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9A" w:rsidRDefault="003E1962">
      <w:pPr>
        <w:rPr>
          <w:rStyle w:val="Forte"/>
          <w:color w:val="3D464D"/>
          <w:sz w:val="27"/>
          <w:szCs w:val="27"/>
          <w:shd w:val="clear" w:color="auto" w:fill="FFFFFF"/>
        </w:rPr>
      </w:pPr>
      <w:proofErr w:type="spellStart"/>
      <w:r>
        <w:t>Fonts</w:t>
      </w:r>
      <w:proofErr w:type="spellEnd"/>
      <w:r>
        <w:t xml:space="preserve">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monoespaçadas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 são fontes que todos os caracteres tem a mesma largura. Essas fontes são interessantes pois permitem definir com exatidão quantos caracteres serão exibidos em determinado espaço.</w:t>
      </w:r>
    </w:p>
    <w:p w:rsidR="00A31D45" w:rsidRDefault="00A31D45">
      <w:pPr>
        <w:rPr>
          <w:rStyle w:val="Forte"/>
          <w:color w:val="3D464D"/>
          <w:sz w:val="27"/>
          <w:szCs w:val="27"/>
          <w:shd w:val="clear" w:color="auto" w:fill="FFFFFF"/>
        </w:rPr>
      </w:pPr>
    </w:p>
    <w:p w:rsidR="00A31D45" w:rsidRDefault="00A31D45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rStyle w:val="Forte"/>
          <w:color w:val="3D464D"/>
          <w:sz w:val="27"/>
          <w:szCs w:val="27"/>
          <w:shd w:val="clear" w:color="auto" w:fill="FFFFFF"/>
        </w:rPr>
        <w:t xml:space="preserve">Position: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absolute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; Tem como referência o primeiro elemento pai com position definido (não necessariamente o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html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). Caso tenha o elemento esteja dentro de uma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div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 que esteja com o position definido, a referência será a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div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 e não mais a página.</w:t>
      </w:r>
    </w:p>
    <w:p w:rsidR="00A31D45" w:rsidRDefault="00A31D45">
      <w:pPr>
        <w:rPr>
          <w:rStyle w:val="Forte"/>
          <w:color w:val="3D464D"/>
          <w:sz w:val="27"/>
          <w:szCs w:val="27"/>
          <w:shd w:val="clear" w:color="auto" w:fill="FFFFFF"/>
        </w:rPr>
      </w:pPr>
    </w:p>
    <w:p w:rsidR="00A31D45" w:rsidRDefault="00A31D45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rStyle w:val="Forte"/>
          <w:color w:val="3D464D"/>
          <w:sz w:val="27"/>
          <w:szCs w:val="27"/>
          <w:shd w:val="clear" w:color="auto" w:fill="FFFFFF"/>
        </w:rPr>
        <w:t xml:space="preserve">Position: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static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>; É O PADRÃO!</w:t>
      </w:r>
    </w:p>
    <w:p w:rsidR="008D316F" w:rsidRDefault="008D316F">
      <w:pPr>
        <w:rPr>
          <w:rStyle w:val="Forte"/>
          <w:color w:val="3D464D"/>
          <w:sz w:val="27"/>
          <w:szCs w:val="27"/>
          <w:shd w:val="clear" w:color="auto" w:fill="FFFFFF"/>
        </w:rPr>
      </w:pPr>
    </w:p>
    <w:p w:rsidR="008D316F" w:rsidRDefault="00525E16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rStyle w:val="Forte"/>
          <w:color w:val="3D464D"/>
          <w:sz w:val="27"/>
          <w:szCs w:val="27"/>
          <w:shd w:val="clear" w:color="auto" w:fill="FFFFFF"/>
        </w:rPr>
        <w:t>www.c</w:t>
      </w:r>
      <w:r w:rsidR="008D316F">
        <w:rPr>
          <w:rStyle w:val="Forte"/>
          <w:color w:val="3D464D"/>
          <w:sz w:val="27"/>
          <w:szCs w:val="27"/>
          <w:shd w:val="clear" w:color="auto" w:fill="FFFFFF"/>
        </w:rPr>
        <w:t>aniuse</w:t>
      </w:r>
      <w:r>
        <w:rPr>
          <w:rStyle w:val="Forte"/>
          <w:color w:val="3D464D"/>
          <w:sz w:val="27"/>
          <w:szCs w:val="27"/>
          <w:shd w:val="clear" w:color="auto" w:fill="FFFFFF"/>
        </w:rPr>
        <w:t>.com</w:t>
      </w:r>
      <w:r w:rsidR="008D316F">
        <w:rPr>
          <w:rStyle w:val="Forte"/>
          <w:color w:val="3D464D"/>
          <w:sz w:val="27"/>
          <w:szCs w:val="27"/>
          <w:shd w:val="clear" w:color="auto" w:fill="FFFFFF"/>
        </w:rPr>
        <w:t xml:space="preserve"> ... catálogo do que pode usar dentro do HTML E CSS</w:t>
      </w:r>
    </w:p>
    <w:p w:rsidR="006F7E43" w:rsidRDefault="006F7E43">
      <w:pPr>
        <w:rPr>
          <w:rStyle w:val="Forte"/>
          <w:color w:val="3D464D"/>
          <w:sz w:val="27"/>
          <w:szCs w:val="27"/>
          <w:shd w:val="clear" w:color="auto" w:fill="FFFFFF"/>
        </w:rPr>
      </w:pPr>
    </w:p>
    <w:p w:rsidR="006F7E43" w:rsidRDefault="006F7E43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rStyle w:val="Forte"/>
          <w:color w:val="3D464D"/>
          <w:sz w:val="27"/>
          <w:szCs w:val="27"/>
          <w:shd w:val="clear" w:color="auto" w:fill="FFFFFF"/>
        </w:rPr>
        <w:t>efeito PARALAX: efeito de deslocamento de perspectiva de elementos que estão mais perto e outros que estão mais longe quando movimentado.</w:t>
      </w:r>
    </w:p>
    <w:p w:rsidR="003E1962" w:rsidRDefault="003E1962"/>
    <w:p w:rsidR="00204B22" w:rsidRDefault="00204B22">
      <w:r>
        <w:t>Seletores.</w:t>
      </w:r>
    </w:p>
    <w:p w:rsidR="00C172D7" w:rsidRDefault="00C172D7">
      <w:r>
        <w:t xml:space="preserve">~ ... </w:t>
      </w:r>
      <w:r w:rsidR="00204B22">
        <w:t xml:space="preserve">depois de algum </w:t>
      </w:r>
      <w:proofErr w:type="spellStart"/>
      <w:r w:rsidR="00204B22">
        <w:t>elemente</w:t>
      </w:r>
      <w:proofErr w:type="spellEnd"/>
      <w:r w:rsidR="00204B22">
        <w:t xml:space="preserve">, exemplo li ~ li ... somente os </w:t>
      </w:r>
      <w:proofErr w:type="spellStart"/>
      <w:r w:rsidR="00204B22">
        <w:t>li</w:t>
      </w:r>
      <w:r>
        <w:t>’s</w:t>
      </w:r>
      <w:proofErr w:type="spellEnd"/>
      <w:r w:rsidR="00204B22">
        <w:t xml:space="preserve"> que estão depois de outro li</w:t>
      </w:r>
      <w:r>
        <w:t xml:space="preserve"> (somente para irmãos)</w:t>
      </w:r>
    </w:p>
    <w:p w:rsidR="00C172D7" w:rsidRDefault="00C172D7">
      <w:r>
        <w:t xml:space="preserve">+ ... logo depois de algum elemento, exemplo </w:t>
      </w:r>
      <w:proofErr w:type="spellStart"/>
      <w:r>
        <w:t>img</w:t>
      </w:r>
      <w:proofErr w:type="spellEnd"/>
      <w:r>
        <w:t xml:space="preserve"> + p ... somente o p que vem logo depois do </w:t>
      </w:r>
      <w:proofErr w:type="spellStart"/>
      <w:r>
        <w:t>img</w:t>
      </w:r>
      <w:proofErr w:type="spellEnd"/>
      <w:r>
        <w:t>. (somente para irmãos)</w:t>
      </w:r>
    </w:p>
    <w:p w:rsidR="00C172D7" w:rsidRDefault="00C172D7" w:rsidP="00C172D7">
      <w:r>
        <w:t xml:space="preserve">&gt; ... pega os filhos de um elemento, exemplo: </w:t>
      </w:r>
      <w:proofErr w:type="spellStart"/>
      <w:r>
        <w:t>div</w:t>
      </w:r>
      <w:proofErr w:type="spellEnd"/>
      <w:r>
        <w:t xml:space="preserve"> &gt; p ... somente os filhos (p) das </w:t>
      </w:r>
      <w:proofErr w:type="spellStart"/>
      <w:r>
        <w:t>divs</w:t>
      </w:r>
      <w:proofErr w:type="spellEnd"/>
      <w:r>
        <w:t>. (</w:t>
      </w:r>
      <w:proofErr w:type="spellStart"/>
      <w:r>
        <w:t>sobinhos</w:t>
      </w:r>
      <w:proofErr w:type="spellEnd"/>
      <w:r>
        <w:t xml:space="preserve"> não)</w:t>
      </w:r>
    </w:p>
    <w:p w:rsidR="00C172D7" w:rsidRDefault="00C172D7" w:rsidP="00C172D7"/>
    <w:p w:rsidR="00C172D7" w:rsidRDefault="00AF5820" w:rsidP="00C172D7">
      <w:proofErr w:type="spellStart"/>
      <w:r>
        <w:t>Pseudoclasses</w:t>
      </w:r>
      <w:proofErr w:type="spellEnd"/>
      <w:r>
        <w:t>: classes que o navegador coloca automaticamente.</w:t>
      </w:r>
    </w:p>
    <w:p w:rsidR="003962E9" w:rsidRDefault="003962E9" w:rsidP="00C172D7">
      <w:r>
        <w:t>Seletor “:”</w:t>
      </w:r>
    </w:p>
    <w:p w:rsidR="00E2703C" w:rsidRDefault="00E2703C" w:rsidP="00C172D7"/>
    <w:p w:rsidR="00E2703C" w:rsidRDefault="00E2703C" w:rsidP="00C172D7">
      <w:r w:rsidRPr="00E2703C">
        <w:rPr>
          <w:sz w:val="96"/>
        </w:rPr>
        <w:t>L</w:t>
      </w:r>
      <w:r>
        <w:t xml:space="preserve"> </w:t>
      </w:r>
      <w:proofErr w:type="spellStart"/>
      <w:r>
        <w:t>etra</w:t>
      </w:r>
      <w:proofErr w:type="spellEnd"/>
      <w:r>
        <w:t xml:space="preserve"> capitular = se chama o estilo de colocar a primeira letra bem grande.</w:t>
      </w:r>
      <w:bookmarkStart w:id="0" w:name="_GoBack"/>
      <w:bookmarkEnd w:id="0"/>
    </w:p>
    <w:sectPr w:rsidR="00E27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5C8"/>
    <w:multiLevelType w:val="hybridMultilevel"/>
    <w:tmpl w:val="092662E4"/>
    <w:lvl w:ilvl="0" w:tplc="B9A6C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0B63"/>
    <w:multiLevelType w:val="hybridMultilevel"/>
    <w:tmpl w:val="74E86C86"/>
    <w:lvl w:ilvl="0" w:tplc="E6EA1C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14B"/>
    <w:multiLevelType w:val="hybridMultilevel"/>
    <w:tmpl w:val="B5762134"/>
    <w:lvl w:ilvl="0" w:tplc="AEA468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62"/>
    <w:rsid w:val="00204B22"/>
    <w:rsid w:val="003962E9"/>
    <w:rsid w:val="003E1962"/>
    <w:rsid w:val="004E5052"/>
    <w:rsid w:val="00525E16"/>
    <w:rsid w:val="006F7E43"/>
    <w:rsid w:val="00734835"/>
    <w:rsid w:val="00785907"/>
    <w:rsid w:val="0086635E"/>
    <w:rsid w:val="008D316F"/>
    <w:rsid w:val="00A31D45"/>
    <w:rsid w:val="00AF5820"/>
    <w:rsid w:val="00B779A5"/>
    <w:rsid w:val="00C172D7"/>
    <w:rsid w:val="00DF0AA8"/>
    <w:rsid w:val="00E2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89E0"/>
  <w15:chartTrackingRefBased/>
  <w15:docId w15:val="{A6C5FA41-9EC2-4D48-A7ED-7ADB5873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E1962"/>
    <w:rPr>
      <w:b/>
      <w:bCs/>
    </w:rPr>
  </w:style>
  <w:style w:type="paragraph" w:styleId="PargrafodaLista">
    <w:name w:val="List Paragraph"/>
    <w:basedOn w:val="Normal"/>
    <w:uiPriority w:val="34"/>
    <w:qFormat/>
    <w:rsid w:val="00C1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2</cp:revision>
  <dcterms:created xsi:type="dcterms:W3CDTF">2017-03-23T02:21:00Z</dcterms:created>
  <dcterms:modified xsi:type="dcterms:W3CDTF">2017-03-24T20:59:00Z</dcterms:modified>
</cp:coreProperties>
</file>