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4DD9" w14:textId="77777777" w:rsidR="00951318" w:rsidRPr="00A9305D" w:rsidRDefault="00000000">
      <w:pPr>
        <w:pStyle w:val="Heading1"/>
        <w:rPr>
          <w:lang w:val="es-CO"/>
        </w:rPr>
      </w:pPr>
      <w:r w:rsidRPr="00A9305D">
        <w:rPr>
          <w:lang w:val="es-CO"/>
        </w:rPr>
        <w:t>¿Requiere este proyecto entrenar un modelo? Sustentación técnica</w:t>
      </w:r>
    </w:p>
    <w:p w14:paraId="26B240AC" w14:textId="77777777" w:rsidR="00951318" w:rsidRPr="00A9305D" w:rsidRDefault="00000000">
      <w:pPr>
        <w:pStyle w:val="Heading2"/>
        <w:rPr>
          <w:lang w:val="es-CO"/>
        </w:rPr>
      </w:pPr>
      <w:r w:rsidRPr="00A9305D">
        <w:rPr>
          <w:lang w:val="es-CO"/>
        </w:rPr>
        <w:t>1. Respuesta breve</w:t>
      </w:r>
    </w:p>
    <w:p w14:paraId="1F67BADD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No es necesario entrenar ningún modelo. El proyecto funciona con un modelo de lenguaje ya preentrenado mediante prompting, ontología estructurada y validación post-proceso.</w:t>
      </w:r>
    </w:p>
    <w:p w14:paraId="6978627C" w14:textId="77777777" w:rsidR="00951318" w:rsidRPr="00A9305D" w:rsidRDefault="00000000">
      <w:pPr>
        <w:pStyle w:val="Heading2"/>
        <w:rPr>
          <w:lang w:val="es-CO"/>
        </w:rPr>
      </w:pPr>
      <w:r w:rsidRPr="00A9305D">
        <w:rPr>
          <w:lang w:val="es-CO"/>
        </w:rPr>
        <w:t>2. Por qué no se necesita entrenamiento</w:t>
      </w:r>
    </w:p>
    <w:p w14:paraId="4A6723B6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El pipeline actual utiliza un modelo LLM ya entrenado (como GPT‑5.1) y se basa en:</w:t>
      </w:r>
    </w:p>
    <w:p w14:paraId="71D1CFD6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Preprocesamiento del texto</w:t>
      </w:r>
    </w:p>
    <w:p w14:paraId="191F32F7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Ontología en YAML</w:t>
      </w:r>
    </w:p>
    <w:p w14:paraId="5CF2E8B3" w14:textId="77777777" w:rsidR="00951318" w:rsidRDefault="00000000">
      <w:r>
        <w:t>- Prompt auto-verificable</w:t>
      </w:r>
    </w:p>
    <w:p w14:paraId="6DD5F2FE" w14:textId="77777777" w:rsidR="00951318" w:rsidRDefault="00000000">
      <w:r>
        <w:t>- Few-shot examples</w:t>
      </w:r>
    </w:p>
    <w:p w14:paraId="43D7DD8E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Validación posterior</w:t>
      </w:r>
    </w:p>
    <w:p w14:paraId="4B5B5DFD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Normalización y reglas de negocio</w:t>
      </w:r>
    </w:p>
    <w:p w14:paraId="0B317EBE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Esto permite clasificar documentos testimoniales sin requerir un dataset anotado para entrenamiento supervisado.</w:t>
      </w:r>
    </w:p>
    <w:p w14:paraId="04D7EB9C" w14:textId="77777777" w:rsidR="00951318" w:rsidRPr="00A9305D" w:rsidRDefault="00000000">
      <w:pPr>
        <w:pStyle w:val="Heading2"/>
        <w:rPr>
          <w:lang w:val="es-CO"/>
        </w:rPr>
      </w:pPr>
      <w:r w:rsidRPr="00A9305D">
        <w:rPr>
          <w:lang w:val="es-CO"/>
        </w:rPr>
        <w:t>3. Cuándo sí tendría sentido entrenar un modelo</w:t>
      </w:r>
    </w:p>
    <w:p w14:paraId="6A767611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Solo sería necesario si existiera un conjunto grande y aprobado de testimonios ya etiquetados. El fine‑tuning solo se justificaría si:</w:t>
      </w:r>
    </w:p>
    <w:p w14:paraId="5D9C656E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Hay miles de documentos con etiquetas confiables.</w:t>
      </w:r>
    </w:p>
    <w:p w14:paraId="53EC2572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La ontología es estable.</w:t>
      </w:r>
    </w:p>
    <w:p w14:paraId="25656341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Es necesario procesar documentos a gran escala.</w:t>
      </w:r>
    </w:p>
    <w:p w14:paraId="3D9D6A1D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Se requiere reducir costos de inferencia o mejorar consistencia.</w:t>
      </w:r>
    </w:p>
    <w:p w14:paraId="5AFCA889" w14:textId="77777777" w:rsidR="00951318" w:rsidRPr="00A9305D" w:rsidRDefault="00000000">
      <w:pPr>
        <w:pStyle w:val="Heading2"/>
        <w:rPr>
          <w:lang w:val="es-CO"/>
        </w:rPr>
      </w:pPr>
      <w:r w:rsidRPr="00A9305D">
        <w:rPr>
          <w:lang w:val="es-CO"/>
        </w:rPr>
        <w:t>4. Alternativas al entrenamiento: RAG o clasificación híbrida</w:t>
      </w:r>
    </w:p>
    <w:p w14:paraId="29DA6CFB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Otra opción sería usar RAG con embeddings si existiera un corpus grande de testimonios digitales. Esto permitiría contextos más específicos y clasificación contextual, pero igualmente requiere datos reales y curados.</w:t>
      </w:r>
    </w:p>
    <w:p w14:paraId="3B93B186" w14:textId="77777777" w:rsidR="00951318" w:rsidRPr="00C97A0B" w:rsidRDefault="00000000">
      <w:pPr>
        <w:pStyle w:val="Heading2"/>
        <w:rPr>
          <w:lang w:val="es-CO"/>
        </w:rPr>
      </w:pPr>
      <w:r w:rsidRPr="00C97A0B">
        <w:rPr>
          <w:lang w:val="es-CO"/>
        </w:rPr>
        <w:t>5. Conclusión para el proyecto actual</w:t>
      </w:r>
    </w:p>
    <w:p w14:paraId="2C0E4171" w14:textId="7EF59ED6" w:rsidR="00951318" w:rsidRPr="00C97A0B" w:rsidRDefault="00000000">
      <w:pPr>
        <w:rPr>
          <w:lang w:val="es-CO"/>
        </w:rPr>
      </w:pPr>
      <w:r w:rsidRPr="00C97A0B">
        <w:rPr>
          <w:lang w:val="es-CO"/>
        </w:rPr>
        <w:t>Para la versión Demo – UBPD, la opción más adecuada es:</w:t>
      </w:r>
    </w:p>
    <w:p w14:paraId="39F144C6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Usar un LLM preentrenado.</w:t>
      </w:r>
    </w:p>
    <w:p w14:paraId="77E826A9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lastRenderedPageBreak/>
        <w:t>- Guiarlo estrictamente con un prompt estructurado.</w:t>
      </w:r>
    </w:p>
    <w:p w14:paraId="20200D38" w14:textId="77777777" w:rsidR="00951318" w:rsidRPr="00A9305D" w:rsidRDefault="00000000">
      <w:pPr>
        <w:rPr>
          <w:lang w:val="es-CO"/>
        </w:rPr>
      </w:pPr>
      <w:r w:rsidRPr="00A9305D">
        <w:rPr>
          <w:lang w:val="es-CO"/>
        </w:rPr>
        <w:t>- Validar y normalizar la salida.</w:t>
      </w:r>
    </w:p>
    <w:p w14:paraId="08A7DF82" w14:textId="77777777" w:rsidR="00951318" w:rsidRDefault="00000000">
      <w:pPr>
        <w:rPr>
          <w:lang w:val="es-CO"/>
        </w:rPr>
      </w:pPr>
      <w:r w:rsidRPr="00A9305D">
        <w:rPr>
          <w:lang w:val="es-CO"/>
        </w:rPr>
        <w:t>No se necesita entrenamiento en esta fase. La arquitectura actual es suficiente, más económica, auditable y segura para un piloto funcional.</w:t>
      </w:r>
    </w:p>
    <w:p w14:paraId="5B9C3017" w14:textId="7D8C70AF" w:rsidR="00C97A0B" w:rsidRPr="00C97A0B" w:rsidRDefault="00C97A0B" w:rsidP="00C97A0B">
      <w:pPr>
        <w:rPr>
          <w:lang w:val="es-CO"/>
        </w:rPr>
      </w:pPr>
      <w:r>
        <w:rPr>
          <w:lang w:val="es-CO"/>
        </w:rPr>
        <w:t>En el demo se</w:t>
      </w:r>
      <w:r w:rsidRPr="00C97A0B">
        <w:rPr>
          <w:lang w:val="es-CO"/>
        </w:rPr>
        <w:t xml:space="preserve"> implementa un </w:t>
      </w:r>
      <w:r w:rsidRPr="00C97A0B">
        <w:rPr>
          <w:b/>
          <w:bCs/>
          <w:lang w:val="es-CO"/>
        </w:rPr>
        <w:t>Zero-Shot / Few-Shot LLM Classifier</w:t>
      </w:r>
      <w:r w:rsidRPr="00C97A0B">
        <w:rPr>
          <w:lang w:val="es-CO"/>
        </w:rPr>
        <w:t>, la opción óptima cuando:</w:t>
      </w:r>
    </w:p>
    <w:p w14:paraId="11EDC663" w14:textId="77777777" w:rsidR="00C97A0B" w:rsidRPr="00C97A0B" w:rsidRDefault="00C97A0B" w:rsidP="00C97A0B">
      <w:pPr>
        <w:numPr>
          <w:ilvl w:val="0"/>
          <w:numId w:val="10"/>
        </w:numPr>
        <w:rPr>
          <w:lang w:val="es-CO"/>
        </w:rPr>
      </w:pPr>
      <w:r w:rsidRPr="00C97A0B">
        <w:rPr>
          <w:lang w:val="es-CO"/>
        </w:rPr>
        <w:t>No existe dataset anotado.</w:t>
      </w:r>
    </w:p>
    <w:p w14:paraId="69E08A3F" w14:textId="77777777" w:rsidR="00C97A0B" w:rsidRPr="00C97A0B" w:rsidRDefault="00C97A0B" w:rsidP="00C97A0B">
      <w:pPr>
        <w:numPr>
          <w:ilvl w:val="0"/>
          <w:numId w:val="10"/>
        </w:numPr>
        <w:rPr>
          <w:lang w:val="es-CO"/>
        </w:rPr>
      </w:pPr>
      <w:r w:rsidRPr="00C97A0B">
        <w:rPr>
          <w:lang w:val="es-CO"/>
        </w:rPr>
        <w:t>Los documentos son heterogéneos.</w:t>
      </w:r>
    </w:p>
    <w:p w14:paraId="66247B43" w14:textId="77777777" w:rsidR="00C97A0B" w:rsidRPr="00C97A0B" w:rsidRDefault="00C97A0B" w:rsidP="00C97A0B">
      <w:pPr>
        <w:numPr>
          <w:ilvl w:val="0"/>
          <w:numId w:val="10"/>
        </w:numPr>
        <w:rPr>
          <w:lang w:val="es-CO"/>
        </w:rPr>
      </w:pPr>
      <w:r w:rsidRPr="00C97A0B">
        <w:rPr>
          <w:lang w:val="es-CO"/>
        </w:rPr>
        <w:t>La ontología es relativamente pequeña (&lt;100 códigos).</w:t>
      </w:r>
    </w:p>
    <w:p w14:paraId="20999428" w14:textId="77777777" w:rsidR="00C97A0B" w:rsidRPr="00C97A0B" w:rsidRDefault="00C97A0B" w:rsidP="00C97A0B">
      <w:pPr>
        <w:numPr>
          <w:ilvl w:val="0"/>
          <w:numId w:val="10"/>
        </w:numPr>
        <w:rPr>
          <w:lang w:val="es-CO"/>
        </w:rPr>
      </w:pPr>
      <w:r w:rsidRPr="00C97A0B">
        <w:rPr>
          <w:lang w:val="es-CO"/>
        </w:rPr>
        <w:t>Se necesita un piloto rápido, auditable, modular.</w:t>
      </w:r>
    </w:p>
    <w:p w14:paraId="3ED57BB4" w14:textId="77777777" w:rsidR="00C97A0B" w:rsidRPr="00C97A0B" w:rsidRDefault="00C97A0B" w:rsidP="00C97A0B">
      <w:pPr>
        <w:numPr>
          <w:ilvl w:val="0"/>
          <w:numId w:val="10"/>
        </w:numPr>
        <w:rPr>
          <w:lang w:val="es-CO"/>
        </w:rPr>
      </w:pPr>
      <w:r w:rsidRPr="00C97A0B">
        <w:rPr>
          <w:lang w:val="es-CO"/>
        </w:rPr>
        <w:t>Se requiere explicar resultados (JSON limpio).</w:t>
      </w:r>
    </w:p>
    <w:p w14:paraId="7D97C2FA" w14:textId="77777777" w:rsidR="00C97A0B" w:rsidRPr="00A9305D" w:rsidRDefault="00C97A0B">
      <w:pPr>
        <w:rPr>
          <w:lang w:val="es-CO"/>
        </w:rPr>
      </w:pPr>
    </w:p>
    <w:sectPr w:rsidR="00C97A0B" w:rsidRPr="00A930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725EAB"/>
    <w:multiLevelType w:val="multilevel"/>
    <w:tmpl w:val="067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489493">
    <w:abstractNumId w:val="8"/>
  </w:num>
  <w:num w:numId="2" w16cid:durableId="1673139332">
    <w:abstractNumId w:val="6"/>
  </w:num>
  <w:num w:numId="3" w16cid:durableId="760176256">
    <w:abstractNumId w:val="5"/>
  </w:num>
  <w:num w:numId="4" w16cid:durableId="1577276123">
    <w:abstractNumId w:val="4"/>
  </w:num>
  <w:num w:numId="5" w16cid:durableId="443155773">
    <w:abstractNumId w:val="7"/>
  </w:num>
  <w:num w:numId="6" w16cid:durableId="879630876">
    <w:abstractNumId w:val="3"/>
  </w:num>
  <w:num w:numId="7" w16cid:durableId="2005737226">
    <w:abstractNumId w:val="2"/>
  </w:num>
  <w:num w:numId="8" w16cid:durableId="1474173671">
    <w:abstractNumId w:val="1"/>
  </w:num>
  <w:num w:numId="9" w16cid:durableId="848256039">
    <w:abstractNumId w:val="0"/>
  </w:num>
  <w:num w:numId="10" w16cid:durableId="2049909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1318"/>
    <w:rsid w:val="00A9305D"/>
    <w:rsid w:val="00AA1D8D"/>
    <w:rsid w:val="00B47730"/>
    <w:rsid w:val="00B870A9"/>
    <w:rsid w:val="00C97A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68E8ED-5A16-4A27-B085-A9717309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1672</Characters>
  <Application>Microsoft Office Word</Application>
  <DocSecurity>0</DocSecurity>
  <Lines>38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Daza Ramirez</cp:lastModifiedBy>
  <cp:revision>3</cp:revision>
  <dcterms:created xsi:type="dcterms:W3CDTF">2013-12-23T23:15:00Z</dcterms:created>
  <dcterms:modified xsi:type="dcterms:W3CDTF">2025-11-25T00:46:00Z</dcterms:modified>
  <cp:category/>
</cp:coreProperties>
</file>