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3322"/>
        <w:gridCol w:w="6649"/>
      </w:tblGrid>
      <w:tr>
        <w:trPr/>
        <w:tc>
          <w:tcPr>
            <w:tcW w:w="3322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6649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;helvetica" w:hAnsi="arial;helvetica"/>
                <w:sz w:val="20"/>
              </w:rPr>
              <w:br/>
            </w:r>
            <w:r>
              <w:rPr>
                <w:rFonts w:ascii="Arial;Helvetica;sans-serif" w:hAnsi="Arial;Helvetica;sans-serif"/>
                <w:b/>
                <w:i/>
                <w:sz w:val="20"/>
              </w:rPr>
              <w:t>ODA AL GATO</w:t>
            </w:r>
            <w:r>
              <w:rPr/>
              <w:t xml:space="preserve"> </w:t>
            </w:r>
          </w:p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>
                <w:rFonts w:ascii="Arial;Helvetica;sans-serif" w:hAnsi="Arial;Helvetica;sans-serif"/>
                <w:b/>
                <w:i/>
                <w:sz w:val="28"/>
              </w:rPr>
              <w:t>L</w:t>
            </w:r>
            <w:r>
              <w:rPr>
                <w:rFonts w:ascii="Arial;Helvetica;sans-serif" w:hAnsi="Arial;Helvetica;sans-serif"/>
                <w:sz w:val="20"/>
              </w:rPr>
              <w:t xml:space="preserve">os animales fueron </w:t>
              <w:br/>
              <w:t xml:space="preserve">imperfectos, </w:t>
              <w:br/>
              <w:t xml:space="preserve">largos de cola, tristes </w:t>
              <w:br/>
              <w:t>de cabeza.</w:t>
              <w:br/>
              <w:t xml:space="preserve">Poco a poco se fueron </w:t>
              <w:br/>
              <w:t xml:space="preserve">componiendo, </w:t>
              <w:br/>
              <w:t xml:space="preserve">haciéndose paisaje, </w:t>
              <w:br/>
              <w:t xml:space="preserve">adquiriendo lunares, gracia, vuelo. </w:t>
              <w:br/>
              <w:t>El gato,</w:t>
              <w:br/>
              <w:t xml:space="preserve">sólo el gato </w:t>
              <w:br/>
              <w:t xml:space="preserve">apareció completo </w:t>
              <w:br/>
              <w:t>y orgulloso:</w:t>
              <w:br/>
              <w:t xml:space="preserve">nació completamente terminado, </w:t>
              <w:br/>
              <w:t>camina solo y sabe lo que quiere.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;Helvetica;sans-serif" w:hAnsi="Arial;Helvetica;sans-serif"/>
                <w:sz w:val="20"/>
              </w:rPr>
            </w:pPr>
            <w:r>
              <w:rPr>
                <w:rFonts w:ascii="Arial;Helvetica;sans-serif" w:hAnsi="Arial;Helvetica;sans-serif"/>
                <w:sz w:val="20"/>
              </w:rPr>
              <w:t xml:space="preserve">El hombre quiere ser pescado y pájaro, </w:t>
              <w:br/>
              <w:t xml:space="preserve">la serpiente quisiera tener alas, </w:t>
              <w:br/>
              <w:t xml:space="preserve">el perro es un león desorientado, </w:t>
              <w:br/>
              <w:t xml:space="preserve">el ingeniero quiere ser poeta, </w:t>
              <w:br/>
              <w:t xml:space="preserve">la mosca estudia para golondrina, </w:t>
              <w:br/>
              <w:t xml:space="preserve">el poeta trata de imitar la mosca, </w:t>
              <w:br/>
              <w:t>pero el gato</w:t>
              <w:br/>
              <w:t xml:space="preserve">quiere ser sólo gato </w:t>
              <w:br/>
              <w:t xml:space="preserve">y todo gato es gato </w:t>
              <w:br/>
              <w:t xml:space="preserve">desde bigote a cola, </w:t>
              <w:br/>
              <w:t xml:space="preserve">desde presentimiento a rata viva, </w:t>
              <w:br/>
              <w:t>desde la noche hasta sus ojos de oro.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;Helvetica;sans-serif" w:hAnsi="Arial;Helvetica;sans-serif"/>
                <w:sz w:val="20"/>
              </w:rPr>
            </w:pPr>
            <w:r>
              <w:rPr>
                <w:rFonts w:ascii="Arial;Helvetica;sans-serif" w:hAnsi="Arial;Helvetica;sans-serif"/>
                <w:sz w:val="20"/>
              </w:rPr>
              <w:t xml:space="preserve">No hay unidad </w:t>
              <w:br/>
              <w:t xml:space="preserve">como él, </w:t>
              <w:br/>
              <w:t xml:space="preserve">no tienen </w:t>
              <w:br/>
              <w:t xml:space="preserve">la luna ni la flor </w:t>
              <w:br/>
              <w:t>tal contextura:</w:t>
              <w:br/>
              <w:t xml:space="preserve">es una sola cosa </w:t>
              <w:br/>
              <w:t xml:space="preserve">como el sol o el topacio, </w:t>
              <w:br/>
              <w:t xml:space="preserve">y la elástica línea en su contorno </w:t>
              <w:br/>
              <w:t xml:space="preserve">firme y sutil es como </w:t>
              <w:br/>
              <w:t xml:space="preserve">la línea de la proa de una nave. </w:t>
              <w:br/>
              <w:t xml:space="preserve">Sus ojos amarillos </w:t>
              <w:br/>
              <w:t xml:space="preserve">dejaron una sola </w:t>
              <w:br/>
              <w:t>ranura</w:t>
              <w:br/>
              <w:t>para echar las monedas de la noche.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;Helvetica;sans-serif" w:hAnsi="Arial;Helvetica;sans-serif"/>
                <w:sz w:val="20"/>
              </w:rPr>
            </w:pPr>
            <w:r>
              <w:rPr>
                <w:rFonts w:ascii="Arial;Helvetica;sans-serif" w:hAnsi="Arial;Helvetica;sans-serif"/>
                <w:sz w:val="20"/>
              </w:rPr>
              <w:t xml:space="preserve">Oh pequeño </w:t>
              <w:br/>
              <w:t xml:space="preserve">emperador sin orbe, </w:t>
              <w:br/>
              <w:t xml:space="preserve">conquistador sin patria, </w:t>
              <w:br/>
              <w:t xml:space="preserve">mínimo tigre de salón, nupcial </w:t>
              <w:br/>
              <w:t xml:space="preserve">sultán del cielo </w:t>
              <w:br/>
              <w:t xml:space="preserve">de las tejas eróticas, </w:t>
              <w:br/>
              <w:t>el viento del amor</w:t>
              <w:br/>
              <w:t xml:space="preserve">en la intemperie </w:t>
              <w:br/>
              <w:t xml:space="preserve">reclamas </w:t>
              <w:br/>
              <w:t xml:space="preserve">cuando pasas </w:t>
              <w:br/>
              <w:t xml:space="preserve">y posas </w:t>
              <w:br/>
              <w:t xml:space="preserve">cuatro pies delicados </w:t>
              <w:br/>
              <w:t xml:space="preserve">en el suelo, </w:t>
              <w:br/>
              <w:t xml:space="preserve">oliendo, </w:t>
              <w:br/>
              <w:t>desconfiando</w:t>
              <w:br/>
              <w:t xml:space="preserve">de todo lo terrestre, </w:t>
              <w:br/>
              <w:t>porque todo</w:t>
              <w:br/>
              <w:t>es inmundo</w:t>
              <w:br/>
              <w:t>para el inmaculado pie del gato.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;Helvetica;sans-serif" w:hAnsi="Arial;Helvetica;sans-serif"/>
                <w:sz w:val="20"/>
              </w:rPr>
            </w:pPr>
            <w:r>
              <w:rPr>
                <w:rFonts w:ascii="Arial;Helvetica;sans-serif" w:hAnsi="Arial;Helvetica;sans-serif"/>
                <w:sz w:val="20"/>
              </w:rPr>
              <w:t xml:space="preserve">Oh fiera independiente </w:t>
              <w:br/>
              <w:t xml:space="preserve">de la casa, arrogante </w:t>
              <w:br/>
              <w:t xml:space="preserve">vestigio de la noche, </w:t>
              <w:br/>
              <w:t xml:space="preserve">perezoso, gimnástico </w:t>
              <w:br/>
              <w:t xml:space="preserve">y ajeno, </w:t>
              <w:br/>
              <w:t xml:space="preserve">profundísimo gato, </w:t>
              <w:br/>
              <w:t xml:space="preserve">policía secreta </w:t>
              <w:br/>
              <w:t xml:space="preserve">de las habitaciones, </w:t>
              <w:br/>
              <w:t>insignia</w:t>
              <w:br/>
              <w:t xml:space="preserve">de un </w:t>
              <w:br/>
              <w:t xml:space="preserve">desaparecido terciopelo, </w:t>
              <w:br/>
              <w:t xml:space="preserve">seguramente no hay </w:t>
              <w:br/>
              <w:t xml:space="preserve">enigma </w:t>
              <w:br/>
              <w:t xml:space="preserve">en tu manera, </w:t>
              <w:br/>
              <w:t xml:space="preserve">tal vez no eres misterio, </w:t>
              <w:br/>
              <w:t xml:space="preserve">todo el mundo te sabe y perteneces </w:t>
              <w:br/>
              <w:t xml:space="preserve">al habitante menos misterioso, </w:t>
              <w:br/>
              <w:t xml:space="preserve">tal vez todos lo creen, </w:t>
              <w:br/>
              <w:t xml:space="preserve">todos se creen dueños, </w:t>
              <w:br/>
              <w:t xml:space="preserve">propietarios, tíos </w:t>
              <w:br/>
              <w:t xml:space="preserve">de gatos, compañeros, </w:t>
              <w:br/>
              <w:t xml:space="preserve">colegas, </w:t>
              <w:br/>
              <w:t xml:space="preserve">discípulos o amigos </w:t>
              <w:br/>
              <w:t>de su gato.</w:t>
            </w:r>
          </w:p>
          <w:p>
            <w:pPr>
              <w:pStyle w:val="TableContents"/>
              <w:bidi w:val="0"/>
              <w:spacing w:before="0" w:after="283"/>
              <w:jc w:val="left"/>
              <w:rPr>
                <w:rFonts w:ascii="Arial;Helvetica;sans-serif" w:hAnsi="Arial;Helvetica;sans-serif"/>
                <w:sz w:val="20"/>
              </w:rPr>
            </w:pPr>
            <w:r>
              <w:rPr>
                <w:rFonts w:ascii="Arial;Helvetica;sans-serif" w:hAnsi="Arial;Helvetica;sans-serif"/>
                <w:sz w:val="20"/>
              </w:rPr>
              <w:t>Yo no.</w:t>
              <w:br/>
              <w:t>Yo no suscribo.</w:t>
              <w:br/>
              <w:t>Yo no conozco al gato.</w:t>
              <w:br/>
              <w:t xml:space="preserve">Todo lo sé, la vida y su archipiélago, </w:t>
              <w:br/>
              <w:t xml:space="preserve">el mar y la ciudad incalculable, </w:t>
              <w:br/>
              <w:t xml:space="preserve">la botánica, </w:t>
              <w:br/>
              <w:t xml:space="preserve">el gineceo con sus extravíos, </w:t>
              <w:br/>
              <w:t xml:space="preserve">el por y el menos de la matemática, </w:t>
              <w:br/>
              <w:t xml:space="preserve">los embudos volcánicos del mundo, </w:t>
              <w:br/>
              <w:t xml:space="preserve">la cáscara irreal del cocodrilo, </w:t>
              <w:br/>
              <w:t xml:space="preserve">la bondad ignorada del bombero, </w:t>
              <w:br/>
              <w:t xml:space="preserve">el atavismo azul del sacerdote, </w:t>
              <w:br/>
              <w:t xml:space="preserve">pero no puedo descifrar un gato. </w:t>
              <w:br/>
              <w:t xml:space="preserve">Mi razón resbaló en su indiferencia, </w:t>
              <w:br/>
              <w:t>sus ojos tienen números de oro.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LibreOffice/6.3.1.2$MacOSX_X86_64 LibreOffice_project/b79626edf0065ac373bd1df5c28bd630b4424273</Application>
  <Pages>2</Pages>
  <Words>368</Words>
  <Characters>1767</Characters>
  <CharactersWithSpaces>2209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2020-02-22T12:05:33Z</dcterms:created>
  <dc:creator/>
  <dc:description/>
  <dc:language>es-MX</dc:language>
  <cp:lastModifiedBy/>
  <dcterms:modified xsi:type="dcterms:W3CDTF">2020-02-22T12:06:50Z</dcterms:modified>
  <cp:revision>1</cp:revision>
  <dc:subject/>
  <dc:title/>
</cp:coreProperties>
</file>