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Michael Davis</w:t>
      </w:r>
    </w:p>
    <w:p>
      <w:r>
        <w:t>Physiotherapist</w:t>
      </w:r>
    </w:p>
    <w:p>
      <w:r>
        <w:t>Email: michael.davis@example.com | Phone: +61 402 345 678</w:t>
        <w:br/>
      </w:r>
    </w:p>
    <w:p>
      <w:pPr>
        <w:pStyle w:val="Heading2"/>
      </w:pPr>
      <w:r>
        <w:t>Professional Summary</w:t>
      </w:r>
    </w:p>
    <w:p>
      <w:r>
        <w:t>Dedicated Physiotherapist specializing in rehabilitation, musculoskeletal therapy, and sports injury recovery.</w:t>
      </w:r>
    </w:p>
    <w:p>
      <w:pPr>
        <w:pStyle w:val="Heading2"/>
      </w:pPr>
      <w:r>
        <w:t>Skills</w:t>
      </w:r>
    </w:p>
    <w:p>
      <w:r>
        <w:t>- Rehabilitation Therapy</w:t>
      </w:r>
    </w:p>
    <w:p>
      <w:r>
        <w:t>- Sports Injury Management</w:t>
      </w:r>
    </w:p>
    <w:p>
      <w:r>
        <w:t>- Post-Surgical Care</w:t>
      </w:r>
    </w:p>
    <w:p>
      <w:r>
        <w:t>- Pain Management</w:t>
      </w:r>
    </w:p>
    <w:p>
      <w:pPr>
        <w:pStyle w:val="Heading2"/>
      </w:pPr>
      <w:r>
        <w:t>Work Experience</w:t>
      </w:r>
    </w:p>
    <w:p>
      <w:r>
        <w:t>Senior Physiotherapist at Brisbane Sports Rehab (2016 - Present)</w:t>
      </w:r>
    </w:p>
    <w:p>
      <w:r>
        <w:t>Physiotherapist at Gold Coast Health (2012 - 2016)</w:t>
      </w:r>
    </w:p>
    <w:p>
      <w:pPr>
        <w:pStyle w:val="Heading2"/>
      </w:pPr>
      <w:r>
        <w:t>Education</w:t>
      </w:r>
    </w:p>
    <w:p>
      <w:r>
        <w:t>Master of Physiotherapy, University of Queensland, 2011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