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B5E19" w14:textId="77777777" w:rsidR="003E349A" w:rsidRPr="009878B2" w:rsidRDefault="00000000">
      <w:pPr>
        <w:pStyle w:val="Ttulo1"/>
        <w:rPr>
          <w:lang w:val="es-CO"/>
        </w:rPr>
      </w:pPr>
      <w:r w:rsidRPr="009878B2">
        <w:rPr>
          <w:lang w:val="es-CO"/>
        </w:rPr>
        <w:t>Proyecto: Ingeniería de Datos + Cloud</w:t>
      </w:r>
    </w:p>
    <w:p w14:paraId="32B5914A" w14:textId="77777777" w:rsidR="003E349A" w:rsidRPr="009878B2" w:rsidRDefault="00000000">
      <w:pPr>
        <w:rPr>
          <w:lang w:val="es-CO"/>
        </w:rPr>
      </w:pPr>
      <w:r w:rsidRPr="009878B2">
        <w:rPr>
          <w:lang w:val="es-CO"/>
        </w:rPr>
        <w:t>Desafíos 1 y 2 — Generación y Almacenamiento de Datos Simulados</w:t>
      </w:r>
    </w:p>
    <w:p w14:paraId="7A93A42A" w14:textId="77777777" w:rsidR="003E349A" w:rsidRPr="009878B2" w:rsidRDefault="00000000">
      <w:pPr>
        <w:pStyle w:val="Ttulo2"/>
        <w:rPr>
          <w:lang w:val="es-CO"/>
        </w:rPr>
      </w:pPr>
      <w:r w:rsidRPr="009878B2">
        <w:rPr>
          <w:lang w:val="es-CO"/>
        </w:rPr>
        <w:t>1. Objetivo del Proyecto</w:t>
      </w:r>
    </w:p>
    <w:p w14:paraId="0D0DC8C3" w14:textId="77777777" w:rsidR="003E349A" w:rsidRPr="009878B2" w:rsidRDefault="00000000">
      <w:pPr>
        <w:rPr>
          <w:lang w:val="es-CO"/>
        </w:rPr>
      </w:pPr>
      <w:r w:rsidRPr="009878B2">
        <w:rPr>
          <w:lang w:val="es-CO"/>
        </w:rPr>
        <w:t>El propósito fue construir una simulación de flujo de datos para un entorno de ingeniería de datos basado en la nube. El ejercicio se centró en los dos primeros desafíos: Desafío 1 (Generación automática de datos estructurados) y Desafío 2 (Persistencia de los datos en archivos CSV).</w:t>
      </w:r>
    </w:p>
    <w:p w14:paraId="64DB8AB9" w14:textId="77777777" w:rsidR="003E349A" w:rsidRDefault="00000000">
      <w:pPr>
        <w:pStyle w:val="Ttulo2"/>
      </w:pPr>
      <w:r>
        <w:t>2. Tecnologías y Herramientas Utilizadas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349A" w14:paraId="3EF14F3A" w14:textId="77777777">
        <w:tc>
          <w:tcPr>
            <w:tcW w:w="4320" w:type="dxa"/>
          </w:tcPr>
          <w:p w14:paraId="5565C9A6" w14:textId="77777777" w:rsidR="003E349A" w:rsidRDefault="00000000">
            <w:r>
              <w:t>Componente</w:t>
            </w:r>
          </w:p>
        </w:tc>
        <w:tc>
          <w:tcPr>
            <w:tcW w:w="4320" w:type="dxa"/>
          </w:tcPr>
          <w:p w14:paraId="3CF5DB78" w14:textId="77777777" w:rsidR="003E349A" w:rsidRDefault="00000000">
            <w:r>
              <w:t>Descripción</w:t>
            </w:r>
          </w:p>
        </w:tc>
      </w:tr>
      <w:tr w:rsidR="003E349A" w14:paraId="7D7B4062" w14:textId="77777777">
        <w:tc>
          <w:tcPr>
            <w:tcW w:w="4320" w:type="dxa"/>
          </w:tcPr>
          <w:p w14:paraId="4A794C98" w14:textId="77777777" w:rsidR="003E349A" w:rsidRDefault="00000000">
            <w:r>
              <w:t>Lenguaje</w:t>
            </w:r>
          </w:p>
        </w:tc>
        <w:tc>
          <w:tcPr>
            <w:tcW w:w="4320" w:type="dxa"/>
          </w:tcPr>
          <w:p w14:paraId="2A7C4BF8" w14:textId="28477CB8" w:rsidR="003E349A" w:rsidRDefault="00000000">
            <w:r>
              <w:t>Python 3.1</w:t>
            </w:r>
            <w:r w:rsidR="009878B2">
              <w:t>3.5</w:t>
            </w:r>
          </w:p>
        </w:tc>
      </w:tr>
      <w:tr w:rsidR="003E349A" w14:paraId="04BA9B74" w14:textId="77777777">
        <w:tc>
          <w:tcPr>
            <w:tcW w:w="4320" w:type="dxa"/>
          </w:tcPr>
          <w:p w14:paraId="7C61E0E4" w14:textId="77777777" w:rsidR="003E349A" w:rsidRDefault="00000000">
            <w:r>
              <w:t>Librerías</w:t>
            </w:r>
          </w:p>
        </w:tc>
        <w:tc>
          <w:tcPr>
            <w:tcW w:w="4320" w:type="dxa"/>
          </w:tcPr>
          <w:p w14:paraId="51FD7D3E" w14:textId="48DA6869" w:rsidR="003E349A" w:rsidRDefault="00000000">
            <w:r>
              <w:t xml:space="preserve">pandas,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r w:rsidR="009878B2" w:rsidRPr="009878B2">
              <w:t>Faker</w:t>
            </w:r>
          </w:p>
        </w:tc>
      </w:tr>
      <w:tr w:rsidR="003E349A" w14:paraId="77F48C89" w14:textId="77777777">
        <w:tc>
          <w:tcPr>
            <w:tcW w:w="4320" w:type="dxa"/>
          </w:tcPr>
          <w:p w14:paraId="05EA6226" w14:textId="77777777" w:rsidR="003E349A" w:rsidRDefault="00000000">
            <w:r>
              <w:t>Entorno</w:t>
            </w:r>
          </w:p>
        </w:tc>
        <w:tc>
          <w:tcPr>
            <w:tcW w:w="4320" w:type="dxa"/>
          </w:tcPr>
          <w:p w14:paraId="0BC3F757" w14:textId="77777777" w:rsidR="003E349A" w:rsidRDefault="00000000">
            <w:r>
              <w:t>Jupyter Notebook (test_</w:t>
            </w:r>
            <w:proofErr w:type="gramStart"/>
            <w:r>
              <w:t>test.ipynb</w:t>
            </w:r>
            <w:proofErr w:type="gramEnd"/>
            <w:r>
              <w:t>)</w:t>
            </w:r>
          </w:p>
        </w:tc>
      </w:tr>
      <w:tr w:rsidR="003E349A" w14:paraId="25776350" w14:textId="77777777">
        <w:tc>
          <w:tcPr>
            <w:tcW w:w="4320" w:type="dxa"/>
          </w:tcPr>
          <w:p w14:paraId="7BC04BFE" w14:textId="77777777" w:rsidR="003E349A" w:rsidRDefault="00000000">
            <w:r>
              <w:t>Formato de salida</w:t>
            </w:r>
          </w:p>
        </w:tc>
        <w:tc>
          <w:tcPr>
            <w:tcW w:w="4320" w:type="dxa"/>
          </w:tcPr>
          <w:p w14:paraId="1B304297" w14:textId="77777777" w:rsidR="003E349A" w:rsidRDefault="00000000">
            <w:r>
              <w:t>CSV (archivos planos)</w:t>
            </w:r>
          </w:p>
        </w:tc>
      </w:tr>
      <w:tr w:rsidR="003E349A" w14:paraId="6E3AE41B" w14:textId="77777777">
        <w:tc>
          <w:tcPr>
            <w:tcW w:w="4320" w:type="dxa"/>
          </w:tcPr>
          <w:p w14:paraId="7029C056" w14:textId="77777777" w:rsidR="003E349A" w:rsidRDefault="00000000">
            <w:r>
              <w:t>Arquitectura Cloud Referencial</w:t>
            </w:r>
          </w:p>
        </w:tc>
        <w:tc>
          <w:tcPr>
            <w:tcW w:w="4320" w:type="dxa"/>
          </w:tcPr>
          <w:p w14:paraId="0CC4A000" w14:textId="77777777" w:rsidR="003E349A" w:rsidRDefault="00000000">
            <w:r>
              <w:t>Azure Blob Storage + Data Factory + PostgreSQL + Power BI</w:t>
            </w:r>
          </w:p>
        </w:tc>
      </w:tr>
    </w:tbl>
    <w:p w14:paraId="644DE448" w14:textId="77777777" w:rsidR="003E349A" w:rsidRPr="009878B2" w:rsidRDefault="00000000">
      <w:pPr>
        <w:pStyle w:val="Ttulo2"/>
        <w:rPr>
          <w:lang w:val="es-CO"/>
        </w:rPr>
      </w:pPr>
      <w:r w:rsidRPr="009878B2">
        <w:rPr>
          <w:lang w:val="es-CO"/>
        </w:rPr>
        <w:t>3. Desafío 1 – Generación Automática de Datos</w:t>
      </w:r>
    </w:p>
    <w:p w14:paraId="1B3B7D65" w14:textId="77777777" w:rsidR="003E349A" w:rsidRPr="009878B2" w:rsidRDefault="00000000">
      <w:pPr>
        <w:rPr>
          <w:lang w:val="es-CO"/>
        </w:rPr>
      </w:pPr>
      <w:r w:rsidRPr="009878B2">
        <w:rPr>
          <w:lang w:val="es-CO"/>
        </w:rPr>
        <w:t xml:space="preserve">Se desarrolló un script en Python que genera </w:t>
      </w:r>
      <w:proofErr w:type="spellStart"/>
      <w:r w:rsidRPr="009878B2">
        <w:rPr>
          <w:lang w:val="es-CO"/>
        </w:rPr>
        <w:t>datasets</w:t>
      </w:r>
      <w:proofErr w:type="spellEnd"/>
      <w:r w:rsidRPr="009878B2">
        <w:rPr>
          <w:lang w:val="es-CO"/>
        </w:rPr>
        <w:t xml:space="preserve"> sintéticos de tres entidades relacionadas: Departamentos, Puestos de trabajo y Empleados. El script crea 400 empleados simulados con relaciones coherentes entre las llaves foráneas.</w:t>
      </w:r>
    </w:p>
    <w:p w14:paraId="544639FF" w14:textId="77777777" w:rsidR="003E349A" w:rsidRDefault="00000000">
      <w:pPr>
        <w:pStyle w:val="Ttulo3"/>
      </w:pPr>
      <w:proofErr w:type="spellStart"/>
      <w:r>
        <w:t>Archivos</w:t>
      </w:r>
      <w:proofErr w:type="spellEnd"/>
      <w:r>
        <w:t xml:space="preserve"> </w:t>
      </w:r>
      <w:proofErr w:type="spellStart"/>
      <w:r>
        <w:t>generados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349A" w14:paraId="0DC57174" w14:textId="77777777">
        <w:tc>
          <w:tcPr>
            <w:tcW w:w="4320" w:type="dxa"/>
          </w:tcPr>
          <w:p w14:paraId="252BCF38" w14:textId="77777777" w:rsidR="003E349A" w:rsidRDefault="00000000">
            <w:r>
              <w:t>Archivo</w:t>
            </w:r>
          </w:p>
        </w:tc>
        <w:tc>
          <w:tcPr>
            <w:tcW w:w="4320" w:type="dxa"/>
          </w:tcPr>
          <w:p w14:paraId="1CB95A2F" w14:textId="77777777" w:rsidR="003E349A" w:rsidRDefault="00000000">
            <w:r>
              <w:t>Descripción</w:t>
            </w:r>
          </w:p>
        </w:tc>
      </w:tr>
      <w:tr w:rsidR="003E349A" w:rsidRPr="009878B2" w14:paraId="62C158C9" w14:textId="77777777">
        <w:tc>
          <w:tcPr>
            <w:tcW w:w="4320" w:type="dxa"/>
          </w:tcPr>
          <w:p w14:paraId="6A9E2157" w14:textId="77777777" w:rsidR="003E349A" w:rsidRDefault="00000000">
            <w:r>
              <w:t>departamento.csv</w:t>
            </w:r>
          </w:p>
        </w:tc>
        <w:tc>
          <w:tcPr>
            <w:tcW w:w="4320" w:type="dxa"/>
          </w:tcPr>
          <w:p w14:paraId="4F71FB45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>Contiene los códigos y nombres de los departamentos.</w:t>
            </w:r>
          </w:p>
        </w:tc>
      </w:tr>
      <w:tr w:rsidR="003E349A" w:rsidRPr="009878B2" w14:paraId="09C797DF" w14:textId="77777777">
        <w:tc>
          <w:tcPr>
            <w:tcW w:w="4320" w:type="dxa"/>
          </w:tcPr>
          <w:p w14:paraId="2E78053E" w14:textId="77777777" w:rsidR="003E349A" w:rsidRDefault="00000000">
            <w:r>
              <w:t>puestos.csv</w:t>
            </w:r>
          </w:p>
        </w:tc>
        <w:tc>
          <w:tcPr>
            <w:tcW w:w="4320" w:type="dxa"/>
          </w:tcPr>
          <w:p w14:paraId="4D6DD66B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>Define los puestos y sus rangos salariales.</w:t>
            </w:r>
          </w:p>
        </w:tc>
      </w:tr>
      <w:tr w:rsidR="003E349A" w:rsidRPr="009878B2" w14:paraId="7576973A" w14:textId="77777777">
        <w:tc>
          <w:tcPr>
            <w:tcW w:w="4320" w:type="dxa"/>
          </w:tcPr>
          <w:p w14:paraId="491A070D" w14:textId="77777777" w:rsidR="003E349A" w:rsidRDefault="00000000">
            <w:r>
              <w:t>empleados.csv</w:t>
            </w:r>
          </w:p>
        </w:tc>
        <w:tc>
          <w:tcPr>
            <w:tcW w:w="4320" w:type="dxa"/>
          </w:tcPr>
          <w:p w14:paraId="068D4AAE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>Lista de empleados con información básica y relaciones con las otras tablas.</w:t>
            </w:r>
          </w:p>
        </w:tc>
      </w:tr>
    </w:tbl>
    <w:p w14:paraId="619477BE" w14:textId="77777777" w:rsidR="003E349A" w:rsidRPr="009878B2" w:rsidRDefault="00000000">
      <w:pPr>
        <w:pStyle w:val="Ttulo2"/>
        <w:rPr>
          <w:lang w:val="es-CO"/>
        </w:rPr>
      </w:pPr>
      <w:r w:rsidRPr="009878B2">
        <w:rPr>
          <w:lang w:val="es-CO"/>
        </w:rPr>
        <w:lastRenderedPageBreak/>
        <w:t>4. Desafío 2 – Almacenamiento y Formato de Datos</w:t>
      </w:r>
    </w:p>
    <w:p w14:paraId="739C4EB0" w14:textId="77777777" w:rsidR="009878B2" w:rsidRPr="009878B2" w:rsidRDefault="009878B2" w:rsidP="009878B2">
      <w:pPr>
        <w:pStyle w:val="Ttulo3"/>
        <w:rPr>
          <w:rFonts w:asciiTheme="minorHAnsi" w:eastAsiaTheme="minorEastAsia" w:hAnsiTheme="minorHAnsi" w:cstheme="minorBidi"/>
          <w:b w:val="0"/>
          <w:bCs w:val="0"/>
          <w:color w:val="auto"/>
          <w:lang w:val="es-CO"/>
        </w:rPr>
      </w:pPr>
      <w:r w:rsidRPr="009878B2">
        <w:rPr>
          <w:rFonts w:asciiTheme="minorHAnsi" w:eastAsiaTheme="minorEastAsia" w:hAnsiTheme="minorHAnsi" w:cstheme="minorBidi"/>
          <w:b w:val="0"/>
          <w:bCs w:val="0"/>
          <w:color w:val="auto"/>
          <w:lang w:val="es-CO"/>
        </w:rPr>
        <w:t>Los datos generados se exportaron en formato CSV, con el propósito de garantizar su portabilidad, legibilidad y compatibilidad con diversas herramientas locales.</w:t>
      </w:r>
    </w:p>
    <w:p w14:paraId="4851C8E8" w14:textId="77777777" w:rsidR="009878B2" w:rsidRDefault="009878B2" w:rsidP="009878B2">
      <w:pPr>
        <w:pStyle w:val="Ttulo3"/>
        <w:rPr>
          <w:rFonts w:asciiTheme="minorHAnsi" w:eastAsiaTheme="minorEastAsia" w:hAnsiTheme="minorHAnsi" w:cstheme="minorBidi"/>
          <w:b w:val="0"/>
          <w:bCs w:val="0"/>
          <w:color w:val="auto"/>
          <w:lang w:val="es-CO"/>
        </w:rPr>
      </w:pPr>
      <w:r w:rsidRPr="009878B2">
        <w:rPr>
          <w:rFonts w:asciiTheme="minorHAnsi" w:eastAsiaTheme="minorEastAsia" w:hAnsiTheme="minorHAnsi" w:cstheme="minorBidi"/>
          <w:b w:val="0"/>
          <w:bCs w:val="0"/>
          <w:color w:val="auto"/>
          <w:lang w:val="es-CO"/>
        </w:rPr>
        <w:t xml:space="preserve">No obstante, en escenarios de Big Data o procesamiento masivo de información, se recomienda utilizar el formato </w:t>
      </w:r>
      <w:proofErr w:type="spellStart"/>
      <w:r w:rsidRPr="009878B2">
        <w:rPr>
          <w:rFonts w:asciiTheme="minorHAnsi" w:eastAsiaTheme="minorEastAsia" w:hAnsiTheme="minorHAnsi" w:cstheme="minorBidi"/>
          <w:b w:val="0"/>
          <w:bCs w:val="0"/>
          <w:color w:val="auto"/>
          <w:lang w:val="es-CO"/>
        </w:rPr>
        <w:t>Parquet</w:t>
      </w:r>
      <w:proofErr w:type="spellEnd"/>
      <w:r w:rsidRPr="009878B2">
        <w:rPr>
          <w:rFonts w:asciiTheme="minorHAnsi" w:eastAsiaTheme="minorEastAsia" w:hAnsiTheme="minorHAnsi" w:cstheme="minorBidi"/>
          <w:b w:val="0"/>
          <w:bCs w:val="0"/>
          <w:color w:val="auto"/>
          <w:lang w:val="es-CO"/>
        </w:rPr>
        <w:t>, ya que ofrece mayor eficiencia en almacenamiento, compresión y velocidad de lectura para volúmenes de datos de gran escala.</w:t>
      </w:r>
    </w:p>
    <w:p w14:paraId="1DE5E7AB" w14:textId="23A0A538" w:rsidR="003E349A" w:rsidRPr="009878B2" w:rsidRDefault="00000000" w:rsidP="009878B2">
      <w:pPr>
        <w:pStyle w:val="Ttulo3"/>
        <w:rPr>
          <w:u w:val="single"/>
          <w:lang w:val="es-CO"/>
        </w:rPr>
      </w:pPr>
      <w:r w:rsidRPr="009878B2">
        <w:rPr>
          <w:lang w:val="es-CO"/>
        </w:rPr>
        <w:t>Comparación de formatos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349A" w14:paraId="19DC33AB" w14:textId="77777777">
        <w:tc>
          <w:tcPr>
            <w:tcW w:w="2880" w:type="dxa"/>
          </w:tcPr>
          <w:p w14:paraId="17F53B4E" w14:textId="77777777" w:rsidR="003E349A" w:rsidRDefault="00000000">
            <w:proofErr w:type="spellStart"/>
            <w:r>
              <w:t>Criterio</w:t>
            </w:r>
            <w:proofErr w:type="spellEnd"/>
          </w:p>
        </w:tc>
        <w:tc>
          <w:tcPr>
            <w:tcW w:w="2880" w:type="dxa"/>
          </w:tcPr>
          <w:p w14:paraId="35F0CAF2" w14:textId="77777777" w:rsidR="003E349A" w:rsidRDefault="00000000">
            <w:r>
              <w:t>CSV</w:t>
            </w:r>
          </w:p>
        </w:tc>
        <w:tc>
          <w:tcPr>
            <w:tcW w:w="2880" w:type="dxa"/>
          </w:tcPr>
          <w:p w14:paraId="71A674D0" w14:textId="77777777" w:rsidR="003E349A" w:rsidRDefault="00000000">
            <w:r>
              <w:t>Parquet</w:t>
            </w:r>
          </w:p>
        </w:tc>
      </w:tr>
      <w:tr w:rsidR="003E349A" w14:paraId="662DCE57" w14:textId="77777777">
        <w:tc>
          <w:tcPr>
            <w:tcW w:w="2880" w:type="dxa"/>
          </w:tcPr>
          <w:p w14:paraId="2FB6F460" w14:textId="77777777" w:rsidR="003E349A" w:rsidRDefault="00000000">
            <w:r>
              <w:t>Facilidad de uso</w:t>
            </w:r>
          </w:p>
        </w:tc>
        <w:tc>
          <w:tcPr>
            <w:tcW w:w="2880" w:type="dxa"/>
          </w:tcPr>
          <w:p w14:paraId="18C9C4C5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 xml:space="preserve">Alta: compatible con Excel, </w:t>
            </w:r>
            <w:proofErr w:type="spellStart"/>
            <w:r w:rsidRPr="009878B2">
              <w:rPr>
                <w:lang w:val="es-CO"/>
              </w:rPr>
              <w:t>Power</w:t>
            </w:r>
            <w:proofErr w:type="spellEnd"/>
            <w:r w:rsidRPr="009878B2">
              <w:rPr>
                <w:lang w:val="es-CO"/>
              </w:rPr>
              <w:t xml:space="preserve"> BI, bases SQL</w:t>
            </w:r>
          </w:p>
        </w:tc>
        <w:tc>
          <w:tcPr>
            <w:tcW w:w="2880" w:type="dxa"/>
          </w:tcPr>
          <w:p w14:paraId="0F8E6E65" w14:textId="77777777" w:rsidR="003E349A" w:rsidRDefault="00000000">
            <w:proofErr w:type="spellStart"/>
            <w:r>
              <w:t>Requiere</w:t>
            </w:r>
            <w:proofErr w:type="spellEnd"/>
            <w:r>
              <w:t xml:space="preserve"> </w:t>
            </w:r>
            <w:proofErr w:type="spellStart"/>
            <w:r>
              <w:t>librerías</w:t>
            </w:r>
            <w:proofErr w:type="spellEnd"/>
            <w:r>
              <w:t xml:space="preserve"> </w:t>
            </w:r>
            <w:proofErr w:type="spellStart"/>
            <w:r>
              <w:t>adicionales</w:t>
            </w:r>
            <w:proofErr w:type="spellEnd"/>
          </w:p>
        </w:tc>
      </w:tr>
      <w:tr w:rsidR="003E349A" w:rsidRPr="009878B2" w14:paraId="5BF5B081" w14:textId="77777777">
        <w:tc>
          <w:tcPr>
            <w:tcW w:w="2880" w:type="dxa"/>
          </w:tcPr>
          <w:p w14:paraId="0651BB8C" w14:textId="77777777" w:rsidR="003E349A" w:rsidRDefault="00000000">
            <w:r>
              <w:t>Peso y compresión</w:t>
            </w:r>
          </w:p>
        </w:tc>
        <w:tc>
          <w:tcPr>
            <w:tcW w:w="2880" w:type="dxa"/>
          </w:tcPr>
          <w:p w14:paraId="08949878" w14:textId="77777777" w:rsidR="003E349A" w:rsidRDefault="00000000">
            <w:r>
              <w:t>Mayor tamaño</w:t>
            </w:r>
          </w:p>
        </w:tc>
        <w:tc>
          <w:tcPr>
            <w:tcW w:w="2880" w:type="dxa"/>
          </w:tcPr>
          <w:p w14:paraId="47A9E652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>Menor tamaño por compresión columnar</w:t>
            </w:r>
          </w:p>
        </w:tc>
      </w:tr>
      <w:tr w:rsidR="003E349A" w:rsidRPr="009878B2" w14:paraId="479B3B58" w14:textId="77777777">
        <w:tc>
          <w:tcPr>
            <w:tcW w:w="2880" w:type="dxa"/>
          </w:tcPr>
          <w:p w14:paraId="7B812119" w14:textId="77777777" w:rsidR="003E349A" w:rsidRDefault="00000000">
            <w:r>
              <w:t xml:space="preserve">Uso </w:t>
            </w:r>
            <w:proofErr w:type="spellStart"/>
            <w:r>
              <w:t>recomendado</w:t>
            </w:r>
            <w:proofErr w:type="spellEnd"/>
          </w:p>
        </w:tc>
        <w:tc>
          <w:tcPr>
            <w:tcW w:w="2880" w:type="dxa"/>
          </w:tcPr>
          <w:p w14:paraId="23DFACED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>Procesos simples o cargas manuales</w:t>
            </w:r>
          </w:p>
        </w:tc>
        <w:tc>
          <w:tcPr>
            <w:tcW w:w="2880" w:type="dxa"/>
          </w:tcPr>
          <w:p w14:paraId="56F9C8DA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>Procesos analíticos masivos o Data Lake</w:t>
            </w:r>
          </w:p>
        </w:tc>
      </w:tr>
    </w:tbl>
    <w:p w14:paraId="29408B3E" w14:textId="77777777" w:rsidR="003E349A" w:rsidRPr="009878B2" w:rsidRDefault="00000000">
      <w:pPr>
        <w:pStyle w:val="Ttulo2"/>
        <w:rPr>
          <w:lang w:val="es-CO"/>
        </w:rPr>
      </w:pPr>
      <w:r w:rsidRPr="009878B2">
        <w:rPr>
          <w:lang w:val="es-CO"/>
        </w:rPr>
        <w:t>5. Arquitectura Referencial (Diseño Cloud)</w:t>
      </w:r>
    </w:p>
    <w:p w14:paraId="2C2A8F0F" w14:textId="77777777" w:rsidR="003E349A" w:rsidRPr="009878B2" w:rsidRDefault="00000000">
      <w:pPr>
        <w:rPr>
          <w:lang w:val="es-CO"/>
        </w:rPr>
      </w:pPr>
      <w:r w:rsidRPr="009878B2">
        <w:rPr>
          <w:lang w:val="es-CO"/>
        </w:rPr>
        <w:t xml:space="preserve">Aunque la implementación </w:t>
      </w:r>
      <w:proofErr w:type="spellStart"/>
      <w:r w:rsidRPr="009878B2">
        <w:rPr>
          <w:lang w:val="es-CO"/>
        </w:rPr>
        <w:t>cloud</w:t>
      </w:r>
      <w:proofErr w:type="spellEnd"/>
      <w:r w:rsidRPr="009878B2">
        <w:rPr>
          <w:lang w:val="es-CO"/>
        </w:rPr>
        <w:t xml:space="preserve"> no se realizó por motivos de costo, se propuso la siguiente arquitectura lógica.</w:t>
      </w:r>
    </w:p>
    <w:p w14:paraId="77BEFB80" w14:textId="77777777" w:rsidR="003E349A" w:rsidRDefault="00000000">
      <w:r>
        <w:rPr>
          <w:noProof/>
        </w:rPr>
        <w:drawing>
          <wp:inline distT="0" distB="0" distL="0" distR="0" wp14:anchorId="504F37E4" wp14:editId="0A1FF3C2">
            <wp:extent cx="5029200" cy="2023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a70fa-92e7-4755-a919-d3410222310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6185" w14:textId="77777777" w:rsidR="003E349A" w:rsidRPr="009878B2" w:rsidRDefault="00000000">
      <w:pPr>
        <w:rPr>
          <w:lang w:val="es-CO"/>
        </w:rPr>
      </w:pPr>
      <w:r w:rsidRPr="009878B2">
        <w:rPr>
          <w:lang w:val="es-CO"/>
        </w:rPr>
        <w:t>Flujo de datos:</w:t>
      </w:r>
      <w:r w:rsidRPr="009878B2">
        <w:rPr>
          <w:lang w:val="es-CO"/>
        </w:rPr>
        <w:br/>
        <w:t xml:space="preserve">1. Data </w:t>
      </w:r>
      <w:proofErr w:type="spellStart"/>
      <w:r w:rsidRPr="009878B2">
        <w:rPr>
          <w:lang w:val="es-CO"/>
        </w:rPr>
        <w:t>Source</w:t>
      </w:r>
      <w:proofErr w:type="spellEnd"/>
      <w:r w:rsidRPr="009878B2">
        <w:rPr>
          <w:lang w:val="es-CO"/>
        </w:rPr>
        <w:t xml:space="preserve"> (Flat files) → archivos CSV generados localmente.</w:t>
      </w:r>
      <w:r w:rsidRPr="009878B2">
        <w:rPr>
          <w:lang w:val="es-CO"/>
        </w:rPr>
        <w:br/>
        <w:t>2. Azure Blob Storage → capa de almacenamiento en la nube.</w:t>
      </w:r>
      <w:r w:rsidRPr="009878B2">
        <w:rPr>
          <w:lang w:val="es-CO"/>
        </w:rPr>
        <w:br/>
        <w:t>3. Azure Data Factory → orquestador para ingestión y movimiento de datos.</w:t>
      </w:r>
      <w:r w:rsidRPr="009878B2">
        <w:rPr>
          <w:lang w:val="es-CO"/>
        </w:rPr>
        <w:br/>
        <w:t xml:space="preserve">4. Azure </w:t>
      </w:r>
      <w:proofErr w:type="spellStart"/>
      <w:r w:rsidRPr="009878B2">
        <w:rPr>
          <w:lang w:val="es-CO"/>
        </w:rPr>
        <w:t>Database</w:t>
      </w:r>
      <w:proofErr w:type="spellEnd"/>
      <w:r w:rsidRPr="009878B2">
        <w:rPr>
          <w:lang w:val="es-CO"/>
        </w:rPr>
        <w:t xml:space="preserve"> </w:t>
      </w:r>
      <w:proofErr w:type="spellStart"/>
      <w:r w:rsidRPr="009878B2">
        <w:rPr>
          <w:lang w:val="es-CO"/>
        </w:rPr>
        <w:t>for</w:t>
      </w:r>
      <w:proofErr w:type="spellEnd"/>
      <w:r w:rsidRPr="009878B2">
        <w:rPr>
          <w:lang w:val="es-CO"/>
        </w:rPr>
        <w:t xml:space="preserve"> PostgreSQL → base de datos relacional tipo Data </w:t>
      </w:r>
      <w:proofErr w:type="spellStart"/>
      <w:r w:rsidRPr="009878B2">
        <w:rPr>
          <w:lang w:val="es-CO"/>
        </w:rPr>
        <w:t>Warehouse</w:t>
      </w:r>
      <w:proofErr w:type="spellEnd"/>
      <w:r w:rsidRPr="009878B2">
        <w:rPr>
          <w:lang w:val="es-CO"/>
        </w:rPr>
        <w:t>.</w:t>
      </w:r>
      <w:r w:rsidRPr="009878B2">
        <w:rPr>
          <w:lang w:val="es-CO"/>
        </w:rPr>
        <w:br/>
        <w:t xml:space="preserve">5. </w:t>
      </w:r>
      <w:proofErr w:type="spellStart"/>
      <w:r w:rsidRPr="009878B2">
        <w:rPr>
          <w:lang w:val="es-CO"/>
        </w:rPr>
        <w:t>Power</w:t>
      </w:r>
      <w:proofErr w:type="spellEnd"/>
      <w:r w:rsidRPr="009878B2">
        <w:rPr>
          <w:lang w:val="es-CO"/>
        </w:rPr>
        <w:t xml:space="preserve"> BI </w:t>
      </w:r>
      <w:proofErr w:type="spellStart"/>
      <w:r w:rsidRPr="009878B2">
        <w:rPr>
          <w:lang w:val="es-CO"/>
        </w:rPr>
        <w:t>Service</w:t>
      </w:r>
      <w:proofErr w:type="spellEnd"/>
      <w:r w:rsidRPr="009878B2">
        <w:rPr>
          <w:lang w:val="es-CO"/>
        </w:rPr>
        <w:t xml:space="preserve"> → capa de consumo y visualización con control de acceso basado en roles.</w:t>
      </w:r>
    </w:p>
    <w:p w14:paraId="06812D9F" w14:textId="77777777" w:rsidR="003E349A" w:rsidRPr="009878B2" w:rsidRDefault="00000000">
      <w:pPr>
        <w:pStyle w:val="Ttulo2"/>
        <w:rPr>
          <w:lang w:val="es-CO"/>
        </w:rPr>
      </w:pPr>
      <w:r w:rsidRPr="009878B2">
        <w:rPr>
          <w:lang w:val="es-CO"/>
        </w:rPr>
        <w:lastRenderedPageBreak/>
        <w:t>6. Resultados</w:t>
      </w:r>
    </w:p>
    <w:p w14:paraId="24BFDB72" w14:textId="440AB38D" w:rsidR="003E349A" w:rsidRPr="009878B2" w:rsidRDefault="00000000">
      <w:pPr>
        <w:rPr>
          <w:lang w:val="es-CO"/>
        </w:rPr>
      </w:pPr>
      <w:r w:rsidRPr="009878B2">
        <w:rPr>
          <w:lang w:val="es-CO"/>
        </w:rPr>
        <w:t xml:space="preserve">• Se generaron tres </w:t>
      </w:r>
      <w:proofErr w:type="spellStart"/>
      <w:r w:rsidRPr="009878B2">
        <w:rPr>
          <w:lang w:val="es-CO"/>
        </w:rPr>
        <w:t>datasets</w:t>
      </w:r>
      <w:proofErr w:type="spellEnd"/>
      <w:r w:rsidRPr="009878B2">
        <w:rPr>
          <w:lang w:val="es-CO"/>
        </w:rPr>
        <w:t xml:space="preserve"> coherentes y relacionales con</w:t>
      </w:r>
      <w:r w:rsidR="009878B2">
        <w:rPr>
          <w:lang w:val="es-CO"/>
        </w:rPr>
        <w:t xml:space="preserve"> 10</w:t>
      </w:r>
      <w:r w:rsidRPr="009878B2">
        <w:rPr>
          <w:lang w:val="es-CO"/>
        </w:rPr>
        <w:t xml:space="preserve"> registros de empleados.</w:t>
      </w:r>
      <w:r w:rsidRPr="009878B2">
        <w:rPr>
          <w:lang w:val="es-CO"/>
        </w:rPr>
        <w:br/>
        <w:t>• Se exportaron correctamente en formato CSV con estructura tabular.</w:t>
      </w:r>
      <w:r w:rsidRPr="009878B2">
        <w:rPr>
          <w:lang w:val="es-CO"/>
        </w:rPr>
        <w:br/>
        <w:t>• Se documentó la arquitectura propuesta para su escalabilidad en Azure.</w:t>
      </w:r>
    </w:p>
    <w:p w14:paraId="6F525E1B" w14:textId="77777777" w:rsidR="003E349A" w:rsidRPr="009878B2" w:rsidRDefault="00000000">
      <w:pPr>
        <w:pStyle w:val="Ttulo2"/>
        <w:rPr>
          <w:lang w:val="es-CO"/>
        </w:rPr>
      </w:pPr>
      <w:r w:rsidRPr="009878B2">
        <w:rPr>
          <w:lang w:val="es-CO"/>
        </w:rPr>
        <w:t>7. Conclusiones</w:t>
      </w:r>
    </w:p>
    <w:p w14:paraId="45F12CC4" w14:textId="1771620B" w:rsidR="003E349A" w:rsidRPr="009878B2" w:rsidRDefault="00000000">
      <w:pPr>
        <w:rPr>
          <w:lang w:val="es-CO"/>
        </w:rPr>
      </w:pPr>
      <w:r w:rsidRPr="009878B2">
        <w:rPr>
          <w:lang w:val="es-CO"/>
        </w:rPr>
        <w:t>• La generación automática de datos con Python permite simular entornos reales sin depender de fuentes productivas.</w:t>
      </w:r>
      <w:r w:rsidRPr="009878B2">
        <w:rPr>
          <w:lang w:val="es-CO"/>
        </w:rPr>
        <w:br/>
        <w:t>• El formato CSV es adecuado para prototipos y flujos iniciales</w:t>
      </w:r>
      <w:r w:rsidR="009878B2">
        <w:rPr>
          <w:lang w:val="es-CO"/>
        </w:rPr>
        <w:t xml:space="preserve"> para este caso</w:t>
      </w:r>
      <w:r w:rsidRPr="009878B2">
        <w:rPr>
          <w:lang w:val="es-CO"/>
        </w:rPr>
        <w:t>.</w:t>
      </w:r>
      <w:r w:rsidRPr="009878B2">
        <w:rPr>
          <w:lang w:val="es-CO"/>
        </w:rPr>
        <w:br/>
        <w:t xml:space="preserve">• La arquitectura diseñada permitiría escalar el proceso hacia un pipeline completo de </w:t>
      </w:r>
      <w:proofErr w:type="spellStart"/>
      <w:r w:rsidRPr="009878B2">
        <w:rPr>
          <w:lang w:val="es-CO"/>
        </w:rPr>
        <w:t>DataOps</w:t>
      </w:r>
      <w:proofErr w:type="spellEnd"/>
      <w:r w:rsidRPr="009878B2">
        <w:rPr>
          <w:lang w:val="es-CO"/>
        </w:rPr>
        <w:t>.</w:t>
      </w:r>
    </w:p>
    <w:sectPr w:rsidR="003E349A" w:rsidRPr="009878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564476">
    <w:abstractNumId w:val="8"/>
  </w:num>
  <w:num w:numId="2" w16cid:durableId="1305695876">
    <w:abstractNumId w:val="6"/>
  </w:num>
  <w:num w:numId="3" w16cid:durableId="382019314">
    <w:abstractNumId w:val="5"/>
  </w:num>
  <w:num w:numId="4" w16cid:durableId="1416971502">
    <w:abstractNumId w:val="4"/>
  </w:num>
  <w:num w:numId="5" w16cid:durableId="817771973">
    <w:abstractNumId w:val="7"/>
  </w:num>
  <w:num w:numId="6" w16cid:durableId="677079925">
    <w:abstractNumId w:val="3"/>
  </w:num>
  <w:num w:numId="7" w16cid:durableId="1942494578">
    <w:abstractNumId w:val="2"/>
  </w:num>
  <w:num w:numId="8" w16cid:durableId="1404837853">
    <w:abstractNumId w:val="1"/>
  </w:num>
  <w:num w:numId="9" w16cid:durableId="53905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49A"/>
    <w:rsid w:val="00466EF8"/>
    <w:rsid w:val="009878B2"/>
    <w:rsid w:val="00AA1D8D"/>
    <w:rsid w:val="00B47730"/>
    <w:rsid w:val="00CB0664"/>
    <w:rsid w:val="00E00E39"/>
    <w:rsid w:val="00F837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4C12A2"/>
  <w14:defaultImageDpi w14:val="300"/>
  <w15:docId w15:val="{71323E07-EAD5-41D2-8469-0A335DB3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9878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78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878B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878B2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78B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457</Words>
  <Characters>2648</Characters>
  <Application>Microsoft Office Word</Application>
  <DocSecurity>0</DocSecurity>
  <Lines>82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Felipe Florez Luna</cp:lastModifiedBy>
  <cp:revision>3</cp:revision>
  <dcterms:created xsi:type="dcterms:W3CDTF">2013-12-23T23:15:00Z</dcterms:created>
  <dcterms:modified xsi:type="dcterms:W3CDTF">2025-10-29T03:27:00Z</dcterms:modified>
  <cp:category/>
</cp:coreProperties>
</file>