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4B425" w14:textId="77777777" w:rsidR="0012421C" w:rsidRPr="00A35B9F" w:rsidRDefault="0012421C" w:rsidP="0012421C">
      <w:pPr>
        <w:spacing w:line="480" w:lineRule="auto"/>
        <w:jc w:val="center"/>
        <w:rPr>
          <w:rFonts w:ascii="Times New Roman" w:hAnsi="Times New Roman" w:cs="Times New Roman"/>
          <w:b/>
          <w:bCs/>
        </w:rPr>
      </w:pPr>
    </w:p>
    <w:p w14:paraId="5CBFE4A1" w14:textId="77777777" w:rsidR="0012421C" w:rsidRPr="00A35B9F" w:rsidRDefault="0012421C" w:rsidP="0012421C">
      <w:pPr>
        <w:spacing w:line="480" w:lineRule="auto"/>
        <w:jc w:val="center"/>
        <w:rPr>
          <w:rFonts w:ascii="Times New Roman" w:hAnsi="Times New Roman" w:cs="Times New Roman"/>
          <w:b/>
          <w:bCs/>
        </w:rPr>
      </w:pPr>
    </w:p>
    <w:p w14:paraId="48B2D1A0" w14:textId="6683866A" w:rsidR="0012421C" w:rsidRPr="00A35B9F" w:rsidRDefault="0012421C" w:rsidP="0012421C">
      <w:pPr>
        <w:spacing w:line="480" w:lineRule="auto"/>
        <w:jc w:val="center"/>
        <w:rPr>
          <w:rFonts w:ascii="Times New Roman" w:hAnsi="Times New Roman" w:cs="Times New Roman"/>
          <w:b/>
          <w:bCs/>
        </w:rPr>
      </w:pPr>
      <w:r>
        <w:rPr>
          <w:rFonts w:ascii="Times New Roman" w:hAnsi="Times New Roman" w:cs="Times New Roman"/>
          <w:b/>
          <w:bCs/>
        </w:rPr>
        <w:t>Procesamiento de Lenguaje Natural Simplificado</w:t>
      </w:r>
      <w:r w:rsidR="00C31616">
        <w:rPr>
          <w:rFonts w:ascii="Times New Roman" w:hAnsi="Times New Roman" w:cs="Times New Roman"/>
          <w:b/>
          <w:bCs/>
        </w:rPr>
        <w:t xml:space="preserve"> Para Analizar Sentimientos</w:t>
      </w:r>
    </w:p>
    <w:p w14:paraId="0F20B880" w14:textId="02AE0B09" w:rsidR="0012421C" w:rsidRPr="00A35B9F" w:rsidRDefault="0012421C" w:rsidP="0012421C">
      <w:pPr>
        <w:spacing w:line="480" w:lineRule="auto"/>
        <w:jc w:val="center"/>
        <w:rPr>
          <w:rFonts w:ascii="Times New Roman" w:hAnsi="Times New Roman" w:cs="Times New Roman"/>
        </w:rPr>
      </w:pPr>
      <w:r w:rsidRPr="00A35B9F">
        <w:rPr>
          <w:rFonts w:ascii="Times New Roman" w:hAnsi="Times New Roman" w:cs="Times New Roman"/>
        </w:rPr>
        <w:t xml:space="preserve">Universidad </w:t>
      </w:r>
      <w:r w:rsidR="2B4B160D" w:rsidRPr="33054874">
        <w:rPr>
          <w:rFonts w:ascii="Times New Roman" w:hAnsi="Times New Roman" w:cs="Times New Roman"/>
        </w:rPr>
        <w:t>Tecnológica</w:t>
      </w:r>
      <w:r w:rsidRPr="00A35B9F">
        <w:rPr>
          <w:rFonts w:ascii="Times New Roman" w:hAnsi="Times New Roman" w:cs="Times New Roman"/>
        </w:rPr>
        <w:t xml:space="preserve"> Del </w:t>
      </w:r>
      <w:r>
        <w:rPr>
          <w:rFonts w:ascii="Times New Roman" w:hAnsi="Times New Roman" w:cs="Times New Roman"/>
        </w:rPr>
        <w:t>Perú</w:t>
      </w:r>
    </w:p>
    <w:p w14:paraId="7552C403" w14:textId="77777777" w:rsidR="0012421C" w:rsidRPr="00A35B9F" w:rsidRDefault="0012421C" w:rsidP="0012421C">
      <w:pPr>
        <w:spacing w:line="480" w:lineRule="auto"/>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6"/>
      </w:tblGrid>
      <w:tr w:rsidR="0012421C" w:rsidRPr="00A35B9F" w14:paraId="7D1628A7" w14:textId="77777777">
        <w:tc>
          <w:tcPr>
            <w:tcW w:w="4246" w:type="dxa"/>
          </w:tcPr>
          <w:p w14:paraId="0336AC2B" w14:textId="77777777" w:rsidR="0012421C" w:rsidRPr="00A35B9F" w:rsidRDefault="0012421C">
            <w:pPr>
              <w:spacing w:line="480" w:lineRule="auto"/>
              <w:jc w:val="right"/>
              <w:rPr>
                <w:rFonts w:ascii="Times New Roman" w:hAnsi="Times New Roman" w:cs="Times New Roman"/>
                <w:b/>
                <w:bCs/>
              </w:rPr>
            </w:pPr>
            <w:r w:rsidRPr="00A35B9F">
              <w:rPr>
                <w:rFonts w:ascii="Times New Roman" w:hAnsi="Times New Roman" w:cs="Times New Roman"/>
              </w:rPr>
              <w:t>Estudiante:</w:t>
            </w:r>
          </w:p>
        </w:tc>
        <w:tc>
          <w:tcPr>
            <w:tcW w:w="4246" w:type="dxa"/>
          </w:tcPr>
          <w:p w14:paraId="63779183" w14:textId="77777777" w:rsidR="0012421C" w:rsidRPr="00A35B9F" w:rsidRDefault="0012421C">
            <w:pPr>
              <w:spacing w:line="480" w:lineRule="auto"/>
              <w:rPr>
                <w:rFonts w:ascii="Times New Roman" w:hAnsi="Times New Roman" w:cs="Times New Roman"/>
                <w:b/>
                <w:bCs/>
              </w:rPr>
            </w:pPr>
            <w:r w:rsidRPr="00A35B9F">
              <w:rPr>
                <w:rFonts w:ascii="Times New Roman" w:hAnsi="Times New Roman" w:cs="Times New Roman"/>
              </w:rPr>
              <w:t>Manuel Elmer Esteban Guarniz Cruz</w:t>
            </w:r>
          </w:p>
        </w:tc>
      </w:tr>
      <w:tr w:rsidR="0012421C" w:rsidRPr="00A35B9F" w14:paraId="5A31E2CA" w14:textId="77777777">
        <w:tc>
          <w:tcPr>
            <w:tcW w:w="4246" w:type="dxa"/>
          </w:tcPr>
          <w:p w14:paraId="56228C3F" w14:textId="77777777" w:rsidR="0012421C" w:rsidRPr="00A35B9F" w:rsidRDefault="0012421C">
            <w:pPr>
              <w:spacing w:line="480" w:lineRule="auto"/>
              <w:jc w:val="right"/>
              <w:rPr>
                <w:rFonts w:ascii="Times New Roman" w:hAnsi="Times New Roman" w:cs="Times New Roman"/>
                <w:b/>
                <w:bCs/>
              </w:rPr>
            </w:pPr>
            <w:r w:rsidRPr="00A35B9F">
              <w:rPr>
                <w:rFonts w:ascii="Times New Roman" w:hAnsi="Times New Roman" w:cs="Times New Roman"/>
              </w:rPr>
              <w:t>Docente:</w:t>
            </w:r>
          </w:p>
        </w:tc>
        <w:tc>
          <w:tcPr>
            <w:tcW w:w="4246" w:type="dxa"/>
          </w:tcPr>
          <w:p w14:paraId="066B3737" w14:textId="051E54F5" w:rsidR="0012421C" w:rsidRPr="00A35B9F" w:rsidRDefault="2EFDA224">
            <w:pPr>
              <w:spacing w:line="480" w:lineRule="auto"/>
              <w:rPr>
                <w:rFonts w:ascii="Times New Roman" w:hAnsi="Times New Roman" w:cs="Times New Roman"/>
                <w:b/>
                <w:bCs/>
              </w:rPr>
            </w:pPr>
            <w:r w:rsidRPr="7B213F5C">
              <w:rPr>
                <w:rFonts w:ascii="Times New Roman" w:hAnsi="Times New Roman" w:cs="Times New Roman"/>
              </w:rPr>
              <w:t>Víctor</w:t>
            </w:r>
            <w:r w:rsidR="0012421C" w:rsidRPr="00A35B9F">
              <w:rPr>
                <w:rFonts w:ascii="Times New Roman" w:hAnsi="Times New Roman" w:cs="Times New Roman"/>
              </w:rPr>
              <w:t xml:space="preserve"> Hugo Moya Padilla</w:t>
            </w:r>
          </w:p>
        </w:tc>
      </w:tr>
      <w:tr w:rsidR="0012421C" w:rsidRPr="00A35B9F" w14:paraId="50DCD7BA" w14:textId="77777777">
        <w:tc>
          <w:tcPr>
            <w:tcW w:w="4246" w:type="dxa"/>
          </w:tcPr>
          <w:p w14:paraId="46D646DC" w14:textId="77777777" w:rsidR="0012421C" w:rsidRPr="00A35B9F" w:rsidRDefault="0012421C">
            <w:pPr>
              <w:spacing w:line="480" w:lineRule="auto"/>
              <w:jc w:val="right"/>
              <w:rPr>
                <w:rFonts w:ascii="Times New Roman" w:hAnsi="Times New Roman" w:cs="Times New Roman"/>
                <w:b/>
                <w:bCs/>
              </w:rPr>
            </w:pPr>
            <w:r w:rsidRPr="00A35B9F">
              <w:rPr>
                <w:rFonts w:ascii="Times New Roman" w:hAnsi="Times New Roman" w:cs="Times New Roman"/>
              </w:rPr>
              <w:t>Curso:</w:t>
            </w:r>
          </w:p>
        </w:tc>
        <w:tc>
          <w:tcPr>
            <w:tcW w:w="4246" w:type="dxa"/>
          </w:tcPr>
          <w:p w14:paraId="256939D8" w14:textId="77777777" w:rsidR="0012421C" w:rsidRPr="00A35B9F" w:rsidRDefault="0012421C">
            <w:pPr>
              <w:spacing w:line="480" w:lineRule="auto"/>
              <w:rPr>
                <w:rFonts w:ascii="Times New Roman" w:hAnsi="Times New Roman" w:cs="Times New Roman"/>
                <w:b/>
                <w:bCs/>
              </w:rPr>
            </w:pPr>
            <w:r w:rsidRPr="00A35B9F">
              <w:rPr>
                <w:rFonts w:ascii="Times New Roman" w:hAnsi="Times New Roman" w:cs="Times New Roman"/>
              </w:rPr>
              <w:t xml:space="preserve">Matemática Discreta </w:t>
            </w:r>
          </w:p>
        </w:tc>
      </w:tr>
      <w:tr w:rsidR="0012421C" w:rsidRPr="00A35B9F" w14:paraId="1A265BC0" w14:textId="77777777">
        <w:tc>
          <w:tcPr>
            <w:tcW w:w="4246" w:type="dxa"/>
          </w:tcPr>
          <w:p w14:paraId="434CE69E" w14:textId="77777777" w:rsidR="0012421C" w:rsidRPr="00A35B9F" w:rsidRDefault="0012421C">
            <w:pPr>
              <w:spacing w:line="480" w:lineRule="auto"/>
              <w:jc w:val="right"/>
              <w:rPr>
                <w:rFonts w:ascii="Times New Roman" w:hAnsi="Times New Roman" w:cs="Times New Roman"/>
                <w:b/>
                <w:bCs/>
              </w:rPr>
            </w:pPr>
            <w:r w:rsidRPr="00A35B9F">
              <w:rPr>
                <w:rFonts w:ascii="Times New Roman" w:hAnsi="Times New Roman" w:cs="Times New Roman"/>
              </w:rPr>
              <w:t>Sección</w:t>
            </w:r>
          </w:p>
        </w:tc>
        <w:tc>
          <w:tcPr>
            <w:tcW w:w="4246" w:type="dxa"/>
          </w:tcPr>
          <w:p w14:paraId="78381263" w14:textId="77777777" w:rsidR="0012421C" w:rsidRPr="00A35B9F" w:rsidRDefault="0012421C">
            <w:pPr>
              <w:spacing w:line="480" w:lineRule="auto"/>
              <w:rPr>
                <w:rFonts w:ascii="Times New Roman" w:hAnsi="Times New Roman" w:cs="Times New Roman"/>
                <w:b/>
                <w:bCs/>
              </w:rPr>
            </w:pPr>
            <w:r w:rsidRPr="00A35B9F">
              <w:rPr>
                <w:rFonts w:ascii="Times New Roman" w:hAnsi="Times New Roman" w:cs="Times New Roman"/>
              </w:rPr>
              <w:t>23024</w:t>
            </w:r>
          </w:p>
        </w:tc>
      </w:tr>
    </w:tbl>
    <w:p w14:paraId="4C9A8AEC" w14:textId="77777777" w:rsidR="0012421C" w:rsidRPr="00A35B9F" w:rsidRDefault="0012421C" w:rsidP="0012421C">
      <w:pPr>
        <w:spacing w:line="480" w:lineRule="auto"/>
        <w:rPr>
          <w:rFonts w:ascii="Times New Roman" w:hAnsi="Times New Roman" w:cs="Times New Roman"/>
        </w:rPr>
      </w:pPr>
    </w:p>
    <w:p w14:paraId="5FD06616" w14:textId="77777777" w:rsidR="0012421C" w:rsidRPr="00A35B9F" w:rsidRDefault="0012421C" w:rsidP="0012421C">
      <w:pPr>
        <w:spacing w:line="480" w:lineRule="auto"/>
        <w:rPr>
          <w:rFonts w:ascii="Times New Roman" w:hAnsi="Times New Roman" w:cs="Times New Roman"/>
        </w:rPr>
      </w:pPr>
    </w:p>
    <w:p w14:paraId="58E9387A" w14:textId="77777777" w:rsidR="0012421C" w:rsidRPr="00A35B9F" w:rsidRDefault="0012421C" w:rsidP="0012421C">
      <w:pPr>
        <w:spacing w:line="480" w:lineRule="auto"/>
        <w:rPr>
          <w:rFonts w:ascii="Times New Roman" w:hAnsi="Times New Roman" w:cs="Times New Roman"/>
        </w:rPr>
      </w:pPr>
    </w:p>
    <w:p w14:paraId="06287C09" w14:textId="77777777" w:rsidR="0012421C" w:rsidRPr="00A35B9F" w:rsidRDefault="0012421C" w:rsidP="0012421C">
      <w:pPr>
        <w:spacing w:line="480" w:lineRule="auto"/>
        <w:rPr>
          <w:rFonts w:ascii="Times New Roman" w:hAnsi="Times New Roman" w:cs="Times New Roman"/>
        </w:rPr>
      </w:pPr>
    </w:p>
    <w:p w14:paraId="5A2B2555" w14:textId="77777777" w:rsidR="0012421C" w:rsidRPr="00A35B9F" w:rsidRDefault="0012421C" w:rsidP="0012421C">
      <w:pPr>
        <w:spacing w:line="480" w:lineRule="auto"/>
        <w:rPr>
          <w:rFonts w:ascii="Times New Roman" w:hAnsi="Times New Roman" w:cs="Times New Roman"/>
        </w:rPr>
      </w:pPr>
    </w:p>
    <w:p w14:paraId="44441355" w14:textId="77777777" w:rsidR="0012421C" w:rsidRPr="00A35B9F" w:rsidRDefault="0012421C" w:rsidP="0012421C">
      <w:pPr>
        <w:spacing w:line="480" w:lineRule="auto"/>
        <w:rPr>
          <w:rFonts w:ascii="Times New Roman" w:hAnsi="Times New Roman" w:cs="Times New Roman"/>
        </w:rPr>
      </w:pPr>
    </w:p>
    <w:p w14:paraId="02A67B79" w14:textId="77777777" w:rsidR="0012421C" w:rsidRPr="00A35B9F" w:rsidRDefault="0012421C" w:rsidP="0012421C">
      <w:pPr>
        <w:spacing w:line="480" w:lineRule="auto"/>
        <w:rPr>
          <w:rFonts w:ascii="Times New Roman" w:hAnsi="Times New Roman" w:cs="Times New Roman"/>
        </w:rPr>
      </w:pPr>
    </w:p>
    <w:p w14:paraId="47DB9165" w14:textId="77777777" w:rsidR="0012421C" w:rsidRPr="00A35B9F" w:rsidRDefault="0012421C" w:rsidP="0012421C">
      <w:pPr>
        <w:spacing w:line="480" w:lineRule="auto"/>
        <w:rPr>
          <w:rFonts w:ascii="Times New Roman" w:hAnsi="Times New Roman" w:cs="Times New Roman"/>
        </w:rPr>
      </w:pPr>
    </w:p>
    <w:p w14:paraId="4D65B1A0" w14:textId="77777777" w:rsidR="0012421C" w:rsidRPr="00A35B9F" w:rsidRDefault="0012421C" w:rsidP="0012421C">
      <w:pPr>
        <w:spacing w:line="480" w:lineRule="auto"/>
        <w:rPr>
          <w:rFonts w:ascii="Times New Roman" w:hAnsi="Times New Roman" w:cs="Times New Roman"/>
        </w:rPr>
      </w:pPr>
    </w:p>
    <w:p w14:paraId="515C211D" w14:textId="77777777" w:rsidR="0012421C" w:rsidRPr="00A35B9F" w:rsidRDefault="0012421C" w:rsidP="0012421C">
      <w:pPr>
        <w:spacing w:line="480" w:lineRule="auto"/>
        <w:rPr>
          <w:rFonts w:ascii="Times New Roman" w:hAnsi="Times New Roman" w:cs="Times New Roman"/>
        </w:rPr>
      </w:pPr>
    </w:p>
    <w:p w14:paraId="566F3525" w14:textId="7C700804" w:rsidR="0012421C" w:rsidRPr="00A35B9F" w:rsidRDefault="0012421C" w:rsidP="0012421C">
      <w:pPr>
        <w:spacing w:line="480" w:lineRule="auto"/>
        <w:jc w:val="right"/>
        <w:rPr>
          <w:rFonts w:ascii="Times New Roman" w:hAnsi="Times New Roman" w:cs="Times New Roman"/>
        </w:rPr>
      </w:pPr>
      <w:r>
        <w:rPr>
          <w:rFonts w:ascii="Times New Roman" w:hAnsi="Times New Roman" w:cs="Times New Roman"/>
        </w:rPr>
        <w:t>11</w:t>
      </w:r>
      <w:r w:rsidRPr="00A35B9F">
        <w:rPr>
          <w:rFonts w:ascii="Times New Roman" w:hAnsi="Times New Roman" w:cs="Times New Roman"/>
        </w:rPr>
        <w:t xml:space="preserve"> de </w:t>
      </w:r>
      <w:r>
        <w:rPr>
          <w:rFonts w:ascii="Times New Roman" w:hAnsi="Times New Roman" w:cs="Times New Roman"/>
        </w:rPr>
        <w:t>junio</w:t>
      </w:r>
      <w:r w:rsidRPr="00A35B9F">
        <w:rPr>
          <w:rFonts w:ascii="Times New Roman" w:hAnsi="Times New Roman" w:cs="Times New Roman"/>
        </w:rPr>
        <w:t xml:space="preserve"> del 2025</w:t>
      </w:r>
    </w:p>
    <w:p w14:paraId="2B179878" w14:textId="77777777" w:rsidR="0012421C" w:rsidRDefault="0012421C"/>
    <w:sdt>
      <w:sdtPr>
        <w:rPr>
          <w:lang w:val="es-ES"/>
        </w:rPr>
        <w:id w:val="-1941522496"/>
        <w:docPartObj>
          <w:docPartGallery w:val="Table of Contents"/>
          <w:docPartUnique/>
        </w:docPartObj>
      </w:sdtPr>
      <w:sdtEndPr>
        <w:rPr>
          <w:b/>
          <w:bCs/>
          <w:noProof/>
          <w:lang w:val="es-PE"/>
        </w:rPr>
      </w:sdtEndPr>
      <w:sdtContent>
        <w:p w14:paraId="226E1CD8" w14:textId="477A9E9B" w:rsidR="008A18EF" w:rsidRPr="00477565" w:rsidRDefault="008A18EF" w:rsidP="00477565">
          <w:pPr>
            <w:rPr>
              <w:b/>
              <w:bCs/>
            </w:rPr>
          </w:pPr>
          <w:r w:rsidRPr="00477565">
            <w:rPr>
              <w:b/>
              <w:bCs/>
              <w:lang w:val="es-ES"/>
            </w:rPr>
            <w:t>Tabla de contenido</w:t>
          </w:r>
        </w:p>
        <w:p w14:paraId="0AD56C8C" w14:textId="19D9787E" w:rsidR="003265D4" w:rsidRDefault="008A18EF">
          <w:pPr>
            <w:pStyle w:val="TOC2"/>
            <w:tabs>
              <w:tab w:val="left" w:pos="960"/>
              <w:tab w:val="right" w:leader="dot" w:pos="8492"/>
            </w:tabs>
            <w:rPr>
              <w:rFonts w:eastAsiaTheme="minorEastAsia"/>
              <w:b w:val="0"/>
              <w:bCs w:val="0"/>
              <w:noProof/>
              <w:sz w:val="24"/>
              <w:szCs w:val="24"/>
              <w:lang w:eastAsia="es-MX"/>
            </w:rPr>
          </w:pPr>
          <w:r>
            <w:rPr>
              <w:b w:val="0"/>
              <w:bCs w:val="0"/>
            </w:rPr>
            <w:fldChar w:fldCharType="begin"/>
          </w:r>
          <w:r>
            <w:instrText>TOC \o "1-3" \h \z \u</w:instrText>
          </w:r>
          <w:r>
            <w:rPr>
              <w:b w:val="0"/>
              <w:bCs w:val="0"/>
            </w:rPr>
            <w:fldChar w:fldCharType="separate"/>
          </w:r>
          <w:hyperlink w:anchor="_Toc200807252" w:history="1">
            <w:r w:rsidR="003265D4" w:rsidRPr="007A1535">
              <w:rPr>
                <w:rStyle w:val="Hyperlink"/>
                <w:rFonts w:cs="Arial"/>
                <w:noProof/>
              </w:rPr>
              <w:t>1.1.</w:t>
            </w:r>
            <w:r w:rsidR="003265D4">
              <w:rPr>
                <w:rFonts w:eastAsiaTheme="minorEastAsia"/>
                <w:b w:val="0"/>
                <w:bCs w:val="0"/>
                <w:noProof/>
                <w:sz w:val="24"/>
                <w:szCs w:val="24"/>
                <w:lang w:eastAsia="es-MX"/>
              </w:rPr>
              <w:tab/>
            </w:r>
            <w:r w:rsidR="003265D4" w:rsidRPr="007A1535">
              <w:rPr>
                <w:rStyle w:val="Hyperlink"/>
                <w:rFonts w:cs="Arial"/>
                <w:noProof/>
              </w:rPr>
              <w:t>Introducción</w:t>
            </w:r>
            <w:r w:rsidR="003265D4">
              <w:rPr>
                <w:noProof/>
                <w:webHidden/>
              </w:rPr>
              <w:tab/>
            </w:r>
            <w:r w:rsidR="003265D4">
              <w:rPr>
                <w:noProof/>
                <w:webHidden/>
              </w:rPr>
              <w:fldChar w:fldCharType="begin"/>
            </w:r>
            <w:r w:rsidR="003265D4">
              <w:rPr>
                <w:noProof/>
                <w:webHidden/>
              </w:rPr>
              <w:instrText xml:space="preserve"> PAGEREF _Toc200807252 \h </w:instrText>
            </w:r>
            <w:r w:rsidR="003265D4">
              <w:rPr>
                <w:noProof/>
                <w:webHidden/>
              </w:rPr>
            </w:r>
            <w:r w:rsidR="003265D4">
              <w:rPr>
                <w:noProof/>
                <w:webHidden/>
              </w:rPr>
              <w:fldChar w:fldCharType="separate"/>
            </w:r>
            <w:r w:rsidR="00830531">
              <w:rPr>
                <w:noProof/>
                <w:webHidden/>
              </w:rPr>
              <w:t>3</w:t>
            </w:r>
            <w:r w:rsidR="003265D4">
              <w:rPr>
                <w:noProof/>
                <w:webHidden/>
              </w:rPr>
              <w:fldChar w:fldCharType="end"/>
            </w:r>
          </w:hyperlink>
        </w:p>
        <w:p w14:paraId="38B1E4F2" w14:textId="73E3B9CF" w:rsidR="003265D4" w:rsidRDefault="003265D4">
          <w:pPr>
            <w:pStyle w:val="TOC2"/>
            <w:tabs>
              <w:tab w:val="left" w:pos="960"/>
              <w:tab w:val="right" w:leader="dot" w:pos="8492"/>
            </w:tabs>
            <w:rPr>
              <w:rFonts w:eastAsiaTheme="minorEastAsia"/>
              <w:b w:val="0"/>
              <w:bCs w:val="0"/>
              <w:noProof/>
              <w:sz w:val="24"/>
              <w:szCs w:val="24"/>
              <w:lang w:eastAsia="es-MX"/>
            </w:rPr>
          </w:pPr>
          <w:hyperlink w:anchor="_Toc200807253" w:history="1">
            <w:r w:rsidRPr="007A1535">
              <w:rPr>
                <w:rStyle w:val="Hyperlink"/>
                <w:rFonts w:cs="Arial"/>
                <w:noProof/>
              </w:rPr>
              <w:t>1.2.</w:t>
            </w:r>
            <w:r>
              <w:rPr>
                <w:rFonts w:eastAsiaTheme="minorEastAsia"/>
                <w:b w:val="0"/>
                <w:bCs w:val="0"/>
                <w:noProof/>
                <w:sz w:val="24"/>
                <w:szCs w:val="24"/>
                <w:lang w:eastAsia="es-MX"/>
              </w:rPr>
              <w:tab/>
            </w:r>
            <w:r w:rsidRPr="007A1535">
              <w:rPr>
                <w:rStyle w:val="Hyperlink"/>
                <w:rFonts w:cs="Arial"/>
                <w:noProof/>
              </w:rPr>
              <w:t>Objetivos</w:t>
            </w:r>
            <w:r>
              <w:rPr>
                <w:noProof/>
                <w:webHidden/>
              </w:rPr>
              <w:tab/>
            </w:r>
            <w:r>
              <w:rPr>
                <w:noProof/>
                <w:webHidden/>
              </w:rPr>
              <w:fldChar w:fldCharType="begin"/>
            </w:r>
            <w:r>
              <w:rPr>
                <w:noProof/>
                <w:webHidden/>
              </w:rPr>
              <w:instrText xml:space="preserve"> PAGEREF _Toc200807253 \h </w:instrText>
            </w:r>
            <w:r>
              <w:rPr>
                <w:noProof/>
                <w:webHidden/>
              </w:rPr>
            </w:r>
            <w:r>
              <w:rPr>
                <w:noProof/>
                <w:webHidden/>
              </w:rPr>
              <w:fldChar w:fldCharType="separate"/>
            </w:r>
            <w:r w:rsidR="00830531">
              <w:rPr>
                <w:noProof/>
                <w:webHidden/>
              </w:rPr>
              <w:t>3</w:t>
            </w:r>
            <w:r>
              <w:rPr>
                <w:noProof/>
                <w:webHidden/>
              </w:rPr>
              <w:fldChar w:fldCharType="end"/>
            </w:r>
          </w:hyperlink>
        </w:p>
        <w:p w14:paraId="1BA8D739" w14:textId="23AFDBD4" w:rsidR="003265D4" w:rsidRDefault="003265D4">
          <w:pPr>
            <w:pStyle w:val="TOC3"/>
            <w:tabs>
              <w:tab w:val="left" w:pos="1440"/>
              <w:tab w:val="right" w:leader="dot" w:pos="8492"/>
            </w:tabs>
            <w:rPr>
              <w:rFonts w:eastAsiaTheme="minorEastAsia"/>
              <w:noProof/>
              <w:sz w:val="24"/>
              <w:szCs w:val="24"/>
              <w:lang w:eastAsia="es-MX"/>
            </w:rPr>
          </w:pPr>
          <w:hyperlink w:anchor="_Toc200807254" w:history="1">
            <w:r w:rsidRPr="007A1535">
              <w:rPr>
                <w:rStyle w:val="Hyperlink"/>
                <w:rFonts w:cs="Arial"/>
                <w:noProof/>
              </w:rPr>
              <w:t>1.2.1.</w:t>
            </w:r>
            <w:r>
              <w:rPr>
                <w:rFonts w:eastAsiaTheme="minorEastAsia"/>
                <w:noProof/>
                <w:sz w:val="24"/>
                <w:szCs w:val="24"/>
                <w:lang w:eastAsia="es-MX"/>
              </w:rPr>
              <w:tab/>
            </w:r>
            <w:r w:rsidRPr="007A1535">
              <w:rPr>
                <w:rStyle w:val="Hyperlink"/>
                <w:rFonts w:cs="Arial"/>
                <w:noProof/>
              </w:rPr>
              <w:t>Objetivo principal</w:t>
            </w:r>
            <w:r>
              <w:rPr>
                <w:noProof/>
                <w:webHidden/>
              </w:rPr>
              <w:tab/>
            </w:r>
            <w:r>
              <w:rPr>
                <w:noProof/>
                <w:webHidden/>
              </w:rPr>
              <w:fldChar w:fldCharType="begin"/>
            </w:r>
            <w:r>
              <w:rPr>
                <w:noProof/>
                <w:webHidden/>
              </w:rPr>
              <w:instrText xml:space="preserve"> PAGEREF _Toc200807254 \h </w:instrText>
            </w:r>
            <w:r>
              <w:rPr>
                <w:noProof/>
                <w:webHidden/>
              </w:rPr>
            </w:r>
            <w:r>
              <w:rPr>
                <w:noProof/>
                <w:webHidden/>
              </w:rPr>
              <w:fldChar w:fldCharType="separate"/>
            </w:r>
            <w:r w:rsidR="00830531">
              <w:rPr>
                <w:noProof/>
                <w:webHidden/>
              </w:rPr>
              <w:t>3</w:t>
            </w:r>
            <w:r>
              <w:rPr>
                <w:noProof/>
                <w:webHidden/>
              </w:rPr>
              <w:fldChar w:fldCharType="end"/>
            </w:r>
          </w:hyperlink>
        </w:p>
        <w:p w14:paraId="37555C8E" w14:textId="57993EBE" w:rsidR="003265D4" w:rsidRDefault="003265D4">
          <w:pPr>
            <w:pStyle w:val="TOC3"/>
            <w:tabs>
              <w:tab w:val="left" w:pos="1440"/>
              <w:tab w:val="right" w:leader="dot" w:pos="8492"/>
            </w:tabs>
            <w:rPr>
              <w:rFonts w:eastAsiaTheme="minorEastAsia"/>
              <w:noProof/>
              <w:sz w:val="24"/>
              <w:szCs w:val="24"/>
              <w:lang w:eastAsia="es-MX"/>
            </w:rPr>
          </w:pPr>
          <w:hyperlink w:anchor="_Toc200807255" w:history="1">
            <w:r w:rsidRPr="007A1535">
              <w:rPr>
                <w:rStyle w:val="Hyperlink"/>
                <w:rFonts w:cs="Arial"/>
                <w:noProof/>
              </w:rPr>
              <w:t>1.2.2.</w:t>
            </w:r>
            <w:r>
              <w:rPr>
                <w:rFonts w:eastAsiaTheme="minorEastAsia"/>
                <w:noProof/>
                <w:sz w:val="24"/>
                <w:szCs w:val="24"/>
                <w:lang w:eastAsia="es-MX"/>
              </w:rPr>
              <w:tab/>
            </w:r>
            <w:r w:rsidRPr="007A1535">
              <w:rPr>
                <w:rStyle w:val="Hyperlink"/>
                <w:rFonts w:cs="Arial"/>
                <w:noProof/>
              </w:rPr>
              <w:t>Objetivos Especificos</w:t>
            </w:r>
            <w:r>
              <w:rPr>
                <w:noProof/>
                <w:webHidden/>
              </w:rPr>
              <w:tab/>
            </w:r>
            <w:r>
              <w:rPr>
                <w:noProof/>
                <w:webHidden/>
              </w:rPr>
              <w:fldChar w:fldCharType="begin"/>
            </w:r>
            <w:r>
              <w:rPr>
                <w:noProof/>
                <w:webHidden/>
              </w:rPr>
              <w:instrText xml:space="preserve"> PAGEREF _Toc200807255 \h </w:instrText>
            </w:r>
            <w:r>
              <w:rPr>
                <w:noProof/>
                <w:webHidden/>
              </w:rPr>
            </w:r>
            <w:r>
              <w:rPr>
                <w:noProof/>
                <w:webHidden/>
              </w:rPr>
              <w:fldChar w:fldCharType="separate"/>
            </w:r>
            <w:r w:rsidR="00830531">
              <w:rPr>
                <w:noProof/>
                <w:webHidden/>
              </w:rPr>
              <w:t>3</w:t>
            </w:r>
            <w:r>
              <w:rPr>
                <w:noProof/>
                <w:webHidden/>
              </w:rPr>
              <w:fldChar w:fldCharType="end"/>
            </w:r>
          </w:hyperlink>
        </w:p>
        <w:p w14:paraId="60CC8BED" w14:textId="49405344" w:rsidR="003265D4" w:rsidRDefault="003265D4">
          <w:pPr>
            <w:pStyle w:val="TOC2"/>
            <w:tabs>
              <w:tab w:val="left" w:pos="960"/>
              <w:tab w:val="right" w:leader="dot" w:pos="8492"/>
            </w:tabs>
            <w:rPr>
              <w:rFonts w:eastAsiaTheme="minorEastAsia"/>
              <w:b w:val="0"/>
              <w:bCs w:val="0"/>
              <w:noProof/>
              <w:sz w:val="24"/>
              <w:szCs w:val="24"/>
              <w:lang w:eastAsia="es-MX"/>
            </w:rPr>
          </w:pPr>
          <w:hyperlink w:anchor="_Toc200807256" w:history="1">
            <w:r w:rsidRPr="007A1535">
              <w:rPr>
                <w:rStyle w:val="Hyperlink"/>
                <w:rFonts w:cs="Arial"/>
                <w:noProof/>
              </w:rPr>
              <w:t>1.3.</w:t>
            </w:r>
            <w:r>
              <w:rPr>
                <w:rFonts w:eastAsiaTheme="minorEastAsia"/>
                <w:b w:val="0"/>
                <w:bCs w:val="0"/>
                <w:noProof/>
                <w:sz w:val="24"/>
                <w:szCs w:val="24"/>
                <w:lang w:eastAsia="es-MX"/>
              </w:rPr>
              <w:tab/>
            </w:r>
            <w:r w:rsidRPr="007A1535">
              <w:rPr>
                <w:rStyle w:val="Hyperlink"/>
                <w:rFonts w:cs="Arial"/>
                <w:noProof/>
              </w:rPr>
              <w:t>Descripción</w:t>
            </w:r>
            <w:r>
              <w:rPr>
                <w:noProof/>
                <w:webHidden/>
              </w:rPr>
              <w:tab/>
            </w:r>
            <w:r>
              <w:rPr>
                <w:noProof/>
                <w:webHidden/>
              </w:rPr>
              <w:fldChar w:fldCharType="begin"/>
            </w:r>
            <w:r>
              <w:rPr>
                <w:noProof/>
                <w:webHidden/>
              </w:rPr>
              <w:instrText xml:space="preserve"> PAGEREF _Toc200807256 \h </w:instrText>
            </w:r>
            <w:r>
              <w:rPr>
                <w:noProof/>
                <w:webHidden/>
              </w:rPr>
            </w:r>
            <w:r>
              <w:rPr>
                <w:noProof/>
                <w:webHidden/>
              </w:rPr>
              <w:fldChar w:fldCharType="separate"/>
            </w:r>
            <w:r w:rsidR="00830531">
              <w:rPr>
                <w:noProof/>
                <w:webHidden/>
              </w:rPr>
              <w:t>4</w:t>
            </w:r>
            <w:r>
              <w:rPr>
                <w:noProof/>
                <w:webHidden/>
              </w:rPr>
              <w:fldChar w:fldCharType="end"/>
            </w:r>
          </w:hyperlink>
        </w:p>
        <w:p w14:paraId="2220E2DC" w14:textId="4A9F405C" w:rsidR="003265D4" w:rsidRDefault="003265D4">
          <w:pPr>
            <w:pStyle w:val="TOC2"/>
            <w:tabs>
              <w:tab w:val="left" w:pos="960"/>
              <w:tab w:val="right" w:leader="dot" w:pos="8492"/>
            </w:tabs>
            <w:rPr>
              <w:rFonts w:eastAsiaTheme="minorEastAsia"/>
              <w:b w:val="0"/>
              <w:bCs w:val="0"/>
              <w:noProof/>
              <w:sz w:val="24"/>
              <w:szCs w:val="24"/>
              <w:lang w:eastAsia="es-MX"/>
            </w:rPr>
          </w:pPr>
          <w:hyperlink w:anchor="_Toc200807257" w:history="1">
            <w:r w:rsidRPr="007A1535">
              <w:rPr>
                <w:rStyle w:val="Hyperlink"/>
                <w:rFonts w:cs="Arial"/>
                <w:noProof/>
              </w:rPr>
              <w:t>1.4.</w:t>
            </w:r>
            <w:r>
              <w:rPr>
                <w:rFonts w:eastAsiaTheme="minorEastAsia"/>
                <w:b w:val="0"/>
                <w:bCs w:val="0"/>
                <w:noProof/>
                <w:sz w:val="24"/>
                <w:szCs w:val="24"/>
                <w:lang w:eastAsia="es-MX"/>
              </w:rPr>
              <w:tab/>
            </w:r>
            <w:r w:rsidRPr="007A1535">
              <w:rPr>
                <w:rStyle w:val="Hyperlink"/>
                <w:rFonts w:cs="Arial"/>
                <w:noProof/>
              </w:rPr>
              <w:t>Definición de estructuras discretas</w:t>
            </w:r>
            <w:r>
              <w:rPr>
                <w:noProof/>
                <w:webHidden/>
              </w:rPr>
              <w:tab/>
            </w:r>
            <w:r>
              <w:rPr>
                <w:noProof/>
                <w:webHidden/>
              </w:rPr>
              <w:fldChar w:fldCharType="begin"/>
            </w:r>
            <w:r>
              <w:rPr>
                <w:noProof/>
                <w:webHidden/>
              </w:rPr>
              <w:instrText xml:space="preserve"> PAGEREF _Toc200807257 \h </w:instrText>
            </w:r>
            <w:r>
              <w:rPr>
                <w:noProof/>
                <w:webHidden/>
              </w:rPr>
            </w:r>
            <w:r>
              <w:rPr>
                <w:noProof/>
                <w:webHidden/>
              </w:rPr>
              <w:fldChar w:fldCharType="separate"/>
            </w:r>
            <w:r w:rsidR="00830531">
              <w:rPr>
                <w:noProof/>
                <w:webHidden/>
              </w:rPr>
              <w:t>5</w:t>
            </w:r>
            <w:r>
              <w:rPr>
                <w:noProof/>
                <w:webHidden/>
              </w:rPr>
              <w:fldChar w:fldCharType="end"/>
            </w:r>
          </w:hyperlink>
        </w:p>
        <w:p w14:paraId="62ABCAA4" w14:textId="50EED6A2" w:rsidR="003265D4" w:rsidRDefault="003265D4">
          <w:pPr>
            <w:pStyle w:val="TOC3"/>
            <w:tabs>
              <w:tab w:val="left" w:pos="1440"/>
              <w:tab w:val="right" w:leader="dot" w:pos="8492"/>
            </w:tabs>
            <w:rPr>
              <w:rFonts w:eastAsiaTheme="minorEastAsia"/>
              <w:noProof/>
              <w:sz w:val="24"/>
              <w:szCs w:val="24"/>
              <w:lang w:eastAsia="es-MX"/>
            </w:rPr>
          </w:pPr>
          <w:hyperlink w:anchor="_Toc200807258" w:history="1">
            <w:r w:rsidRPr="007A1535">
              <w:rPr>
                <w:rStyle w:val="Hyperlink"/>
                <w:rFonts w:cs="Arial"/>
                <w:noProof/>
              </w:rPr>
              <w:t>1.4.1.</w:t>
            </w:r>
            <w:r>
              <w:rPr>
                <w:rFonts w:eastAsiaTheme="minorEastAsia"/>
                <w:noProof/>
                <w:sz w:val="24"/>
                <w:szCs w:val="24"/>
                <w:lang w:eastAsia="es-MX"/>
              </w:rPr>
              <w:tab/>
            </w:r>
            <w:r w:rsidRPr="007A1535">
              <w:rPr>
                <w:rStyle w:val="Hyperlink"/>
                <w:rFonts w:cs="Arial"/>
                <w:noProof/>
              </w:rPr>
              <w:t>Conjuntos</w:t>
            </w:r>
            <w:r>
              <w:rPr>
                <w:noProof/>
                <w:webHidden/>
              </w:rPr>
              <w:tab/>
            </w:r>
            <w:r>
              <w:rPr>
                <w:noProof/>
                <w:webHidden/>
              </w:rPr>
              <w:fldChar w:fldCharType="begin"/>
            </w:r>
            <w:r>
              <w:rPr>
                <w:noProof/>
                <w:webHidden/>
              </w:rPr>
              <w:instrText xml:space="preserve"> PAGEREF _Toc200807258 \h </w:instrText>
            </w:r>
            <w:r>
              <w:rPr>
                <w:noProof/>
                <w:webHidden/>
              </w:rPr>
            </w:r>
            <w:r>
              <w:rPr>
                <w:noProof/>
                <w:webHidden/>
              </w:rPr>
              <w:fldChar w:fldCharType="separate"/>
            </w:r>
            <w:r w:rsidR="00830531">
              <w:rPr>
                <w:noProof/>
                <w:webHidden/>
              </w:rPr>
              <w:t>5</w:t>
            </w:r>
            <w:r>
              <w:rPr>
                <w:noProof/>
                <w:webHidden/>
              </w:rPr>
              <w:fldChar w:fldCharType="end"/>
            </w:r>
          </w:hyperlink>
        </w:p>
        <w:p w14:paraId="7389E2AC" w14:textId="03E23E3C" w:rsidR="003265D4" w:rsidRDefault="003265D4">
          <w:pPr>
            <w:pStyle w:val="TOC3"/>
            <w:tabs>
              <w:tab w:val="left" w:pos="1440"/>
              <w:tab w:val="right" w:leader="dot" w:pos="8492"/>
            </w:tabs>
            <w:rPr>
              <w:rFonts w:eastAsiaTheme="minorEastAsia"/>
              <w:noProof/>
              <w:sz w:val="24"/>
              <w:szCs w:val="24"/>
              <w:lang w:eastAsia="es-MX"/>
            </w:rPr>
          </w:pPr>
          <w:hyperlink w:anchor="_Toc200807259" w:history="1">
            <w:r w:rsidRPr="007A1535">
              <w:rPr>
                <w:rStyle w:val="Hyperlink"/>
                <w:rFonts w:cs="Arial"/>
                <w:noProof/>
              </w:rPr>
              <w:t>1.4.2.</w:t>
            </w:r>
            <w:r>
              <w:rPr>
                <w:rFonts w:eastAsiaTheme="minorEastAsia"/>
                <w:noProof/>
                <w:sz w:val="24"/>
                <w:szCs w:val="24"/>
                <w:lang w:eastAsia="es-MX"/>
              </w:rPr>
              <w:tab/>
            </w:r>
            <w:r w:rsidRPr="007A1535">
              <w:rPr>
                <w:rStyle w:val="Hyperlink"/>
                <w:rFonts w:cs="Arial"/>
                <w:noProof/>
              </w:rPr>
              <w:t>Arboles de desición</w:t>
            </w:r>
            <w:r>
              <w:rPr>
                <w:noProof/>
                <w:webHidden/>
              </w:rPr>
              <w:tab/>
            </w:r>
            <w:r>
              <w:rPr>
                <w:noProof/>
                <w:webHidden/>
              </w:rPr>
              <w:fldChar w:fldCharType="begin"/>
            </w:r>
            <w:r>
              <w:rPr>
                <w:noProof/>
                <w:webHidden/>
              </w:rPr>
              <w:instrText xml:space="preserve"> PAGEREF _Toc200807259 \h </w:instrText>
            </w:r>
            <w:r>
              <w:rPr>
                <w:noProof/>
                <w:webHidden/>
              </w:rPr>
            </w:r>
            <w:r>
              <w:rPr>
                <w:noProof/>
                <w:webHidden/>
              </w:rPr>
              <w:fldChar w:fldCharType="separate"/>
            </w:r>
            <w:r w:rsidR="00830531">
              <w:rPr>
                <w:noProof/>
                <w:webHidden/>
              </w:rPr>
              <w:t>5</w:t>
            </w:r>
            <w:r>
              <w:rPr>
                <w:noProof/>
                <w:webHidden/>
              </w:rPr>
              <w:fldChar w:fldCharType="end"/>
            </w:r>
          </w:hyperlink>
        </w:p>
        <w:p w14:paraId="0BC9CC4F" w14:textId="01D23CA8" w:rsidR="003265D4" w:rsidRDefault="003265D4">
          <w:pPr>
            <w:pStyle w:val="TOC3"/>
            <w:tabs>
              <w:tab w:val="left" w:pos="1440"/>
              <w:tab w:val="right" w:leader="dot" w:pos="8492"/>
            </w:tabs>
            <w:rPr>
              <w:rFonts w:eastAsiaTheme="minorEastAsia"/>
              <w:noProof/>
              <w:sz w:val="24"/>
              <w:szCs w:val="24"/>
              <w:lang w:eastAsia="es-MX"/>
            </w:rPr>
          </w:pPr>
          <w:hyperlink w:anchor="_Toc200807260" w:history="1">
            <w:r w:rsidRPr="007A1535">
              <w:rPr>
                <w:rStyle w:val="Hyperlink"/>
                <w:rFonts w:cs="Arial"/>
                <w:noProof/>
              </w:rPr>
              <w:t>1.4.3.</w:t>
            </w:r>
            <w:r>
              <w:rPr>
                <w:rFonts w:eastAsiaTheme="minorEastAsia"/>
                <w:noProof/>
                <w:sz w:val="24"/>
                <w:szCs w:val="24"/>
                <w:lang w:eastAsia="es-MX"/>
              </w:rPr>
              <w:tab/>
            </w:r>
            <w:r w:rsidRPr="007A1535">
              <w:rPr>
                <w:rStyle w:val="Hyperlink"/>
                <w:rFonts w:cs="Arial"/>
                <w:noProof/>
              </w:rPr>
              <w:t>Pesos logicos</w:t>
            </w:r>
            <w:r>
              <w:rPr>
                <w:noProof/>
                <w:webHidden/>
              </w:rPr>
              <w:tab/>
            </w:r>
            <w:r>
              <w:rPr>
                <w:noProof/>
                <w:webHidden/>
              </w:rPr>
              <w:fldChar w:fldCharType="begin"/>
            </w:r>
            <w:r>
              <w:rPr>
                <w:noProof/>
                <w:webHidden/>
              </w:rPr>
              <w:instrText xml:space="preserve"> PAGEREF _Toc200807260 \h </w:instrText>
            </w:r>
            <w:r>
              <w:rPr>
                <w:noProof/>
                <w:webHidden/>
              </w:rPr>
            </w:r>
            <w:r>
              <w:rPr>
                <w:noProof/>
                <w:webHidden/>
              </w:rPr>
              <w:fldChar w:fldCharType="separate"/>
            </w:r>
            <w:r w:rsidR="00830531">
              <w:rPr>
                <w:noProof/>
                <w:webHidden/>
              </w:rPr>
              <w:t>5</w:t>
            </w:r>
            <w:r>
              <w:rPr>
                <w:noProof/>
                <w:webHidden/>
              </w:rPr>
              <w:fldChar w:fldCharType="end"/>
            </w:r>
          </w:hyperlink>
        </w:p>
        <w:p w14:paraId="57AFB4DC" w14:textId="7E71950E" w:rsidR="003265D4" w:rsidRDefault="003265D4">
          <w:pPr>
            <w:pStyle w:val="TOC3"/>
            <w:tabs>
              <w:tab w:val="left" w:pos="1440"/>
              <w:tab w:val="right" w:leader="dot" w:pos="8492"/>
            </w:tabs>
            <w:rPr>
              <w:rFonts w:eastAsiaTheme="minorEastAsia"/>
              <w:noProof/>
              <w:sz w:val="24"/>
              <w:szCs w:val="24"/>
              <w:lang w:eastAsia="es-MX"/>
            </w:rPr>
          </w:pPr>
          <w:hyperlink w:anchor="_Toc200807261" w:history="1">
            <w:r w:rsidRPr="007A1535">
              <w:rPr>
                <w:rStyle w:val="Hyperlink"/>
                <w:rFonts w:cs="Arial"/>
                <w:noProof/>
              </w:rPr>
              <w:t>1.4.4.</w:t>
            </w:r>
            <w:r>
              <w:rPr>
                <w:rFonts w:eastAsiaTheme="minorEastAsia"/>
                <w:noProof/>
                <w:sz w:val="24"/>
                <w:szCs w:val="24"/>
                <w:lang w:eastAsia="es-MX"/>
              </w:rPr>
              <w:tab/>
            </w:r>
            <w:r w:rsidRPr="007A1535">
              <w:rPr>
                <w:rStyle w:val="Hyperlink"/>
                <w:rFonts w:cs="Arial"/>
                <w:noProof/>
              </w:rPr>
              <w:t>Lógica difusa</w:t>
            </w:r>
            <w:r>
              <w:rPr>
                <w:noProof/>
                <w:webHidden/>
              </w:rPr>
              <w:tab/>
            </w:r>
            <w:r>
              <w:rPr>
                <w:noProof/>
                <w:webHidden/>
              </w:rPr>
              <w:fldChar w:fldCharType="begin"/>
            </w:r>
            <w:r>
              <w:rPr>
                <w:noProof/>
                <w:webHidden/>
              </w:rPr>
              <w:instrText xml:space="preserve"> PAGEREF _Toc200807261 \h </w:instrText>
            </w:r>
            <w:r>
              <w:rPr>
                <w:noProof/>
                <w:webHidden/>
              </w:rPr>
            </w:r>
            <w:r>
              <w:rPr>
                <w:noProof/>
                <w:webHidden/>
              </w:rPr>
              <w:fldChar w:fldCharType="separate"/>
            </w:r>
            <w:r w:rsidR="00830531">
              <w:rPr>
                <w:noProof/>
                <w:webHidden/>
              </w:rPr>
              <w:t>6</w:t>
            </w:r>
            <w:r>
              <w:rPr>
                <w:noProof/>
                <w:webHidden/>
              </w:rPr>
              <w:fldChar w:fldCharType="end"/>
            </w:r>
          </w:hyperlink>
        </w:p>
        <w:p w14:paraId="0ABA44AD" w14:textId="78A74F94" w:rsidR="003265D4" w:rsidRDefault="003265D4">
          <w:pPr>
            <w:pStyle w:val="TOC3"/>
            <w:tabs>
              <w:tab w:val="left" w:pos="1440"/>
              <w:tab w:val="right" w:leader="dot" w:pos="8492"/>
            </w:tabs>
            <w:rPr>
              <w:rFonts w:eastAsiaTheme="minorEastAsia"/>
              <w:noProof/>
              <w:sz w:val="24"/>
              <w:szCs w:val="24"/>
              <w:lang w:eastAsia="es-MX"/>
            </w:rPr>
          </w:pPr>
          <w:hyperlink w:anchor="_Toc200807262" w:history="1">
            <w:r w:rsidRPr="007A1535">
              <w:rPr>
                <w:rStyle w:val="Hyperlink"/>
                <w:noProof/>
              </w:rPr>
              <w:t>1.4.5.</w:t>
            </w:r>
            <w:r>
              <w:rPr>
                <w:rFonts w:eastAsiaTheme="minorEastAsia"/>
                <w:noProof/>
                <w:sz w:val="24"/>
                <w:szCs w:val="24"/>
                <w:lang w:eastAsia="es-MX"/>
              </w:rPr>
              <w:tab/>
            </w:r>
            <w:r w:rsidRPr="007A1535">
              <w:rPr>
                <w:rStyle w:val="Hyperlink"/>
                <w:noProof/>
              </w:rPr>
              <w:t>Arbol Gramatical</w:t>
            </w:r>
            <w:r>
              <w:rPr>
                <w:noProof/>
                <w:webHidden/>
              </w:rPr>
              <w:tab/>
            </w:r>
            <w:r>
              <w:rPr>
                <w:noProof/>
                <w:webHidden/>
              </w:rPr>
              <w:fldChar w:fldCharType="begin"/>
            </w:r>
            <w:r>
              <w:rPr>
                <w:noProof/>
                <w:webHidden/>
              </w:rPr>
              <w:instrText xml:space="preserve"> PAGEREF _Toc200807262 \h </w:instrText>
            </w:r>
            <w:r>
              <w:rPr>
                <w:noProof/>
                <w:webHidden/>
              </w:rPr>
            </w:r>
            <w:r>
              <w:rPr>
                <w:noProof/>
                <w:webHidden/>
              </w:rPr>
              <w:fldChar w:fldCharType="separate"/>
            </w:r>
            <w:r w:rsidR="00830531">
              <w:rPr>
                <w:noProof/>
                <w:webHidden/>
              </w:rPr>
              <w:t>6</w:t>
            </w:r>
            <w:r>
              <w:rPr>
                <w:noProof/>
                <w:webHidden/>
              </w:rPr>
              <w:fldChar w:fldCharType="end"/>
            </w:r>
          </w:hyperlink>
        </w:p>
        <w:p w14:paraId="26E951C7" w14:textId="5EE1D816" w:rsidR="003265D4" w:rsidRDefault="003265D4">
          <w:pPr>
            <w:pStyle w:val="TOC3"/>
            <w:tabs>
              <w:tab w:val="left" w:pos="1440"/>
              <w:tab w:val="right" w:leader="dot" w:pos="8492"/>
            </w:tabs>
            <w:rPr>
              <w:rFonts w:eastAsiaTheme="minorEastAsia"/>
              <w:noProof/>
              <w:sz w:val="24"/>
              <w:szCs w:val="24"/>
              <w:lang w:eastAsia="es-MX"/>
            </w:rPr>
          </w:pPr>
          <w:hyperlink w:anchor="_Toc200807263" w:history="1">
            <w:r w:rsidRPr="007A1535">
              <w:rPr>
                <w:rStyle w:val="Hyperlink"/>
                <w:noProof/>
              </w:rPr>
              <w:t>1.4.6.</w:t>
            </w:r>
            <w:r>
              <w:rPr>
                <w:rFonts w:eastAsiaTheme="minorEastAsia"/>
                <w:noProof/>
                <w:sz w:val="24"/>
                <w:szCs w:val="24"/>
                <w:lang w:eastAsia="es-MX"/>
              </w:rPr>
              <w:tab/>
            </w:r>
            <w:r w:rsidRPr="007A1535">
              <w:rPr>
                <w:rStyle w:val="Hyperlink"/>
                <w:noProof/>
              </w:rPr>
              <w:t>Arbol Enroquecido</w:t>
            </w:r>
            <w:r>
              <w:rPr>
                <w:noProof/>
                <w:webHidden/>
              </w:rPr>
              <w:tab/>
            </w:r>
            <w:r>
              <w:rPr>
                <w:noProof/>
                <w:webHidden/>
              </w:rPr>
              <w:fldChar w:fldCharType="begin"/>
            </w:r>
            <w:r>
              <w:rPr>
                <w:noProof/>
                <w:webHidden/>
              </w:rPr>
              <w:instrText xml:space="preserve"> PAGEREF _Toc200807263 \h </w:instrText>
            </w:r>
            <w:r>
              <w:rPr>
                <w:noProof/>
                <w:webHidden/>
              </w:rPr>
            </w:r>
            <w:r>
              <w:rPr>
                <w:noProof/>
                <w:webHidden/>
              </w:rPr>
              <w:fldChar w:fldCharType="separate"/>
            </w:r>
            <w:r w:rsidR="00830531">
              <w:rPr>
                <w:noProof/>
                <w:webHidden/>
              </w:rPr>
              <w:t>6</w:t>
            </w:r>
            <w:r>
              <w:rPr>
                <w:noProof/>
                <w:webHidden/>
              </w:rPr>
              <w:fldChar w:fldCharType="end"/>
            </w:r>
          </w:hyperlink>
        </w:p>
        <w:p w14:paraId="5FF30A38" w14:textId="3C46C40A" w:rsidR="003265D4" w:rsidRDefault="003265D4">
          <w:pPr>
            <w:pStyle w:val="TOC3"/>
            <w:tabs>
              <w:tab w:val="left" w:pos="1440"/>
              <w:tab w:val="right" w:leader="dot" w:pos="8492"/>
            </w:tabs>
            <w:rPr>
              <w:rFonts w:eastAsiaTheme="minorEastAsia"/>
              <w:noProof/>
              <w:sz w:val="24"/>
              <w:szCs w:val="24"/>
              <w:lang w:eastAsia="es-MX"/>
            </w:rPr>
          </w:pPr>
          <w:hyperlink w:anchor="_Toc200807264" w:history="1">
            <w:r w:rsidRPr="007A1535">
              <w:rPr>
                <w:rStyle w:val="Hyperlink"/>
                <w:noProof/>
              </w:rPr>
              <w:t>1.4.7.</w:t>
            </w:r>
            <w:r>
              <w:rPr>
                <w:rFonts w:eastAsiaTheme="minorEastAsia"/>
                <w:noProof/>
                <w:sz w:val="24"/>
                <w:szCs w:val="24"/>
                <w:lang w:eastAsia="es-MX"/>
              </w:rPr>
              <w:tab/>
            </w:r>
            <w:r w:rsidRPr="007A1535">
              <w:rPr>
                <w:rStyle w:val="Hyperlink"/>
                <w:noProof/>
              </w:rPr>
              <w:t>Fuentes bibliograficas</w:t>
            </w:r>
            <w:r>
              <w:rPr>
                <w:noProof/>
                <w:webHidden/>
              </w:rPr>
              <w:tab/>
            </w:r>
            <w:r>
              <w:rPr>
                <w:noProof/>
                <w:webHidden/>
              </w:rPr>
              <w:fldChar w:fldCharType="begin"/>
            </w:r>
            <w:r>
              <w:rPr>
                <w:noProof/>
                <w:webHidden/>
              </w:rPr>
              <w:instrText xml:space="preserve"> PAGEREF _Toc200807264 \h </w:instrText>
            </w:r>
            <w:r>
              <w:rPr>
                <w:noProof/>
                <w:webHidden/>
              </w:rPr>
            </w:r>
            <w:r>
              <w:rPr>
                <w:noProof/>
                <w:webHidden/>
              </w:rPr>
              <w:fldChar w:fldCharType="separate"/>
            </w:r>
            <w:r w:rsidR="00830531">
              <w:rPr>
                <w:noProof/>
                <w:webHidden/>
              </w:rPr>
              <w:t>7</w:t>
            </w:r>
            <w:r>
              <w:rPr>
                <w:noProof/>
                <w:webHidden/>
              </w:rPr>
              <w:fldChar w:fldCharType="end"/>
            </w:r>
          </w:hyperlink>
        </w:p>
        <w:p w14:paraId="09DBF8C3" w14:textId="5D4B1E16" w:rsidR="003265D4" w:rsidRDefault="003265D4">
          <w:pPr>
            <w:pStyle w:val="TOC2"/>
            <w:tabs>
              <w:tab w:val="left" w:pos="960"/>
              <w:tab w:val="right" w:leader="dot" w:pos="8492"/>
            </w:tabs>
            <w:rPr>
              <w:rFonts w:eastAsiaTheme="minorEastAsia"/>
              <w:b w:val="0"/>
              <w:bCs w:val="0"/>
              <w:noProof/>
              <w:sz w:val="24"/>
              <w:szCs w:val="24"/>
              <w:lang w:eastAsia="es-MX"/>
            </w:rPr>
          </w:pPr>
          <w:hyperlink w:anchor="_Toc200807265" w:history="1">
            <w:r w:rsidRPr="007A1535">
              <w:rPr>
                <w:rStyle w:val="Hyperlink"/>
                <w:rFonts w:cs="Arial"/>
                <w:noProof/>
              </w:rPr>
              <w:t>1.5.</w:t>
            </w:r>
            <w:r>
              <w:rPr>
                <w:rFonts w:eastAsiaTheme="minorEastAsia"/>
                <w:b w:val="0"/>
                <w:bCs w:val="0"/>
                <w:noProof/>
                <w:sz w:val="24"/>
                <w:szCs w:val="24"/>
                <w:lang w:eastAsia="es-MX"/>
              </w:rPr>
              <w:tab/>
            </w:r>
            <w:r w:rsidRPr="007A1535">
              <w:rPr>
                <w:rStyle w:val="Hyperlink"/>
                <w:rFonts w:cs="Arial"/>
                <w:noProof/>
              </w:rPr>
              <w:t>Anexos</w:t>
            </w:r>
            <w:r>
              <w:rPr>
                <w:noProof/>
                <w:webHidden/>
              </w:rPr>
              <w:tab/>
            </w:r>
            <w:r>
              <w:rPr>
                <w:noProof/>
                <w:webHidden/>
              </w:rPr>
              <w:fldChar w:fldCharType="begin"/>
            </w:r>
            <w:r>
              <w:rPr>
                <w:noProof/>
                <w:webHidden/>
              </w:rPr>
              <w:instrText xml:space="preserve"> PAGEREF _Toc200807265 \h </w:instrText>
            </w:r>
            <w:r>
              <w:rPr>
                <w:noProof/>
                <w:webHidden/>
              </w:rPr>
            </w:r>
            <w:r>
              <w:rPr>
                <w:noProof/>
                <w:webHidden/>
              </w:rPr>
              <w:fldChar w:fldCharType="separate"/>
            </w:r>
            <w:r w:rsidR="00830531">
              <w:rPr>
                <w:noProof/>
                <w:webHidden/>
              </w:rPr>
              <w:t>7</w:t>
            </w:r>
            <w:r>
              <w:rPr>
                <w:noProof/>
                <w:webHidden/>
              </w:rPr>
              <w:fldChar w:fldCharType="end"/>
            </w:r>
          </w:hyperlink>
        </w:p>
        <w:p w14:paraId="75553F24" w14:textId="56E31253" w:rsidR="008A18EF" w:rsidRDefault="008A18EF">
          <w:r>
            <w:rPr>
              <w:b/>
              <w:bCs/>
              <w:noProof/>
            </w:rPr>
            <w:fldChar w:fldCharType="end"/>
          </w:r>
        </w:p>
      </w:sdtContent>
    </w:sdt>
    <w:p w14:paraId="1460779B" w14:textId="77777777" w:rsidR="008A18EF" w:rsidRDefault="008A18EF" w:rsidP="008A18EF"/>
    <w:p w14:paraId="7E6E96BA" w14:textId="77777777" w:rsidR="00D11621" w:rsidRDefault="00D11621" w:rsidP="008A18EF"/>
    <w:p w14:paraId="5F615312" w14:textId="77777777" w:rsidR="00D11621" w:rsidRDefault="00D11621" w:rsidP="008A18EF"/>
    <w:p w14:paraId="1A06CE70" w14:textId="77777777" w:rsidR="00D11621" w:rsidRDefault="00D11621" w:rsidP="008A18EF"/>
    <w:p w14:paraId="443B2E61" w14:textId="77777777" w:rsidR="00D11621" w:rsidRDefault="00D11621" w:rsidP="008A18EF"/>
    <w:p w14:paraId="18CEC0F5" w14:textId="77777777" w:rsidR="00D11621" w:rsidRDefault="00D11621" w:rsidP="008A18EF"/>
    <w:p w14:paraId="33E8ECB1" w14:textId="77777777" w:rsidR="00D11621" w:rsidRDefault="00D11621" w:rsidP="008A18EF"/>
    <w:p w14:paraId="3A951319" w14:textId="77777777" w:rsidR="00D11621" w:rsidRDefault="00D11621" w:rsidP="008A18EF"/>
    <w:p w14:paraId="0F75868A" w14:textId="77777777" w:rsidR="00D11621" w:rsidRDefault="00D11621" w:rsidP="008A18EF"/>
    <w:p w14:paraId="36912EBD" w14:textId="77777777" w:rsidR="00D11621" w:rsidRDefault="00D11621" w:rsidP="008A18EF"/>
    <w:p w14:paraId="7C466CCC" w14:textId="77777777" w:rsidR="00D11621" w:rsidRDefault="00D11621" w:rsidP="008A18EF"/>
    <w:p w14:paraId="59768A93" w14:textId="77777777" w:rsidR="00D11621" w:rsidRDefault="00D11621" w:rsidP="008A18EF"/>
    <w:p w14:paraId="7F694C99" w14:textId="77777777" w:rsidR="00D11621" w:rsidRDefault="00D11621" w:rsidP="008A18EF"/>
    <w:p w14:paraId="3CD4E3E9" w14:textId="6379221F" w:rsidR="00D11621" w:rsidRPr="008A18EF" w:rsidRDefault="00CF2C30" w:rsidP="00CF2C30">
      <w:pPr>
        <w:ind w:left="4248"/>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51B223E" w14:textId="23F1219D" w:rsidR="0012421C" w:rsidRPr="008A18EF" w:rsidRDefault="0012421C" w:rsidP="008A18EF">
      <w:pPr>
        <w:pStyle w:val="Heading2"/>
        <w:spacing w:line="360" w:lineRule="auto"/>
        <w:jc w:val="both"/>
        <w:rPr>
          <w:rFonts w:cs="Arial"/>
          <w:szCs w:val="22"/>
        </w:rPr>
      </w:pPr>
      <w:bookmarkStart w:id="0" w:name="_Toc200807252"/>
      <w:r w:rsidRPr="008A18EF">
        <w:rPr>
          <w:rFonts w:cs="Arial"/>
          <w:szCs w:val="22"/>
        </w:rPr>
        <w:t>Introducción</w:t>
      </w:r>
      <w:bookmarkEnd w:id="0"/>
    </w:p>
    <w:p w14:paraId="7EEECFE3" w14:textId="3DC53237" w:rsidR="0012421C" w:rsidRPr="008A18EF" w:rsidRDefault="00017B5A" w:rsidP="008A18EF">
      <w:pPr>
        <w:spacing w:line="360" w:lineRule="auto"/>
        <w:jc w:val="both"/>
        <w:rPr>
          <w:rFonts w:ascii="Arial" w:hAnsi="Arial" w:cs="Arial"/>
          <w:sz w:val="22"/>
          <w:szCs w:val="22"/>
        </w:rPr>
      </w:pPr>
      <w:r w:rsidRPr="008A18EF">
        <w:rPr>
          <w:rFonts w:ascii="Arial" w:hAnsi="Arial" w:cs="Arial"/>
          <w:sz w:val="22"/>
          <w:szCs w:val="22"/>
        </w:rPr>
        <w:t xml:space="preserve">El procesamiento de lenguaje natural </w:t>
      </w:r>
      <w:r w:rsidR="00161434" w:rsidRPr="008A18EF">
        <w:rPr>
          <w:rFonts w:ascii="Arial" w:hAnsi="Arial" w:cs="Arial"/>
          <w:sz w:val="22"/>
          <w:szCs w:val="22"/>
        </w:rPr>
        <w:t xml:space="preserve">o Natural Language Process en </w:t>
      </w:r>
      <w:r w:rsidR="3A73C66D" w:rsidRPr="4CE82B32">
        <w:rPr>
          <w:rFonts w:ascii="Arial" w:hAnsi="Arial" w:cs="Arial"/>
          <w:sz w:val="22"/>
          <w:szCs w:val="22"/>
        </w:rPr>
        <w:t>inglés</w:t>
      </w:r>
      <w:r w:rsidR="00161434" w:rsidRPr="008A18EF">
        <w:rPr>
          <w:rFonts w:ascii="Arial" w:hAnsi="Arial" w:cs="Arial"/>
          <w:sz w:val="22"/>
          <w:szCs w:val="22"/>
        </w:rPr>
        <w:t xml:space="preserve"> (NLP) </w:t>
      </w:r>
      <w:r w:rsidRPr="008A18EF">
        <w:rPr>
          <w:rFonts w:ascii="Arial" w:hAnsi="Arial" w:cs="Arial"/>
          <w:sz w:val="22"/>
          <w:szCs w:val="22"/>
        </w:rPr>
        <w:t xml:space="preserve">consiste en un sistema computacional que nos permita comunicarnos con el computador a </w:t>
      </w:r>
      <w:r w:rsidR="72F56AB1" w:rsidRPr="10BD58AB">
        <w:rPr>
          <w:rFonts w:ascii="Arial" w:hAnsi="Arial" w:cs="Arial"/>
          <w:sz w:val="22"/>
          <w:szCs w:val="22"/>
        </w:rPr>
        <w:t>través</w:t>
      </w:r>
      <w:r w:rsidRPr="008A18EF">
        <w:rPr>
          <w:rFonts w:ascii="Arial" w:hAnsi="Arial" w:cs="Arial"/>
          <w:sz w:val="22"/>
          <w:szCs w:val="22"/>
        </w:rPr>
        <w:t xml:space="preserve"> del lenguaje natural. </w:t>
      </w:r>
      <w:r w:rsidR="00AF4F1D" w:rsidRPr="008A18EF">
        <w:rPr>
          <w:rFonts w:ascii="Arial" w:hAnsi="Arial" w:cs="Arial"/>
          <w:sz w:val="22"/>
          <w:szCs w:val="22"/>
        </w:rPr>
        <w:t xml:space="preserve">Cortez (2009) nos dice que </w:t>
      </w:r>
      <w:r w:rsidRPr="008A18EF">
        <w:rPr>
          <w:rFonts w:ascii="Arial" w:hAnsi="Arial" w:cs="Arial"/>
          <w:sz w:val="22"/>
          <w:szCs w:val="22"/>
        </w:rPr>
        <w:t xml:space="preserve">lenguaje natural </w:t>
      </w:r>
      <w:r w:rsidR="00AF4F1D" w:rsidRPr="008A18EF">
        <w:rPr>
          <w:rFonts w:ascii="Arial" w:hAnsi="Arial" w:cs="Arial"/>
          <w:sz w:val="22"/>
          <w:szCs w:val="22"/>
        </w:rPr>
        <w:t>se entiende como e</w:t>
      </w:r>
      <w:r w:rsidRPr="008A18EF">
        <w:rPr>
          <w:rFonts w:ascii="Arial" w:hAnsi="Arial" w:cs="Arial"/>
          <w:sz w:val="22"/>
          <w:szCs w:val="22"/>
        </w:rPr>
        <w:t xml:space="preserve">l conjunto de palabras que forman oraciones brindando un contexto, </w:t>
      </w:r>
      <w:r w:rsidR="371011F2" w:rsidRPr="0310AB43">
        <w:rPr>
          <w:rFonts w:ascii="Arial" w:hAnsi="Arial" w:cs="Arial"/>
          <w:sz w:val="22"/>
          <w:szCs w:val="22"/>
        </w:rPr>
        <w:t>intensión</w:t>
      </w:r>
      <w:r w:rsidRPr="008A18EF">
        <w:rPr>
          <w:rFonts w:ascii="Arial" w:hAnsi="Arial" w:cs="Arial"/>
          <w:sz w:val="22"/>
          <w:szCs w:val="22"/>
        </w:rPr>
        <w:t xml:space="preserve">, duda o acción al interlocutor. </w:t>
      </w:r>
      <w:r w:rsidR="00161434" w:rsidRPr="008A18EF">
        <w:rPr>
          <w:rFonts w:ascii="Arial" w:hAnsi="Arial" w:cs="Arial"/>
          <w:sz w:val="22"/>
          <w:szCs w:val="22"/>
        </w:rPr>
        <w:t>El NLP busca reducir la brecha que existe entre la comunicación entre el computador y los seres humanos.</w:t>
      </w:r>
    </w:p>
    <w:p w14:paraId="0F0F09BE" w14:textId="30DBE01E" w:rsidR="0012421C" w:rsidRPr="008A18EF" w:rsidRDefault="00161434" w:rsidP="008A18EF">
      <w:pPr>
        <w:spacing w:line="360" w:lineRule="auto"/>
        <w:jc w:val="both"/>
        <w:rPr>
          <w:rFonts w:ascii="Arial" w:hAnsi="Arial" w:cs="Arial"/>
          <w:sz w:val="22"/>
          <w:szCs w:val="22"/>
        </w:rPr>
      </w:pPr>
      <w:r w:rsidRPr="008A18EF">
        <w:rPr>
          <w:rFonts w:ascii="Arial" w:hAnsi="Arial" w:cs="Arial"/>
          <w:sz w:val="22"/>
          <w:szCs w:val="22"/>
        </w:rPr>
        <w:t xml:space="preserve">Por ello, </w:t>
      </w:r>
      <w:r w:rsidR="3A3E94F8" w:rsidRPr="0310AB43">
        <w:rPr>
          <w:rFonts w:ascii="Arial" w:hAnsi="Arial" w:cs="Arial"/>
          <w:sz w:val="22"/>
          <w:szCs w:val="22"/>
        </w:rPr>
        <w:t>vamos</w:t>
      </w:r>
      <w:r w:rsidRPr="008A18EF">
        <w:rPr>
          <w:rFonts w:ascii="Arial" w:hAnsi="Arial" w:cs="Arial"/>
          <w:sz w:val="22"/>
          <w:szCs w:val="22"/>
        </w:rPr>
        <w:t xml:space="preserve"> a explicar como l</w:t>
      </w:r>
      <w:r w:rsidR="0012421C" w:rsidRPr="008A18EF">
        <w:rPr>
          <w:rFonts w:ascii="Arial" w:hAnsi="Arial" w:cs="Arial"/>
          <w:sz w:val="22"/>
          <w:szCs w:val="22"/>
        </w:rPr>
        <w:t xml:space="preserve">a Matemática Discreta </w:t>
      </w:r>
      <w:r w:rsidRPr="008A18EF">
        <w:rPr>
          <w:rFonts w:ascii="Arial" w:hAnsi="Arial" w:cs="Arial"/>
          <w:sz w:val="22"/>
          <w:szCs w:val="22"/>
        </w:rPr>
        <w:t xml:space="preserve">nos ayuda a resolver este problema. </w:t>
      </w:r>
      <w:r w:rsidRPr="0310AB43">
        <w:rPr>
          <w:rFonts w:ascii="Arial" w:hAnsi="Arial" w:cs="Arial"/>
          <w:sz w:val="22"/>
          <w:szCs w:val="22"/>
        </w:rPr>
        <w:t xml:space="preserve">La </w:t>
      </w:r>
      <w:r w:rsidR="4B43D932" w:rsidRPr="0310AB43">
        <w:rPr>
          <w:rFonts w:ascii="Arial" w:hAnsi="Arial" w:cs="Arial"/>
          <w:sz w:val="22"/>
          <w:szCs w:val="22"/>
        </w:rPr>
        <w:t>matemática</w:t>
      </w:r>
      <w:r w:rsidRPr="008A18EF">
        <w:rPr>
          <w:rFonts w:ascii="Arial" w:hAnsi="Arial" w:cs="Arial"/>
          <w:sz w:val="22"/>
          <w:szCs w:val="22"/>
        </w:rPr>
        <w:t xml:space="preserve"> Discreta </w:t>
      </w:r>
      <w:r w:rsidR="0012421C" w:rsidRPr="008A18EF">
        <w:rPr>
          <w:rFonts w:ascii="Arial" w:hAnsi="Arial" w:cs="Arial"/>
          <w:sz w:val="22"/>
          <w:szCs w:val="22"/>
        </w:rPr>
        <w:t xml:space="preserve">es </w:t>
      </w:r>
      <w:r w:rsidR="446EF4FC" w:rsidRPr="78D90CD7">
        <w:rPr>
          <w:rFonts w:ascii="Arial" w:hAnsi="Arial" w:cs="Arial"/>
          <w:sz w:val="22"/>
          <w:szCs w:val="22"/>
        </w:rPr>
        <w:t>un</w:t>
      </w:r>
      <w:r w:rsidR="0012421C" w:rsidRPr="008A18EF">
        <w:rPr>
          <w:rFonts w:ascii="Arial" w:hAnsi="Arial" w:cs="Arial"/>
          <w:sz w:val="22"/>
          <w:szCs w:val="22"/>
        </w:rPr>
        <w:t xml:space="preserve"> </w:t>
      </w:r>
      <w:r w:rsidRPr="008A18EF">
        <w:rPr>
          <w:rFonts w:ascii="Arial" w:hAnsi="Arial" w:cs="Arial"/>
          <w:sz w:val="22"/>
          <w:szCs w:val="22"/>
        </w:rPr>
        <w:t>material</w:t>
      </w:r>
      <w:r w:rsidR="0012421C" w:rsidRPr="008A18EF">
        <w:rPr>
          <w:rFonts w:ascii="Arial" w:hAnsi="Arial" w:cs="Arial"/>
          <w:sz w:val="22"/>
          <w:szCs w:val="22"/>
        </w:rPr>
        <w:t xml:space="preserve"> fundamental en el estudio de fenómenos que involucran elementos contables, estructuras finitas y procesos lógicos. En este proyecto abordaremos algunas estructuras discretas como arboles de </w:t>
      </w:r>
      <w:r w:rsidR="5D11DCA7" w:rsidRPr="0310AB43">
        <w:rPr>
          <w:rFonts w:ascii="Arial" w:hAnsi="Arial" w:cs="Arial"/>
          <w:sz w:val="22"/>
          <w:szCs w:val="22"/>
        </w:rPr>
        <w:t>decisión</w:t>
      </w:r>
      <w:r w:rsidR="0012421C" w:rsidRPr="008A18EF">
        <w:rPr>
          <w:rFonts w:ascii="Arial" w:hAnsi="Arial" w:cs="Arial"/>
          <w:sz w:val="22"/>
          <w:szCs w:val="22"/>
        </w:rPr>
        <w:t xml:space="preserve">, </w:t>
      </w:r>
      <w:r w:rsidR="5D11DCA7" w:rsidRPr="7417D91E">
        <w:rPr>
          <w:rFonts w:ascii="Arial" w:hAnsi="Arial" w:cs="Arial"/>
          <w:sz w:val="22"/>
          <w:szCs w:val="22"/>
        </w:rPr>
        <w:t>lógica</w:t>
      </w:r>
      <w:r w:rsidR="0012421C" w:rsidRPr="008A18EF">
        <w:rPr>
          <w:rFonts w:ascii="Arial" w:hAnsi="Arial" w:cs="Arial"/>
          <w:sz w:val="22"/>
          <w:szCs w:val="22"/>
        </w:rPr>
        <w:t xml:space="preserve"> proposicional, </w:t>
      </w:r>
      <w:r w:rsidR="712ABE72" w:rsidRPr="7417D91E">
        <w:rPr>
          <w:rFonts w:ascii="Arial" w:hAnsi="Arial" w:cs="Arial"/>
          <w:sz w:val="22"/>
          <w:szCs w:val="22"/>
        </w:rPr>
        <w:t>lógica</w:t>
      </w:r>
      <w:r w:rsidR="0012421C" w:rsidRPr="7417D91E">
        <w:rPr>
          <w:rFonts w:ascii="Arial" w:hAnsi="Arial" w:cs="Arial"/>
          <w:sz w:val="22"/>
          <w:szCs w:val="22"/>
        </w:rPr>
        <w:t xml:space="preserve"> </w:t>
      </w:r>
      <w:r w:rsidR="1C20D449" w:rsidRPr="7417D91E">
        <w:rPr>
          <w:rFonts w:ascii="Arial" w:hAnsi="Arial" w:cs="Arial"/>
          <w:sz w:val="22"/>
          <w:szCs w:val="22"/>
        </w:rPr>
        <w:t>difusa</w:t>
      </w:r>
      <w:r w:rsidR="0012421C" w:rsidRPr="008A18EF">
        <w:rPr>
          <w:rFonts w:ascii="Arial" w:hAnsi="Arial" w:cs="Arial"/>
          <w:sz w:val="22"/>
          <w:szCs w:val="22"/>
        </w:rPr>
        <w:t xml:space="preserve"> y conjuntos. Explicaremos la </w:t>
      </w:r>
      <w:r w:rsidR="1C20D449" w:rsidRPr="7417D91E">
        <w:rPr>
          <w:rFonts w:ascii="Arial" w:hAnsi="Arial" w:cs="Arial"/>
          <w:sz w:val="22"/>
          <w:szCs w:val="22"/>
        </w:rPr>
        <w:t>teoría</w:t>
      </w:r>
      <w:r w:rsidR="0012421C" w:rsidRPr="008A18EF">
        <w:rPr>
          <w:rFonts w:ascii="Arial" w:hAnsi="Arial" w:cs="Arial"/>
          <w:sz w:val="22"/>
          <w:szCs w:val="22"/>
        </w:rPr>
        <w:t xml:space="preserve"> detrás de cada una de estas estructuras y analizaremos como aplicarlo en problemas reales y computacionales.</w:t>
      </w:r>
    </w:p>
    <w:p w14:paraId="762AD67C" w14:textId="4EDDF611" w:rsidR="0012421C" w:rsidRPr="008A18EF" w:rsidRDefault="0012421C" w:rsidP="008A18EF">
      <w:pPr>
        <w:spacing w:line="360" w:lineRule="auto"/>
        <w:jc w:val="both"/>
        <w:rPr>
          <w:rFonts w:ascii="Arial" w:hAnsi="Arial" w:cs="Arial"/>
          <w:sz w:val="22"/>
          <w:szCs w:val="22"/>
        </w:rPr>
      </w:pPr>
      <w:r w:rsidRPr="008A18EF">
        <w:rPr>
          <w:rFonts w:ascii="Arial" w:hAnsi="Arial" w:cs="Arial"/>
          <w:sz w:val="22"/>
          <w:szCs w:val="22"/>
        </w:rPr>
        <w:t xml:space="preserve">El objetivo </w:t>
      </w:r>
      <w:r w:rsidR="00161434" w:rsidRPr="008A18EF">
        <w:rPr>
          <w:rFonts w:ascii="Arial" w:hAnsi="Arial" w:cs="Arial"/>
          <w:sz w:val="22"/>
          <w:szCs w:val="22"/>
        </w:rPr>
        <w:t xml:space="preserve">de presentar este caso </w:t>
      </w:r>
      <w:r w:rsidRPr="008A18EF">
        <w:rPr>
          <w:rFonts w:ascii="Arial" w:hAnsi="Arial" w:cs="Arial"/>
          <w:sz w:val="22"/>
          <w:szCs w:val="22"/>
        </w:rPr>
        <w:t xml:space="preserve">es reforzar la comprensión de </w:t>
      </w:r>
      <w:r w:rsidR="00161434" w:rsidRPr="008A18EF">
        <w:rPr>
          <w:rFonts w:ascii="Arial" w:hAnsi="Arial" w:cs="Arial"/>
          <w:sz w:val="22"/>
          <w:szCs w:val="22"/>
        </w:rPr>
        <w:t>los</w:t>
      </w:r>
      <w:r w:rsidRPr="008A18EF">
        <w:rPr>
          <w:rFonts w:ascii="Arial" w:hAnsi="Arial" w:cs="Arial"/>
          <w:sz w:val="22"/>
          <w:szCs w:val="22"/>
        </w:rPr>
        <w:t xml:space="preserve"> conceptos</w:t>
      </w:r>
      <w:r w:rsidR="00161434" w:rsidRPr="008A18EF">
        <w:rPr>
          <w:rFonts w:ascii="Arial" w:hAnsi="Arial" w:cs="Arial"/>
          <w:sz w:val="22"/>
          <w:szCs w:val="22"/>
        </w:rPr>
        <w:t xml:space="preserve"> </w:t>
      </w:r>
      <w:r w:rsidR="77AF3466" w:rsidRPr="7417D91E">
        <w:rPr>
          <w:rFonts w:ascii="Arial" w:hAnsi="Arial" w:cs="Arial"/>
          <w:sz w:val="22"/>
          <w:szCs w:val="22"/>
        </w:rPr>
        <w:t>matemáticos</w:t>
      </w:r>
      <w:r w:rsidR="00161434" w:rsidRPr="008A18EF">
        <w:rPr>
          <w:rFonts w:ascii="Arial" w:hAnsi="Arial" w:cs="Arial"/>
          <w:sz w:val="22"/>
          <w:szCs w:val="22"/>
        </w:rPr>
        <w:t xml:space="preserve"> y como estos se </w:t>
      </w:r>
      <w:r w:rsidRPr="008A18EF">
        <w:rPr>
          <w:rFonts w:ascii="Arial" w:hAnsi="Arial" w:cs="Arial"/>
          <w:sz w:val="22"/>
          <w:szCs w:val="22"/>
        </w:rPr>
        <w:t>aplica</w:t>
      </w:r>
      <w:r w:rsidR="00161434" w:rsidRPr="008A18EF">
        <w:rPr>
          <w:rFonts w:ascii="Arial" w:hAnsi="Arial" w:cs="Arial"/>
          <w:sz w:val="22"/>
          <w:szCs w:val="22"/>
        </w:rPr>
        <w:t xml:space="preserve">n a un </w:t>
      </w:r>
      <w:r w:rsidRPr="008A18EF">
        <w:rPr>
          <w:rFonts w:ascii="Arial" w:hAnsi="Arial" w:cs="Arial"/>
          <w:sz w:val="22"/>
          <w:szCs w:val="22"/>
        </w:rPr>
        <w:t>problema real.</w:t>
      </w:r>
      <w:r w:rsidR="00161434" w:rsidRPr="008A18EF">
        <w:rPr>
          <w:rFonts w:ascii="Arial" w:hAnsi="Arial" w:cs="Arial"/>
          <w:sz w:val="22"/>
          <w:szCs w:val="22"/>
        </w:rPr>
        <w:t xml:space="preserve"> Explicaremos como un conjunto operaciones </w:t>
      </w:r>
      <w:r w:rsidR="6C7219BD" w:rsidRPr="03EB046F">
        <w:rPr>
          <w:rFonts w:ascii="Arial" w:hAnsi="Arial" w:cs="Arial"/>
          <w:sz w:val="22"/>
          <w:szCs w:val="22"/>
        </w:rPr>
        <w:t>matemáticas</w:t>
      </w:r>
      <w:r w:rsidR="00161434" w:rsidRPr="008A18EF">
        <w:rPr>
          <w:rFonts w:ascii="Arial" w:hAnsi="Arial" w:cs="Arial"/>
          <w:sz w:val="22"/>
          <w:szCs w:val="22"/>
        </w:rPr>
        <w:t xml:space="preserve"> aplicadas entre </w:t>
      </w:r>
      <w:r w:rsidR="54331424" w:rsidRPr="78D90CD7">
        <w:rPr>
          <w:rFonts w:ascii="Arial" w:hAnsi="Arial" w:cs="Arial"/>
          <w:sz w:val="22"/>
          <w:szCs w:val="22"/>
        </w:rPr>
        <w:t>sí</w:t>
      </w:r>
      <w:r w:rsidR="00161434" w:rsidRPr="008A18EF">
        <w:rPr>
          <w:rFonts w:ascii="Arial" w:hAnsi="Arial" w:cs="Arial"/>
          <w:sz w:val="22"/>
          <w:szCs w:val="22"/>
        </w:rPr>
        <w:t xml:space="preserve">, pueden dar un valor sustancial en el </w:t>
      </w:r>
      <w:r w:rsidR="6B7B6BE6" w:rsidRPr="03EB046F">
        <w:rPr>
          <w:rFonts w:ascii="Arial" w:hAnsi="Arial" w:cs="Arial"/>
          <w:sz w:val="22"/>
          <w:szCs w:val="22"/>
        </w:rPr>
        <w:t>ámbito</w:t>
      </w:r>
      <w:r w:rsidR="00161434" w:rsidRPr="008A18EF">
        <w:rPr>
          <w:rFonts w:ascii="Arial" w:hAnsi="Arial" w:cs="Arial"/>
          <w:sz w:val="22"/>
          <w:szCs w:val="22"/>
        </w:rPr>
        <w:t xml:space="preserve"> de la </w:t>
      </w:r>
      <w:r w:rsidR="0B1CF190" w:rsidRPr="03EB046F">
        <w:rPr>
          <w:rFonts w:ascii="Arial" w:hAnsi="Arial" w:cs="Arial"/>
          <w:sz w:val="22"/>
          <w:szCs w:val="22"/>
        </w:rPr>
        <w:t>informática</w:t>
      </w:r>
      <w:r w:rsidR="00C31616" w:rsidRPr="008A18EF">
        <w:rPr>
          <w:rFonts w:ascii="Arial" w:hAnsi="Arial" w:cs="Arial"/>
          <w:sz w:val="22"/>
          <w:szCs w:val="22"/>
        </w:rPr>
        <w:t xml:space="preserve"> detectando los sentimientos detrás de un texto que es ingresado por un interlocutor</w:t>
      </w:r>
      <w:r w:rsidR="00161434" w:rsidRPr="008A18EF">
        <w:rPr>
          <w:rFonts w:ascii="Arial" w:hAnsi="Arial" w:cs="Arial"/>
          <w:sz w:val="22"/>
          <w:szCs w:val="22"/>
        </w:rPr>
        <w:t>.</w:t>
      </w:r>
      <w:r w:rsidRPr="008A18EF">
        <w:rPr>
          <w:rFonts w:ascii="Arial" w:hAnsi="Arial" w:cs="Arial"/>
          <w:sz w:val="22"/>
          <w:szCs w:val="22"/>
        </w:rPr>
        <w:t xml:space="preserve"> </w:t>
      </w:r>
    </w:p>
    <w:p w14:paraId="1B70F975" w14:textId="2389BD2B" w:rsidR="0012421C" w:rsidRPr="008A18EF" w:rsidRDefault="0012421C" w:rsidP="008A18EF">
      <w:pPr>
        <w:pStyle w:val="Heading2"/>
        <w:spacing w:line="360" w:lineRule="auto"/>
        <w:jc w:val="both"/>
        <w:rPr>
          <w:rFonts w:cs="Arial"/>
          <w:szCs w:val="22"/>
        </w:rPr>
      </w:pPr>
      <w:bookmarkStart w:id="1" w:name="_Toc200807253"/>
      <w:r w:rsidRPr="008A18EF">
        <w:rPr>
          <w:rFonts w:cs="Arial"/>
          <w:szCs w:val="22"/>
        </w:rPr>
        <w:t>Objetivos</w:t>
      </w:r>
      <w:bookmarkEnd w:id="1"/>
    </w:p>
    <w:p w14:paraId="2C9CA28C" w14:textId="340C027A" w:rsidR="00161434" w:rsidRPr="008A18EF" w:rsidRDefault="00161434" w:rsidP="008A18EF">
      <w:pPr>
        <w:pStyle w:val="Heading3"/>
        <w:spacing w:line="360" w:lineRule="auto"/>
        <w:jc w:val="both"/>
        <w:rPr>
          <w:rFonts w:cs="Arial"/>
          <w:szCs w:val="22"/>
        </w:rPr>
      </w:pPr>
      <w:bookmarkStart w:id="2" w:name="_Toc200807254"/>
      <w:r w:rsidRPr="008A18EF">
        <w:rPr>
          <w:rFonts w:cs="Arial"/>
          <w:szCs w:val="22"/>
        </w:rPr>
        <w:t>Objetivo principal</w:t>
      </w:r>
      <w:bookmarkEnd w:id="2"/>
    </w:p>
    <w:p w14:paraId="4DA09F34" w14:textId="3699313C" w:rsidR="00161434" w:rsidRPr="008A18EF" w:rsidRDefault="00C31616" w:rsidP="008A18EF">
      <w:pPr>
        <w:spacing w:line="360" w:lineRule="auto"/>
        <w:jc w:val="both"/>
        <w:rPr>
          <w:rFonts w:ascii="Arial" w:hAnsi="Arial" w:cs="Arial"/>
          <w:sz w:val="22"/>
          <w:szCs w:val="22"/>
        </w:rPr>
      </w:pPr>
      <w:r w:rsidRPr="008A18EF">
        <w:rPr>
          <w:rFonts w:ascii="Arial" w:hAnsi="Arial" w:cs="Arial"/>
          <w:sz w:val="22"/>
          <w:szCs w:val="22"/>
        </w:rPr>
        <w:t xml:space="preserve">Diseñar e implementar un modelo simplificado de procesamiento de lenguaje natural en Python que permita la detectar </w:t>
      </w:r>
      <w:r w:rsidR="71152F7C" w:rsidRPr="069FF19E">
        <w:rPr>
          <w:rFonts w:ascii="Arial" w:hAnsi="Arial" w:cs="Arial"/>
          <w:sz w:val="22"/>
          <w:szCs w:val="22"/>
        </w:rPr>
        <w:t>intenciones</w:t>
      </w:r>
      <w:r w:rsidRPr="008A18EF">
        <w:rPr>
          <w:rFonts w:ascii="Arial" w:hAnsi="Arial" w:cs="Arial"/>
          <w:sz w:val="22"/>
          <w:szCs w:val="22"/>
        </w:rPr>
        <w:t xml:space="preserve"> y sentimientos de textos en español, utilizando arboles de </w:t>
      </w:r>
      <w:r w:rsidR="73270BCB" w:rsidRPr="7387A8C0">
        <w:rPr>
          <w:rFonts w:ascii="Arial" w:hAnsi="Arial" w:cs="Arial"/>
          <w:sz w:val="22"/>
          <w:szCs w:val="22"/>
        </w:rPr>
        <w:t>decisión</w:t>
      </w:r>
      <w:r w:rsidRPr="008A18EF">
        <w:rPr>
          <w:rFonts w:ascii="Arial" w:hAnsi="Arial" w:cs="Arial"/>
          <w:sz w:val="22"/>
          <w:szCs w:val="22"/>
        </w:rPr>
        <w:t xml:space="preserve">, lógica difusa y </w:t>
      </w:r>
      <w:r w:rsidR="7439199E" w:rsidRPr="7387A8C0">
        <w:rPr>
          <w:rFonts w:ascii="Arial" w:hAnsi="Arial" w:cs="Arial"/>
          <w:sz w:val="22"/>
          <w:szCs w:val="22"/>
        </w:rPr>
        <w:t>teoría</w:t>
      </w:r>
      <w:r w:rsidRPr="008A18EF">
        <w:rPr>
          <w:rFonts w:ascii="Arial" w:hAnsi="Arial" w:cs="Arial"/>
          <w:sz w:val="22"/>
          <w:szCs w:val="22"/>
        </w:rPr>
        <w:t xml:space="preserve"> de conjuntos</w:t>
      </w:r>
      <w:r w:rsidR="00161434" w:rsidRPr="008A18EF">
        <w:rPr>
          <w:rFonts w:ascii="Arial" w:hAnsi="Arial" w:cs="Arial"/>
          <w:sz w:val="22"/>
          <w:szCs w:val="22"/>
        </w:rPr>
        <w:t>.</w:t>
      </w:r>
    </w:p>
    <w:p w14:paraId="4BE3C04B" w14:textId="729B5C1A" w:rsidR="0012421C" w:rsidRPr="008A18EF" w:rsidRDefault="0012421C" w:rsidP="008A18EF">
      <w:pPr>
        <w:pStyle w:val="Heading3"/>
        <w:spacing w:line="360" w:lineRule="auto"/>
        <w:jc w:val="both"/>
        <w:rPr>
          <w:rFonts w:cs="Arial"/>
        </w:rPr>
      </w:pPr>
      <w:bookmarkStart w:id="3" w:name="_Toc200807255"/>
      <w:r w:rsidRPr="7387A8C0">
        <w:rPr>
          <w:rFonts w:cs="Arial"/>
        </w:rPr>
        <w:t xml:space="preserve">Objetivos </w:t>
      </w:r>
      <w:bookmarkEnd w:id="3"/>
      <w:r w:rsidR="26B2109A" w:rsidRPr="7387A8C0">
        <w:rPr>
          <w:rFonts w:cs="Arial"/>
        </w:rPr>
        <w:t>Específicos</w:t>
      </w:r>
    </w:p>
    <w:p w14:paraId="1D493E32" w14:textId="11318E2B" w:rsidR="00161434" w:rsidRPr="008A18EF" w:rsidRDefault="0079506D" w:rsidP="008A18EF">
      <w:pPr>
        <w:spacing w:line="360" w:lineRule="auto"/>
        <w:jc w:val="both"/>
        <w:rPr>
          <w:rFonts w:ascii="Arial" w:hAnsi="Arial" w:cs="Arial"/>
          <w:sz w:val="22"/>
          <w:szCs w:val="22"/>
        </w:rPr>
      </w:pPr>
      <w:r w:rsidRPr="008A18EF">
        <w:rPr>
          <w:rFonts w:ascii="Arial" w:hAnsi="Arial" w:cs="Arial"/>
          <w:sz w:val="22"/>
          <w:szCs w:val="22"/>
        </w:rPr>
        <w:t>Aplicar</w:t>
      </w:r>
      <w:r w:rsidR="00161434" w:rsidRPr="008A18EF">
        <w:rPr>
          <w:rFonts w:ascii="Arial" w:hAnsi="Arial" w:cs="Arial"/>
          <w:sz w:val="22"/>
          <w:szCs w:val="22"/>
        </w:rPr>
        <w:t xml:space="preserve"> los conceptos </w:t>
      </w:r>
      <w:r w:rsidRPr="008A18EF">
        <w:rPr>
          <w:rFonts w:ascii="Arial" w:hAnsi="Arial" w:cs="Arial"/>
          <w:sz w:val="22"/>
          <w:szCs w:val="22"/>
        </w:rPr>
        <w:t xml:space="preserve">de </w:t>
      </w:r>
      <w:r w:rsidR="26B2109A" w:rsidRPr="7387A8C0">
        <w:rPr>
          <w:rFonts w:ascii="Arial" w:hAnsi="Arial" w:cs="Arial"/>
          <w:sz w:val="22"/>
          <w:szCs w:val="22"/>
        </w:rPr>
        <w:t>teoría</w:t>
      </w:r>
      <w:r w:rsidRPr="008A18EF">
        <w:rPr>
          <w:rFonts w:ascii="Arial" w:hAnsi="Arial" w:cs="Arial"/>
          <w:sz w:val="22"/>
          <w:szCs w:val="22"/>
        </w:rPr>
        <w:t xml:space="preserve"> de conjuntos, arboles de </w:t>
      </w:r>
      <w:r w:rsidR="7D077BDB" w:rsidRPr="2DDDE294">
        <w:rPr>
          <w:rFonts w:ascii="Arial" w:hAnsi="Arial" w:cs="Arial"/>
          <w:sz w:val="22"/>
          <w:szCs w:val="22"/>
        </w:rPr>
        <w:t>decisión</w:t>
      </w:r>
      <w:r w:rsidRPr="008A18EF">
        <w:rPr>
          <w:rFonts w:ascii="Arial" w:hAnsi="Arial" w:cs="Arial"/>
          <w:sz w:val="22"/>
          <w:szCs w:val="22"/>
        </w:rPr>
        <w:t xml:space="preserve"> para identificar patrones en mensajes cortos</w:t>
      </w:r>
      <w:r w:rsidR="00161434" w:rsidRPr="008A18EF">
        <w:rPr>
          <w:rFonts w:ascii="Arial" w:hAnsi="Arial" w:cs="Arial"/>
          <w:sz w:val="22"/>
          <w:szCs w:val="22"/>
        </w:rPr>
        <w:t>.</w:t>
      </w:r>
    </w:p>
    <w:p w14:paraId="554F95E3" w14:textId="14CF1917" w:rsidR="0079506D" w:rsidRPr="008A18EF" w:rsidRDefault="0079506D" w:rsidP="008A18EF">
      <w:pPr>
        <w:spacing w:line="360" w:lineRule="auto"/>
        <w:jc w:val="both"/>
        <w:rPr>
          <w:rFonts w:ascii="Arial" w:hAnsi="Arial" w:cs="Arial"/>
          <w:sz w:val="22"/>
          <w:szCs w:val="22"/>
        </w:rPr>
      </w:pPr>
      <w:r w:rsidRPr="008A18EF">
        <w:rPr>
          <w:rFonts w:ascii="Arial" w:hAnsi="Arial" w:cs="Arial"/>
          <w:sz w:val="22"/>
          <w:szCs w:val="22"/>
        </w:rPr>
        <w:t xml:space="preserve">Asignar pesos a las ramas del </w:t>
      </w:r>
      <w:r w:rsidR="1694A35B" w:rsidRPr="2DDDE294">
        <w:rPr>
          <w:rFonts w:ascii="Arial" w:hAnsi="Arial" w:cs="Arial"/>
          <w:sz w:val="22"/>
          <w:szCs w:val="22"/>
        </w:rPr>
        <w:t>árbol</w:t>
      </w:r>
      <w:r w:rsidRPr="008A18EF">
        <w:rPr>
          <w:rFonts w:ascii="Arial" w:hAnsi="Arial" w:cs="Arial"/>
          <w:sz w:val="22"/>
          <w:szCs w:val="22"/>
        </w:rPr>
        <w:t xml:space="preserve"> de </w:t>
      </w:r>
      <w:r w:rsidR="1694A35B" w:rsidRPr="2DDDE294">
        <w:rPr>
          <w:rFonts w:ascii="Arial" w:hAnsi="Arial" w:cs="Arial"/>
          <w:sz w:val="22"/>
          <w:szCs w:val="22"/>
        </w:rPr>
        <w:t>decisión</w:t>
      </w:r>
      <w:r w:rsidRPr="008A18EF">
        <w:rPr>
          <w:rFonts w:ascii="Arial" w:hAnsi="Arial" w:cs="Arial"/>
          <w:sz w:val="22"/>
          <w:szCs w:val="22"/>
        </w:rPr>
        <w:t xml:space="preserve"> para evaluar la relevancia de palabras claves en la intención del interlocutor.</w:t>
      </w:r>
    </w:p>
    <w:p w14:paraId="0551D978" w14:textId="2080A791" w:rsidR="00161434" w:rsidRPr="008A18EF" w:rsidRDefault="0079506D" w:rsidP="008A18EF">
      <w:pPr>
        <w:spacing w:line="360" w:lineRule="auto"/>
        <w:jc w:val="both"/>
        <w:rPr>
          <w:rFonts w:ascii="Arial" w:hAnsi="Arial" w:cs="Arial"/>
          <w:sz w:val="22"/>
          <w:szCs w:val="22"/>
        </w:rPr>
      </w:pPr>
      <w:r w:rsidRPr="008A18EF">
        <w:rPr>
          <w:rFonts w:ascii="Arial" w:hAnsi="Arial" w:cs="Arial"/>
          <w:sz w:val="22"/>
          <w:szCs w:val="22"/>
        </w:rPr>
        <w:t xml:space="preserve">Demostrar como la </w:t>
      </w:r>
      <w:r w:rsidR="77052385" w:rsidRPr="2DDDE294">
        <w:rPr>
          <w:rFonts w:ascii="Arial" w:hAnsi="Arial" w:cs="Arial"/>
          <w:sz w:val="22"/>
          <w:szCs w:val="22"/>
        </w:rPr>
        <w:t>matemática</w:t>
      </w:r>
      <w:r w:rsidRPr="008A18EF">
        <w:rPr>
          <w:rFonts w:ascii="Arial" w:hAnsi="Arial" w:cs="Arial"/>
          <w:sz w:val="22"/>
          <w:szCs w:val="22"/>
        </w:rPr>
        <w:t xml:space="preserve"> discreta nos puede ayudar a </w:t>
      </w:r>
      <w:r w:rsidR="534C265B" w:rsidRPr="2DDDE294">
        <w:rPr>
          <w:rFonts w:ascii="Arial" w:hAnsi="Arial" w:cs="Arial"/>
          <w:sz w:val="22"/>
          <w:szCs w:val="22"/>
        </w:rPr>
        <w:t>contribuir</w:t>
      </w:r>
      <w:r w:rsidRPr="008A18EF">
        <w:rPr>
          <w:rFonts w:ascii="Arial" w:hAnsi="Arial" w:cs="Arial"/>
          <w:sz w:val="22"/>
          <w:szCs w:val="22"/>
        </w:rPr>
        <w:t xml:space="preserve"> a soluciones </w:t>
      </w:r>
      <w:r w:rsidR="7211E0BC" w:rsidRPr="78D90CD7">
        <w:rPr>
          <w:rFonts w:ascii="Arial" w:hAnsi="Arial" w:cs="Arial"/>
          <w:sz w:val="22"/>
          <w:szCs w:val="22"/>
        </w:rPr>
        <w:t>prácticas</w:t>
      </w:r>
      <w:r w:rsidRPr="008A18EF">
        <w:rPr>
          <w:rFonts w:ascii="Arial" w:hAnsi="Arial" w:cs="Arial"/>
          <w:sz w:val="22"/>
          <w:szCs w:val="22"/>
        </w:rPr>
        <w:t xml:space="preserve"> de procesamiento de lenguaje sin la necesidad de modelos complejos como machine learning.</w:t>
      </w:r>
    </w:p>
    <w:p w14:paraId="19652E0D" w14:textId="5D787A50" w:rsidR="0012421C" w:rsidRPr="008A18EF" w:rsidRDefault="0012421C" w:rsidP="008A18EF">
      <w:pPr>
        <w:pStyle w:val="Heading2"/>
        <w:spacing w:line="360" w:lineRule="auto"/>
        <w:jc w:val="both"/>
        <w:rPr>
          <w:rFonts w:cs="Arial"/>
          <w:szCs w:val="22"/>
        </w:rPr>
      </w:pPr>
      <w:bookmarkStart w:id="4" w:name="_Toc200807256"/>
      <w:r w:rsidRPr="008A18EF">
        <w:rPr>
          <w:rFonts w:cs="Arial"/>
          <w:szCs w:val="22"/>
        </w:rPr>
        <w:t>Descripción</w:t>
      </w:r>
      <w:bookmarkEnd w:id="4"/>
    </w:p>
    <w:p w14:paraId="2BC5E798" w14:textId="0E7DB6CF" w:rsidR="0079506D" w:rsidRPr="008A18EF" w:rsidRDefault="0079506D" w:rsidP="008A18EF">
      <w:pPr>
        <w:spacing w:line="360" w:lineRule="auto"/>
        <w:jc w:val="both"/>
        <w:rPr>
          <w:rFonts w:ascii="Arial" w:hAnsi="Arial" w:cs="Arial"/>
          <w:sz w:val="22"/>
          <w:szCs w:val="22"/>
        </w:rPr>
      </w:pPr>
      <w:r w:rsidRPr="008A18EF">
        <w:rPr>
          <w:rFonts w:ascii="Arial" w:hAnsi="Arial" w:cs="Arial"/>
          <w:sz w:val="22"/>
          <w:szCs w:val="22"/>
        </w:rPr>
        <w:t>El presente proyecto tiene como finalidad el desarrollo de un procesador de lenguaje natural simplificado que permita identificar sentimientos e intenciones en textos breves escritos en español. A diferencia de los modelos tradicionales basados en aprendizaje automático, esta propuesta se apoya fundamentalmente en estructuras y conceptos propios de la matemática discreta, como teoría de conjuntos, árboles de decisión, pesos lógicos y lógica difusa.</w:t>
      </w:r>
    </w:p>
    <w:p w14:paraId="62528D08" w14:textId="77777777" w:rsidR="0079506D" w:rsidRPr="008A18EF" w:rsidRDefault="0079506D" w:rsidP="008A18EF">
      <w:pPr>
        <w:spacing w:line="360" w:lineRule="auto"/>
        <w:jc w:val="both"/>
        <w:rPr>
          <w:rFonts w:ascii="Arial" w:hAnsi="Arial" w:cs="Arial"/>
          <w:sz w:val="22"/>
          <w:szCs w:val="22"/>
        </w:rPr>
      </w:pPr>
      <w:r w:rsidRPr="008A18EF">
        <w:rPr>
          <w:rFonts w:ascii="Arial" w:hAnsi="Arial" w:cs="Arial"/>
          <w:sz w:val="22"/>
          <w:szCs w:val="22"/>
        </w:rPr>
        <w:t>En primer lugar, se emplea teoría de conjuntos para modelar la relación entre las palabras de un mensaje y colecciones predefinidas de palabras clave asociadas a distintas intenciones (por ejemplo, “necesito”, “ayuda” o “urgente” para identificar una solicitud de ayuda). La intersección entre estos conjuntos permite determinar el grado de coincidencia semántica entre un mensaje y una intención específica.</w:t>
      </w:r>
    </w:p>
    <w:p w14:paraId="5DCFF83A" w14:textId="170BE8DD" w:rsidR="0079506D" w:rsidRPr="008A18EF" w:rsidRDefault="00F76564" w:rsidP="008A18EF">
      <w:pPr>
        <w:spacing w:line="360" w:lineRule="auto"/>
        <w:jc w:val="both"/>
        <w:rPr>
          <w:rFonts w:ascii="Arial" w:hAnsi="Arial" w:cs="Arial"/>
          <w:sz w:val="22"/>
          <w:szCs w:val="22"/>
        </w:rPr>
      </w:pPr>
      <w:r w:rsidRPr="008A18EF">
        <w:rPr>
          <w:rFonts w:ascii="Arial" w:hAnsi="Arial" w:cs="Arial"/>
          <w:sz w:val="22"/>
          <w:szCs w:val="22"/>
        </w:rPr>
        <w:t xml:space="preserve">En segundo lugar, </w:t>
      </w:r>
      <w:r w:rsidR="00790929" w:rsidRPr="008A18EF">
        <w:rPr>
          <w:rFonts w:ascii="Arial" w:hAnsi="Arial" w:cs="Arial"/>
          <w:sz w:val="22"/>
          <w:szCs w:val="22"/>
        </w:rPr>
        <w:t xml:space="preserve">se </w:t>
      </w:r>
      <w:r w:rsidR="0079506D" w:rsidRPr="008A18EF">
        <w:rPr>
          <w:rFonts w:ascii="Arial" w:hAnsi="Arial" w:cs="Arial"/>
          <w:sz w:val="22"/>
          <w:szCs w:val="22"/>
        </w:rPr>
        <w:t xml:space="preserve">estructura el proceso de análisis, </w:t>
      </w:r>
      <w:r w:rsidR="00790929" w:rsidRPr="008A18EF">
        <w:rPr>
          <w:rFonts w:ascii="Arial" w:hAnsi="Arial" w:cs="Arial"/>
          <w:sz w:val="22"/>
          <w:szCs w:val="22"/>
        </w:rPr>
        <w:t xml:space="preserve">para ello </w:t>
      </w:r>
      <w:r w:rsidR="0079506D" w:rsidRPr="008A18EF">
        <w:rPr>
          <w:rFonts w:ascii="Arial" w:hAnsi="Arial" w:cs="Arial"/>
          <w:sz w:val="22"/>
          <w:szCs w:val="22"/>
        </w:rPr>
        <w:t>se implementa un árbol de decisión jerárquico, donde cada nodo representa una condición semántica o contexto particular. Este árbol no solo organiza las decisiones lógicas en distintos niveles, sino que también permite construir rutas específicas para intenciones más complejas, como una solicitud de ayuda relacionada con problemas familiares o de pareja.</w:t>
      </w:r>
    </w:p>
    <w:p w14:paraId="639D9FBD" w14:textId="25A3890C" w:rsidR="0079506D" w:rsidRPr="008A18EF" w:rsidRDefault="00790929" w:rsidP="007D5476">
      <w:pPr>
        <w:spacing w:line="360" w:lineRule="auto"/>
        <w:jc w:val="both"/>
        <w:rPr>
          <w:rFonts w:ascii="Arial" w:hAnsi="Arial" w:cs="Arial"/>
          <w:sz w:val="22"/>
          <w:szCs w:val="22"/>
        </w:rPr>
      </w:pPr>
      <w:r w:rsidRPr="008A18EF">
        <w:rPr>
          <w:rFonts w:ascii="Arial" w:hAnsi="Arial" w:cs="Arial"/>
          <w:sz w:val="22"/>
          <w:szCs w:val="22"/>
        </w:rPr>
        <w:t>En tercer lugar</w:t>
      </w:r>
      <w:r w:rsidR="0079506D" w:rsidRPr="008A18EF">
        <w:rPr>
          <w:rFonts w:ascii="Arial" w:hAnsi="Arial" w:cs="Arial"/>
          <w:sz w:val="22"/>
          <w:szCs w:val="22"/>
        </w:rPr>
        <w:t>, cada nodo del árbol incorpora pesos de decisión, con el propósito de reflejar la relevancia parcial de una coincidencia. Esto significa que un mensaje puede contribuir en distintos grados a varias intenciones posibles, permitiendo un análisis más matizado y menos rígido.</w:t>
      </w:r>
    </w:p>
    <w:p w14:paraId="4F87A7B8" w14:textId="2BB58871" w:rsidR="0079506D" w:rsidRPr="008A18EF" w:rsidRDefault="0079506D" w:rsidP="007D5476">
      <w:pPr>
        <w:spacing w:line="360" w:lineRule="auto"/>
        <w:jc w:val="both"/>
        <w:rPr>
          <w:rFonts w:ascii="Arial" w:hAnsi="Arial" w:cs="Arial"/>
          <w:sz w:val="22"/>
          <w:szCs w:val="22"/>
        </w:rPr>
      </w:pPr>
      <w:r w:rsidRPr="008A18EF">
        <w:rPr>
          <w:rFonts w:ascii="Arial" w:hAnsi="Arial" w:cs="Arial"/>
          <w:sz w:val="22"/>
          <w:szCs w:val="22"/>
        </w:rPr>
        <w:t xml:space="preserve">Complementariamente, se utiliza lógica difusa para manejar </w:t>
      </w:r>
      <w:r w:rsidR="00A10327" w:rsidRPr="008A18EF">
        <w:rPr>
          <w:rFonts w:ascii="Arial" w:hAnsi="Arial" w:cs="Arial"/>
          <w:sz w:val="22"/>
          <w:szCs w:val="22"/>
        </w:rPr>
        <w:t>el grado de pertenencia</w:t>
      </w:r>
      <w:r w:rsidRPr="008A18EF">
        <w:rPr>
          <w:rFonts w:ascii="Arial" w:hAnsi="Arial" w:cs="Arial"/>
          <w:sz w:val="22"/>
          <w:szCs w:val="22"/>
        </w:rPr>
        <w:t xml:space="preserve"> </w:t>
      </w:r>
      <w:r w:rsidR="00A10327" w:rsidRPr="008A18EF">
        <w:rPr>
          <w:rFonts w:ascii="Arial" w:hAnsi="Arial" w:cs="Arial"/>
          <w:sz w:val="22"/>
          <w:szCs w:val="22"/>
        </w:rPr>
        <w:t xml:space="preserve">del </w:t>
      </w:r>
      <w:r w:rsidRPr="008A18EF">
        <w:rPr>
          <w:rFonts w:ascii="Arial" w:hAnsi="Arial" w:cs="Arial"/>
          <w:sz w:val="22"/>
          <w:szCs w:val="22"/>
        </w:rPr>
        <w:t xml:space="preserve">lenguaje natural. En lugar de tomar decisiones binarias (sí/no), las condiciones del árbol retornan un valor de </w:t>
      </w:r>
      <w:r w:rsidR="00A10327" w:rsidRPr="008A18EF">
        <w:rPr>
          <w:rFonts w:ascii="Arial" w:hAnsi="Arial" w:cs="Arial"/>
          <w:sz w:val="22"/>
          <w:szCs w:val="22"/>
        </w:rPr>
        <w:t>pertenencia</w:t>
      </w:r>
      <w:r w:rsidRPr="008A18EF">
        <w:rPr>
          <w:rFonts w:ascii="Arial" w:hAnsi="Arial" w:cs="Arial"/>
          <w:sz w:val="22"/>
          <w:szCs w:val="22"/>
        </w:rPr>
        <w:t xml:space="preserve"> entre 0 y 1, lo cual permite medir con mayor sensibilidad el grado de afinidad entre un mensaje y una intención. De esta forma, el sistema no solo identifica la intención predominante, sino que también ofrece un perfil ponderado de todas las posibles interpretaciones del mensaje.</w:t>
      </w:r>
    </w:p>
    <w:p w14:paraId="07D5168D" w14:textId="7B1B4745" w:rsidR="00C31616" w:rsidRPr="008A18EF" w:rsidRDefault="0079506D" w:rsidP="007D5476">
      <w:pPr>
        <w:spacing w:line="360" w:lineRule="auto"/>
        <w:jc w:val="both"/>
        <w:rPr>
          <w:rFonts w:ascii="Arial" w:hAnsi="Arial" w:cs="Arial"/>
          <w:sz w:val="22"/>
          <w:szCs w:val="22"/>
        </w:rPr>
      </w:pPr>
      <w:r w:rsidRPr="008A18EF">
        <w:rPr>
          <w:rFonts w:ascii="Arial" w:hAnsi="Arial" w:cs="Arial"/>
          <w:sz w:val="22"/>
          <w:szCs w:val="22"/>
        </w:rPr>
        <w:t>Finalmente, el resultado es un sistema funcional y extensible, capaz de clasificar mensajes sin recurrir a modelos de machine learning, demostrando que técnicas simples de matemática discreta pueden aplicarse eficazmente a problemas reales de procesamiento de lenguaje, especialmente cuando se busca claridad en la lógica y facilidad de interpretación.</w:t>
      </w:r>
    </w:p>
    <w:p w14:paraId="02A8094C" w14:textId="5A9BCCF5" w:rsidR="0012421C" w:rsidRPr="008A18EF" w:rsidRDefault="0012421C" w:rsidP="007D5476">
      <w:pPr>
        <w:pStyle w:val="Heading2"/>
        <w:spacing w:line="360" w:lineRule="auto"/>
        <w:jc w:val="both"/>
        <w:rPr>
          <w:rFonts w:cs="Arial"/>
          <w:szCs w:val="22"/>
        </w:rPr>
      </w:pPr>
      <w:bookmarkStart w:id="5" w:name="_Toc200807257"/>
      <w:r w:rsidRPr="008A18EF">
        <w:rPr>
          <w:rFonts w:cs="Arial"/>
          <w:szCs w:val="22"/>
        </w:rPr>
        <w:t>Definición de estructuras discretas</w:t>
      </w:r>
      <w:bookmarkEnd w:id="5"/>
    </w:p>
    <w:p w14:paraId="2FA1D39C" w14:textId="7304C97D" w:rsidR="00A10327" w:rsidRPr="008A18EF" w:rsidRDefault="00A10327" w:rsidP="007D5476">
      <w:pPr>
        <w:pStyle w:val="Heading3"/>
        <w:spacing w:line="360" w:lineRule="auto"/>
        <w:jc w:val="both"/>
        <w:rPr>
          <w:rFonts w:cs="Arial"/>
          <w:szCs w:val="22"/>
        </w:rPr>
      </w:pPr>
      <w:bookmarkStart w:id="6" w:name="_Toc200807258"/>
      <w:r w:rsidRPr="008A18EF">
        <w:rPr>
          <w:rFonts w:cs="Arial"/>
          <w:szCs w:val="22"/>
        </w:rPr>
        <w:t>Conjuntos</w:t>
      </w:r>
      <w:bookmarkEnd w:id="6"/>
    </w:p>
    <w:p w14:paraId="55534711" w14:textId="77777777" w:rsidR="002D36C3" w:rsidRPr="008A18EF" w:rsidRDefault="002D36C3" w:rsidP="007D5476">
      <w:pPr>
        <w:spacing w:line="360" w:lineRule="auto"/>
        <w:jc w:val="both"/>
        <w:rPr>
          <w:rFonts w:ascii="Arial" w:hAnsi="Arial" w:cs="Arial"/>
          <w:sz w:val="22"/>
          <w:szCs w:val="22"/>
        </w:rPr>
      </w:pPr>
      <w:r w:rsidRPr="008A18EF">
        <w:rPr>
          <w:rFonts w:ascii="Arial" w:hAnsi="Arial" w:cs="Arial"/>
          <w:sz w:val="22"/>
          <w:szCs w:val="22"/>
        </w:rPr>
        <w:t>En matemática discreta, un conjunto es una colección bien definida de elementos, sin importar el orden ni las repeticiones. En el contexto del procesamiento de lenguaje, los conjuntos permiten representar grupos de palabras clave asociadas a categorías o intenciones específicas (por ejemplo, el conjunto de palabras relacionadas con ayuda o motivación).</w:t>
      </w:r>
    </w:p>
    <w:p w14:paraId="753E8AB3" w14:textId="0C3B2DA8" w:rsidR="00A10327" w:rsidRPr="008A18EF" w:rsidRDefault="00AF7DC3" w:rsidP="007D5476">
      <w:pPr>
        <w:spacing w:line="360" w:lineRule="auto"/>
        <w:jc w:val="both"/>
        <w:rPr>
          <w:rFonts w:ascii="Arial" w:hAnsi="Arial" w:cs="Arial"/>
          <w:sz w:val="22"/>
          <w:szCs w:val="22"/>
        </w:rPr>
      </w:pPr>
      <w:r w:rsidRPr="008A18EF">
        <w:rPr>
          <w:rFonts w:ascii="Arial" w:hAnsi="Arial" w:cs="Arial"/>
          <w:sz w:val="22"/>
          <w:szCs w:val="22"/>
        </w:rPr>
        <w:t>Por ejemplo:</w:t>
      </w:r>
    </w:p>
    <w:p w14:paraId="4C75C487" w14:textId="792D38F4" w:rsidR="00AF7DC3" w:rsidRPr="008A18EF" w:rsidRDefault="00AF7DC3" w:rsidP="007D5476">
      <w:pPr>
        <w:pStyle w:val="ListParagraph"/>
        <w:numPr>
          <w:ilvl w:val="0"/>
          <w:numId w:val="2"/>
        </w:numPr>
        <w:spacing w:line="360" w:lineRule="auto"/>
        <w:jc w:val="both"/>
        <w:rPr>
          <w:rFonts w:ascii="Arial" w:hAnsi="Arial" w:cs="Arial"/>
          <w:sz w:val="22"/>
          <w:szCs w:val="22"/>
        </w:rPr>
      </w:pPr>
      <w:r w:rsidRPr="008A18EF">
        <w:rPr>
          <w:rFonts w:ascii="Arial" w:hAnsi="Arial" w:cs="Arial"/>
          <w:sz w:val="22"/>
          <w:szCs w:val="22"/>
        </w:rPr>
        <w:t>El conjunto de las vocales del abecedario</w:t>
      </w:r>
    </w:p>
    <w:p w14:paraId="26E8E940" w14:textId="6DF4CCED" w:rsidR="00AF7DC3" w:rsidRPr="008A18EF" w:rsidRDefault="00AF7DC3" w:rsidP="007D5476">
      <w:pPr>
        <w:pStyle w:val="ListParagraph"/>
        <w:numPr>
          <w:ilvl w:val="0"/>
          <w:numId w:val="2"/>
        </w:numPr>
        <w:spacing w:line="360" w:lineRule="auto"/>
        <w:jc w:val="both"/>
        <w:rPr>
          <w:rFonts w:ascii="Arial" w:hAnsi="Arial" w:cs="Arial"/>
          <w:sz w:val="22"/>
          <w:szCs w:val="22"/>
        </w:rPr>
      </w:pPr>
      <w:r w:rsidRPr="008A18EF">
        <w:rPr>
          <w:rFonts w:ascii="Arial" w:hAnsi="Arial" w:cs="Arial"/>
          <w:sz w:val="22"/>
          <w:szCs w:val="22"/>
        </w:rPr>
        <w:t xml:space="preserve">El conjunto de piezas de un </w:t>
      </w:r>
      <w:r w:rsidR="01668FC7" w:rsidRPr="31F315F7">
        <w:rPr>
          <w:rFonts w:ascii="Arial" w:hAnsi="Arial" w:cs="Arial"/>
          <w:sz w:val="22"/>
          <w:szCs w:val="22"/>
        </w:rPr>
        <w:t>automóvil</w:t>
      </w:r>
    </w:p>
    <w:p w14:paraId="0733AF2A" w14:textId="75FEE345" w:rsidR="00AF7DC3" w:rsidRPr="008A18EF" w:rsidRDefault="00AF7DC3" w:rsidP="007D5476">
      <w:pPr>
        <w:pStyle w:val="ListParagraph"/>
        <w:numPr>
          <w:ilvl w:val="0"/>
          <w:numId w:val="2"/>
        </w:numPr>
        <w:spacing w:line="360" w:lineRule="auto"/>
        <w:jc w:val="both"/>
        <w:rPr>
          <w:rFonts w:ascii="Arial" w:hAnsi="Arial" w:cs="Arial"/>
          <w:sz w:val="22"/>
          <w:szCs w:val="22"/>
        </w:rPr>
      </w:pPr>
      <w:r w:rsidRPr="008A18EF">
        <w:rPr>
          <w:rFonts w:ascii="Arial" w:hAnsi="Arial" w:cs="Arial"/>
          <w:sz w:val="22"/>
          <w:szCs w:val="22"/>
        </w:rPr>
        <w:t>x</w:t>
      </w:r>
      <w:r w:rsidR="008F32F6" w:rsidRPr="008A18EF">
        <w:rPr>
          <w:rFonts w:ascii="Arial" w:hAnsi="Arial" w:cs="Arial"/>
          <w:sz w:val="22"/>
          <w:szCs w:val="22"/>
        </w:rPr>
        <w:t xml:space="preserve"> </w:t>
      </w:r>
      <w:r w:rsidRPr="008A18EF">
        <w:rPr>
          <w:rFonts w:ascii="Arial" w:hAnsi="Arial" w:cs="Arial"/>
          <w:sz w:val="22"/>
          <w:szCs w:val="22"/>
        </w:rPr>
        <w:t>=</w:t>
      </w:r>
      <w:r w:rsidR="008F32F6" w:rsidRPr="008A18EF">
        <w:rPr>
          <w:rFonts w:ascii="Arial" w:hAnsi="Arial" w:cs="Arial"/>
          <w:sz w:val="22"/>
          <w:szCs w:val="22"/>
        </w:rPr>
        <w:t xml:space="preserve"> </w:t>
      </w:r>
      <w:r w:rsidRPr="008A18EF">
        <w:rPr>
          <w:rFonts w:ascii="Arial" w:hAnsi="Arial" w:cs="Arial"/>
          <w:sz w:val="22"/>
          <w:szCs w:val="22"/>
        </w:rPr>
        <w:t>{1, 2, 3, 4, 5}</w:t>
      </w:r>
    </w:p>
    <w:p w14:paraId="52133624" w14:textId="5667B564" w:rsidR="002D36C3" w:rsidRPr="008A18EF" w:rsidRDefault="002D36C3" w:rsidP="007D5476">
      <w:pPr>
        <w:pStyle w:val="ListParagraph"/>
        <w:numPr>
          <w:ilvl w:val="0"/>
          <w:numId w:val="2"/>
        </w:numPr>
        <w:spacing w:line="360" w:lineRule="auto"/>
        <w:jc w:val="both"/>
        <w:rPr>
          <w:rFonts w:ascii="Arial" w:hAnsi="Arial" w:cs="Arial"/>
          <w:sz w:val="22"/>
          <w:szCs w:val="22"/>
        </w:rPr>
      </w:pPr>
      <w:r w:rsidRPr="008A18EF">
        <w:rPr>
          <w:rFonts w:ascii="Arial" w:hAnsi="Arial" w:cs="Arial"/>
          <w:sz w:val="22"/>
          <w:szCs w:val="22"/>
        </w:rPr>
        <w:t>motivación = {lograrlo, puedes, cree}</w:t>
      </w:r>
    </w:p>
    <w:p w14:paraId="56291D8C" w14:textId="54974C50" w:rsidR="00A10327" w:rsidRPr="008A18EF" w:rsidRDefault="00A10327" w:rsidP="007D5476">
      <w:pPr>
        <w:pStyle w:val="Heading3"/>
        <w:spacing w:line="360" w:lineRule="auto"/>
        <w:jc w:val="both"/>
        <w:rPr>
          <w:rFonts w:cs="Arial"/>
        </w:rPr>
      </w:pPr>
      <w:bookmarkStart w:id="7" w:name="_Toc200807259"/>
      <w:r w:rsidRPr="39D5AE09">
        <w:rPr>
          <w:rFonts w:cs="Arial"/>
        </w:rPr>
        <w:t xml:space="preserve">Arboles de </w:t>
      </w:r>
      <w:bookmarkEnd w:id="7"/>
      <w:r w:rsidR="07F82DF4" w:rsidRPr="39D5AE09">
        <w:rPr>
          <w:rFonts w:cs="Arial"/>
        </w:rPr>
        <w:t>decisión</w:t>
      </w:r>
    </w:p>
    <w:p w14:paraId="140BC58A" w14:textId="27CD98DB" w:rsidR="002D36C3" w:rsidRPr="008A18EF" w:rsidRDefault="002D36C3" w:rsidP="007D5476">
      <w:pPr>
        <w:spacing w:line="360" w:lineRule="auto"/>
        <w:jc w:val="both"/>
        <w:rPr>
          <w:rFonts w:ascii="Arial" w:hAnsi="Arial" w:cs="Arial"/>
          <w:sz w:val="22"/>
          <w:szCs w:val="22"/>
        </w:rPr>
      </w:pPr>
      <w:r w:rsidRPr="008A18EF">
        <w:rPr>
          <w:rFonts w:ascii="Arial" w:hAnsi="Arial" w:cs="Arial"/>
          <w:sz w:val="22"/>
          <w:szCs w:val="22"/>
        </w:rPr>
        <w:t>Un árbol de decisión es una estructura jerárquica compuesta por nodos y ramas que permite tomar decisiones secuenciales a partir de condiciones lógicas. Cada nodo representa una prueba sobre un conjunto de datos (por ejemplo, si una palabra clave está presente en el mensaje), y cada rama conduce a otro nodo o a una clasificación final.</w:t>
      </w:r>
    </w:p>
    <w:p w14:paraId="19B1581A" w14:textId="3D40D934" w:rsidR="002D36C3" w:rsidRPr="008A18EF" w:rsidRDefault="002D36C3" w:rsidP="007D5476">
      <w:pPr>
        <w:spacing w:line="360" w:lineRule="auto"/>
        <w:jc w:val="both"/>
        <w:rPr>
          <w:rFonts w:ascii="Arial" w:hAnsi="Arial" w:cs="Arial"/>
          <w:sz w:val="22"/>
          <w:szCs w:val="22"/>
        </w:rPr>
      </w:pPr>
      <w:r w:rsidRPr="008A18EF">
        <w:rPr>
          <w:rFonts w:ascii="Arial" w:hAnsi="Arial" w:cs="Arial"/>
          <w:sz w:val="22"/>
          <w:szCs w:val="22"/>
        </w:rPr>
        <w:t>Por ejemplo:</w:t>
      </w:r>
    </w:p>
    <w:p w14:paraId="12D75BC8" w14:textId="43A948B3" w:rsidR="00630565" w:rsidRPr="008A18EF" w:rsidRDefault="00630565" w:rsidP="007D5476">
      <w:pPr>
        <w:spacing w:line="360" w:lineRule="auto"/>
        <w:jc w:val="both"/>
        <w:rPr>
          <w:rFonts w:ascii="Arial" w:hAnsi="Arial" w:cs="Arial"/>
          <w:sz w:val="22"/>
          <w:szCs w:val="22"/>
        </w:rPr>
      </w:pPr>
      <w:r w:rsidRPr="008A18EF">
        <w:rPr>
          <w:rFonts w:ascii="Arial" w:hAnsi="Arial" w:cs="Arial"/>
          <w:sz w:val="22"/>
          <w:szCs w:val="22"/>
        </w:rPr>
        <w:drawing>
          <wp:inline distT="0" distB="0" distL="0" distR="0" wp14:anchorId="5056C4C2" wp14:editId="4113DDA5">
            <wp:extent cx="5398770" cy="1612900"/>
            <wp:effectExtent l="0" t="0" r="0" b="0"/>
            <wp:docPr id="1140811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11608" name=""/>
                    <pic:cNvPicPr/>
                  </pic:nvPicPr>
                  <pic:blipFill>
                    <a:blip r:embed="rId6"/>
                    <a:stretch>
                      <a:fillRect/>
                    </a:stretch>
                  </pic:blipFill>
                  <pic:spPr>
                    <a:xfrm>
                      <a:off x="0" y="0"/>
                      <a:ext cx="5398770" cy="1612900"/>
                    </a:xfrm>
                    <a:prstGeom prst="rect">
                      <a:avLst/>
                    </a:prstGeom>
                  </pic:spPr>
                </pic:pic>
              </a:graphicData>
            </a:graphic>
          </wp:inline>
        </w:drawing>
      </w:r>
    </w:p>
    <w:p w14:paraId="39CF24E2" w14:textId="154BA1EE" w:rsidR="00A10327" w:rsidRPr="008A18EF" w:rsidRDefault="00A10327" w:rsidP="008F4951">
      <w:pPr>
        <w:pStyle w:val="Heading2"/>
      </w:pPr>
      <w:bookmarkStart w:id="8" w:name="_Toc200807260"/>
      <w:r w:rsidRPr="39D5AE09">
        <w:t xml:space="preserve">Pesos </w:t>
      </w:r>
      <w:bookmarkEnd w:id="8"/>
      <w:r w:rsidR="263E3D32" w:rsidRPr="39D5AE09">
        <w:t>lógicos</w:t>
      </w:r>
    </w:p>
    <w:p w14:paraId="30D0E538" w14:textId="0D4185A2" w:rsidR="002D36C3" w:rsidRPr="008A18EF" w:rsidRDefault="002D36C3" w:rsidP="007D5476">
      <w:pPr>
        <w:spacing w:line="360" w:lineRule="auto"/>
        <w:jc w:val="both"/>
        <w:rPr>
          <w:rFonts w:ascii="Arial" w:hAnsi="Arial" w:cs="Arial"/>
          <w:sz w:val="22"/>
          <w:szCs w:val="22"/>
        </w:rPr>
      </w:pPr>
      <w:r w:rsidRPr="008A18EF">
        <w:rPr>
          <w:rFonts w:ascii="Arial" w:hAnsi="Arial" w:cs="Arial"/>
          <w:sz w:val="22"/>
          <w:szCs w:val="22"/>
        </w:rPr>
        <w:t>Los pesos lógicos son valores numéricos asignados a condiciones o decisiones dentro del árbol, con el objetivo de representar la relevancia o intensidad parcial de una coincidencia. A diferencia de un modelo binario que solo responde verdadero o falso, los pesos permiten que una intención se detecte en distintos grados.</w:t>
      </w:r>
    </w:p>
    <w:p w14:paraId="4EBDC9BF" w14:textId="32381C6B" w:rsidR="002D36C3" w:rsidRPr="008A18EF" w:rsidRDefault="002D36C3" w:rsidP="007D5476">
      <w:pPr>
        <w:spacing w:line="360" w:lineRule="auto"/>
        <w:jc w:val="both"/>
        <w:rPr>
          <w:rFonts w:ascii="Arial" w:hAnsi="Arial" w:cs="Arial"/>
          <w:sz w:val="22"/>
          <w:szCs w:val="22"/>
        </w:rPr>
      </w:pPr>
      <w:r w:rsidRPr="008A18EF">
        <w:rPr>
          <w:rFonts w:ascii="Arial" w:hAnsi="Arial" w:cs="Arial"/>
          <w:sz w:val="22"/>
          <w:szCs w:val="22"/>
        </w:rPr>
        <w:t>Por ejemplo:</w:t>
      </w:r>
    </w:p>
    <w:p w14:paraId="5483A34D" w14:textId="77777777" w:rsidR="00065E92" w:rsidRPr="008A18EF" w:rsidRDefault="002D36C3" w:rsidP="007D5476">
      <w:pPr>
        <w:pStyle w:val="ListParagraph"/>
        <w:numPr>
          <w:ilvl w:val="0"/>
          <w:numId w:val="3"/>
        </w:numPr>
        <w:spacing w:line="360" w:lineRule="auto"/>
        <w:jc w:val="both"/>
        <w:rPr>
          <w:rFonts w:ascii="Arial" w:hAnsi="Arial" w:cs="Arial"/>
          <w:sz w:val="22"/>
          <w:szCs w:val="22"/>
        </w:rPr>
      </w:pPr>
      <w:r w:rsidRPr="008A18EF">
        <w:rPr>
          <w:rFonts w:ascii="Arial" w:hAnsi="Arial" w:cs="Arial"/>
          <w:sz w:val="22"/>
          <w:szCs w:val="22"/>
        </w:rPr>
        <w:t>ayuda (0.</w:t>
      </w:r>
      <w:r w:rsidR="00065E92" w:rsidRPr="008A18EF">
        <w:rPr>
          <w:rFonts w:ascii="Arial" w:hAnsi="Arial" w:cs="Arial"/>
          <w:sz w:val="22"/>
          <w:szCs w:val="22"/>
        </w:rPr>
        <w:t>9</w:t>
      </w:r>
      <w:r w:rsidRPr="008A18EF">
        <w:rPr>
          <w:rFonts w:ascii="Arial" w:hAnsi="Arial" w:cs="Arial"/>
          <w:sz w:val="22"/>
          <w:szCs w:val="22"/>
        </w:rPr>
        <w:t>)</w:t>
      </w:r>
    </w:p>
    <w:p w14:paraId="3A072840" w14:textId="34D52034" w:rsidR="00065E92" w:rsidRPr="008A18EF" w:rsidRDefault="002D36C3" w:rsidP="007D5476">
      <w:pPr>
        <w:pStyle w:val="ListParagraph"/>
        <w:numPr>
          <w:ilvl w:val="0"/>
          <w:numId w:val="3"/>
        </w:numPr>
        <w:spacing w:line="360" w:lineRule="auto"/>
        <w:jc w:val="both"/>
        <w:rPr>
          <w:rFonts w:ascii="Arial" w:hAnsi="Arial" w:cs="Arial"/>
          <w:sz w:val="22"/>
          <w:szCs w:val="22"/>
        </w:rPr>
      </w:pPr>
      <w:r w:rsidRPr="008A18EF">
        <w:rPr>
          <w:rFonts w:ascii="Arial" w:hAnsi="Arial" w:cs="Arial"/>
          <w:sz w:val="22"/>
          <w:szCs w:val="22"/>
        </w:rPr>
        <w:t>pareja (</w:t>
      </w:r>
      <w:r w:rsidR="00065E92" w:rsidRPr="008A18EF">
        <w:rPr>
          <w:rFonts w:ascii="Arial" w:hAnsi="Arial" w:cs="Arial"/>
          <w:sz w:val="22"/>
          <w:szCs w:val="22"/>
        </w:rPr>
        <w:t>0.6</w:t>
      </w:r>
      <w:r w:rsidRPr="008A18EF">
        <w:rPr>
          <w:rFonts w:ascii="Arial" w:hAnsi="Arial" w:cs="Arial"/>
          <w:sz w:val="22"/>
          <w:szCs w:val="22"/>
        </w:rPr>
        <w:t>)</w:t>
      </w:r>
    </w:p>
    <w:p w14:paraId="5F267EC1" w14:textId="351CEE7B" w:rsidR="00A10327" w:rsidRPr="008A18EF" w:rsidRDefault="00A10327" w:rsidP="007D5476">
      <w:pPr>
        <w:pStyle w:val="Heading3"/>
        <w:spacing w:line="360" w:lineRule="auto"/>
        <w:jc w:val="both"/>
        <w:rPr>
          <w:rFonts w:cs="Arial"/>
          <w:szCs w:val="22"/>
        </w:rPr>
      </w:pPr>
      <w:bookmarkStart w:id="9" w:name="_Toc200807261"/>
      <w:r w:rsidRPr="008A18EF">
        <w:rPr>
          <w:rFonts w:cs="Arial"/>
          <w:szCs w:val="22"/>
        </w:rPr>
        <w:t>Lógica difusa</w:t>
      </w:r>
      <w:bookmarkEnd w:id="9"/>
    </w:p>
    <w:p w14:paraId="0D13B5B3" w14:textId="2C8BD297" w:rsidR="002D36C3" w:rsidRPr="008A18EF" w:rsidRDefault="002D36C3" w:rsidP="007D5476">
      <w:pPr>
        <w:spacing w:line="360" w:lineRule="auto"/>
        <w:jc w:val="both"/>
        <w:rPr>
          <w:rFonts w:ascii="Arial" w:hAnsi="Arial" w:cs="Arial"/>
          <w:sz w:val="22"/>
          <w:szCs w:val="22"/>
        </w:rPr>
      </w:pPr>
      <w:r w:rsidRPr="008A18EF">
        <w:rPr>
          <w:rFonts w:ascii="Arial" w:hAnsi="Arial" w:cs="Arial"/>
          <w:sz w:val="22"/>
          <w:szCs w:val="22"/>
        </w:rPr>
        <w:t>La lógica difusa es una extensión de la lógica proposicional clásica, donde en lugar de trabajar únicamente con valores verdaderos o falsos (1 o 0), se permite trabajar con grados de verdad en un rango continuo entre 0 y 1. Esta lógica es útil cuando se necesita representar incertidumbre o imprecisión.</w:t>
      </w:r>
    </w:p>
    <w:p w14:paraId="1330036D" w14:textId="09C599FE" w:rsidR="00C112C9" w:rsidRPr="008A18EF" w:rsidRDefault="00C112C9" w:rsidP="007D5476">
      <w:pPr>
        <w:spacing w:line="360" w:lineRule="auto"/>
        <w:jc w:val="both"/>
        <w:rPr>
          <w:rFonts w:ascii="Arial" w:hAnsi="Arial" w:cs="Arial"/>
          <w:sz w:val="22"/>
          <w:szCs w:val="22"/>
        </w:rPr>
      </w:pPr>
      <w:r w:rsidRPr="008A18EF">
        <w:rPr>
          <w:rFonts w:ascii="Arial" w:hAnsi="Arial" w:cs="Arial"/>
          <w:sz w:val="22"/>
          <w:szCs w:val="22"/>
        </w:rPr>
        <w:t>Por ejemplo:</w:t>
      </w:r>
    </w:p>
    <w:p w14:paraId="1A6894CD" w14:textId="2EFCD94D" w:rsidR="001674A0" w:rsidRPr="008A18EF" w:rsidRDefault="001674A0" w:rsidP="007D5476">
      <w:pPr>
        <w:pStyle w:val="ListParagraph"/>
        <w:numPr>
          <w:ilvl w:val="0"/>
          <w:numId w:val="4"/>
        </w:numPr>
        <w:spacing w:line="360" w:lineRule="auto"/>
        <w:jc w:val="both"/>
        <w:rPr>
          <w:rFonts w:ascii="Arial" w:hAnsi="Arial" w:cs="Arial"/>
          <w:sz w:val="22"/>
          <w:szCs w:val="22"/>
        </w:rPr>
      </w:pPr>
      <w:r w:rsidRPr="008A18EF">
        <w:rPr>
          <w:rFonts w:ascii="Arial" w:hAnsi="Arial" w:cs="Arial"/>
          <w:sz w:val="22"/>
          <w:szCs w:val="22"/>
        </w:rPr>
        <w:t>0.9 de certeza que el mensaje</w:t>
      </w:r>
      <w:r w:rsidR="00821BFC" w:rsidRPr="008A18EF">
        <w:rPr>
          <w:rFonts w:ascii="Arial" w:hAnsi="Arial" w:cs="Arial"/>
          <w:sz w:val="22"/>
          <w:szCs w:val="22"/>
        </w:rPr>
        <w:t xml:space="preserve"> sea de a</w:t>
      </w:r>
      <w:r w:rsidRPr="008A18EF">
        <w:rPr>
          <w:rFonts w:ascii="Arial" w:hAnsi="Arial" w:cs="Arial"/>
          <w:sz w:val="22"/>
          <w:szCs w:val="22"/>
        </w:rPr>
        <w:t>yuda</w:t>
      </w:r>
    </w:p>
    <w:p w14:paraId="04B84BD0" w14:textId="7D92CD18" w:rsidR="00821BFC" w:rsidRPr="008A18EF" w:rsidRDefault="00821BFC" w:rsidP="007D5476">
      <w:pPr>
        <w:pStyle w:val="ListParagraph"/>
        <w:numPr>
          <w:ilvl w:val="0"/>
          <w:numId w:val="4"/>
        </w:numPr>
        <w:spacing w:line="360" w:lineRule="auto"/>
        <w:jc w:val="both"/>
        <w:rPr>
          <w:rFonts w:ascii="Arial" w:hAnsi="Arial" w:cs="Arial"/>
          <w:sz w:val="22"/>
          <w:szCs w:val="22"/>
        </w:rPr>
      </w:pPr>
      <w:r w:rsidRPr="008A18EF">
        <w:rPr>
          <w:rFonts w:ascii="Arial" w:hAnsi="Arial" w:cs="Arial"/>
          <w:sz w:val="22"/>
          <w:szCs w:val="22"/>
        </w:rPr>
        <w:t xml:space="preserve">0.6 de certeza que el mensaje </w:t>
      </w:r>
      <w:r w:rsidR="6CF6D4C0" w:rsidRPr="68A31E07">
        <w:rPr>
          <w:rFonts w:ascii="Arial" w:hAnsi="Arial" w:cs="Arial"/>
          <w:sz w:val="22"/>
          <w:szCs w:val="22"/>
        </w:rPr>
        <w:t>esté</w:t>
      </w:r>
      <w:r w:rsidRPr="008A18EF">
        <w:rPr>
          <w:rFonts w:ascii="Arial" w:hAnsi="Arial" w:cs="Arial"/>
          <w:sz w:val="22"/>
          <w:szCs w:val="22"/>
        </w:rPr>
        <w:t xml:space="preserve"> relacionado con problemas familiares</w:t>
      </w:r>
    </w:p>
    <w:p w14:paraId="6EEE1A2E" w14:textId="3A5FAA4D" w:rsidR="00575CF9" w:rsidRPr="008A18EF" w:rsidRDefault="637BE307" w:rsidP="007D5476">
      <w:pPr>
        <w:pStyle w:val="Heading3"/>
        <w:spacing w:line="360" w:lineRule="auto"/>
      </w:pPr>
      <w:bookmarkStart w:id="10" w:name="_Toc200807262"/>
      <w:r>
        <w:t>Árbol</w:t>
      </w:r>
      <w:r w:rsidR="00700B99" w:rsidRPr="008A18EF">
        <w:t xml:space="preserve"> Gramatical</w:t>
      </w:r>
      <w:bookmarkEnd w:id="10"/>
    </w:p>
    <w:p w14:paraId="2929B93D" w14:textId="5699B433" w:rsidR="00700B99" w:rsidRPr="008A18EF" w:rsidRDefault="00C24837" w:rsidP="007D5476">
      <w:pPr>
        <w:spacing w:line="360" w:lineRule="auto"/>
        <w:jc w:val="both"/>
        <w:rPr>
          <w:rFonts w:ascii="Arial" w:hAnsi="Arial" w:cs="Arial"/>
          <w:sz w:val="22"/>
          <w:szCs w:val="22"/>
        </w:rPr>
      </w:pPr>
      <w:r w:rsidRPr="008A18EF">
        <w:rPr>
          <w:rFonts w:ascii="Arial" w:hAnsi="Arial" w:cs="Arial"/>
          <w:sz w:val="22"/>
          <w:szCs w:val="22"/>
        </w:rPr>
        <w:t xml:space="preserve">El </w:t>
      </w:r>
      <w:r w:rsidR="7AA521CA" w:rsidRPr="36AF06F2">
        <w:rPr>
          <w:rFonts w:ascii="Arial" w:hAnsi="Arial" w:cs="Arial"/>
          <w:sz w:val="22"/>
          <w:szCs w:val="22"/>
        </w:rPr>
        <w:t>árbol</w:t>
      </w:r>
      <w:r w:rsidRPr="36AF06F2">
        <w:rPr>
          <w:rFonts w:ascii="Arial" w:hAnsi="Arial" w:cs="Arial"/>
          <w:sz w:val="22"/>
          <w:szCs w:val="22"/>
        </w:rPr>
        <w:t xml:space="preserve"> </w:t>
      </w:r>
      <w:r w:rsidR="3CBD7BA5" w:rsidRPr="262F6E7A">
        <w:rPr>
          <w:rFonts w:ascii="Arial" w:hAnsi="Arial" w:cs="Arial"/>
          <w:sz w:val="22"/>
          <w:szCs w:val="22"/>
        </w:rPr>
        <w:t>gramatical</w:t>
      </w:r>
      <w:r w:rsidRPr="008A18EF">
        <w:rPr>
          <w:rFonts w:ascii="Arial" w:hAnsi="Arial" w:cs="Arial"/>
          <w:sz w:val="22"/>
          <w:szCs w:val="22"/>
        </w:rPr>
        <w:t xml:space="preserve"> es un </w:t>
      </w:r>
      <w:r w:rsidR="69DFFE2E" w:rsidRPr="6E6114E3">
        <w:rPr>
          <w:rFonts w:ascii="Arial" w:hAnsi="Arial" w:cs="Arial"/>
          <w:sz w:val="22"/>
          <w:szCs w:val="22"/>
        </w:rPr>
        <w:t>árbol</w:t>
      </w:r>
      <w:r w:rsidRPr="008A18EF">
        <w:rPr>
          <w:rFonts w:ascii="Arial" w:hAnsi="Arial" w:cs="Arial"/>
          <w:sz w:val="22"/>
          <w:szCs w:val="22"/>
        </w:rPr>
        <w:t xml:space="preserve"> diseñado para </w:t>
      </w:r>
      <w:r w:rsidR="0087515E" w:rsidRPr="008A18EF">
        <w:rPr>
          <w:rFonts w:ascii="Arial" w:hAnsi="Arial" w:cs="Arial"/>
          <w:sz w:val="22"/>
          <w:szCs w:val="22"/>
        </w:rPr>
        <w:t>enumeras las diferentes formas del lenguaje formal. Es importante diferenciar que no es lo mismo que el lenguaje natural, ya que este suele ser no estructurado.</w:t>
      </w:r>
    </w:p>
    <w:p w14:paraId="1F3692B6" w14:textId="13530B40" w:rsidR="0087515E" w:rsidRPr="008A18EF" w:rsidRDefault="0087515E" w:rsidP="007D5476">
      <w:pPr>
        <w:spacing w:line="360" w:lineRule="auto"/>
        <w:jc w:val="both"/>
        <w:rPr>
          <w:rFonts w:ascii="Arial" w:hAnsi="Arial" w:cs="Arial"/>
          <w:sz w:val="22"/>
          <w:szCs w:val="22"/>
        </w:rPr>
      </w:pPr>
      <w:r w:rsidRPr="008A18EF">
        <w:rPr>
          <w:rFonts w:ascii="Arial" w:hAnsi="Arial" w:cs="Arial"/>
          <w:sz w:val="22"/>
          <w:szCs w:val="22"/>
        </w:rPr>
        <w:t>Por ejemplo:</w:t>
      </w:r>
    </w:p>
    <w:p w14:paraId="729B8A36" w14:textId="4AEF0C36" w:rsidR="0087515E" w:rsidRPr="008A18EF" w:rsidRDefault="00825145" w:rsidP="008A18EF">
      <w:pPr>
        <w:spacing w:line="360" w:lineRule="auto"/>
        <w:jc w:val="both"/>
        <w:rPr>
          <w:rFonts w:ascii="Arial" w:hAnsi="Arial" w:cs="Arial"/>
          <w:sz w:val="22"/>
          <w:szCs w:val="22"/>
        </w:rPr>
      </w:pPr>
      <w:r w:rsidRPr="008A18EF">
        <w:rPr>
          <w:rFonts w:ascii="Arial" w:hAnsi="Arial" w:cs="Arial"/>
          <w:sz w:val="22"/>
          <w:szCs w:val="22"/>
        </w:rPr>
        <w:drawing>
          <wp:inline distT="0" distB="0" distL="0" distR="0" wp14:anchorId="4FB4498F" wp14:editId="35E9FF30">
            <wp:extent cx="5398770" cy="1478915"/>
            <wp:effectExtent l="0" t="0" r="0" b="0"/>
            <wp:docPr id="709095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5275" name=""/>
                    <pic:cNvPicPr/>
                  </pic:nvPicPr>
                  <pic:blipFill>
                    <a:blip r:embed="rId7"/>
                    <a:stretch>
                      <a:fillRect/>
                    </a:stretch>
                  </pic:blipFill>
                  <pic:spPr>
                    <a:xfrm>
                      <a:off x="0" y="0"/>
                      <a:ext cx="5398770" cy="1478915"/>
                    </a:xfrm>
                    <a:prstGeom prst="rect">
                      <a:avLst/>
                    </a:prstGeom>
                  </pic:spPr>
                </pic:pic>
              </a:graphicData>
            </a:graphic>
          </wp:inline>
        </w:drawing>
      </w:r>
    </w:p>
    <w:p w14:paraId="218BC672" w14:textId="3E1589BF" w:rsidR="00222C0C" w:rsidRPr="008A18EF" w:rsidRDefault="00222C0C" w:rsidP="007D5476">
      <w:pPr>
        <w:spacing w:line="360" w:lineRule="auto"/>
        <w:jc w:val="both"/>
        <w:rPr>
          <w:rFonts w:ascii="Arial" w:hAnsi="Arial" w:cs="Arial"/>
          <w:sz w:val="22"/>
          <w:szCs w:val="22"/>
        </w:rPr>
      </w:pPr>
      <w:r w:rsidRPr="008A18EF">
        <w:rPr>
          <w:rFonts w:ascii="Arial" w:hAnsi="Arial" w:cs="Arial"/>
          <w:sz w:val="22"/>
          <w:szCs w:val="22"/>
        </w:rPr>
        <w:t>Kenneth H. (2004). Figura 2</w:t>
      </w:r>
    </w:p>
    <w:p w14:paraId="4C2DE319" w14:textId="71512B7D" w:rsidR="00575CF9" w:rsidRPr="008A18EF" w:rsidRDefault="4517A522" w:rsidP="007D5476">
      <w:pPr>
        <w:pStyle w:val="Heading3"/>
        <w:spacing w:line="360" w:lineRule="auto"/>
      </w:pPr>
      <w:bookmarkStart w:id="11" w:name="_Toc200807263"/>
      <w:r>
        <w:t>Árbol</w:t>
      </w:r>
      <w:r w:rsidR="00BB2DB5" w:rsidRPr="008A18EF">
        <w:t xml:space="preserve"> </w:t>
      </w:r>
      <w:bookmarkEnd w:id="11"/>
      <w:r w:rsidR="024B5D93">
        <w:t>Enriquecido</w:t>
      </w:r>
    </w:p>
    <w:p w14:paraId="218FE0D9" w14:textId="7D66EC09" w:rsidR="004E6BD2" w:rsidRPr="008A18EF" w:rsidRDefault="004E6BD2" w:rsidP="007D5476">
      <w:pPr>
        <w:spacing w:line="360" w:lineRule="auto"/>
        <w:jc w:val="both"/>
        <w:rPr>
          <w:rFonts w:ascii="Arial" w:hAnsi="Arial" w:cs="Arial"/>
          <w:sz w:val="22"/>
          <w:szCs w:val="22"/>
        </w:rPr>
      </w:pPr>
      <w:r w:rsidRPr="008A18EF">
        <w:rPr>
          <w:rFonts w:ascii="Arial" w:hAnsi="Arial" w:cs="Arial"/>
          <w:sz w:val="22"/>
          <w:szCs w:val="22"/>
        </w:rPr>
        <w:t xml:space="preserve">El </w:t>
      </w:r>
      <w:r w:rsidR="4F06C38F" w:rsidRPr="0872B671">
        <w:rPr>
          <w:rFonts w:ascii="Arial" w:hAnsi="Arial" w:cs="Arial"/>
          <w:sz w:val="22"/>
          <w:szCs w:val="22"/>
        </w:rPr>
        <w:t>árbol</w:t>
      </w:r>
      <w:r w:rsidRPr="008A18EF">
        <w:rPr>
          <w:rFonts w:ascii="Arial" w:hAnsi="Arial" w:cs="Arial"/>
          <w:sz w:val="22"/>
          <w:szCs w:val="22"/>
        </w:rPr>
        <w:t xml:space="preserve"> enriquecido permite establecer un grado de pertenencia</w:t>
      </w:r>
      <w:r w:rsidR="008F22E7" w:rsidRPr="008A18EF">
        <w:rPr>
          <w:rFonts w:ascii="Arial" w:hAnsi="Arial" w:cs="Arial"/>
          <w:sz w:val="22"/>
          <w:szCs w:val="22"/>
        </w:rPr>
        <w:t xml:space="preserve"> al momento de identificar una palabra, el grado de pertenencia va reduciendo conforma se baja en profundidad por que los </w:t>
      </w:r>
      <w:r w:rsidR="4593F31F" w:rsidRPr="0872B671">
        <w:rPr>
          <w:rFonts w:ascii="Arial" w:hAnsi="Arial" w:cs="Arial"/>
          <w:sz w:val="22"/>
          <w:szCs w:val="22"/>
        </w:rPr>
        <w:t>términos</w:t>
      </w:r>
      <w:r w:rsidR="008F22E7" w:rsidRPr="008A18EF">
        <w:rPr>
          <w:rFonts w:ascii="Arial" w:hAnsi="Arial" w:cs="Arial"/>
          <w:sz w:val="22"/>
          <w:szCs w:val="22"/>
        </w:rPr>
        <w:t xml:space="preserve"> pueden ser compartidos por otro sentimiento.</w:t>
      </w:r>
    </w:p>
    <w:p w14:paraId="42F0EA8A" w14:textId="16EDEA2B" w:rsidR="00C345BC" w:rsidRPr="008A18EF" w:rsidRDefault="004E6BD2" w:rsidP="008A18EF">
      <w:pPr>
        <w:spacing w:line="360" w:lineRule="auto"/>
        <w:jc w:val="both"/>
        <w:rPr>
          <w:rFonts w:ascii="Arial" w:hAnsi="Arial" w:cs="Arial"/>
          <w:sz w:val="22"/>
          <w:szCs w:val="22"/>
        </w:rPr>
      </w:pPr>
      <w:r w:rsidRPr="008A18EF">
        <w:rPr>
          <w:rFonts w:ascii="Arial" w:hAnsi="Arial" w:cs="Arial"/>
          <w:sz w:val="22"/>
          <w:szCs w:val="22"/>
        </w:rPr>
        <w:drawing>
          <wp:inline distT="0" distB="0" distL="0" distR="0" wp14:anchorId="403D3363" wp14:editId="0C305FCF">
            <wp:extent cx="5398770" cy="1565910"/>
            <wp:effectExtent l="0" t="0" r="0" b="0"/>
            <wp:docPr id="717632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32214" name=""/>
                    <pic:cNvPicPr/>
                  </pic:nvPicPr>
                  <pic:blipFill>
                    <a:blip r:embed="rId8"/>
                    <a:stretch>
                      <a:fillRect/>
                    </a:stretch>
                  </pic:blipFill>
                  <pic:spPr>
                    <a:xfrm>
                      <a:off x="0" y="0"/>
                      <a:ext cx="5398770" cy="1565910"/>
                    </a:xfrm>
                    <a:prstGeom prst="rect">
                      <a:avLst/>
                    </a:prstGeom>
                  </pic:spPr>
                </pic:pic>
              </a:graphicData>
            </a:graphic>
          </wp:inline>
        </w:drawing>
      </w:r>
    </w:p>
    <w:p w14:paraId="34EB12BD" w14:textId="39BC03B9" w:rsidR="0012421C" w:rsidRPr="008A18EF" w:rsidRDefault="0012421C" w:rsidP="007D5476">
      <w:pPr>
        <w:pStyle w:val="Heading2"/>
        <w:spacing w:line="360" w:lineRule="auto"/>
      </w:pPr>
      <w:bookmarkStart w:id="12" w:name="_Toc200807264"/>
      <w:r w:rsidRPr="008A18EF">
        <w:t xml:space="preserve">Fuentes </w:t>
      </w:r>
      <w:bookmarkEnd w:id="12"/>
      <w:r w:rsidR="69DF1976">
        <w:t>bibliográficas</w:t>
      </w:r>
    </w:p>
    <w:p w14:paraId="68E7B929" w14:textId="74B2D76E" w:rsidR="002539AE" w:rsidRPr="008A18EF" w:rsidRDefault="00AF4F1D" w:rsidP="007D5476">
      <w:pPr>
        <w:spacing w:line="360" w:lineRule="auto"/>
        <w:ind w:left="709" w:hanging="709"/>
        <w:jc w:val="both"/>
        <w:rPr>
          <w:rFonts w:ascii="Arial" w:hAnsi="Arial" w:cs="Arial"/>
          <w:sz w:val="22"/>
          <w:szCs w:val="22"/>
        </w:rPr>
      </w:pPr>
      <w:r w:rsidRPr="008A18EF">
        <w:rPr>
          <w:rFonts w:ascii="Arial" w:hAnsi="Arial" w:cs="Arial"/>
          <w:sz w:val="22"/>
          <w:szCs w:val="22"/>
        </w:rPr>
        <w:t xml:space="preserve">Cortez </w:t>
      </w:r>
      <w:r w:rsidR="00885E91" w:rsidRPr="008A18EF">
        <w:rPr>
          <w:rFonts w:ascii="Arial" w:hAnsi="Arial" w:cs="Arial"/>
          <w:sz w:val="22"/>
          <w:szCs w:val="22"/>
        </w:rPr>
        <w:t>A.</w:t>
      </w:r>
      <w:r w:rsidR="00F54842">
        <w:rPr>
          <w:rFonts w:ascii="Arial" w:hAnsi="Arial" w:cs="Arial"/>
          <w:sz w:val="22"/>
          <w:szCs w:val="22"/>
        </w:rPr>
        <w:t xml:space="preserve"> (Ed.).</w:t>
      </w:r>
      <w:r w:rsidR="002539AE" w:rsidRPr="008A18EF">
        <w:rPr>
          <w:rFonts w:ascii="Arial" w:hAnsi="Arial" w:cs="Arial"/>
          <w:sz w:val="22"/>
          <w:szCs w:val="22"/>
        </w:rPr>
        <w:t xml:space="preserve"> (2009) Procesamiento de lenguaje natural</w:t>
      </w:r>
      <w:r w:rsidR="007D5476">
        <w:rPr>
          <w:rFonts w:ascii="Arial" w:hAnsi="Arial" w:cs="Arial"/>
          <w:sz w:val="22"/>
          <w:szCs w:val="22"/>
        </w:rPr>
        <w:t xml:space="preserve"> </w:t>
      </w:r>
      <w:r w:rsidR="00F1270B" w:rsidRPr="008A18EF">
        <w:rPr>
          <w:rFonts w:ascii="Arial" w:hAnsi="Arial" w:cs="Arial"/>
          <w:sz w:val="22"/>
          <w:szCs w:val="22"/>
        </w:rPr>
        <w:t>https://sisbib.unmsm.edu.pe/bibvirtual/publicaciones/risi/2009_n2/v6n2/a06v6n2.pdf</w:t>
      </w:r>
    </w:p>
    <w:p w14:paraId="29A26D8A" w14:textId="147F8CE4" w:rsidR="00CF3F16" w:rsidRPr="008A18EF" w:rsidRDefault="00CF3F16" w:rsidP="007D5476">
      <w:pPr>
        <w:spacing w:line="360" w:lineRule="auto"/>
        <w:ind w:left="709" w:hanging="709"/>
        <w:jc w:val="both"/>
        <w:rPr>
          <w:rFonts w:ascii="Arial" w:hAnsi="Arial" w:cs="Arial"/>
          <w:sz w:val="22"/>
          <w:szCs w:val="22"/>
        </w:rPr>
      </w:pPr>
      <w:r w:rsidRPr="008A18EF">
        <w:rPr>
          <w:rFonts w:ascii="Arial" w:hAnsi="Arial" w:cs="Arial"/>
          <w:sz w:val="22"/>
          <w:szCs w:val="22"/>
        </w:rPr>
        <w:t xml:space="preserve">Kenneth H. (2004) </w:t>
      </w:r>
      <w:r w:rsidR="60348F00" w:rsidRPr="5A7FCD5E">
        <w:rPr>
          <w:rFonts w:ascii="Arial" w:hAnsi="Arial" w:cs="Arial"/>
          <w:sz w:val="22"/>
          <w:szCs w:val="22"/>
        </w:rPr>
        <w:t>Matemática</w:t>
      </w:r>
      <w:r w:rsidRPr="008A18EF">
        <w:rPr>
          <w:rFonts w:ascii="Arial" w:hAnsi="Arial" w:cs="Arial"/>
          <w:sz w:val="22"/>
          <w:szCs w:val="22"/>
        </w:rPr>
        <w:t xml:space="preserve"> discreta y sus Aplicaciones</w:t>
      </w:r>
      <w:r w:rsidR="007D5476">
        <w:rPr>
          <w:rFonts w:ascii="Arial" w:hAnsi="Arial" w:cs="Arial"/>
          <w:sz w:val="22"/>
          <w:szCs w:val="22"/>
        </w:rPr>
        <w:t xml:space="preserve"> </w:t>
      </w:r>
      <w:r w:rsidRPr="008A18EF">
        <w:rPr>
          <w:rFonts w:ascii="Arial" w:hAnsi="Arial" w:cs="Arial"/>
          <w:sz w:val="22"/>
          <w:szCs w:val="22"/>
        </w:rPr>
        <w:t>https://elhacker.info/manuales/Matem%C3%A1ticas/Matematicas%20Discretas%20Rosen.%205%C2%B0%20Ed%20Espa%C3%B1ol.pdf</w:t>
      </w:r>
    </w:p>
    <w:p w14:paraId="73512370" w14:textId="77777777" w:rsidR="00CF3F16" w:rsidRPr="008A18EF" w:rsidRDefault="00CF3F16" w:rsidP="008A18EF">
      <w:pPr>
        <w:spacing w:line="360" w:lineRule="auto"/>
        <w:jc w:val="both"/>
        <w:rPr>
          <w:rFonts w:ascii="Arial" w:hAnsi="Arial" w:cs="Arial"/>
          <w:sz w:val="22"/>
          <w:szCs w:val="22"/>
        </w:rPr>
      </w:pPr>
    </w:p>
    <w:p w14:paraId="3422579E" w14:textId="4779826B" w:rsidR="0012421C" w:rsidRPr="008A18EF" w:rsidRDefault="0012421C" w:rsidP="008A18EF">
      <w:pPr>
        <w:pStyle w:val="Heading2"/>
        <w:spacing w:line="360" w:lineRule="auto"/>
        <w:jc w:val="both"/>
        <w:rPr>
          <w:rFonts w:cs="Arial"/>
          <w:szCs w:val="22"/>
        </w:rPr>
      </w:pPr>
      <w:bookmarkStart w:id="13" w:name="_Toc200807265"/>
      <w:r w:rsidRPr="008A18EF">
        <w:rPr>
          <w:rFonts w:cs="Arial"/>
          <w:szCs w:val="22"/>
        </w:rPr>
        <w:t>Anexos</w:t>
      </w:r>
      <w:bookmarkEnd w:id="13"/>
    </w:p>
    <w:sectPr w:rsidR="0012421C" w:rsidRPr="008A18EF" w:rsidSect="0012421C">
      <w:pgSz w:w="11904" w:h="16836"/>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632C"/>
    <w:multiLevelType w:val="hybridMultilevel"/>
    <w:tmpl w:val="936E7C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2C531C"/>
    <w:multiLevelType w:val="hybridMultilevel"/>
    <w:tmpl w:val="53FA09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39B6E26"/>
    <w:multiLevelType w:val="hybridMultilevel"/>
    <w:tmpl w:val="2F9256C8"/>
    <w:lvl w:ilvl="0" w:tplc="BB0EBD56">
      <w:start w:val="11"/>
      <w:numFmt w:val="bullet"/>
      <w:lvlText w:val="-"/>
      <w:lvlJc w:val="left"/>
      <w:pPr>
        <w:ind w:left="720" w:hanging="360"/>
      </w:pPr>
      <w:rPr>
        <w:rFonts w:ascii="Aptos" w:eastAsia="MS Mincho"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9E6D63"/>
    <w:multiLevelType w:val="hybridMultilevel"/>
    <w:tmpl w:val="7ABCEF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627C84"/>
    <w:multiLevelType w:val="multilevel"/>
    <w:tmpl w:val="4CFA6D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3B7510"/>
    <w:multiLevelType w:val="multilevel"/>
    <w:tmpl w:val="9B72DC9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5697906">
    <w:abstractNumId w:val="2"/>
  </w:num>
  <w:num w:numId="2" w16cid:durableId="1432580196">
    <w:abstractNumId w:val="0"/>
  </w:num>
  <w:num w:numId="3" w16cid:durableId="229005598">
    <w:abstractNumId w:val="1"/>
  </w:num>
  <w:num w:numId="4" w16cid:durableId="339501967">
    <w:abstractNumId w:val="3"/>
  </w:num>
  <w:num w:numId="5" w16cid:durableId="1402798298">
    <w:abstractNumId w:val="4"/>
  </w:num>
  <w:num w:numId="6" w16cid:durableId="1873111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1C"/>
    <w:rsid w:val="000103DB"/>
    <w:rsid w:val="00010A1D"/>
    <w:rsid w:val="00017B5A"/>
    <w:rsid w:val="00037347"/>
    <w:rsid w:val="00065E92"/>
    <w:rsid w:val="00071031"/>
    <w:rsid w:val="00071C65"/>
    <w:rsid w:val="000731EC"/>
    <w:rsid w:val="000A6A4B"/>
    <w:rsid w:val="000C2721"/>
    <w:rsid w:val="0012421C"/>
    <w:rsid w:val="001478C4"/>
    <w:rsid w:val="00161434"/>
    <w:rsid w:val="001674A0"/>
    <w:rsid w:val="00194A54"/>
    <w:rsid w:val="001A1A88"/>
    <w:rsid w:val="001B3853"/>
    <w:rsid w:val="001F6296"/>
    <w:rsid w:val="00222C0C"/>
    <w:rsid w:val="00231C7B"/>
    <w:rsid w:val="00243E9D"/>
    <w:rsid w:val="002539AE"/>
    <w:rsid w:val="00267018"/>
    <w:rsid w:val="00267BE8"/>
    <w:rsid w:val="002C6CAE"/>
    <w:rsid w:val="002D36C3"/>
    <w:rsid w:val="002D4AA7"/>
    <w:rsid w:val="002E4D9B"/>
    <w:rsid w:val="003265D4"/>
    <w:rsid w:val="003E37D8"/>
    <w:rsid w:val="0044503D"/>
    <w:rsid w:val="00477565"/>
    <w:rsid w:val="00490B87"/>
    <w:rsid w:val="00492EAF"/>
    <w:rsid w:val="004D6D90"/>
    <w:rsid w:val="004E6BD2"/>
    <w:rsid w:val="005379A4"/>
    <w:rsid w:val="00575CF9"/>
    <w:rsid w:val="00592E30"/>
    <w:rsid w:val="00604F26"/>
    <w:rsid w:val="00617DF5"/>
    <w:rsid w:val="00630565"/>
    <w:rsid w:val="006578DF"/>
    <w:rsid w:val="006A345A"/>
    <w:rsid w:val="00700B99"/>
    <w:rsid w:val="0070712D"/>
    <w:rsid w:val="0076013C"/>
    <w:rsid w:val="00790929"/>
    <w:rsid w:val="0079506D"/>
    <w:rsid w:val="00796DF9"/>
    <w:rsid w:val="007D5476"/>
    <w:rsid w:val="007E381E"/>
    <w:rsid w:val="007F563D"/>
    <w:rsid w:val="00821BFC"/>
    <w:rsid w:val="00825145"/>
    <w:rsid w:val="00830531"/>
    <w:rsid w:val="0084091F"/>
    <w:rsid w:val="00855136"/>
    <w:rsid w:val="00856E2A"/>
    <w:rsid w:val="0087515E"/>
    <w:rsid w:val="00880E8E"/>
    <w:rsid w:val="00885E91"/>
    <w:rsid w:val="008A18EF"/>
    <w:rsid w:val="008E1E36"/>
    <w:rsid w:val="008F22E7"/>
    <w:rsid w:val="008F32F6"/>
    <w:rsid w:val="008F4951"/>
    <w:rsid w:val="0090102D"/>
    <w:rsid w:val="00917299"/>
    <w:rsid w:val="0093310F"/>
    <w:rsid w:val="009721EE"/>
    <w:rsid w:val="009C3CC4"/>
    <w:rsid w:val="00A0044E"/>
    <w:rsid w:val="00A10327"/>
    <w:rsid w:val="00A37F1D"/>
    <w:rsid w:val="00A42A13"/>
    <w:rsid w:val="00A5138A"/>
    <w:rsid w:val="00A52807"/>
    <w:rsid w:val="00A735C7"/>
    <w:rsid w:val="00A95424"/>
    <w:rsid w:val="00AA1E57"/>
    <w:rsid w:val="00AA2F23"/>
    <w:rsid w:val="00AA58F5"/>
    <w:rsid w:val="00AB7EE3"/>
    <w:rsid w:val="00AF4F1D"/>
    <w:rsid w:val="00AF7DC3"/>
    <w:rsid w:val="00BB2DB5"/>
    <w:rsid w:val="00BC53A0"/>
    <w:rsid w:val="00BE6D69"/>
    <w:rsid w:val="00C1101F"/>
    <w:rsid w:val="00C112C9"/>
    <w:rsid w:val="00C24837"/>
    <w:rsid w:val="00C31616"/>
    <w:rsid w:val="00C345BC"/>
    <w:rsid w:val="00C44B2A"/>
    <w:rsid w:val="00C46F2B"/>
    <w:rsid w:val="00CB47B8"/>
    <w:rsid w:val="00CE6A75"/>
    <w:rsid w:val="00CF2C30"/>
    <w:rsid w:val="00CF3F16"/>
    <w:rsid w:val="00D11621"/>
    <w:rsid w:val="00D645BE"/>
    <w:rsid w:val="00D96C7F"/>
    <w:rsid w:val="00DC604B"/>
    <w:rsid w:val="00E04A93"/>
    <w:rsid w:val="00E27304"/>
    <w:rsid w:val="00EA5387"/>
    <w:rsid w:val="00EF4481"/>
    <w:rsid w:val="00F1270B"/>
    <w:rsid w:val="00F439D8"/>
    <w:rsid w:val="00F54842"/>
    <w:rsid w:val="00F7161A"/>
    <w:rsid w:val="00F76564"/>
    <w:rsid w:val="00F86BE0"/>
    <w:rsid w:val="00F91B4C"/>
    <w:rsid w:val="00FB2DF4"/>
    <w:rsid w:val="00FF08EC"/>
    <w:rsid w:val="01668FC7"/>
    <w:rsid w:val="024B5D93"/>
    <w:rsid w:val="0310AB43"/>
    <w:rsid w:val="03EB046F"/>
    <w:rsid w:val="069FF19E"/>
    <w:rsid w:val="07F82DF4"/>
    <w:rsid w:val="0872B671"/>
    <w:rsid w:val="0B1CF190"/>
    <w:rsid w:val="10BD58AB"/>
    <w:rsid w:val="154FAD56"/>
    <w:rsid w:val="1694A35B"/>
    <w:rsid w:val="1C20D449"/>
    <w:rsid w:val="1CD160D3"/>
    <w:rsid w:val="262F6E7A"/>
    <w:rsid w:val="263E3D32"/>
    <w:rsid w:val="26B2109A"/>
    <w:rsid w:val="2B4B160D"/>
    <w:rsid w:val="2DDDE294"/>
    <w:rsid w:val="2EFDA224"/>
    <w:rsid w:val="31F315F7"/>
    <w:rsid w:val="33054874"/>
    <w:rsid w:val="36AF06F2"/>
    <w:rsid w:val="371011F2"/>
    <w:rsid w:val="39D5AE09"/>
    <w:rsid w:val="3A3E94F8"/>
    <w:rsid w:val="3A73C66D"/>
    <w:rsid w:val="3C225B12"/>
    <w:rsid w:val="3CBD7BA5"/>
    <w:rsid w:val="446EF4FC"/>
    <w:rsid w:val="4517A522"/>
    <w:rsid w:val="4593F31F"/>
    <w:rsid w:val="47D37BD8"/>
    <w:rsid w:val="4B43D932"/>
    <w:rsid w:val="4CE82B32"/>
    <w:rsid w:val="4F06C38F"/>
    <w:rsid w:val="534C265B"/>
    <w:rsid w:val="54331424"/>
    <w:rsid w:val="5A7FCD5E"/>
    <w:rsid w:val="5D11DCA7"/>
    <w:rsid w:val="5D4EE0C2"/>
    <w:rsid w:val="60348F00"/>
    <w:rsid w:val="6208707C"/>
    <w:rsid w:val="637BE307"/>
    <w:rsid w:val="68A31E07"/>
    <w:rsid w:val="69DF1976"/>
    <w:rsid w:val="69DFFE2E"/>
    <w:rsid w:val="6B7B6BE6"/>
    <w:rsid w:val="6C7219BD"/>
    <w:rsid w:val="6CF6D4C0"/>
    <w:rsid w:val="6E6114E3"/>
    <w:rsid w:val="71152F7C"/>
    <w:rsid w:val="712ABE72"/>
    <w:rsid w:val="7211E0BC"/>
    <w:rsid w:val="72F56AB1"/>
    <w:rsid w:val="73270BCB"/>
    <w:rsid w:val="7387A8C0"/>
    <w:rsid w:val="7417D91E"/>
    <w:rsid w:val="7439199E"/>
    <w:rsid w:val="77052385"/>
    <w:rsid w:val="7719B054"/>
    <w:rsid w:val="77AF3466"/>
    <w:rsid w:val="78D90CD7"/>
    <w:rsid w:val="7AA521CA"/>
    <w:rsid w:val="7B213F5C"/>
    <w:rsid w:val="7D077BD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69AE117E"/>
  <w15:chartTrackingRefBased/>
  <w15:docId w15:val="{0D856DA8-17EF-43D5-A3BF-87AF57EA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1C"/>
    <w:rPr>
      <w:rFonts w:eastAsia="MS Mincho"/>
    </w:rPr>
  </w:style>
  <w:style w:type="paragraph" w:styleId="Heading1">
    <w:name w:val="heading 1"/>
    <w:aliases w:val="Indice"/>
    <w:basedOn w:val="Normal"/>
    <w:next w:val="Normal"/>
    <w:link w:val="Heading1Char"/>
    <w:uiPriority w:val="9"/>
    <w:qFormat/>
    <w:rsid w:val="008A18EF"/>
    <w:pPr>
      <w:keepNext/>
      <w:keepLines/>
      <w:spacing w:before="360" w:after="80"/>
      <w:outlineLvl w:val="0"/>
    </w:pPr>
    <w:rPr>
      <w:rFonts w:ascii="Arial" w:eastAsiaTheme="majorEastAsia" w:hAnsi="Arial" w:cstheme="majorBidi"/>
      <w:b/>
      <w:sz w:val="22"/>
      <w:szCs w:val="40"/>
    </w:rPr>
  </w:style>
  <w:style w:type="paragraph" w:styleId="Heading2">
    <w:name w:val="heading 2"/>
    <w:basedOn w:val="Normal"/>
    <w:next w:val="Normal"/>
    <w:link w:val="Heading2Char"/>
    <w:uiPriority w:val="9"/>
    <w:unhideWhenUsed/>
    <w:qFormat/>
    <w:rsid w:val="008A18EF"/>
    <w:pPr>
      <w:keepNext/>
      <w:keepLines/>
      <w:numPr>
        <w:ilvl w:val="1"/>
        <w:numId w:val="6"/>
      </w:numPr>
      <w:spacing w:before="160" w:after="80"/>
      <w:outlineLvl w:val="1"/>
    </w:pPr>
    <w:rPr>
      <w:rFonts w:ascii="Arial" w:eastAsiaTheme="majorEastAsia" w:hAnsi="Arial" w:cstheme="majorBidi"/>
      <w:b/>
      <w:sz w:val="22"/>
      <w:szCs w:val="32"/>
    </w:rPr>
  </w:style>
  <w:style w:type="paragraph" w:styleId="Heading3">
    <w:name w:val="heading 3"/>
    <w:basedOn w:val="Normal"/>
    <w:next w:val="Normal"/>
    <w:link w:val="Heading3Char"/>
    <w:uiPriority w:val="9"/>
    <w:unhideWhenUsed/>
    <w:qFormat/>
    <w:rsid w:val="008A18EF"/>
    <w:pPr>
      <w:keepNext/>
      <w:keepLines/>
      <w:numPr>
        <w:ilvl w:val="2"/>
        <w:numId w:val="6"/>
      </w:numPr>
      <w:spacing w:before="160" w:after="80"/>
      <w:outlineLvl w:val="2"/>
    </w:pPr>
    <w:rPr>
      <w:rFonts w:ascii="Arial" w:eastAsiaTheme="majorEastAsia" w:hAnsi="Arial" w:cstheme="majorBidi"/>
      <w:sz w:val="22"/>
      <w:szCs w:val="28"/>
    </w:rPr>
  </w:style>
  <w:style w:type="paragraph" w:styleId="Heading4">
    <w:name w:val="heading 4"/>
    <w:basedOn w:val="Normal"/>
    <w:next w:val="Normal"/>
    <w:link w:val="Heading4Char"/>
    <w:uiPriority w:val="9"/>
    <w:semiHidden/>
    <w:unhideWhenUsed/>
    <w:qFormat/>
    <w:rsid w:val="00124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ndice Char"/>
    <w:basedOn w:val="DefaultParagraphFont"/>
    <w:link w:val="Heading1"/>
    <w:uiPriority w:val="9"/>
    <w:rsid w:val="008A18EF"/>
    <w:rPr>
      <w:rFonts w:ascii="Arial" w:eastAsiaTheme="majorEastAsia" w:hAnsi="Arial" w:cstheme="majorBidi"/>
      <w:b/>
      <w:sz w:val="22"/>
      <w:szCs w:val="40"/>
    </w:rPr>
  </w:style>
  <w:style w:type="character" w:customStyle="1" w:styleId="Heading2Char">
    <w:name w:val="Heading 2 Char"/>
    <w:basedOn w:val="DefaultParagraphFont"/>
    <w:link w:val="Heading2"/>
    <w:uiPriority w:val="9"/>
    <w:rsid w:val="008A18EF"/>
    <w:rPr>
      <w:rFonts w:ascii="Arial" w:eastAsiaTheme="majorEastAsia" w:hAnsi="Arial" w:cstheme="majorBidi"/>
      <w:b/>
      <w:sz w:val="22"/>
      <w:szCs w:val="32"/>
    </w:rPr>
  </w:style>
  <w:style w:type="character" w:customStyle="1" w:styleId="Heading3Char">
    <w:name w:val="Heading 3 Char"/>
    <w:basedOn w:val="DefaultParagraphFont"/>
    <w:link w:val="Heading3"/>
    <w:uiPriority w:val="9"/>
    <w:rsid w:val="008A18EF"/>
    <w:rPr>
      <w:rFonts w:ascii="Arial" w:eastAsiaTheme="majorEastAsia" w:hAnsi="Arial" w:cstheme="majorBidi"/>
      <w:sz w:val="22"/>
      <w:szCs w:val="28"/>
    </w:rPr>
  </w:style>
  <w:style w:type="character" w:customStyle="1" w:styleId="Heading4Char">
    <w:name w:val="Heading 4 Char"/>
    <w:basedOn w:val="DefaultParagraphFont"/>
    <w:link w:val="Heading4"/>
    <w:uiPriority w:val="9"/>
    <w:semiHidden/>
    <w:rsid w:val="00124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1C"/>
    <w:rPr>
      <w:rFonts w:eastAsiaTheme="majorEastAsia" w:cstheme="majorBidi"/>
      <w:color w:val="272727" w:themeColor="text1" w:themeTint="D8"/>
    </w:rPr>
  </w:style>
  <w:style w:type="paragraph" w:styleId="Title">
    <w:name w:val="Title"/>
    <w:basedOn w:val="Normal"/>
    <w:next w:val="Normal"/>
    <w:link w:val="TitleChar"/>
    <w:uiPriority w:val="10"/>
    <w:qFormat/>
    <w:rsid w:val="00124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1C"/>
    <w:pPr>
      <w:spacing w:before="160"/>
      <w:jc w:val="center"/>
    </w:pPr>
    <w:rPr>
      <w:i/>
      <w:iCs/>
      <w:color w:val="404040" w:themeColor="text1" w:themeTint="BF"/>
    </w:rPr>
  </w:style>
  <w:style w:type="character" w:customStyle="1" w:styleId="QuoteChar">
    <w:name w:val="Quote Char"/>
    <w:basedOn w:val="DefaultParagraphFont"/>
    <w:link w:val="Quote"/>
    <w:uiPriority w:val="29"/>
    <w:rsid w:val="0012421C"/>
    <w:rPr>
      <w:i/>
      <w:iCs/>
      <w:color w:val="404040" w:themeColor="text1" w:themeTint="BF"/>
    </w:rPr>
  </w:style>
  <w:style w:type="paragraph" w:styleId="ListParagraph">
    <w:name w:val="List Paragraph"/>
    <w:basedOn w:val="Normal"/>
    <w:uiPriority w:val="34"/>
    <w:qFormat/>
    <w:rsid w:val="0012421C"/>
    <w:pPr>
      <w:ind w:left="720"/>
      <w:contextualSpacing/>
    </w:pPr>
  </w:style>
  <w:style w:type="character" w:styleId="IntenseEmphasis">
    <w:name w:val="Intense Emphasis"/>
    <w:basedOn w:val="DefaultParagraphFont"/>
    <w:uiPriority w:val="21"/>
    <w:qFormat/>
    <w:rsid w:val="0012421C"/>
    <w:rPr>
      <w:i/>
      <w:iCs/>
      <w:color w:val="0F4761" w:themeColor="accent1" w:themeShade="BF"/>
    </w:rPr>
  </w:style>
  <w:style w:type="paragraph" w:styleId="IntenseQuote">
    <w:name w:val="Intense Quote"/>
    <w:basedOn w:val="Normal"/>
    <w:next w:val="Normal"/>
    <w:link w:val="IntenseQuoteChar"/>
    <w:uiPriority w:val="30"/>
    <w:qFormat/>
    <w:rsid w:val="00124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21C"/>
    <w:rPr>
      <w:i/>
      <w:iCs/>
      <w:color w:val="0F4761" w:themeColor="accent1" w:themeShade="BF"/>
    </w:rPr>
  </w:style>
  <w:style w:type="character" w:styleId="IntenseReference">
    <w:name w:val="Intense Reference"/>
    <w:basedOn w:val="DefaultParagraphFont"/>
    <w:uiPriority w:val="32"/>
    <w:qFormat/>
    <w:rsid w:val="0012421C"/>
    <w:rPr>
      <w:b/>
      <w:bCs/>
      <w:smallCaps/>
      <w:color w:val="0F4761" w:themeColor="accent1" w:themeShade="BF"/>
      <w:spacing w:val="5"/>
    </w:rPr>
  </w:style>
  <w:style w:type="table" w:styleId="TableGrid">
    <w:name w:val="Table Grid"/>
    <w:basedOn w:val="TableNormal"/>
    <w:uiPriority w:val="39"/>
    <w:rsid w:val="0012421C"/>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270B"/>
    <w:rPr>
      <w:color w:val="467886" w:themeColor="hyperlink"/>
      <w:u w:val="single"/>
    </w:rPr>
  </w:style>
  <w:style w:type="character" w:styleId="UnresolvedMention">
    <w:name w:val="Unresolved Mention"/>
    <w:basedOn w:val="DefaultParagraphFont"/>
    <w:uiPriority w:val="99"/>
    <w:semiHidden/>
    <w:unhideWhenUsed/>
    <w:rsid w:val="00F1270B"/>
    <w:rPr>
      <w:color w:val="605E5C"/>
      <w:shd w:val="clear" w:color="auto" w:fill="E1DFDD"/>
    </w:rPr>
  </w:style>
  <w:style w:type="paragraph" w:styleId="TOCHeading">
    <w:name w:val="TOC Heading"/>
    <w:basedOn w:val="Heading1"/>
    <w:next w:val="Normal"/>
    <w:uiPriority w:val="39"/>
    <w:unhideWhenUsed/>
    <w:qFormat/>
    <w:rsid w:val="008A18EF"/>
    <w:pPr>
      <w:spacing w:before="480" w:after="0" w:line="276" w:lineRule="auto"/>
      <w:outlineLvl w:val="9"/>
    </w:pPr>
    <w:rPr>
      <w:b w:val="0"/>
      <w:bCs/>
      <w:kern w:val="0"/>
      <w:sz w:val="28"/>
      <w:szCs w:val="28"/>
      <w:lang w:eastAsia="es-MX"/>
      <w14:ligatures w14:val="none"/>
    </w:rPr>
  </w:style>
  <w:style w:type="paragraph" w:styleId="TOC2">
    <w:name w:val="toc 2"/>
    <w:basedOn w:val="Normal"/>
    <w:next w:val="Normal"/>
    <w:autoRedefine/>
    <w:uiPriority w:val="39"/>
    <w:unhideWhenUsed/>
    <w:rsid w:val="008A18EF"/>
    <w:pPr>
      <w:spacing w:before="120" w:after="0"/>
      <w:ind w:left="240"/>
    </w:pPr>
    <w:rPr>
      <w:b/>
      <w:bCs/>
      <w:sz w:val="22"/>
      <w:szCs w:val="22"/>
    </w:rPr>
  </w:style>
  <w:style w:type="paragraph" w:styleId="TOC3">
    <w:name w:val="toc 3"/>
    <w:basedOn w:val="Normal"/>
    <w:next w:val="Normal"/>
    <w:autoRedefine/>
    <w:uiPriority w:val="39"/>
    <w:unhideWhenUsed/>
    <w:rsid w:val="008A18EF"/>
    <w:pPr>
      <w:spacing w:after="0"/>
      <w:ind w:left="480"/>
    </w:pPr>
    <w:rPr>
      <w:sz w:val="20"/>
      <w:szCs w:val="20"/>
    </w:rPr>
  </w:style>
  <w:style w:type="paragraph" w:styleId="TOC1">
    <w:name w:val="toc 1"/>
    <w:basedOn w:val="Normal"/>
    <w:next w:val="Normal"/>
    <w:autoRedefine/>
    <w:uiPriority w:val="39"/>
    <w:unhideWhenUsed/>
    <w:rsid w:val="008A18EF"/>
    <w:pPr>
      <w:spacing w:before="120" w:after="0"/>
    </w:pPr>
    <w:rPr>
      <w:b/>
      <w:bCs/>
      <w:i/>
      <w:iCs/>
    </w:rPr>
  </w:style>
  <w:style w:type="paragraph" w:styleId="TOC4">
    <w:name w:val="toc 4"/>
    <w:basedOn w:val="Normal"/>
    <w:next w:val="Normal"/>
    <w:autoRedefine/>
    <w:uiPriority w:val="39"/>
    <w:semiHidden/>
    <w:unhideWhenUsed/>
    <w:rsid w:val="008A18EF"/>
    <w:pPr>
      <w:spacing w:after="0"/>
      <w:ind w:left="720"/>
    </w:pPr>
    <w:rPr>
      <w:sz w:val="20"/>
      <w:szCs w:val="20"/>
    </w:rPr>
  </w:style>
  <w:style w:type="paragraph" w:styleId="TOC5">
    <w:name w:val="toc 5"/>
    <w:basedOn w:val="Normal"/>
    <w:next w:val="Normal"/>
    <w:autoRedefine/>
    <w:uiPriority w:val="39"/>
    <w:semiHidden/>
    <w:unhideWhenUsed/>
    <w:rsid w:val="008A18EF"/>
    <w:pPr>
      <w:spacing w:after="0"/>
      <w:ind w:left="960"/>
    </w:pPr>
    <w:rPr>
      <w:sz w:val="20"/>
      <w:szCs w:val="20"/>
    </w:rPr>
  </w:style>
  <w:style w:type="paragraph" w:styleId="TOC6">
    <w:name w:val="toc 6"/>
    <w:basedOn w:val="Normal"/>
    <w:next w:val="Normal"/>
    <w:autoRedefine/>
    <w:uiPriority w:val="39"/>
    <w:semiHidden/>
    <w:unhideWhenUsed/>
    <w:rsid w:val="008A18EF"/>
    <w:pPr>
      <w:spacing w:after="0"/>
      <w:ind w:left="1200"/>
    </w:pPr>
    <w:rPr>
      <w:sz w:val="20"/>
      <w:szCs w:val="20"/>
    </w:rPr>
  </w:style>
  <w:style w:type="paragraph" w:styleId="TOC7">
    <w:name w:val="toc 7"/>
    <w:basedOn w:val="Normal"/>
    <w:next w:val="Normal"/>
    <w:autoRedefine/>
    <w:uiPriority w:val="39"/>
    <w:semiHidden/>
    <w:unhideWhenUsed/>
    <w:rsid w:val="008A18EF"/>
    <w:pPr>
      <w:spacing w:after="0"/>
      <w:ind w:left="1440"/>
    </w:pPr>
    <w:rPr>
      <w:sz w:val="20"/>
      <w:szCs w:val="20"/>
    </w:rPr>
  </w:style>
  <w:style w:type="paragraph" w:styleId="TOC8">
    <w:name w:val="toc 8"/>
    <w:basedOn w:val="Normal"/>
    <w:next w:val="Normal"/>
    <w:autoRedefine/>
    <w:uiPriority w:val="39"/>
    <w:semiHidden/>
    <w:unhideWhenUsed/>
    <w:rsid w:val="008A18EF"/>
    <w:pPr>
      <w:spacing w:after="0"/>
      <w:ind w:left="1680"/>
    </w:pPr>
    <w:rPr>
      <w:sz w:val="20"/>
      <w:szCs w:val="20"/>
    </w:rPr>
  </w:style>
  <w:style w:type="paragraph" w:styleId="TOC9">
    <w:name w:val="toc 9"/>
    <w:basedOn w:val="Normal"/>
    <w:next w:val="Normal"/>
    <w:autoRedefine/>
    <w:uiPriority w:val="39"/>
    <w:semiHidden/>
    <w:unhideWhenUsed/>
    <w:rsid w:val="008A18EF"/>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B7353-4B0F-3C47-A997-360CEE13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1295</Words>
  <Characters>7384</Characters>
  <Application>Microsoft Office Word</Application>
  <DocSecurity>4</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8662</CharactersWithSpaces>
  <SharedDoc>false</SharedDoc>
  <HLinks>
    <vt:vector size="84" baseType="variant">
      <vt:variant>
        <vt:i4>1966128</vt:i4>
      </vt:variant>
      <vt:variant>
        <vt:i4>80</vt:i4>
      </vt:variant>
      <vt:variant>
        <vt:i4>0</vt:i4>
      </vt:variant>
      <vt:variant>
        <vt:i4>5</vt:i4>
      </vt:variant>
      <vt:variant>
        <vt:lpwstr/>
      </vt:variant>
      <vt:variant>
        <vt:lpwstr>_Toc200807265</vt:lpwstr>
      </vt:variant>
      <vt:variant>
        <vt:i4>1966128</vt:i4>
      </vt:variant>
      <vt:variant>
        <vt:i4>74</vt:i4>
      </vt:variant>
      <vt:variant>
        <vt:i4>0</vt:i4>
      </vt:variant>
      <vt:variant>
        <vt:i4>5</vt:i4>
      </vt:variant>
      <vt:variant>
        <vt:lpwstr/>
      </vt:variant>
      <vt:variant>
        <vt:lpwstr>_Toc200807264</vt:lpwstr>
      </vt:variant>
      <vt:variant>
        <vt:i4>1966128</vt:i4>
      </vt:variant>
      <vt:variant>
        <vt:i4>68</vt:i4>
      </vt:variant>
      <vt:variant>
        <vt:i4>0</vt:i4>
      </vt:variant>
      <vt:variant>
        <vt:i4>5</vt:i4>
      </vt:variant>
      <vt:variant>
        <vt:lpwstr/>
      </vt:variant>
      <vt:variant>
        <vt:lpwstr>_Toc200807263</vt:lpwstr>
      </vt:variant>
      <vt:variant>
        <vt:i4>1966128</vt:i4>
      </vt:variant>
      <vt:variant>
        <vt:i4>62</vt:i4>
      </vt:variant>
      <vt:variant>
        <vt:i4>0</vt:i4>
      </vt:variant>
      <vt:variant>
        <vt:i4>5</vt:i4>
      </vt:variant>
      <vt:variant>
        <vt:lpwstr/>
      </vt:variant>
      <vt:variant>
        <vt:lpwstr>_Toc200807262</vt:lpwstr>
      </vt:variant>
      <vt:variant>
        <vt:i4>1966128</vt:i4>
      </vt:variant>
      <vt:variant>
        <vt:i4>56</vt:i4>
      </vt:variant>
      <vt:variant>
        <vt:i4>0</vt:i4>
      </vt:variant>
      <vt:variant>
        <vt:i4>5</vt:i4>
      </vt:variant>
      <vt:variant>
        <vt:lpwstr/>
      </vt:variant>
      <vt:variant>
        <vt:lpwstr>_Toc200807261</vt:lpwstr>
      </vt:variant>
      <vt:variant>
        <vt:i4>1966128</vt:i4>
      </vt:variant>
      <vt:variant>
        <vt:i4>50</vt:i4>
      </vt:variant>
      <vt:variant>
        <vt:i4>0</vt:i4>
      </vt:variant>
      <vt:variant>
        <vt:i4>5</vt:i4>
      </vt:variant>
      <vt:variant>
        <vt:lpwstr/>
      </vt:variant>
      <vt:variant>
        <vt:lpwstr>_Toc200807260</vt:lpwstr>
      </vt:variant>
      <vt:variant>
        <vt:i4>1900592</vt:i4>
      </vt:variant>
      <vt:variant>
        <vt:i4>44</vt:i4>
      </vt:variant>
      <vt:variant>
        <vt:i4>0</vt:i4>
      </vt:variant>
      <vt:variant>
        <vt:i4>5</vt:i4>
      </vt:variant>
      <vt:variant>
        <vt:lpwstr/>
      </vt:variant>
      <vt:variant>
        <vt:lpwstr>_Toc200807259</vt:lpwstr>
      </vt:variant>
      <vt:variant>
        <vt:i4>1900592</vt:i4>
      </vt:variant>
      <vt:variant>
        <vt:i4>38</vt:i4>
      </vt:variant>
      <vt:variant>
        <vt:i4>0</vt:i4>
      </vt:variant>
      <vt:variant>
        <vt:i4>5</vt:i4>
      </vt:variant>
      <vt:variant>
        <vt:lpwstr/>
      </vt:variant>
      <vt:variant>
        <vt:lpwstr>_Toc200807258</vt:lpwstr>
      </vt:variant>
      <vt:variant>
        <vt:i4>1900592</vt:i4>
      </vt:variant>
      <vt:variant>
        <vt:i4>32</vt:i4>
      </vt:variant>
      <vt:variant>
        <vt:i4>0</vt:i4>
      </vt:variant>
      <vt:variant>
        <vt:i4>5</vt:i4>
      </vt:variant>
      <vt:variant>
        <vt:lpwstr/>
      </vt:variant>
      <vt:variant>
        <vt:lpwstr>_Toc200807257</vt:lpwstr>
      </vt:variant>
      <vt:variant>
        <vt:i4>1900592</vt:i4>
      </vt:variant>
      <vt:variant>
        <vt:i4>26</vt:i4>
      </vt:variant>
      <vt:variant>
        <vt:i4>0</vt:i4>
      </vt:variant>
      <vt:variant>
        <vt:i4>5</vt:i4>
      </vt:variant>
      <vt:variant>
        <vt:lpwstr/>
      </vt:variant>
      <vt:variant>
        <vt:lpwstr>_Toc200807256</vt:lpwstr>
      </vt:variant>
      <vt:variant>
        <vt:i4>1900592</vt:i4>
      </vt:variant>
      <vt:variant>
        <vt:i4>20</vt:i4>
      </vt:variant>
      <vt:variant>
        <vt:i4>0</vt:i4>
      </vt:variant>
      <vt:variant>
        <vt:i4>5</vt:i4>
      </vt:variant>
      <vt:variant>
        <vt:lpwstr/>
      </vt:variant>
      <vt:variant>
        <vt:lpwstr>_Toc200807255</vt:lpwstr>
      </vt:variant>
      <vt:variant>
        <vt:i4>1900592</vt:i4>
      </vt:variant>
      <vt:variant>
        <vt:i4>14</vt:i4>
      </vt:variant>
      <vt:variant>
        <vt:i4>0</vt:i4>
      </vt:variant>
      <vt:variant>
        <vt:i4>5</vt:i4>
      </vt:variant>
      <vt:variant>
        <vt:lpwstr/>
      </vt:variant>
      <vt:variant>
        <vt:lpwstr>_Toc200807254</vt:lpwstr>
      </vt:variant>
      <vt:variant>
        <vt:i4>1900592</vt:i4>
      </vt:variant>
      <vt:variant>
        <vt:i4>8</vt:i4>
      </vt:variant>
      <vt:variant>
        <vt:i4>0</vt:i4>
      </vt:variant>
      <vt:variant>
        <vt:i4>5</vt:i4>
      </vt:variant>
      <vt:variant>
        <vt:lpwstr/>
      </vt:variant>
      <vt:variant>
        <vt:lpwstr>_Toc200807253</vt:lpwstr>
      </vt:variant>
      <vt:variant>
        <vt:i4>1900592</vt:i4>
      </vt:variant>
      <vt:variant>
        <vt:i4>2</vt:i4>
      </vt:variant>
      <vt:variant>
        <vt:i4>0</vt:i4>
      </vt:variant>
      <vt:variant>
        <vt:i4>5</vt:i4>
      </vt:variant>
      <vt:variant>
        <vt:lpwstr/>
      </vt:variant>
      <vt:variant>
        <vt:lpwstr>_Toc200807252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Guarniz</dc:creator>
  <cp:keywords/>
  <dc:description/>
  <cp:lastModifiedBy>Manuel Guarniz</cp:lastModifiedBy>
  <cp:revision>3</cp:revision>
  <cp:lastPrinted>2025-06-14T22:36:00Z</cp:lastPrinted>
  <dcterms:created xsi:type="dcterms:W3CDTF">2025-06-14T22:36:00Z</dcterms:created>
  <dcterms:modified xsi:type="dcterms:W3CDTF">2025-06-14T20:36:00Z</dcterms:modified>
</cp:coreProperties>
</file>