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82BD" w14:textId="25436CE8" w:rsidR="00AB7182" w:rsidRPr="00E160A6" w:rsidRDefault="00AB7182" w:rsidP="00AB7182">
      <w:pPr>
        <w:jc w:val="center"/>
        <w:rPr>
          <w:rFonts w:asciiTheme="majorHAnsi" w:hAnsiTheme="majorHAnsi" w:cstheme="majorHAnsi"/>
          <w:sz w:val="20"/>
          <w:szCs w:val="20"/>
          <w:u w:val="single"/>
        </w:rPr>
      </w:pPr>
      <w:r w:rsidRPr="00E160A6">
        <w:rPr>
          <w:rFonts w:asciiTheme="majorHAnsi" w:hAnsiTheme="majorHAnsi" w:cstheme="majorHAnsi"/>
          <w:sz w:val="20"/>
          <w:szCs w:val="20"/>
          <w:u w:val="single"/>
        </w:rPr>
        <w:t>Conceptos y paradigmas de lenguajes de programación – Practica 3</w:t>
      </w:r>
    </w:p>
    <w:p w14:paraId="175A79E9" w14:textId="77777777" w:rsidR="00F650D0" w:rsidRPr="00E160A6" w:rsidRDefault="00F650D0">
      <w:pPr>
        <w:rPr>
          <w:rFonts w:asciiTheme="majorHAnsi" w:hAnsiTheme="majorHAnsi" w:cstheme="majorHAnsi"/>
          <w:sz w:val="20"/>
          <w:szCs w:val="20"/>
        </w:rPr>
      </w:pPr>
    </w:p>
    <w:p w14:paraId="05038CAE" w14:textId="657C3B47" w:rsidR="00F650D0" w:rsidRPr="00C47571" w:rsidRDefault="00E160A6" w:rsidP="00E160A6">
      <w:pPr>
        <w:pStyle w:val="ListParagraph"/>
        <w:numPr>
          <w:ilvl w:val="0"/>
          <w:numId w:val="6"/>
        </w:numPr>
        <w:rPr>
          <w:rFonts w:asciiTheme="majorHAnsi" w:hAnsiTheme="majorHAnsi" w:cstheme="majorHAnsi"/>
          <w:sz w:val="20"/>
          <w:szCs w:val="20"/>
          <w:u w:val="single"/>
        </w:rPr>
      </w:pPr>
      <w:r w:rsidRPr="00E160A6">
        <w:rPr>
          <w:rFonts w:asciiTheme="majorHAnsi" w:hAnsiTheme="majorHAnsi" w:cstheme="majorHAnsi"/>
          <w:sz w:val="20"/>
          <w:szCs w:val="20"/>
          <w:u w:val="single"/>
        </w:rPr>
        <w:t>a) Tome una de las variables de la línea 3 de código e indique y defina cuáles son sus atributos</w:t>
      </w:r>
      <w:r>
        <w:rPr>
          <w:rFonts w:asciiTheme="majorHAnsi" w:hAnsiTheme="majorHAnsi" w:cstheme="majorHAnsi"/>
          <w:sz w:val="20"/>
          <w:szCs w:val="20"/>
          <w:u w:val="single"/>
        </w:rPr>
        <w:br/>
      </w:r>
      <w:r w:rsidRPr="00E160A6">
        <w:rPr>
          <w:rFonts w:asciiTheme="majorHAnsi" w:hAnsiTheme="majorHAnsi" w:cstheme="majorHAnsi"/>
          <w:sz w:val="20"/>
          <w:szCs w:val="20"/>
        </w:rPr>
        <w:t>Variable ‘a’:</w:t>
      </w:r>
      <w:r>
        <w:rPr>
          <w:rFonts w:asciiTheme="majorHAnsi" w:hAnsiTheme="majorHAnsi" w:cstheme="majorHAnsi"/>
          <w:sz w:val="20"/>
          <w:szCs w:val="20"/>
        </w:rPr>
        <w:br/>
        <w:t>Nombre: a</w:t>
      </w:r>
      <w:r>
        <w:rPr>
          <w:rFonts w:asciiTheme="majorHAnsi" w:hAnsiTheme="majorHAnsi" w:cstheme="majorHAnsi"/>
          <w:sz w:val="20"/>
          <w:szCs w:val="20"/>
        </w:rPr>
        <w:br/>
        <w:t>Alcance: 3-16</w:t>
      </w:r>
      <w:r>
        <w:rPr>
          <w:rFonts w:asciiTheme="majorHAnsi" w:hAnsiTheme="majorHAnsi" w:cstheme="majorHAnsi"/>
          <w:sz w:val="20"/>
          <w:szCs w:val="20"/>
        </w:rPr>
        <w:br/>
        <w:t>Tiempo de vida: 1-16</w:t>
      </w:r>
      <w:r>
        <w:rPr>
          <w:rFonts w:asciiTheme="majorHAnsi" w:hAnsiTheme="majorHAnsi" w:cstheme="majorHAnsi"/>
          <w:sz w:val="20"/>
          <w:szCs w:val="20"/>
        </w:rPr>
        <w:br/>
        <w:t>L-valor: Automática</w:t>
      </w:r>
      <w:r>
        <w:rPr>
          <w:rFonts w:asciiTheme="majorHAnsi" w:hAnsiTheme="majorHAnsi" w:cstheme="majorHAnsi"/>
          <w:sz w:val="20"/>
          <w:szCs w:val="20"/>
        </w:rPr>
        <w:br/>
        <w:t>R-valor: 0,1,2,3,4,5,6,7,8,9</w:t>
      </w:r>
      <w:r w:rsidR="00C47571">
        <w:rPr>
          <w:rFonts w:asciiTheme="majorHAnsi" w:hAnsiTheme="majorHAnsi" w:cstheme="majorHAnsi"/>
          <w:sz w:val="20"/>
          <w:szCs w:val="20"/>
        </w:rPr>
        <w:br/>
      </w:r>
    </w:p>
    <w:p w14:paraId="69FAED27" w14:textId="5240C57A" w:rsidR="00C47571" w:rsidRPr="00C47571" w:rsidRDefault="00C47571" w:rsidP="00C47571">
      <w:pPr>
        <w:pStyle w:val="ListParagraph"/>
        <w:rPr>
          <w:rFonts w:asciiTheme="majorHAnsi" w:hAnsiTheme="majorHAnsi" w:cstheme="majorHAnsi"/>
          <w:sz w:val="20"/>
          <w:szCs w:val="20"/>
          <w:u w:val="single"/>
        </w:rPr>
      </w:pPr>
      <w:r>
        <w:rPr>
          <w:rFonts w:asciiTheme="majorHAnsi" w:hAnsiTheme="majorHAnsi" w:cstheme="majorHAnsi"/>
          <w:sz w:val="20"/>
          <w:szCs w:val="20"/>
          <w:u w:val="single"/>
        </w:rPr>
        <w:t>b) Compare los atributos de la variable del punto anterior con los atributos de la variable de la línea 4. ¿</w:t>
      </w:r>
      <w:proofErr w:type="spellStart"/>
      <w:r>
        <w:rPr>
          <w:rFonts w:asciiTheme="majorHAnsi" w:hAnsiTheme="majorHAnsi" w:cstheme="majorHAnsi"/>
          <w:sz w:val="20"/>
          <w:szCs w:val="20"/>
          <w:u w:val="single"/>
        </w:rPr>
        <w:t>Que</w:t>
      </w:r>
      <w:proofErr w:type="spellEnd"/>
      <w:r>
        <w:rPr>
          <w:rFonts w:asciiTheme="majorHAnsi" w:hAnsiTheme="majorHAnsi" w:cstheme="majorHAnsi"/>
          <w:sz w:val="20"/>
          <w:szCs w:val="20"/>
          <w:u w:val="single"/>
        </w:rPr>
        <w:t xml:space="preserve"> dato contiene esta variable?</w:t>
      </w:r>
      <w:r>
        <w:rPr>
          <w:rFonts w:asciiTheme="majorHAnsi" w:hAnsiTheme="majorHAnsi" w:cstheme="majorHAnsi"/>
          <w:sz w:val="20"/>
          <w:szCs w:val="20"/>
          <w:u w:val="single"/>
        </w:rPr>
        <w:br/>
      </w:r>
      <w:r>
        <w:rPr>
          <w:rFonts w:asciiTheme="majorHAnsi" w:hAnsiTheme="majorHAnsi" w:cstheme="majorHAnsi"/>
          <w:sz w:val="20"/>
          <w:szCs w:val="20"/>
        </w:rPr>
        <w:t>id: p</w:t>
      </w:r>
      <w:r>
        <w:rPr>
          <w:rFonts w:asciiTheme="majorHAnsi" w:hAnsiTheme="majorHAnsi" w:cstheme="majorHAnsi"/>
          <w:sz w:val="20"/>
          <w:szCs w:val="20"/>
        </w:rPr>
        <w:br/>
        <w:t>l-valor: Automática</w:t>
      </w:r>
      <w:r>
        <w:rPr>
          <w:rFonts w:asciiTheme="majorHAnsi" w:hAnsiTheme="majorHAnsi" w:cstheme="majorHAnsi"/>
          <w:sz w:val="20"/>
          <w:szCs w:val="20"/>
        </w:rPr>
        <w:br/>
        <w:t>r-valor: Indefinido</w:t>
      </w:r>
      <w:r>
        <w:rPr>
          <w:rFonts w:asciiTheme="majorHAnsi" w:hAnsiTheme="majorHAnsi" w:cstheme="majorHAnsi"/>
          <w:sz w:val="20"/>
          <w:szCs w:val="20"/>
        </w:rPr>
        <w:br/>
        <w:t>Alcance: 4-16</w:t>
      </w:r>
      <w:r>
        <w:rPr>
          <w:rFonts w:asciiTheme="majorHAnsi" w:hAnsiTheme="majorHAnsi" w:cstheme="majorHAnsi"/>
          <w:sz w:val="20"/>
          <w:szCs w:val="20"/>
        </w:rPr>
        <w:br/>
        <w:t>Tiempo de vida: 1-16</w:t>
      </w:r>
      <w:r>
        <w:rPr>
          <w:rFonts w:asciiTheme="majorHAnsi" w:hAnsiTheme="majorHAnsi" w:cstheme="majorHAnsi"/>
          <w:sz w:val="20"/>
          <w:szCs w:val="20"/>
        </w:rPr>
        <w:br/>
      </w:r>
      <w:r>
        <w:rPr>
          <w:rFonts w:asciiTheme="majorHAnsi" w:hAnsiTheme="majorHAnsi" w:cstheme="majorHAnsi"/>
          <w:sz w:val="20"/>
          <w:szCs w:val="20"/>
        </w:rPr>
        <w:br/>
        <w:t>id: p^</w:t>
      </w:r>
      <w:r>
        <w:rPr>
          <w:rFonts w:asciiTheme="majorHAnsi" w:hAnsiTheme="majorHAnsi" w:cstheme="majorHAnsi"/>
          <w:sz w:val="20"/>
          <w:szCs w:val="20"/>
        </w:rPr>
        <w:br/>
        <w:t>l-valor: Dinámico</w:t>
      </w:r>
      <w:r>
        <w:rPr>
          <w:rFonts w:asciiTheme="majorHAnsi" w:hAnsiTheme="majorHAnsi" w:cstheme="majorHAnsi"/>
          <w:sz w:val="20"/>
          <w:szCs w:val="20"/>
        </w:rPr>
        <w:br/>
        <w:t>r-valor: Indefinido</w:t>
      </w:r>
      <w:r>
        <w:rPr>
          <w:rFonts w:asciiTheme="majorHAnsi" w:hAnsiTheme="majorHAnsi" w:cstheme="majorHAnsi"/>
          <w:sz w:val="20"/>
          <w:szCs w:val="20"/>
        </w:rPr>
        <w:br/>
        <w:t>Alcance: 4-16</w:t>
      </w:r>
      <w:r>
        <w:rPr>
          <w:rFonts w:asciiTheme="majorHAnsi" w:hAnsiTheme="majorHAnsi" w:cstheme="majorHAnsi"/>
          <w:sz w:val="20"/>
          <w:szCs w:val="20"/>
        </w:rPr>
        <w:br/>
        <w:t>Tiempo de vida: 1-16</w:t>
      </w:r>
      <w:r>
        <w:rPr>
          <w:rFonts w:asciiTheme="majorHAnsi" w:hAnsiTheme="majorHAnsi" w:cstheme="majorHAnsi"/>
          <w:sz w:val="20"/>
          <w:szCs w:val="20"/>
        </w:rPr>
        <w:br/>
      </w:r>
    </w:p>
    <w:p w14:paraId="022552BE" w14:textId="4E928BFE" w:rsidR="00E160A6" w:rsidRDefault="00987AD7" w:rsidP="00E160A6">
      <w:pPr>
        <w:pStyle w:val="ListParagraph"/>
        <w:numPr>
          <w:ilvl w:val="0"/>
          <w:numId w:val="6"/>
        </w:numPr>
        <w:rPr>
          <w:rFonts w:asciiTheme="majorHAnsi" w:hAnsiTheme="majorHAnsi" w:cstheme="majorHAnsi"/>
          <w:sz w:val="20"/>
          <w:szCs w:val="20"/>
          <w:u w:val="single"/>
        </w:rPr>
      </w:pPr>
      <w:r>
        <w:rPr>
          <w:rFonts w:asciiTheme="majorHAnsi" w:hAnsiTheme="majorHAnsi" w:cstheme="majorHAnsi"/>
          <w:sz w:val="20"/>
          <w:szCs w:val="20"/>
          <w:u w:val="single"/>
        </w:rPr>
        <w:t>a)</w:t>
      </w:r>
      <w:r>
        <w:rPr>
          <w:rFonts w:asciiTheme="majorHAnsi" w:hAnsiTheme="majorHAnsi" w:cstheme="majorHAnsi"/>
          <w:sz w:val="20"/>
          <w:szCs w:val="20"/>
          <w:u w:val="single"/>
        </w:rPr>
        <w:br/>
      </w:r>
      <w:r>
        <w:rPr>
          <w:rFonts w:asciiTheme="majorHAnsi" w:hAnsiTheme="majorHAnsi" w:cstheme="majorHAnsi"/>
          <w:sz w:val="20"/>
          <w:szCs w:val="20"/>
        </w:rPr>
        <w:t>Inicialización por defecto</w:t>
      </w:r>
      <w:r>
        <w:rPr>
          <w:rFonts w:asciiTheme="majorHAnsi" w:hAnsiTheme="majorHAnsi" w:cstheme="majorHAnsi"/>
          <w:sz w:val="20"/>
          <w:szCs w:val="20"/>
        </w:rPr>
        <w:br/>
        <w:t>Inicialización por declaración</w:t>
      </w:r>
      <w:r>
        <w:rPr>
          <w:rFonts w:asciiTheme="majorHAnsi" w:hAnsiTheme="majorHAnsi" w:cstheme="majorHAnsi"/>
          <w:sz w:val="20"/>
          <w:szCs w:val="20"/>
        </w:rPr>
        <w:br/>
      </w:r>
      <w:r w:rsidR="00407871">
        <w:rPr>
          <w:rFonts w:asciiTheme="majorHAnsi" w:hAnsiTheme="majorHAnsi" w:cstheme="majorHAnsi"/>
          <w:sz w:val="20"/>
          <w:szCs w:val="20"/>
          <w:u w:val="single"/>
        </w:rPr>
        <w:br/>
      </w:r>
      <w:r>
        <w:rPr>
          <w:rFonts w:asciiTheme="majorHAnsi" w:hAnsiTheme="majorHAnsi" w:cstheme="majorHAnsi"/>
          <w:sz w:val="20"/>
          <w:szCs w:val="20"/>
          <w:u w:val="single"/>
        </w:rPr>
        <w:t>b)</w:t>
      </w:r>
      <w:r w:rsidR="00E160A6">
        <w:rPr>
          <w:rFonts w:asciiTheme="majorHAnsi" w:hAnsiTheme="majorHAnsi" w:cstheme="majorHAnsi"/>
          <w:sz w:val="20"/>
          <w:szCs w:val="20"/>
          <w:u w:val="single"/>
        </w:rPr>
        <w:br/>
      </w:r>
    </w:p>
    <w:p w14:paraId="372AEF29" w14:textId="77777777" w:rsidR="001D7DEA" w:rsidRPr="00E160A6" w:rsidRDefault="001D7DEA" w:rsidP="001D7DEA">
      <w:pPr>
        <w:pStyle w:val="ListParagraph"/>
        <w:numPr>
          <w:ilvl w:val="0"/>
          <w:numId w:val="6"/>
        </w:numPr>
        <w:rPr>
          <w:rFonts w:asciiTheme="majorHAnsi" w:hAnsiTheme="majorHAnsi" w:cstheme="majorHAnsi"/>
          <w:sz w:val="20"/>
          <w:szCs w:val="20"/>
          <w:u w:val="single"/>
        </w:rPr>
      </w:pPr>
      <w:r w:rsidRPr="00E160A6">
        <w:rPr>
          <w:rFonts w:asciiTheme="majorHAnsi" w:hAnsiTheme="majorHAnsi" w:cstheme="majorHAnsi"/>
          <w:sz w:val="20"/>
          <w:szCs w:val="20"/>
          <w:u w:val="single"/>
        </w:rPr>
        <w:t>Explique los siguientes conceptos asociados al atributo l-valor:</w:t>
      </w:r>
    </w:p>
    <w:p w14:paraId="0525BF3B" w14:textId="77777777" w:rsidR="001D7DEA" w:rsidRPr="00E160A6" w:rsidRDefault="001D7DEA" w:rsidP="001D7DEA">
      <w:pPr>
        <w:ind w:left="709"/>
        <w:rPr>
          <w:rFonts w:asciiTheme="majorHAnsi" w:hAnsiTheme="majorHAnsi" w:cstheme="majorHAnsi"/>
          <w:color w:val="000000"/>
          <w:kern w:val="2"/>
          <w:sz w:val="20"/>
          <w:szCs w:val="20"/>
        </w:rPr>
      </w:pPr>
      <w:r w:rsidRPr="00E160A6">
        <w:rPr>
          <w:rFonts w:asciiTheme="majorHAnsi" w:hAnsiTheme="majorHAnsi" w:cstheme="majorHAnsi"/>
          <w:color w:val="000000"/>
          <w:sz w:val="20"/>
          <w:szCs w:val="20"/>
        </w:rPr>
        <w:t xml:space="preserve">• </w:t>
      </w:r>
      <w:r w:rsidRPr="00E160A6">
        <w:rPr>
          <w:rFonts w:asciiTheme="majorHAnsi" w:hAnsiTheme="majorHAnsi" w:cstheme="majorHAnsi"/>
          <w:color w:val="000000"/>
          <w:sz w:val="20"/>
          <w:szCs w:val="20"/>
          <w:u w:val="single"/>
        </w:rPr>
        <w:t>Variable estática</w:t>
      </w:r>
      <w:r w:rsidRPr="00E160A6">
        <w:rPr>
          <w:rFonts w:asciiTheme="majorHAnsi" w:hAnsiTheme="majorHAnsi" w:cstheme="majorHAnsi"/>
          <w:color w:val="000000"/>
          <w:sz w:val="20"/>
          <w:szCs w:val="20"/>
        </w:rPr>
        <w:t xml:space="preserve">: son sensibles a la historia. El l-valor de una variable </w:t>
      </w:r>
      <w:proofErr w:type="spellStart"/>
      <w:r w:rsidRPr="00E160A6">
        <w:rPr>
          <w:rFonts w:asciiTheme="majorHAnsi" w:hAnsiTheme="majorHAnsi" w:cstheme="majorHAnsi"/>
          <w:color w:val="000000"/>
          <w:sz w:val="20"/>
          <w:szCs w:val="20"/>
        </w:rPr>
        <w:t>estatica</w:t>
      </w:r>
      <w:proofErr w:type="spellEnd"/>
      <w:r w:rsidRPr="00E160A6">
        <w:rPr>
          <w:rFonts w:asciiTheme="majorHAnsi" w:hAnsiTheme="majorHAnsi" w:cstheme="majorHAnsi"/>
          <w:color w:val="000000"/>
          <w:sz w:val="20"/>
          <w:szCs w:val="20"/>
        </w:rPr>
        <w:t xml:space="preserve"> se asigna en tiempo de compilación, tiene una </w:t>
      </w:r>
      <w:proofErr w:type="spellStart"/>
      <w:r w:rsidRPr="00E160A6">
        <w:rPr>
          <w:rFonts w:asciiTheme="majorHAnsi" w:hAnsiTheme="majorHAnsi" w:cstheme="majorHAnsi"/>
          <w:color w:val="000000"/>
          <w:sz w:val="20"/>
          <w:szCs w:val="20"/>
        </w:rPr>
        <w:t>direccion</w:t>
      </w:r>
      <w:proofErr w:type="spellEnd"/>
      <w:r w:rsidRPr="00E160A6">
        <w:rPr>
          <w:rFonts w:asciiTheme="majorHAnsi" w:hAnsiTheme="majorHAnsi" w:cstheme="majorHAnsi"/>
          <w:color w:val="000000"/>
          <w:sz w:val="20"/>
          <w:szCs w:val="20"/>
        </w:rPr>
        <w:t xml:space="preserve"> fija y conocida desde el principio en una zona de memoria especial reservada para las variables </w:t>
      </w:r>
      <w:proofErr w:type="spellStart"/>
      <w:r w:rsidRPr="00E160A6">
        <w:rPr>
          <w:rFonts w:asciiTheme="majorHAnsi" w:hAnsiTheme="majorHAnsi" w:cstheme="majorHAnsi"/>
          <w:color w:val="000000"/>
          <w:sz w:val="20"/>
          <w:szCs w:val="20"/>
        </w:rPr>
        <w:t>estaticas</w:t>
      </w:r>
      <w:proofErr w:type="spellEnd"/>
      <w:r w:rsidRPr="00E160A6">
        <w:rPr>
          <w:rFonts w:asciiTheme="majorHAnsi" w:hAnsiTheme="majorHAnsi" w:cstheme="majorHAnsi"/>
          <w:color w:val="000000"/>
          <w:sz w:val="20"/>
          <w:szCs w:val="20"/>
        </w:rPr>
        <w:t xml:space="preserve"> y globales. El tiempo de vida comienza antes del bloque de </w:t>
      </w:r>
      <w:proofErr w:type="spellStart"/>
      <w:r w:rsidRPr="00E160A6">
        <w:rPr>
          <w:rFonts w:asciiTheme="majorHAnsi" w:hAnsiTheme="majorHAnsi" w:cstheme="majorHAnsi"/>
          <w:color w:val="000000"/>
          <w:sz w:val="20"/>
          <w:szCs w:val="20"/>
        </w:rPr>
        <w:t>declaracion</w:t>
      </w:r>
      <w:proofErr w:type="spellEnd"/>
      <w:r w:rsidRPr="00E160A6">
        <w:rPr>
          <w:rFonts w:asciiTheme="majorHAnsi" w:hAnsiTheme="majorHAnsi" w:cstheme="majorHAnsi"/>
          <w:color w:val="000000"/>
          <w:sz w:val="20"/>
          <w:szCs w:val="20"/>
        </w:rPr>
        <w:t xml:space="preserve">, antes de la </w:t>
      </w:r>
      <w:proofErr w:type="spellStart"/>
      <w:r w:rsidRPr="00E160A6">
        <w:rPr>
          <w:rFonts w:asciiTheme="majorHAnsi" w:hAnsiTheme="majorHAnsi" w:cstheme="majorHAnsi"/>
          <w:color w:val="000000"/>
          <w:sz w:val="20"/>
          <w:szCs w:val="20"/>
        </w:rPr>
        <w:t>alocacion</w:t>
      </w:r>
      <w:proofErr w:type="spellEnd"/>
      <w:r w:rsidRPr="00E160A6">
        <w:rPr>
          <w:rFonts w:asciiTheme="majorHAnsi" w:hAnsiTheme="majorHAnsi" w:cstheme="majorHAnsi"/>
          <w:color w:val="000000"/>
          <w:sz w:val="20"/>
          <w:szCs w:val="20"/>
        </w:rPr>
        <w:t xml:space="preserve">, antes de la ejecución. Su </w:t>
      </w:r>
      <w:proofErr w:type="gramStart"/>
      <w:r w:rsidRPr="00E160A6">
        <w:rPr>
          <w:rFonts w:asciiTheme="majorHAnsi" w:hAnsiTheme="majorHAnsi" w:cstheme="majorHAnsi"/>
          <w:color w:val="000000"/>
          <w:sz w:val="20"/>
          <w:szCs w:val="20"/>
        </w:rPr>
        <w:t xml:space="preserve">valor no </w:t>
      </w:r>
      <w:proofErr w:type="spellStart"/>
      <w:r w:rsidRPr="00E160A6">
        <w:rPr>
          <w:rFonts w:asciiTheme="majorHAnsi" w:hAnsiTheme="majorHAnsi" w:cstheme="majorHAnsi"/>
          <w:color w:val="000000"/>
          <w:sz w:val="20"/>
          <w:szCs w:val="20"/>
        </w:rPr>
        <w:t>varia</w:t>
      </w:r>
      <w:proofErr w:type="spellEnd"/>
      <w:proofErr w:type="gramEnd"/>
      <w:r w:rsidRPr="00E160A6">
        <w:rPr>
          <w:rFonts w:asciiTheme="majorHAnsi" w:hAnsiTheme="majorHAnsi" w:cstheme="majorHAnsi"/>
          <w:color w:val="000000"/>
          <w:sz w:val="20"/>
          <w:szCs w:val="20"/>
        </w:rPr>
        <w:t xml:space="preserve"> durante la vida del proceso en ejecución. Normalmente tiene un </w:t>
      </w:r>
      <w:proofErr w:type="spellStart"/>
      <w:r w:rsidRPr="00E160A6">
        <w:rPr>
          <w:rFonts w:asciiTheme="majorHAnsi" w:hAnsiTheme="majorHAnsi" w:cstheme="majorHAnsi"/>
          <w:color w:val="000000"/>
          <w:sz w:val="20"/>
          <w:szCs w:val="20"/>
        </w:rPr>
        <w:t>ambito</w:t>
      </w:r>
      <w:proofErr w:type="spellEnd"/>
      <w:r w:rsidRPr="00E160A6">
        <w:rPr>
          <w:rFonts w:asciiTheme="majorHAnsi" w:hAnsiTheme="majorHAnsi" w:cstheme="majorHAnsi"/>
          <w:color w:val="000000"/>
          <w:sz w:val="20"/>
          <w:szCs w:val="20"/>
        </w:rPr>
        <w:t xml:space="preserve"> </w:t>
      </w:r>
      <w:proofErr w:type="spellStart"/>
      <w:r w:rsidRPr="00E160A6">
        <w:rPr>
          <w:rFonts w:asciiTheme="majorHAnsi" w:hAnsiTheme="majorHAnsi" w:cstheme="majorHAnsi"/>
          <w:color w:val="000000"/>
          <w:sz w:val="20"/>
          <w:szCs w:val="20"/>
        </w:rPr>
        <w:t>mas</w:t>
      </w:r>
      <w:proofErr w:type="spellEnd"/>
      <w:r w:rsidRPr="00E160A6">
        <w:rPr>
          <w:rFonts w:asciiTheme="majorHAnsi" w:hAnsiTheme="majorHAnsi" w:cstheme="majorHAnsi"/>
          <w:color w:val="000000"/>
          <w:sz w:val="20"/>
          <w:szCs w:val="20"/>
        </w:rPr>
        <w:t xml:space="preserve"> amplio que otras variables. Los valores se pueden establecer una vez (durante el tiempo de ejecución) o se pueden cambiar en múltiples ocasiones durante la ejecución del programa. Son usadas en C. Conserva su valor cuando se vuelve a llamar a la </w:t>
      </w:r>
      <w:proofErr w:type="spellStart"/>
      <w:r w:rsidRPr="00E160A6">
        <w:rPr>
          <w:rFonts w:asciiTheme="majorHAnsi" w:hAnsiTheme="majorHAnsi" w:cstheme="majorHAnsi"/>
          <w:color w:val="000000"/>
          <w:sz w:val="20"/>
          <w:szCs w:val="20"/>
        </w:rPr>
        <w:t>fucion</w:t>
      </w:r>
      <w:proofErr w:type="spellEnd"/>
      <w:r w:rsidRPr="00E160A6">
        <w:rPr>
          <w:rFonts w:asciiTheme="majorHAnsi" w:hAnsiTheme="majorHAnsi" w:cstheme="majorHAnsi"/>
          <w:color w:val="000000"/>
          <w:sz w:val="20"/>
          <w:szCs w:val="20"/>
        </w:rPr>
        <w:t xml:space="preserve"> que la contiene. Se inicializan solo una vez (por defecto igual a 0).</w:t>
      </w:r>
      <w:r w:rsidRPr="00E160A6">
        <w:rPr>
          <w:rFonts w:asciiTheme="majorHAnsi" w:hAnsiTheme="majorHAnsi" w:cstheme="majorHAnsi"/>
          <w:color w:val="000000"/>
          <w:sz w:val="20"/>
          <w:szCs w:val="20"/>
        </w:rPr>
        <w:br/>
      </w:r>
    </w:p>
    <w:p w14:paraId="1425EAEA" w14:textId="77777777" w:rsidR="001D7DEA" w:rsidRPr="00E160A6"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 xml:space="preserve">• </w:t>
      </w:r>
      <w:r w:rsidRPr="00E160A6">
        <w:rPr>
          <w:rFonts w:asciiTheme="majorHAnsi" w:hAnsiTheme="majorHAnsi" w:cstheme="majorHAnsi"/>
          <w:color w:val="000000"/>
          <w:sz w:val="20"/>
          <w:szCs w:val="20"/>
          <w:u w:val="single"/>
        </w:rPr>
        <w:t xml:space="preserve">Variable automática o </w:t>
      </w:r>
      <w:proofErr w:type="spellStart"/>
      <w:r w:rsidRPr="00E160A6">
        <w:rPr>
          <w:rFonts w:asciiTheme="majorHAnsi" w:hAnsiTheme="majorHAnsi" w:cstheme="majorHAnsi"/>
          <w:color w:val="000000"/>
          <w:sz w:val="20"/>
          <w:szCs w:val="20"/>
          <w:u w:val="single"/>
        </w:rPr>
        <w:t>semiestática</w:t>
      </w:r>
      <w:proofErr w:type="spellEnd"/>
      <w:r w:rsidRPr="00E160A6">
        <w:rPr>
          <w:rFonts w:asciiTheme="majorHAnsi" w:hAnsiTheme="majorHAnsi" w:cstheme="majorHAnsi"/>
          <w:color w:val="000000"/>
          <w:sz w:val="20"/>
          <w:szCs w:val="20"/>
        </w:rPr>
        <w:t>: (</w:t>
      </w:r>
      <w:proofErr w:type="spellStart"/>
      <w:r w:rsidRPr="00E160A6">
        <w:rPr>
          <w:rFonts w:asciiTheme="majorHAnsi" w:hAnsiTheme="majorHAnsi" w:cstheme="majorHAnsi"/>
          <w:i/>
          <w:iCs/>
          <w:color w:val="FF0000"/>
          <w:sz w:val="20"/>
          <w:szCs w:val="20"/>
        </w:rPr>
        <w:t>automatica</w:t>
      </w:r>
      <w:proofErr w:type="spellEnd"/>
      <w:r w:rsidRPr="00E160A6">
        <w:rPr>
          <w:rFonts w:asciiTheme="majorHAnsi" w:hAnsiTheme="majorHAnsi" w:cstheme="majorHAnsi"/>
          <w:i/>
          <w:iCs/>
          <w:color w:val="FF0000"/>
          <w:sz w:val="20"/>
          <w:szCs w:val="20"/>
        </w:rPr>
        <w:t>: cuando se aloca en memoria la unidad que lo contiene ¿?</w:t>
      </w:r>
      <w:r w:rsidRPr="00E160A6">
        <w:rPr>
          <w:rFonts w:asciiTheme="majorHAnsi" w:hAnsiTheme="majorHAnsi" w:cstheme="majorHAnsi"/>
          <w:color w:val="000000"/>
          <w:sz w:val="20"/>
          <w:szCs w:val="20"/>
        </w:rPr>
        <w:t xml:space="preserve">) se crea en tiempo de compilación y se destruye al terminar la ejecución del </w:t>
      </w:r>
      <w:proofErr w:type="spellStart"/>
      <w:r w:rsidRPr="00E160A6">
        <w:rPr>
          <w:rFonts w:asciiTheme="majorHAnsi" w:hAnsiTheme="majorHAnsi" w:cstheme="majorHAnsi"/>
          <w:color w:val="000000"/>
          <w:sz w:val="20"/>
          <w:szCs w:val="20"/>
        </w:rPr>
        <w:t>modulo</w:t>
      </w:r>
      <w:proofErr w:type="spellEnd"/>
      <w:r w:rsidRPr="00E160A6">
        <w:rPr>
          <w:rFonts w:asciiTheme="majorHAnsi" w:hAnsiTheme="majorHAnsi" w:cstheme="majorHAnsi"/>
          <w:color w:val="000000"/>
          <w:sz w:val="20"/>
          <w:szCs w:val="20"/>
        </w:rPr>
        <w:t xml:space="preserve"> donde fueron declaradas. Aparecen en la declaración. Su almacenamiento en memoria se asigna automáticamente según su alcance. Cuando termina su alcance el compilador libera esa posición de memoria perdiéndose su valor. Se usa en pascal. Ejemplo:</w:t>
      </w:r>
    </w:p>
    <w:p w14:paraId="0DB1DA7E" w14:textId="77777777" w:rsidR="001D7DEA" w:rsidRPr="00E160A6" w:rsidRDefault="001D7DEA" w:rsidP="001D7DEA">
      <w:pPr>
        <w:ind w:left="709"/>
        <w:rPr>
          <w:rFonts w:asciiTheme="majorHAnsi" w:hAnsiTheme="majorHAnsi" w:cstheme="majorHAnsi"/>
          <w:color w:val="000000"/>
          <w:sz w:val="20"/>
          <w:szCs w:val="20"/>
        </w:rPr>
      </w:pPr>
      <w:proofErr w:type="spellStart"/>
      <w:r w:rsidRPr="00E160A6">
        <w:rPr>
          <w:rFonts w:asciiTheme="majorHAnsi" w:hAnsiTheme="majorHAnsi" w:cstheme="majorHAnsi"/>
          <w:color w:val="000000"/>
          <w:sz w:val="20"/>
          <w:szCs w:val="20"/>
        </w:rPr>
        <w:t>procedure</w:t>
      </w:r>
      <w:proofErr w:type="spellEnd"/>
      <w:r w:rsidRPr="00E160A6">
        <w:rPr>
          <w:rFonts w:asciiTheme="majorHAnsi" w:hAnsiTheme="majorHAnsi" w:cstheme="majorHAnsi"/>
          <w:color w:val="000000"/>
          <w:sz w:val="20"/>
          <w:szCs w:val="20"/>
        </w:rPr>
        <w:t xml:space="preserve"> uno (n: </w:t>
      </w:r>
      <w:proofErr w:type="spellStart"/>
      <w:r w:rsidRPr="00E160A6">
        <w:rPr>
          <w:rFonts w:asciiTheme="majorHAnsi" w:hAnsiTheme="majorHAnsi" w:cstheme="majorHAnsi"/>
          <w:color w:val="000000"/>
          <w:sz w:val="20"/>
          <w:szCs w:val="20"/>
        </w:rPr>
        <w:t>integer</w:t>
      </w:r>
      <w:proofErr w:type="spellEnd"/>
      <w:r w:rsidRPr="00E160A6">
        <w:rPr>
          <w:rFonts w:asciiTheme="majorHAnsi" w:hAnsiTheme="majorHAnsi" w:cstheme="majorHAnsi"/>
          <w:color w:val="000000"/>
          <w:sz w:val="20"/>
          <w:szCs w:val="20"/>
        </w:rPr>
        <w:t>);</w:t>
      </w:r>
    </w:p>
    <w:p w14:paraId="7B17D22F" w14:textId="77777777" w:rsidR="001D7DEA" w:rsidRPr="00E160A6"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 xml:space="preserve">var x: </w:t>
      </w:r>
      <w:proofErr w:type="spellStart"/>
      <w:r w:rsidRPr="00E160A6">
        <w:rPr>
          <w:rFonts w:asciiTheme="majorHAnsi" w:hAnsiTheme="majorHAnsi" w:cstheme="majorHAnsi"/>
          <w:color w:val="000000"/>
          <w:sz w:val="20"/>
          <w:szCs w:val="20"/>
        </w:rPr>
        <w:t>integer</w:t>
      </w:r>
      <w:proofErr w:type="spellEnd"/>
      <w:r w:rsidRPr="00E160A6">
        <w:rPr>
          <w:rFonts w:asciiTheme="majorHAnsi" w:hAnsiTheme="majorHAnsi" w:cstheme="majorHAnsi"/>
          <w:color w:val="000000"/>
          <w:sz w:val="20"/>
          <w:szCs w:val="20"/>
        </w:rPr>
        <w:t>; (cada vez que se invoca uno, se vuelve a declarar e inicializar)</w:t>
      </w:r>
      <w:r w:rsidRPr="00E160A6">
        <w:rPr>
          <w:rFonts w:asciiTheme="majorHAnsi" w:hAnsiTheme="majorHAnsi" w:cstheme="majorHAnsi"/>
          <w:color w:val="000000"/>
          <w:sz w:val="20"/>
          <w:szCs w:val="20"/>
        </w:rPr>
        <w:br/>
      </w:r>
    </w:p>
    <w:p w14:paraId="5BE7610A" w14:textId="77777777" w:rsidR="001D7DEA" w:rsidRPr="00E160A6"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 xml:space="preserve">• </w:t>
      </w:r>
      <w:r w:rsidRPr="00E160A6">
        <w:rPr>
          <w:rFonts w:asciiTheme="majorHAnsi" w:hAnsiTheme="majorHAnsi" w:cstheme="majorHAnsi"/>
          <w:color w:val="000000"/>
          <w:sz w:val="20"/>
          <w:szCs w:val="20"/>
          <w:u w:val="single"/>
        </w:rPr>
        <w:t>Variable dinámica</w:t>
      </w:r>
      <w:r w:rsidRPr="00E160A6">
        <w:rPr>
          <w:rFonts w:asciiTheme="majorHAnsi" w:hAnsiTheme="majorHAnsi" w:cstheme="majorHAnsi"/>
          <w:color w:val="000000"/>
          <w:sz w:val="20"/>
          <w:szCs w:val="20"/>
        </w:rPr>
        <w:t>: (</w:t>
      </w:r>
      <w:r w:rsidRPr="00E160A6">
        <w:rPr>
          <w:rFonts w:asciiTheme="majorHAnsi" w:hAnsiTheme="majorHAnsi" w:cstheme="majorHAnsi"/>
          <w:i/>
          <w:iCs/>
          <w:color w:val="FF0000"/>
          <w:sz w:val="20"/>
          <w:szCs w:val="20"/>
        </w:rPr>
        <w:t xml:space="preserve">es creada por una instrucción explicita y se </w:t>
      </w:r>
      <w:proofErr w:type="spellStart"/>
      <w:r w:rsidRPr="00E160A6">
        <w:rPr>
          <w:rFonts w:asciiTheme="majorHAnsi" w:hAnsiTheme="majorHAnsi" w:cstheme="majorHAnsi"/>
          <w:i/>
          <w:iCs/>
          <w:color w:val="FF0000"/>
          <w:sz w:val="20"/>
          <w:szCs w:val="20"/>
        </w:rPr>
        <w:t>desaloca</w:t>
      </w:r>
      <w:proofErr w:type="spellEnd"/>
      <w:r w:rsidRPr="00E160A6">
        <w:rPr>
          <w:rFonts w:asciiTheme="majorHAnsi" w:hAnsiTheme="majorHAnsi" w:cstheme="majorHAnsi"/>
          <w:i/>
          <w:iCs/>
          <w:color w:val="FF0000"/>
          <w:sz w:val="20"/>
          <w:szCs w:val="20"/>
        </w:rPr>
        <w:t xml:space="preserve"> por una instrucción </w:t>
      </w:r>
      <w:proofErr w:type="gramStart"/>
      <w:r w:rsidRPr="00E160A6">
        <w:rPr>
          <w:rFonts w:asciiTheme="majorHAnsi" w:hAnsiTheme="majorHAnsi" w:cstheme="majorHAnsi"/>
          <w:i/>
          <w:iCs/>
          <w:color w:val="FF0000"/>
          <w:sz w:val="20"/>
          <w:szCs w:val="20"/>
        </w:rPr>
        <w:t>explicita</w:t>
      </w:r>
      <w:r w:rsidRPr="00E160A6">
        <w:rPr>
          <w:rFonts w:asciiTheme="majorHAnsi" w:hAnsiTheme="majorHAnsi" w:cstheme="majorHAnsi"/>
          <w:color w:val="000000"/>
          <w:sz w:val="20"/>
          <w:szCs w:val="20"/>
        </w:rPr>
        <w:t>)creada</w:t>
      </w:r>
      <w:proofErr w:type="gramEnd"/>
      <w:r w:rsidRPr="00E160A6">
        <w:rPr>
          <w:rFonts w:asciiTheme="majorHAnsi" w:hAnsiTheme="majorHAnsi" w:cstheme="majorHAnsi"/>
          <w:color w:val="000000"/>
          <w:sz w:val="20"/>
          <w:szCs w:val="20"/>
        </w:rPr>
        <w:t xml:space="preserve"> mediante declaraciones escritas en el </w:t>
      </w:r>
      <w:proofErr w:type="spellStart"/>
      <w:r w:rsidRPr="00E160A6">
        <w:rPr>
          <w:rFonts w:asciiTheme="majorHAnsi" w:hAnsiTheme="majorHAnsi" w:cstheme="majorHAnsi"/>
          <w:color w:val="000000"/>
          <w:sz w:val="20"/>
          <w:szCs w:val="20"/>
        </w:rPr>
        <w:t>codigo</w:t>
      </w:r>
      <w:proofErr w:type="spellEnd"/>
      <w:r w:rsidRPr="00E160A6">
        <w:rPr>
          <w:rFonts w:asciiTheme="majorHAnsi" w:hAnsiTheme="majorHAnsi" w:cstheme="majorHAnsi"/>
          <w:color w:val="000000"/>
          <w:sz w:val="20"/>
          <w:szCs w:val="20"/>
        </w:rPr>
        <w:t xml:space="preserve">, cuando se elabora la </w:t>
      </w:r>
      <w:proofErr w:type="spellStart"/>
      <w:r w:rsidRPr="00E160A6">
        <w:rPr>
          <w:rFonts w:asciiTheme="majorHAnsi" w:hAnsiTheme="majorHAnsi" w:cstheme="majorHAnsi"/>
          <w:color w:val="000000"/>
          <w:sz w:val="20"/>
          <w:szCs w:val="20"/>
        </w:rPr>
        <w:t>declaracion</w:t>
      </w:r>
      <w:proofErr w:type="spellEnd"/>
      <w:r w:rsidRPr="00E160A6">
        <w:rPr>
          <w:rFonts w:asciiTheme="majorHAnsi" w:hAnsiTheme="majorHAnsi" w:cstheme="majorHAnsi"/>
          <w:color w:val="000000"/>
          <w:sz w:val="20"/>
          <w:szCs w:val="20"/>
        </w:rPr>
        <w:t xml:space="preserve"> al iniciarse la ejecución de la </w:t>
      </w:r>
      <w:proofErr w:type="spellStart"/>
      <w:r w:rsidRPr="00E160A6">
        <w:rPr>
          <w:rFonts w:asciiTheme="majorHAnsi" w:hAnsiTheme="majorHAnsi" w:cstheme="majorHAnsi"/>
          <w:color w:val="000000"/>
          <w:sz w:val="20"/>
          <w:szCs w:val="20"/>
        </w:rPr>
        <w:t>region</w:t>
      </w:r>
      <w:proofErr w:type="spellEnd"/>
      <w:r w:rsidRPr="00E160A6">
        <w:rPr>
          <w:rFonts w:asciiTheme="majorHAnsi" w:hAnsiTheme="majorHAnsi" w:cstheme="majorHAnsi"/>
          <w:color w:val="000000"/>
          <w:sz w:val="20"/>
          <w:szCs w:val="20"/>
        </w:rPr>
        <w:t xml:space="preserve"> donde se encuentra y se destruye cuando termina dicha ejecución. Se crean usando la palabra reservada new y se devuelve la </w:t>
      </w:r>
      <w:proofErr w:type="spellStart"/>
      <w:r w:rsidRPr="00E160A6">
        <w:rPr>
          <w:rFonts w:asciiTheme="majorHAnsi" w:hAnsiTheme="majorHAnsi" w:cstheme="majorHAnsi"/>
          <w:color w:val="000000"/>
          <w:sz w:val="20"/>
          <w:szCs w:val="20"/>
        </w:rPr>
        <w:t>direccion</w:t>
      </w:r>
      <w:proofErr w:type="spellEnd"/>
      <w:r w:rsidRPr="00E160A6">
        <w:rPr>
          <w:rFonts w:asciiTheme="majorHAnsi" w:hAnsiTheme="majorHAnsi" w:cstheme="majorHAnsi"/>
          <w:color w:val="000000"/>
          <w:sz w:val="20"/>
          <w:szCs w:val="20"/>
        </w:rPr>
        <w:t xml:space="preserve"> del bloque de memoria asociada a la variable que se crea, que se </w:t>
      </w:r>
      <w:proofErr w:type="spellStart"/>
      <w:r w:rsidRPr="00E160A6">
        <w:rPr>
          <w:rFonts w:asciiTheme="majorHAnsi" w:hAnsiTheme="majorHAnsi" w:cstheme="majorHAnsi"/>
          <w:color w:val="000000"/>
          <w:sz w:val="20"/>
          <w:szCs w:val="20"/>
        </w:rPr>
        <w:t>alamacena</w:t>
      </w:r>
      <w:proofErr w:type="spellEnd"/>
      <w:r w:rsidRPr="00E160A6">
        <w:rPr>
          <w:rFonts w:asciiTheme="majorHAnsi" w:hAnsiTheme="majorHAnsi" w:cstheme="majorHAnsi"/>
          <w:color w:val="000000"/>
          <w:sz w:val="20"/>
          <w:szCs w:val="20"/>
        </w:rPr>
        <w:t xml:space="preserve"> en una variable puntero, para poder acceder posteriormente a la variable </w:t>
      </w:r>
      <w:proofErr w:type="spellStart"/>
      <w:r w:rsidRPr="00E160A6">
        <w:rPr>
          <w:rFonts w:asciiTheme="majorHAnsi" w:hAnsiTheme="majorHAnsi" w:cstheme="majorHAnsi"/>
          <w:color w:val="000000"/>
          <w:sz w:val="20"/>
          <w:szCs w:val="20"/>
        </w:rPr>
        <w:t>dinamica</w:t>
      </w:r>
      <w:proofErr w:type="spellEnd"/>
      <w:r w:rsidRPr="00E160A6">
        <w:rPr>
          <w:rFonts w:asciiTheme="majorHAnsi" w:hAnsiTheme="majorHAnsi" w:cstheme="majorHAnsi"/>
          <w:color w:val="000000"/>
          <w:sz w:val="20"/>
          <w:szCs w:val="20"/>
        </w:rPr>
        <w:t>. Se usa en ADA.</w:t>
      </w:r>
    </w:p>
    <w:p w14:paraId="5682A229" w14:textId="77777777" w:rsidR="001D7DEA" w:rsidRPr="00E160A6"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Ejemplo:</w:t>
      </w:r>
    </w:p>
    <w:p w14:paraId="6C93DD74" w14:textId="77777777" w:rsidR="001D7DEA" w:rsidRPr="00E160A6" w:rsidRDefault="001D7DEA" w:rsidP="001D7DEA">
      <w:pPr>
        <w:ind w:left="709"/>
        <w:rPr>
          <w:rFonts w:asciiTheme="majorHAnsi" w:hAnsiTheme="majorHAnsi" w:cstheme="majorHAnsi"/>
          <w:color w:val="000000"/>
          <w:sz w:val="20"/>
          <w:szCs w:val="20"/>
        </w:rPr>
      </w:pPr>
      <w:proofErr w:type="gramStart"/>
      <w:r w:rsidRPr="00E160A6">
        <w:rPr>
          <w:rFonts w:asciiTheme="majorHAnsi" w:hAnsiTheme="majorHAnsi" w:cstheme="majorHAnsi"/>
          <w:color w:val="000000"/>
          <w:sz w:val="20"/>
          <w:szCs w:val="20"/>
        </w:rPr>
        <w:t>p:=</w:t>
      </w:r>
      <w:proofErr w:type="gramEnd"/>
      <w:r w:rsidRPr="00E160A6">
        <w:rPr>
          <w:rFonts w:asciiTheme="majorHAnsi" w:hAnsiTheme="majorHAnsi" w:cstheme="majorHAnsi"/>
          <w:color w:val="000000"/>
          <w:sz w:val="20"/>
          <w:szCs w:val="20"/>
        </w:rPr>
        <w:t xml:space="preserve"> new </w:t>
      </w:r>
      <w:proofErr w:type="spellStart"/>
      <w:r w:rsidRPr="00E160A6">
        <w:rPr>
          <w:rFonts w:asciiTheme="majorHAnsi" w:hAnsiTheme="majorHAnsi" w:cstheme="majorHAnsi"/>
          <w:color w:val="000000"/>
          <w:sz w:val="20"/>
          <w:szCs w:val="20"/>
        </w:rPr>
        <w:t>Integer</w:t>
      </w:r>
      <w:proofErr w:type="spellEnd"/>
      <w:r w:rsidRPr="00E160A6">
        <w:rPr>
          <w:rFonts w:asciiTheme="majorHAnsi" w:hAnsiTheme="majorHAnsi" w:cstheme="majorHAnsi"/>
          <w:color w:val="000000"/>
          <w:sz w:val="20"/>
          <w:szCs w:val="20"/>
        </w:rPr>
        <w:t xml:space="preserve">; (p es un puntero, un acceso a variables de tipo </w:t>
      </w:r>
      <w:proofErr w:type="spellStart"/>
      <w:r w:rsidRPr="00E160A6">
        <w:rPr>
          <w:rFonts w:asciiTheme="majorHAnsi" w:hAnsiTheme="majorHAnsi" w:cstheme="majorHAnsi"/>
          <w:color w:val="000000"/>
          <w:sz w:val="20"/>
          <w:szCs w:val="20"/>
        </w:rPr>
        <w:t>integer</w:t>
      </w:r>
      <w:proofErr w:type="spellEnd"/>
      <w:r w:rsidRPr="00E160A6">
        <w:rPr>
          <w:rFonts w:asciiTheme="majorHAnsi" w:hAnsiTheme="majorHAnsi" w:cstheme="majorHAnsi"/>
          <w:color w:val="000000"/>
          <w:sz w:val="20"/>
          <w:szCs w:val="20"/>
        </w:rPr>
        <w:t>).</w:t>
      </w:r>
    </w:p>
    <w:p w14:paraId="7FA38DD1" w14:textId="77777777" w:rsidR="001D7DEA" w:rsidRPr="00E160A6" w:rsidRDefault="001D7DEA" w:rsidP="001D7DEA">
      <w:pPr>
        <w:ind w:left="709"/>
        <w:rPr>
          <w:rFonts w:asciiTheme="majorHAnsi" w:hAnsiTheme="majorHAnsi" w:cstheme="majorHAnsi"/>
          <w:color w:val="000000"/>
          <w:sz w:val="20"/>
          <w:szCs w:val="20"/>
        </w:rPr>
      </w:pPr>
    </w:p>
    <w:p w14:paraId="408493AC" w14:textId="77777777" w:rsidR="001D7DEA" w:rsidRPr="00E160A6"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 xml:space="preserve">• </w:t>
      </w:r>
      <w:r w:rsidRPr="00E160A6">
        <w:rPr>
          <w:rFonts w:asciiTheme="majorHAnsi" w:hAnsiTheme="majorHAnsi" w:cstheme="majorHAnsi"/>
          <w:color w:val="000000"/>
          <w:sz w:val="20"/>
          <w:szCs w:val="20"/>
          <w:u w:val="single"/>
        </w:rPr>
        <w:t xml:space="preserve">Variable </w:t>
      </w:r>
      <w:proofErr w:type="spellStart"/>
      <w:r w:rsidRPr="00E160A6">
        <w:rPr>
          <w:rFonts w:asciiTheme="majorHAnsi" w:hAnsiTheme="majorHAnsi" w:cstheme="majorHAnsi"/>
          <w:color w:val="000000"/>
          <w:sz w:val="20"/>
          <w:szCs w:val="20"/>
          <w:u w:val="single"/>
        </w:rPr>
        <w:t>semidinámica</w:t>
      </w:r>
      <w:proofErr w:type="spellEnd"/>
      <w:r w:rsidRPr="00E160A6">
        <w:rPr>
          <w:rFonts w:asciiTheme="majorHAnsi" w:hAnsiTheme="majorHAnsi" w:cstheme="majorHAnsi"/>
          <w:color w:val="000000"/>
          <w:sz w:val="20"/>
          <w:szCs w:val="20"/>
        </w:rPr>
        <w:t xml:space="preserve">: no se sabe en tiempo de compilación cuanto lugar ocupara en la memoria, sino en ejecución. Una vez que se establece su tamaño no varía. Se usa en Delphi, Ada. </w:t>
      </w:r>
    </w:p>
    <w:p w14:paraId="3921F3FE" w14:textId="77777777" w:rsidR="001D7DEA" w:rsidRPr="00E160A6" w:rsidRDefault="001D7DEA" w:rsidP="001D7DEA">
      <w:pPr>
        <w:ind w:left="709"/>
        <w:rPr>
          <w:rFonts w:asciiTheme="majorHAnsi" w:hAnsiTheme="majorHAnsi" w:cstheme="majorHAnsi"/>
          <w:color w:val="000000"/>
          <w:sz w:val="20"/>
          <w:szCs w:val="20"/>
          <w:lang w:val="en-US"/>
        </w:rPr>
      </w:pPr>
      <w:proofErr w:type="spellStart"/>
      <w:r w:rsidRPr="00E160A6">
        <w:rPr>
          <w:rFonts w:asciiTheme="majorHAnsi" w:hAnsiTheme="majorHAnsi" w:cstheme="majorHAnsi"/>
          <w:color w:val="000000"/>
          <w:sz w:val="20"/>
          <w:szCs w:val="20"/>
          <w:lang w:val="en-US"/>
        </w:rPr>
        <w:t>Ejemplo</w:t>
      </w:r>
      <w:proofErr w:type="spellEnd"/>
      <w:r w:rsidRPr="00E160A6">
        <w:rPr>
          <w:rFonts w:asciiTheme="majorHAnsi" w:hAnsiTheme="majorHAnsi" w:cstheme="majorHAnsi"/>
          <w:color w:val="000000"/>
          <w:sz w:val="20"/>
          <w:szCs w:val="20"/>
          <w:lang w:val="en-US"/>
        </w:rPr>
        <w:t>:</w:t>
      </w:r>
    </w:p>
    <w:p w14:paraId="669A2E30" w14:textId="77777777" w:rsidR="001D7DEA" w:rsidRPr="00E160A6" w:rsidRDefault="001D7DEA" w:rsidP="001D7DEA">
      <w:pPr>
        <w:ind w:left="709"/>
        <w:rPr>
          <w:rFonts w:asciiTheme="majorHAnsi" w:hAnsiTheme="majorHAnsi" w:cstheme="majorHAnsi"/>
          <w:color w:val="000000"/>
          <w:sz w:val="20"/>
          <w:szCs w:val="20"/>
          <w:lang w:val="en-US"/>
        </w:rPr>
      </w:pPr>
      <w:r w:rsidRPr="00E160A6">
        <w:rPr>
          <w:rFonts w:asciiTheme="majorHAnsi" w:hAnsiTheme="majorHAnsi" w:cstheme="majorHAnsi"/>
          <w:color w:val="000000"/>
          <w:sz w:val="20"/>
          <w:szCs w:val="20"/>
          <w:lang w:val="en-US"/>
        </w:rPr>
        <w:lastRenderedPageBreak/>
        <w:t xml:space="preserve">Var </w:t>
      </w:r>
      <w:proofErr w:type="spellStart"/>
      <w:r w:rsidRPr="00E160A6">
        <w:rPr>
          <w:rFonts w:asciiTheme="majorHAnsi" w:hAnsiTheme="majorHAnsi" w:cstheme="majorHAnsi"/>
          <w:color w:val="000000"/>
          <w:sz w:val="20"/>
          <w:szCs w:val="20"/>
          <w:lang w:val="en-US"/>
        </w:rPr>
        <w:t>arrayD</w:t>
      </w:r>
      <w:proofErr w:type="spellEnd"/>
      <w:r w:rsidRPr="00E160A6">
        <w:rPr>
          <w:rFonts w:asciiTheme="majorHAnsi" w:hAnsiTheme="majorHAnsi" w:cstheme="majorHAnsi"/>
          <w:color w:val="000000"/>
          <w:sz w:val="20"/>
          <w:szCs w:val="20"/>
          <w:lang w:val="en-US"/>
        </w:rPr>
        <w:t xml:space="preserve">: array of string; </w:t>
      </w:r>
    </w:p>
    <w:p w14:paraId="43EADC40" w14:textId="77777777" w:rsidR="001D7DEA" w:rsidRPr="00E160A6"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 xml:space="preserve">Set </w:t>
      </w:r>
      <w:proofErr w:type="spellStart"/>
      <w:r w:rsidRPr="00E160A6">
        <w:rPr>
          <w:rFonts w:asciiTheme="majorHAnsi" w:hAnsiTheme="majorHAnsi" w:cstheme="majorHAnsi"/>
          <w:color w:val="000000"/>
          <w:sz w:val="20"/>
          <w:szCs w:val="20"/>
        </w:rPr>
        <w:t>length</w:t>
      </w:r>
      <w:proofErr w:type="spellEnd"/>
      <w:r w:rsidRPr="00E160A6">
        <w:rPr>
          <w:rFonts w:asciiTheme="majorHAnsi" w:hAnsiTheme="majorHAnsi" w:cstheme="majorHAnsi"/>
          <w:color w:val="000000"/>
          <w:sz w:val="20"/>
          <w:szCs w:val="20"/>
        </w:rPr>
        <w:t xml:space="preserve"> (</w:t>
      </w:r>
      <w:proofErr w:type="spellStart"/>
      <w:r w:rsidRPr="00E160A6">
        <w:rPr>
          <w:rFonts w:asciiTheme="majorHAnsi" w:hAnsiTheme="majorHAnsi" w:cstheme="majorHAnsi"/>
          <w:color w:val="000000"/>
          <w:sz w:val="20"/>
          <w:szCs w:val="20"/>
        </w:rPr>
        <w:t>arrayD</w:t>
      </w:r>
      <w:proofErr w:type="spellEnd"/>
      <w:r w:rsidRPr="00E160A6">
        <w:rPr>
          <w:rFonts w:asciiTheme="majorHAnsi" w:hAnsiTheme="majorHAnsi" w:cstheme="majorHAnsi"/>
          <w:color w:val="000000"/>
          <w:sz w:val="20"/>
          <w:szCs w:val="20"/>
        </w:rPr>
        <w:t>, 10); (reserva espacio para el elemento)</w:t>
      </w:r>
    </w:p>
    <w:p w14:paraId="241063E9" w14:textId="253AE90C" w:rsidR="001D7DEA" w:rsidRDefault="001D7DEA" w:rsidP="001D7DEA">
      <w:pPr>
        <w:ind w:left="709"/>
        <w:rPr>
          <w:rFonts w:asciiTheme="majorHAnsi" w:hAnsiTheme="majorHAnsi" w:cstheme="majorHAnsi"/>
          <w:color w:val="000000"/>
          <w:sz w:val="20"/>
          <w:szCs w:val="20"/>
        </w:rPr>
      </w:pPr>
      <w:r w:rsidRPr="00E160A6">
        <w:rPr>
          <w:rFonts w:asciiTheme="majorHAnsi" w:hAnsiTheme="majorHAnsi" w:cstheme="majorHAnsi"/>
          <w:color w:val="000000"/>
          <w:sz w:val="20"/>
          <w:szCs w:val="20"/>
        </w:rPr>
        <w:t>)</w:t>
      </w:r>
      <w:r w:rsidRPr="00E160A6">
        <w:rPr>
          <w:rFonts w:asciiTheme="majorHAnsi" w:hAnsiTheme="majorHAnsi" w:cstheme="majorHAnsi"/>
          <w:color w:val="000000"/>
          <w:sz w:val="20"/>
          <w:szCs w:val="20"/>
        </w:rPr>
        <w:br/>
      </w:r>
      <w:r w:rsidRPr="00E160A6">
        <w:rPr>
          <w:rFonts w:asciiTheme="majorHAnsi" w:hAnsiTheme="majorHAnsi" w:cstheme="majorHAnsi"/>
          <w:color w:val="000000"/>
          <w:sz w:val="20"/>
          <w:szCs w:val="20"/>
        </w:rPr>
        <w:br/>
      </w:r>
      <w:r>
        <w:rPr>
          <w:rFonts w:asciiTheme="majorHAnsi" w:hAnsiTheme="majorHAnsi" w:cstheme="majorHAnsi"/>
          <w:color w:val="000000"/>
          <w:sz w:val="20"/>
          <w:szCs w:val="20"/>
        </w:rPr>
        <w:t xml:space="preserve">* </w:t>
      </w:r>
      <w:r w:rsidRPr="00E160A6">
        <w:rPr>
          <w:rFonts w:asciiTheme="majorHAnsi" w:hAnsiTheme="majorHAnsi" w:cstheme="majorHAnsi"/>
          <w:color w:val="000000"/>
          <w:sz w:val="20"/>
          <w:szCs w:val="20"/>
        </w:rPr>
        <w:t>Investigue si C utiliza variables automáticas y dinámicas. ¿Utiliza otro tipo</w:t>
      </w:r>
      <w:r>
        <w:rPr>
          <w:rFonts w:asciiTheme="majorHAnsi" w:hAnsiTheme="majorHAnsi" w:cstheme="majorHAnsi"/>
          <w:color w:val="000000"/>
          <w:sz w:val="20"/>
          <w:szCs w:val="20"/>
        </w:rPr>
        <w:t xml:space="preserve"> </w:t>
      </w:r>
      <w:r w:rsidRPr="00E160A6">
        <w:rPr>
          <w:rFonts w:asciiTheme="majorHAnsi" w:hAnsiTheme="majorHAnsi" w:cstheme="majorHAnsi"/>
          <w:color w:val="000000"/>
          <w:sz w:val="20"/>
          <w:szCs w:val="20"/>
        </w:rPr>
        <w:t>de almacenamiento? ¿Cuales? Explique</w:t>
      </w:r>
      <w:r>
        <w:rPr>
          <w:rFonts w:asciiTheme="majorHAnsi" w:hAnsiTheme="majorHAnsi" w:cstheme="majorHAnsi"/>
          <w:color w:val="000000"/>
          <w:sz w:val="20"/>
          <w:szCs w:val="20"/>
        </w:rPr>
        <w:br/>
      </w:r>
      <w:r>
        <w:rPr>
          <w:rFonts w:asciiTheme="majorHAnsi" w:hAnsiTheme="majorHAnsi" w:cstheme="majorHAnsi"/>
          <w:color w:val="000000"/>
          <w:sz w:val="20"/>
          <w:szCs w:val="20"/>
        </w:rPr>
        <w:br/>
      </w:r>
      <w:r w:rsidRPr="00E160A6">
        <w:rPr>
          <w:rFonts w:asciiTheme="majorHAnsi" w:hAnsiTheme="majorHAnsi" w:cstheme="majorHAnsi"/>
          <w:color w:val="000000"/>
          <w:sz w:val="20"/>
          <w:szCs w:val="20"/>
        </w:rPr>
        <w:t xml:space="preserve">C usa variables </w:t>
      </w:r>
      <w:proofErr w:type="spellStart"/>
      <w:r w:rsidRPr="00E160A6">
        <w:rPr>
          <w:rFonts w:asciiTheme="majorHAnsi" w:hAnsiTheme="majorHAnsi" w:cstheme="majorHAnsi"/>
          <w:color w:val="000000"/>
          <w:sz w:val="20"/>
          <w:szCs w:val="20"/>
        </w:rPr>
        <w:t>automaticas</w:t>
      </w:r>
      <w:proofErr w:type="spellEnd"/>
      <w:r w:rsidRPr="00E160A6">
        <w:rPr>
          <w:rFonts w:asciiTheme="majorHAnsi" w:hAnsiTheme="majorHAnsi" w:cstheme="majorHAnsi"/>
          <w:color w:val="000000"/>
          <w:sz w:val="20"/>
          <w:szCs w:val="20"/>
        </w:rPr>
        <w:t xml:space="preserve">, </w:t>
      </w:r>
      <w:proofErr w:type="spellStart"/>
      <w:r w:rsidRPr="00E160A6">
        <w:rPr>
          <w:rFonts w:asciiTheme="majorHAnsi" w:hAnsiTheme="majorHAnsi" w:cstheme="majorHAnsi"/>
          <w:color w:val="000000"/>
          <w:sz w:val="20"/>
          <w:szCs w:val="20"/>
        </w:rPr>
        <w:t>dinamicas</w:t>
      </w:r>
      <w:proofErr w:type="spellEnd"/>
      <w:r w:rsidRPr="00E160A6">
        <w:rPr>
          <w:rFonts w:asciiTheme="majorHAnsi" w:hAnsiTheme="majorHAnsi" w:cstheme="majorHAnsi"/>
          <w:color w:val="000000"/>
          <w:sz w:val="20"/>
          <w:szCs w:val="20"/>
        </w:rPr>
        <w:t xml:space="preserve"> y </w:t>
      </w:r>
      <w:proofErr w:type="spellStart"/>
      <w:r w:rsidRPr="00E160A6">
        <w:rPr>
          <w:rFonts w:asciiTheme="majorHAnsi" w:hAnsiTheme="majorHAnsi" w:cstheme="majorHAnsi"/>
          <w:color w:val="000000"/>
          <w:sz w:val="20"/>
          <w:szCs w:val="20"/>
        </w:rPr>
        <w:t>estaticas</w:t>
      </w:r>
      <w:proofErr w:type="spellEnd"/>
      <w:r w:rsidRPr="00E160A6">
        <w:rPr>
          <w:rFonts w:asciiTheme="majorHAnsi" w:hAnsiTheme="majorHAnsi" w:cstheme="majorHAnsi"/>
          <w:color w:val="000000"/>
          <w:sz w:val="20"/>
          <w:szCs w:val="20"/>
        </w:rPr>
        <w:t xml:space="preserve">. El modificador </w:t>
      </w:r>
      <w:r w:rsidRPr="00E160A6">
        <w:rPr>
          <w:rFonts w:asciiTheme="majorHAnsi" w:hAnsiTheme="majorHAnsi" w:cstheme="majorHAnsi"/>
          <w:i/>
          <w:iCs/>
          <w:color w:val="000000"/>
          <w:sz w:val="20"/>
          <w:szCs w:val="20"/>
        </w:rPr>
        <w:t>auto</w:t>
      </w:r>
      <w:r w:rsidRPr="00E160A6">
        <w:rPr>
          <w:rFonts w:asciiTheme="majorHAnsi" w:hAnsiTheme="majorHAnsi" w:cstheme="majorHAnsi"/>
          <w:color w:val="000000"/>
          <w:sz w:val="20"/>
          <w:szCs w:val="20"/>
        </w:rPr>
        <w:t xml:space="preserve"> se usa para definir el </w:t>
      </w:r>
      <w:proofErr w:type="spellStart"/>
      <w:r w:rsidRPr="00E160A6">
        <w:rPr>
          <w:rFonts w:asciiTheme="majorHAnsi" w:hAnsiTheme="majorHAnsi" w:cstheme="majorHAnsi"/>
          <w:color w:val="000000"/>
          <w:sz w:val="20"/>
          <w:szCs w:val="20"/>
        </w:rPr>
        <w:t>ambito</w:t>
      </w:r>
      <w:proofErr w:type="spellEnd"/>
      <w:r w:rsidRPr="00E160A6">
        <w:rPr>
          <w:rFonts w:asciiTheme="majorHAnsi" w:hAnsiTheme="majorHAnsi" w:cstheme="majorHAnsi"/>
          <w:color w:val="000000"/>
          <w:sz w:val="20"/>
          <w:szCs w:val="20"/>
        </w:rPr>
        <w:t xml:space="preserve"> temporal de una variable local. Es el modificador por defecto para las variables locales (</w:t>
      </w:r>
      <w:r w:rsidRPr="00E160A6">
        <w:rPr>
          <w:rFonts w:asciiTheme="majorHAnsi" w:hAnsiTheme="majorHAnsi" w:cstheme="majorHAnsi"/>
          <w:i/>
          <w:iCs/>
          <w:color w:val="000000"/>
          <w:sz w:val="20"/>
          <w:szCs w:val="20"/>
        </w:rPr>
        <w:t xml:space="preserve">auto </w:t>
      </w:r>
      <w:proofErr w:type="spellStart"/>
      <w:r w:rsidRPr="00E160A6">
        <w:rPr>
          <w:rFonts w:asciiTheme="majorHAnsi" w:hAnsiTheme="majorHAnsi" w:cstheme="majorHAnsi"/>
          <w:i/>
          <w:iCs/>
          <w:color w:val="000000"/>
          <w:sz w:val="20"/>
          <w:szCs w:val="20"/>
        </w:rPr>
        <w:t>int</w:t>
      </w:r>
      <w:proofErr w:type="spellEnd"/>
      <w:r w:rsidRPr="00E160A6">
        <w:rPr>
          <w:rFonts w:asciiTheme="majorHAnsi" w:hAnsiTheme="majorHAnsi" w:cstheme="majorHAnsi"/>
          <w:i/>
          <w:iCs/>
          <w:color w:val="000000"/>
          <w:sz w:val="20"/>
          <w:szCs w:val="20"/>
        </w:rPr>
        <w:t xml:space="preserve"> r</w:t>
      </w:r>
      <w:r w:rsidRPr="00E160A6">
        <w:rPr>
          <w:rFonts w:asciiTheme="majorHAnsi" w:hAnsiTheme="majorHAnsi" w:cstheme="majorHAnsi"/>
          <w:color w:val="000000"/>
          <w:sz w:val="20"/>
          <w:szCs w:val="20"/>
        </w:rPr>
        <w:t xml:space="preserve">). El modificador </w:t>
      </w:r>
      <w:proofErr w:type="spellStart"/>
      <w:r w:rsidRPr="00E160A6">
        <w:rPr>
          <w:rFonts w:asciiTheme="majorHAnsi" w:hAnsiTheme="majorHAnsi" w:cstheme="majorHAnsi"/>
          <w:i/>
          <w:iCs/>
          <w:color w:val="000000"/>
          <w:sz w:val="20"/>
          <w:szCs w:val="20"/>
        </w:rPr>
        <w:t>static</w:t>
      </w:r>
      <w:proofErr w:type="spellEnd"/>
      <w:r w:rsidRPr="00E160A6">
        <w:rPr>
          <w:rFonts w:asciiTheme="majorHAnsi" w:hAnsiTheme="majorHAnsi" w:cstheme="majorHAnsi"/>
          <w:color w:val="000000"/>
          <w:sz w:val="20"/>
          <w:szCs w:val="20"/>
        </w:rPr>
        <w:t xml:space="preserve"> se usa con el fin de que las variables locales de una </w:t>
      </w:r>
      <w:proofErr w:type="spellStart"/>
      <w:r w:rsidRPr="00E160A6">
        <w:rPr>
          <w:rFonts w:asciiTheme="majorHAnsi" w:hAnsiTheme="majorHAnsi" w:cstheme="majorHAnsi"/>
          <w:color w:val="000000"/>
          <w:sz w:val="20"/>
          <w:szCs w:val="20"/>
        </w:rPr>
        <w:t>funcion</w:t>
      </w:r>
      <w:proofErr w:type="spellEnd"/>
      <w:r w:rsidRPr="00E160A6">
        <w:rPr>
          <w:rFonts w:asciiTheme="majorHAnsi" w:hAnsiTheme="majorHAnsi" w:cstheme="majorHAnsi"/>
          <w:color w:val="000000"/>
          <w:sz w:val="20"/>
          <w:szCs w:val="20"/>
        </w:rPr>
        <w:t xml:space="preserve"> conserven su valor entre distintas llamadas a la misma (</w:t>
      </w:r>
      <w:proofErr w:type="spellStart"/>
      <w:r w:rsidRPr="00E160A6">
        <w:rPr>
          <w:rFonts w:asciiTheme="majorHAnsi" w:hAnsiTheme="majorHAnsi" w:cstheme="majorHAnsi"/>
          <w:i/>
          <w:iCs/>
          <w:color w:val="000000"/>
          <w:sz w:val="20"/>
          <w:szCs w:val="20"/>
        </w:rPr>
        <w:t>static</w:t>
      </w:r>
      <w:proofErr w:type="spellEnd"/>
      <w:r w:rsidRPr="00E160A6">
        <w:rPr>
          <w:rFonts w:asciiTheme="majorHAnsi" w:hAnsiTheme="majorHAnsi" w:cstheme="majorHAnsi"/>
          <w:i/>
          <w:iCs/>
          <w:color w:val="000000"/>
          <w:sz w:val="20"/>
          <w:szCs w:val="20"/>
        </w:rPr>
        <w:t xml:space="preserve"> </w:t>
      </w:r>
      <w:proofErr w:type="spellStart"/>
      <w:r w:rsidRPr="00E160A6">
        <w:rPr>
          <w:rFonts w:asciiTheme="majorHAnsi" w:hAnsiTheme="majorHAnsi" w:cstheme="majorHAnsi"/>
          <w:i/>
          <w:iCs/>
          <w:color w:val="000000"/>
          <w:sz w:val="20"/>
          <w:szCs w:val="20"/>
        </w:rPr>
        <w:t>int</w:t>
      </w:r>
      <w:proofErr w:type="spellEnd"/>
      <w:r w:rsidRPr="00E160A6">
        <w:rPr>
          <w:rFonts w:asciiTheme="majorHAnsi" w:hAnsiTheme="majorHAnsi" w:cstheme="majorHAnsi"/>
          <w:i/>
          <w:iCs/>
          <w:color w:val="000000"/>
          <w:sz w:val="20"/>
          <w:szCs w:val="20"/>
        </w:rPr>
        <w:t xml:space="preserve"> n</w:t>
      </w:r>
      <w:r w:rsidRPr="00E160A6">
        <w:rPr>
          <w:rFonts w:asciiTheme="majorHAnsi" w:hAnsiTheme="majorHAnsi" w:cstheme="majorHAnsi"/>
          <w:color w:val="000000"/>
          <w:sz w:val="20"/>
          <w:szCs w:val="20"/>
        </w:rPr>
        <w:t>).</w:t>
      </w:r>
      <w:r w:rsidR="00DA6E61">
        <w:rPr>
          <w:rFonts w:asciiTheme="majorHAnsi" w:hAnsiTheme="majorHAnsi" w:cstheme="majorHAnsi"/>
          <w:color w:val="000000"/>
          <w:sz w:val="20"/>
          <w:szCs w:val="20"/>
        </w:rPr>
        <w:br/>
      </w:r>
    </w:p>
    <w:p w14:paraId="0E801D0A" w14:textId="005B4CB6" w:rsidR="00425C56" w:rsidRPr="00C84E4A" w:rsidRDefault="00A85A23" w:rsidP="000E2589">
      <w:pPr>
        <w:pStyle w:val="ListParagraph"/>
        <w:numPr>
          <w:ilvl w:val="0"/>
          <w:numId w:val="6"/>
        </w:numPr>
        <w:rPr>
          <w:rFonts w:asciiTheme="majorHAnsi" w:hAnsiTheme="majorHAnsi" w:cstheme="majorHAnsi"/>
          <w:sz w:val="20"/>
          <w:szCs w:val="20"/>
          <w:u w:val="single"/>
        </w:rPr>
      </w:pPr>
      <w:r>
        <w:rPr>
          <w:rFonts w:asciiTheme="majorHAnsi" w:hAnsiTheme="majorHAnsi" w:cstheme="majorHAnsi"/>
          <w:sz w:val="20"/>
          <w:szCs w:val="20"/>
          <w:u w:val="single"/>
        </w:rPr>
        <w:t>A)</w:t>
      </w:r>
      <w:r w:rsidRPr="00A85A23">
        <w:rPr>
          <w:rFonts w:asciiTheme="majorHAnsi" w:hAnsiTheme="majorHAnsi" w:cstheme="majorHAnsi"/>
          <w:sz w:val="20"/>
          <w:szCs w:val="20"/>
          <w:u w:val="single"/>
        </w:rPr>
        <w:t xml:space="preserve"> ¿A qué se denomina variable local y a qué se denomina variable global?</w:t>
      </w:r>
      <w:r w:rsidR="007F7A4F">
        <w:rPr>
          <w:rFonts w:asciiTheme="majorHAnsi" w:hAnsiTheme="majorHAnsi" w:cstheme="majorHAnsi"/>
          <w:sz w:val="20"/>
          <w:szCs w:val="20"/>
          <w:u w:val="single"/>
        </w:rPr>
        <w:br/>
      </w:r>
      <w:r w:rsidR="007F7A4F">
        <w:rPr>
          <w:rFonts w:ascii="Calibri" w:hAnsi="Calibri"/>
          <w:color w:val="000000"/>
        </w:rPr>
        <w:t xml:space="preserve">Una variable local es aquella cuyo </w:t>
      </w:r>
      <w:proofErr w:type="spellStart"/>
      <w:r w:rsidR="007F7A4F">
        <w:rPr>
          <w:rFonts w:ascii="Calibri" w:hAnsi="Calibri"/>
          <w:color w:val="000000"/>
        </w:rPr>
        <w:t>ambito</w:t>
      </w:r>
      <w:proofErr w:type="spellEnd"/>
      <w:r w:rsidR="007F7A4F">
        <w:rPr>
          <w:rFonts w:ascii="Calibri" w:hAnsi="Calibri"/>
          <w:color w:val="000000"/>
        </w:rPr>
        <w:t xml:space="preserve"> se restringe a la </w:t>
      </w:r>
      <w:proofErr w:type="spellStart"/>
      <w:r w:rsidR="007F7A4F">
        <w:rPr>
          <w:rFonts w:ascii="Calibri" w:hAnsi="Calibri"/>
          <w:color w:val="000000"/>
        </w:rPr>
        <w:t>funcion</w:t>
      </w:r>
      <w:proofErr w:type="spellEnd"/>
      <w:r w:rsidR="007F7A4F">
        <w:rPr>
          <w:rFonts w:ascii="Calibri" w:hAnsi="Calibri"/>
          <w:color w:val="000000"/>
        </w:rPr>
        <w:t xml:space="preserve"> que la ha declarado, es local a esa </w:t>
      </w:r>
      <w:proofErr w:type="spellStart"/>
      <w:r w:rsidR="007F7A4F">
        <w:rPr>
          <w:rFonts w:ascii="Calibri" w:hAnsi="Calibri"/>
          <w:color w:val="000000"/>
        </w:rPr>
        <w:t>funcion</w:t>
      </w:r>
      <w:proofErr w:type="spellEnd"/>
      <w:r w:rsidR="007F7A4F">
        <w:rPr>
          <w:rFonts w:ascii="Calibri" w:hAnsi="Calibri"/>
          <w:color w:val="000000"/>
        </w:rPr>
        <w:t>. Esta variable solo puede ser referenciada en esa función. Una variable global se define fuera de cualquier función al principio del programa principal. Su ámbito son todas las funciones que componen al programa. Se puede referenciar en cualquier parte del programa.</w:t>
      </w:r>
      <w:r w:rsidR="004014EF">
        <w:rPr>
          <w:rFonts w:ascii="Calibri" w:hAnsi="Calibri"/>
          <w:color w:val="000000"/>
        </w:rPr>
        <w:br/>
      </w:r>
      <w:r w:rsidR="007F7A4F">
        <w:rPr>
          <w:rFonts w:ascii="Calibri" w:hAnsi="Calibri"/>
          <w:color w:val="000000"/>
        </w:rPr>
        <w:br/>
      </w:r>
      <w:r w:rsidR="007F7A4F">
        <w:rPr>
          <w:rFonts w:asciiTheme="majorHAnsi" w:hAnsiTheme="majorHAnsi" w:cstheme="majorHAnsi"/>
          <w:sz w:val="20"/>
          <w:szCs w:val="20"/>
          <w:u w:val="single"/>
        </w:rPr>
        <w:t>B)</w:t>
      </w:r>
      <w:r w:rsidR="007851EC">
        <w:t xml:space="preserve"> </w:t>
      </w:r>
      <w:r w:rsidR="007851EC" w:rsidRPr="007851EC">
        <w:rPr>
          <w:rFonts w:asciiTheme="majorHAnsi" w:hAnsiTheme="majorHAnsi" w:cstheme="majorHAnsi"/>
          <w:sz w:val="20"/>
          <w:szCs w:val="20"/>
          <w:u w:val="single"/>
        </w:rPr>
        <w:t>¿Una variable local puede ser estática respecto de su l-valor? En caso afirmativo de un ejemplo</w:t>
      </w:r>
      <w:r w:rsidR="007851EC">
        <w:rPr>
          <w:rFonts w:asciiTheme="majorHAnsi" w:hAnsiTheme="majorHAnsi" w:cstheme="majorHAnsi"/>
          <w:sz w:val="20"/>
          <w:szCs w:val="20"/>
          <w:u w:val="single"/>
        </w:rPr>
        <w:br/>
      </w:r>
      <w:r w:rsidR="007851EC">
        <w:rPr>
          <w:rFonts w:ascii="Calibri" w:hAnsi="Calibri"/>
          <w:color w:val="000000"/>
        </w:rPr>
        <w:t xml:space="preserve">Las variables locales (declaradas dentro de una </w:t>
      </w:r>
      <w:proofErr w:type="spellStart"/>
      <w:r w:rsidR="007851EC">
        <w:rPr>
          <w:rFonts w:ascii="Calibri" w:hAnsi="Calibri"/>
          <w:color w:val="000000"/>
        </w:rPr>
        <w:t>funcion</w:t>
      </w:r>
      <w:proofErr w:type="spellEnd"/>
      <w:r w:rsidR="007851EC">
        <w:rPr>
          <w:rFonts w:ascii="Calibri" w:hAnsi="Calibri"/>
          <w:color w:val="000000"/>
        </w:rPr>
        <w:t xml:space="preserve">) son </w:t>
      </w:r>
      <w:proofErr w:type="spellStart"/>
      <w:r w:rsidR="007851EC">
        <w:rPr>
          <w:rFonts w:ascii="Calibri" w:hAnsi="Calibri"/>
          <w:color w:val="000000"/>
        </w:rPr>
        <w:t>automaticas</w:t>
      </w:r>
      <w:proofErr w:type="spellEnd"/>
      <w:r w:rsidR="007851EC">
        <w:rPr>
          <w:rFonts w:ascii="Calibri" w:hAnsi="Calibri"/>
          <w:color w:val="000000"/>
        </w:rPr>
        <w:t xml:space="preserve"> por defecto (solo existen mientras se ejecuta la </w:t>
      </w:r>
      <w:proofErr w:type="spellStart"/>
      <w:r w:rsidR="007851EC">
        <w:rPr>
          <w:rFonts w:ascii="Calibri" w:hAnsi="Calibri"/>
          <w:color w:val="000000"/>
        </w:rPr>
        <w:t>funcion</w:t>
      </w:r>
      <w:proofErr w:type="spellEnd"/>
      <w:r w:rsidR="007851EC">
        <w:rPr>
          <w:rFonts w:ascii="Calibri" w:hAnsi="Calibri"/>
          <w:color w:val="000000"/>
        </w:rPr>
        <w:t xml:space="preserve">). Cuando se invoca la </w:t>
      </w:r>
      <w:proofErr w:type="spellStart"/>
      <w:r w:rsidR="007851EC">
        <w:rPr>
          <w:rFonts w:ascii="Calibri" w:hAnsi="Calibri"/>
          <w:color w:val="000000"/>
        </w:rPr>
        <w:t>funcion</w:t>
      </w:r>
      <w:proofErr w:type="spellEnd"/>
      <w:r w:rsidR="007851EC">
        <w:rPr>
          <w:rFonts w:ascii="Calibri" w:hAnsi="Calibri"/>
          <w:color w:val="000000"/>
        </w:rPr>
        <w:t xml:space="preserve"> se crean estas variables en la pila y se destruyen al finalizar la </w:t>
      </w:r>
      <w:proofErr w:type="spellStart"/>
      <w:r w:rsidR="007851EC">
        <w:rPr>
          <w:rFonts w:ascii="Calibri" w:hAnsi="Calibri"/>
          <w:color w:val="000000"/>
        </w:rPr>
        <w:t>funcion</w:t>
      </w:r>
      <w:proofErr w:type="spellEnd"/>
      <w:r w:rsidR="007851EC">
        <w:rPr>
          <w:rFonts w:ascii="Calibri" w:hAnsi="Calibri"/>
          <w:color w:val="000000"/>
        </w:rPr>
        <w:t xml:space="preserve">. La </w:t>
      </w:r>
      <w:proofErr w:type="spellStart"/>
      <w:r w:rsidR="007851EC">
        <w:rPr>
          <w:rFonts w:ascii="Calibri" w:hAnsi="Calibri"/>
          <w:color w:val="000000"/>
        </w:rPr>
        <w:t>unica</w:t>
      </w:r>
      <w:proofErr w:type="spellEnd"/>
      <w:r w:rsidR="007851EC">
        <w:rPr>
          <w:rFonts w:ascii="Calibri" w:hAnsi="Calibri"/>
          <w:color w:val="000000"/>
        </w:rPr>
        <w:t xml:space="preserve"> </w:t>
      </w:r>
      <w:proofErr w:type="spellStart"/>
      <w:r w:rsidR="007851EC">
        <w:rPr>
          <w:rFonts w:ascii="Calibri" w:hAnsi="Calibri"/>
          <w:color w:val="000000"/>
        </w:rPr>
        <w:t>excepcion</w:t>
      </w:r>
      <w:proofErr w:type="spellEnd"/>
      <w:r w:rsidR="007851EC">
        <w:rPr>
          <w:rFonts w:ascii="Calibri" w:hAnsi="Calibri"/>
          <w:color w:val="000000"/>
        </w:rPr>
        <w:t xml:space="preserve"> son las variables locales declaradas como </w:t>
      </w:r>
      <w:proofErr w:type="spellStart"/>
      <w:r w:rsidR="007851EC">
        <w:rPr>
          <w:rFonts w:ascii="Calibri" w:hAnsi="Calibri"/>
          <w:color w:val="000000"/>
        </w:rPr>
        <w:t>estaticas</w:t>
      </w:r>
      <w:proofErr w:type="spellEnd"/>
      <w:r w:rsidR="007851EC">
        <w:rPr>
          <w:rFonts w:ascii="Calibri" w:hAnsi="Calibri"/>
          <w:color w:val="000000"/>
        </w:rPr>
        <w:t xml:space="preserve"> (</w:t>
      </w:r>
      <w:proofErr w:type="spellStart"/>
      <w:r w:rsidR="007851EC">
        <w:rPr>
          <w:rFonts w:ascii="Calibri" w:hAnsi="Calibri"/>
          <w:i/>
          <w:iCs/>
          <w:color w:val="000000"/>
        </w:rPr>
        <w:t>static</w:t>
      </w:r>
      <w:proofErr w:type="spellEnd"/>
      <w:r w:rsidR="007851EC">
        <w:rPr>
          <w:rFonts w:ascii="Calibri" w:hAnsi="Calibri"/>
          <w:color w:val="000000"/>
        </w:rPr>
        <w:t xml:space="preserve">), donde la variable mantiene su valor entre cada dos llamadas a la </w:t>
      </w:r>
      <w:proofErr w:type="spellStart"/>
      <w:proofErr w:type="gramStart"/>
      <w:r w:rsidR="007851EC">
        <w:rPr>
          <w:rFonts w:ascii="Calibri" w:hAnsi="Calibri"/>
          <w:color w:val="000000"/>
        </w:rPr>
        <w:t>funcion</w:t>
      </w:r>
      <w:proofErr w:type="spellEnd"/>
      <w:proofErr w:type="gramEnd"/>
      <w:r w:rsidR="007851EC">
        <w:rPr>
          <w:rFonts w:ascii="Calibri" w:hAnsi="Calibri"/>
          <w:color w:val="000000"/>
        </w:rPr>
        <w:t xml:space="preserve"> aunque su visibilidad sigue siendo local a la </w:t>
      </w:r>
      <w:proofErr w:type="spellStart"/>
      <w:r w:rsidR="007851EC">
        <w:rPr>
          <w:rFonts w:ascii="Calibri" w:hAnsi="Calibri"/>
          <w:color w:val="000000"/>
        </w:rPr>
        <w:t>funcion</w:t>
      </w:r>
      <w:proofErr w:type="spellEnd"/>
      <w:r w:rsidR="007851EC">
        <w:rPr>
          <w:rFonts w:ascii="Calibri" w:hAnsi="Calibri"/>
          <w:color w:val="000000"/>
        </w:rPr>
        <w:t xml:space="preserve">. Entonces, una variable </w:t>
      </w:r>
      <w:proofErr w:type="spellStart"/>
      <w:r w:rsidR="007851EC">
        <w:rPr>
          <w:rFonts w:ascii="Calibri" w:hAnsi="Calibri"/>
          <w:color w:val="000000"/>
        </w:rPr>
        <w:t>estatica</w:t>
      </w:r>
      <w:proofErr w:type="spellEnd"/>
      <w:r w:rsidR="007851EC">
        <w:rPr>
          <w:rFonts w:ascii="Calibri" w:hAnsi="Calibri"/>
          <w:color w:val="000000"/>
        </w:rPr>
        <w:t xml:space="preserve"> declarada dentro de una </w:t>
      </w:r>
      <w:proofErr w:type="spellStart"/>
      <w:r w:rsidR="007851EC">
        <w:rPr>
          <w:rFonts w:ascii="Calibri" w:hAnsi="Calibri"/>
          <w:color w:val="000000"/>
        </w:rPr>
        <w:t>funcion</w:t>
      </w:r>
      <w:proofErr w:type="spellEnd"/>
      <w:r w:rsidR="007851EC">
        <w:rPr>
          <w:rFonts w:ascii="Calibri" w:hAnsi="Calibri"/>
          <w:color w:val="000000"/>
        </w:rPr>
        <w:t xml:space="preserve"> trabaja como una variable </w:t>
      </w:r>
      <w:proofErr w:type="spellStart"/>
      <w:r w:rsidR="007851EC">
        <w:rPr>
          <w:rFonts w:ascii="Calibri" w:hAnsi="Calibri"/>
          <w:color w:val="000000"/>
        </w:rPr>
        <w:t>automatica</w:t>
      </w:r>
      <w:proofErr w:type="spellEnd"/>
      <w:r w:rsidR="007851EC">
        <w:rPr>
          <w:rFonts w:ascii="Calibri" w:hAnsi="Calibri"/>
          <w:color w:val="000000"/>
        </w:rPr>
        <w:t>, con la diferencia que como ocupa un lugar permanente y fijo en la memoria, guarda su valor de llamada en llamada.</w:t>
      </w:r>
    </w:p>
    <w:p w14:paraId="0C3FD65F" w14:textId="27493DAE" w:rsidR="00C84E4A" w:rsidRPr="00C84E4A" w:rsidRDefault="00C84E4A" w:rsidP="00A20322">
      <w:pPr>
        <w:pStyle w:val="ListParagraph"/>
        <w:rPr>
          <w:rFonts w:asciiTheme="majorHAnsi" w:hAnsiTheme="majorHAnsi" w:cstheme="majorHAnsi"/>
          <w:sz w:val="20"/>
          <w:szCs w:val="20"/>
          <w:u w:val="single"/>
        </w:rPr>
      </w:pPr>
      <w:r>
        <w:rPr>
          <w:rFonts w:asciiTheme="majorHAnsi" w:hAnsiTheme="majorHAnsi" w:cstheme="majorHAnsi"/>
          <w:sz w:val="20"/>
          <w:szCs w:val="20"/>
          <w:u w:val="single"/>
        </w:rPr>
        <w:t>C)</w:t>
      </w:r>
      <w:r>
        <w:rPr>
          <w:rFonts w:asciiTheme="majorHAnsi" w:hAnsiTheme="majorHAnsi" w:cstheme="majorHAnsi"/>
          <w:sz w:val="20"/>
          <w:szCs w:val="20"/>
          <w:u w:val="single"/>
        </w:rPr>
        <w:br/>
        <w:t>D)</w:t>
      </w:r>
      <w:r>
        <w:rPr>
          <w:rFonts w:asciiTheme="majorHAnsi" w:hAnsiTheme="majorHAnsi" w:cstheme="majorHAnsi"/>
          <w:sz w:val="20"/>
          <w:szCs w:val="20"/>
          <w:u w:val="single"/>
        </w:rPr>
        <w:br/>
      </w:r>
    </w:p>
    <w:p w14:paraId="499A9EBC" w14:textId="515E2BD9" w:rsidR="00C84E4A" w:rsidRPr="007F7A4F" w:rsidRDefault="00C84E4A" w:rsidP="000E2589">
      <w:pPr>
        <w:pStyle w:val="ListParagraph"/>
        <w:numPr>
          <w:ilvl w:val="0"/>
          <w:numId w:val="6"/>
        </w:numPr>
        <w:rPr>
          <w:rFonts w:asciiTheme="majorHAnsi" w:hAnsiTheme="majorHAnsi" w:cstheme="majorHAnsi"/>
          <w:sz w:val="20"/>
          <w:szCs w:val="20"/>
          <w:u w:val="single"/>
        </w:rPr>
      </w:pPr>
      <w:bookmarkStart w:id="0" w:name="_GoBack"/>
      <w:bookmarkEnd w:id="0"/>
    </w:p>
    <w:sectPr w:rsidR="00C84E4A" w:rsidRPr="007F7A4F">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15174E15"/>
    <w:multiLevelType w:val="hybridMultilevel"/>
    <w:tmpl w:val="BF8A92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3322A7"/>
    <w:multiLevelType w:val="hybridMultilevel"/>
    <w:tmpl w:val="50040FEC"/>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15:restartNumberingAfterBreak="0">
    <w:nsid w:val="6D1A4AE0"/>
    <w:multiLevelType w:val="hybridMultilevel"/>
    <w:tmpl w:val="646872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ECC5BBC"/>
    <w:multiLevelType w:val="hybridMultilevel"/>
    <w:tmpl w:val="1248C2D8"/>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F4"/>
    <w:rsid w:val="0000749A"/>
    <w:rsid w:val="0002055D"/>
    <w:rsid w:val="00026699"/>
    <w:rsid w:val="000834B9"/>
    <w:rsid w:val="000963A4"/>
    <w:rsid w:val="000A65F1"/>
    <w:rsid w:val="000D197D"/>
    <w:rsid w:val="000E2589"/>
    <w:rsid w:val="00100956"/>
    <w:rsid w:val="00106802"/>
    <w:rsid w:val="00111885"/>
    <w:rsid w:val="00141011"/>
    <w:rsid w:val="00180436"/>
    <w:rsid w:val="00187E33"/>
    <w:rsid w:val="001B0457"/>
    <w:rsid w:val="001D673A"/>
    <w:rsid w:val="001D7DEA"/>
    <w:rsid w:val="001F5DA6"/>
    <w:rsid w:val="00212362"/>
    <w:rsid w:val="00222281"/>
    <w:rsid w:val="00250D2D"/>
    <w:rsid w:val="002631F4"/>
    <w:rsid w:val="00284509"/>
    <w:rsid w:val="002A4103"/>
    <w:rsid w:val="002E09CB"/>
    <w:rsid w:val="00301504"/>
    <w:rsid w:val="00327EA2"/>
    <w:rsid w:val="003357EB"/>
    <w:rsid w:val="00350B69"/>
    <w:rsid w:val="003B066D"/>
    <w:rsid w:val="003E0DE5"/>
    <w:rsid w:val="003E2CE5"/>
    <w:rsid w:val="003F1016"/>
    <w:rsid w:val="003F2089"/>
    <w:rsid w:val="00400C24"/>
    <w:rsid w:val="004014EF"/>
    <w:rsid w:val="00407871"/>
    <w:rsid w:val="00425C56"/>
    <w:rsid w:val="00440217"/>
    <w:rsid w:val="0047169C"/>
    <w:rsid w:val="004B5749"/>
    <w:rsid w:val="004D013E"/>
    <w:rsid w:val="004D578A"/>
    <w:rsid w:val="005358A5"/>
    <w:rsid w:val="00560A41"/>
    <w:rsid w:val="00591D55"/>
    <w:rsid w:val="005A76A5"/>
    <w:rsid w:val="005C777C"/>
    <w:rsid w:val="005D46C6"/>
    <w:rsid w:val="005D7F69"/>
    <w:rsid w:val="005E534A"/>
    <w:rsid w:val="0061750E"/>
    <w:rsid w:val="006360C7"/>
    <w:rsid w:val="006401A4"/>
    <w:rsid w:val="00650807"/>
    <w:rsid w:val="0065424B"/>
    <w:rsid w:val="00654404"/>
    <w:rsid w:val="0066098A"/>
    <w:rsid w:val="00666C49"/>
    <w:rsid w:val="006A4F9E"/>
    <w:rsid w:val="006C0807"/>
    <w:rsid w:val="006C4DF9"/>
    <w:rsid w:val="006D0BB8"/>
    <w:rsid w:val="006D5889"/>
    <w:rsid w:val="006E22C8"/>
    <w:rsid w:val="006E42CF"/>
    <w:rsid w:val="00707094"/>
    <w:rsid w:val="00711E2E"/>
    <w:rsid w:val="0071729D"/>
    <w:rsid w:val="00732AD7"/>
    <w:rsid w:val="0074507A"/>
    <w:rsid w:val="007528EE"/>
    <w:rsid w:val="0075383A"/>
    <w:rsid w:val="0076344A"/>
    <w:rsid w:val="00781094"/>
    <w:rsid w:val="00781C99"/>
    <w:rsid w:val="007851EC"/>
    <w:rsid w:val="007B67BA"/>
    <w:rsid w:val="007F7A4F"/>
    <w:rsid w:val="008073FF"/>
    <w:rsid w:val="0088508F"/>
    <w:rsid w:val="008E49E4"/>
    <w:rsid w:val="008F435D"/>
    <w:rsid w:val="008F4DA5"/>
    <w:rsid w:val="009210E3"/>
    <w:rsid w:val="00987AD7"/>
    <w:rsid w:val="00996988"/>
    <w:rsid w:val="009A006D"/>
    <w:rsid w:val="009C190A"/>
    <w:rsid w:val="009D7E02"/>
    <w:rsid w:val="00A20322"/>
    <w:rsid w:val="00A42077"/>
    <w:rsid w:val="00A5437B"/>
    <w:rsid w:val="00A85A23"/>
    <w:rsid w:val="00AB7182"/>
    <w:rsid w:val="00AB7E3B"/>
    <w:rsid w:val="00AE4F7E"/>
    <w:rsid w:val="00B02FF7"/>
    <w:rsid w:val="00B771B8"/>
    <w:rsid w:val="00B83B2E"/>
    <w:rsid w:val="00B8617B"/>
    <w:rsid w:val="00BC5CF6"/>
    <w:rsid w:val="00BF37F7"/>
    <w:rsid w:val="00C07FB1"/>
    <w:rsid w:val="00C15E22"/>
    <w:rsid w:val="00C21C43"/>
    <w:rsid w:val="00C33BAB"/>
    <w:rsid w:val="00C36549"/>
    <w:rsid w:val="00C47571"/>
    <w:rsid w:val="00C522DE"/>
    <w:rsid w:val="00C75666"/>
    <w:rsid w:val="00C81B4A"/>
    <w:rsid w:val="00C84E4A"/>
    <w:rsid w:val="00C946B4"/>
    <w:rsid w:val="00CA105D"/>
    <w:rsid w:val="00CB55E5"/>
    <w:rsid w:val="00CD2EEE"/>
    <w:rsid w:val="00CE1512"/>
    <w:rsid w:val="00D0209E"/>
    <w:rsid w:val="00D039EA"/>
    <w:rsid w:val="00D04797"/>
    <w:rsid w:val="00D325DE"/>
    <w:rsid w:val="00D50EE7"/>
    <w:rsid w:val="00D50FB3"/>
    <w:rsid w:val="00D604EC"/>
    <w:rsid w:val="00D71777"/>
    <w:rsid w:val="00D81E6A"/>
    <w:rsid w:val="00D8534E"/>
    <w:rsid w:val="00DA6E61"/>
    <w:rsid w:val="00DC1CF0"/>
    <w:rsid w:val="00DE7481"/>
    <w:rsid w:val="00E160A6"/>
    <w:rsid w:val="00E320B0"/>
    <w:rsid w:val="00E4047F"/>
    <w:rsid w:val="00EA4E0C"/>
    <w:rsid w:val="00EC2996"/>
    <w:rsid w:val="00ED52DF"/>
    <w:rsid w:val="00F04E64"/>
    <w:rsid w:val="00F0696F"/>
    <w:rsid w:val="00F43DC9"/>
    <w:rsid w:val="00F650D0"/>
    <w:rsid w:val="00F7412E"/>
    <w:rsid w:val="00FB027D"/>
    <w:rsid w:val="00FF2C63"/>
    <w:rsid w:val="00FF3AF2"/>
    <w:rsid w:val="00FF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5B5684"/>
  <w15:chartTrackingRefBased/>
  <w15:docId w15:val="{E2907954-A08C-4EB3-8F54-7311E1DD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kern w:val="1"/>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uentedeprrafopredeter">
    <w:name w:val="Fuente de párrafo predete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BodyText"/>
    <w:pPr>
      <w:keepNext/>
      <w:spacing w:before="240" w:after="120"/>
    </w:pPr>
    <w:rPr>
      <w:rFonts w:ascii="Arial" w:hAnsi="Aria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ListParagraph">
    <w:name w:val="List Paragraph"/>
    <w:basedOn w:val="Normal"/>
    <w:uiPriority w:val="34"/>
    <w:qFormat/>
    <w:rsid w:val="00707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3015">
      <w:bodyDiv w:val="1"/>
      <w:marLeft w:val="0"/>
      <w:marRight w:val="0"/>
      <w:marTop w:val="0"/>
      <w:marBottom w:val="0"/>
      <w:divBdr>
        <w:top w:val="none" w:sz="0" w:space="0" w:color="auto"/>
        <w:left w:val="none" w:sz="0" w:space="0" w:color="auto"/>
        <w:bottom w:val="none" w:sz="0" w:space="0" w:color="auto"/>
        <w:right w:val="none" w:sz="0" w:space="0" w:color="auto"/>
      </w:divBdr>
    </w:div>
    <w:div w:id="481001066">
      <w:bodyDiv w:val="1"/>
      <w:marLeft w:val="0"/>
      <w:marRight w:val="0"/>
      <w:marTop w:val="0"/>
      <w:marBottom w:val="0"/>
      <w:divBdr>
        <w:top w:val="none" w:sz="0" w:space="0" w:color="auto"/>
        <w:left w:val="none" w:sz="0" w:space="0" w:color="auto"/>
        <w:bottom w:val="none" w:sz="0" w:space="0" w:color="auto"/>
        <w:right w:val="none" w:sz="0" w:space="0" w:color="auto"/>
      </w:divBdr>
    </w:div>
    <w:div w:id="1636594033">
      <w:bodyDiv w:val="1"/>
      <w:marLeft w:val="0"/>
      <w:marRight w:val="0"/>
      <w:marTop w:val="0"/>
      <w:marBottom w:val="0"/>
      <w:divBdr>
        <w:top w:val="none" w:sz="0" w:space="0" w:color="auto"/>
        <w:left w:val="none" w:sz="0" w:space="0" w:color="auto"/>
        <w:bottom w:val="none" w:sz="0" w:space="0" w:color="auto"/>
        <w:right w:val="none" w:sz="0" w:space="0" w:color="auto"/>
      </w:divBdr>
      <w:divsChild>
        <w:div w:id="997340523">
          <w:marLeft w:val="0"/>
          <w:marRight w:val="0"/>
          <w:marTop w:val="0"/>
          <w:marBottom w:val="0"/>
          <w:divBdr>
            <w:top w:val="none" w:sz="0" w:space="0" w:color="auto"/>
            <w:left w:val="none" w:sz="0" w:space="0" w:color="auto"/>
            <w:bottom w:val="none" w:sz="0" w:space="0" w:color="auto"/>
            <w:right w:val="none" w:sz="0" w:space="0" w:color="auto"/>
          </w:divBdr>
          <w:divsChild>
            <w:div w:id="964971412">
              <w:marLeft w:val="0"/>
              <w:marRight w:val="0"/>
              <w:marTop w:val="0"/>
              <w:marBottom w:val="0"/>
              <w:divBdr>
                <w:top w:val="none" w:sz="0" w:space="0" w:color="auto"/>
                <w:left w:val="none" w:sz="0" w:space="0" w:color="auto"/>
                <w:bottom w:val="none" w:sz="0" w:space="0" w:color="auto"/>
                <w:right w:val="none" w:sz="0" w:space="0" w:color="auto"/>
              </w:divBdr>
            </w:div>
            <w:div w:id="178660314">
              <w:marLeft w:val="0"/>
              <w:marRight w:val="0"/>
              <w:marTop w:val="0"/>
              <w:marBottom w:val="0"/>
              <w:divBdr>
                <w:top w:val="none" w:sz="0" w:space="0" w:color="auto"/>
                <w:left w:val="none" w:sz="0" w:space="0" w:color="auto"/>
                <w:bottom w:val="none" w:sz="0" w:space="0" w:color="auto"/>
                <w:right w:val="none" w:sz="0" w:space="0" w:color="auto"/>
              </w:divBdr>
            </w:div>
            <w:div w:id="1843162658">
              <w:marLeft w:val="0"/>
              <w:marRight w:val="0"/>
              <w:marTop w:val="0"/>
              <w:marBottom w:val="0"/>
              <w:divBdr>
                <w:top w:val="none" w:sz="0" w:space="0" w:color="auto"/>
                <w:left w:val="none" w:sz="0" w:space="0" w:color="auto"/>
                <w:bottom w:val="none" w:sz="0" w:space="0" w:color="auto"/>
                <w:right w:val="none" w:sz="0" w:space="0" w:color="auto"/>
              </w:divBdr>
            </w:div>
            <w:div w:id="1149438952">
              <w:marLeft w:val="0"/>
              <w:marRight w:val="0"/>
              <w:marTop w:val="0"/>
              <w:marBottom w:val="0"/>
              <w:divBdr>
                <w:top w:val="none" w:sz="0" w:space="0" w:color="auto"/>
                <w:left w:val="none" w:sz="0" w:space="0" w:color="auto"/>
                <w:bottom w:val="none" w:sz="0" w:space="0" w:color="auto"/>
                <w:right w:val="none" w:sz="0" w:space="0" w:color="auto"/>
              </w:divBdr>
            </w:div>
            <w:div w:id="1569002408">
              <w:marLeft w:val="0"/>
              <w:marRight w:val="0"/>
              <w:marTop w:val="0"/>
              <w:marBottom w:val="0"/>
              <w:divBdr>
                <w:top w:val="none" w:sz="0" w:space="0" w:color="auto"/>
                <w:left w:val="none" w:sz="0" w:space="0" w:color="auto"/>
                <w:bottom w:val="none" w:sz="0" w:space="0" w:color="auto"/>
                <w:right w:val="none" w:sz="0" w:space="0" w:color="auto"/>
              </w:divBdr>
            </w:div>
            <w:div w:id="665982362">
              <w:marLeft w:val="0"/>
              <w:marRight w:val="0"/>
              <w:marTop w:val="0"/>
              <w:marBottom w:val="0"/>
              <w:divBdr>
                <w:top w:val="none" w:sz="0" w:space="0" w:color="auto"/>
                <w:left w:val="none" w:sz="0" w:space="0" w:color="auto"/>
                <w:bottom w:val="none" w:sz="0" w:space="0" w:color="auto"/>
                <w:right w:val="none" w:sz="0" w:space="0" w:color="auto"/>
              </w:divBdr>
            </w:div>
            <w:div w:id="1197546209">
              <w:marLeft w:val="0"/>
              <w:marRight w:val="0"/>
              <w:marTop w:val="0"/>
              <w:marBottom w:val="0"/>
              <w:divBdr>
                <w:top w:val="none" w:sz="0" w:space="0" w:color="auto"/>
                <w:left w:val="none" w:sz="0" w:space="0" w:color="auto"/>
                <w:bottom w:val="none" w:sz="0" w:space="0" w:color="auto"/>
                <w:right w:val="none" w:sz="0" w:space="0" w:color="auto"/>
              </w:divBdr>
            </w:div>
            <w:div w:id="1039746536">
              <w:marLeft w:val="0"/>
              <w:marRight w:val="0"/>
              <w:marTop w:val="0"/>
              <w:marBottom w:val="0"/>
              <w:divBdr>
                <w:top w:val="none" w:sz="0" w:space="0" w:color="auto"/>
                <w:left w:val="none" w:sz="0" w:space="0" w:color="auto"/>
                <w:bottom w:val="none" w:sz="0" w:space="0" w:color="auto"/>
                <w:right w:val="none" w:sz="0" w:space="0" w:color="auto"/>
              </w:divBdr>
            </w:div>
            <w:div w:id="1644693349">
              <w:marLeft w:val="0"/>
              <w:marRight w:val="0"/>
              <w:marTop w:val="0"/>
              <w:marBottom w:val="0"/>
              <w:divBdr>
                <w:top w:val="none" w:sz="0" w:space="0" w:color="auto"/>
                <w:left w:val="none" w:sz="0" w:space="0" w:color="auto"/>
                <w:bottom w:val="none" w:sz="0" w:space="0" w:color="auto"/>
                <w:right w:val="none" w:sz="0" w:space="0" w:color="auto"/>
              </w:divBdr>
            </w:div>
            <w:div w:id="700664324">
              <w:marLeft w:val="0"/>
              <w:marRight w:val="0"/>
              <w:marTop w:val="0"/>
              <w:marBottom w:val="0"/>
              <w:divBdr>
                <w:top w:val="none" w:sz="0" w:space="0" w:color="auto"/>
                <w:left w:val="none" w:sz="0" w:space="0" w:color="auto"/>
                <w:bottom w:val="none" w:sz="0" w:space="0" w:color="auto"/>
                <w:right w:val="none" w:sz="0" w:space="0" w:color="auto"/>
              </w:divBdr>
            </w:div>
            <w:div w:id="111289732">
              <w:marLeft w:val="0"/>
              <w:marRight w:val="0"/>
              <w:marTop w:val="0"/>
              <w:marBottom w:val="0"/>
              <w:divBdr>
                <w:top w:val="none" w:sz="0" w:space="0" w:color="auto"/>
                <w:left w:val="none" w:sz="0" w:space="0" w:color="auto"/>
                <w:bottom w:val="none" w:sz="0" w:space="0" w:color="auto"/>
                <w:right w:val="none" w:sz="0" w:space="0" w:color="auto"/>
              </w:divBdr>
            </w:div>
            <w:div w:id="1399286115">
              <w:marLeft w:val="0"/>
              <w:marRight w:val="0"/>
              <w:marTop w:val="0"/>
              <w:marBottom w:val="0"/>
              <w:divBdr>
                <w:top w:val="none" w:sz="0" w:space="0" w:color="auto"/>
                <w:left w:val="none" w:sz="0" w:space="0" w:color="auto"/>
                <w:bottom w:val="none" w:sz="0" w:space="0" w:color="auto"/>
                <w:right w:val="none" w:sz="0" w:space="0" w:color="auto"/>
              </w:divBdr>
            </w:div>
            <w:div w:id="546531681">
              <w:marLeft w:val="0"/>
              <w:marRight w:val="0"/>
              <w:marTop w:val="0"/>
              <w:marBottom w:val="0"/>
              <w:divBdr>
                <w:top w:val="none" w:sz="0" w:space="0" w:color="auto"/>
                <w:left w:val="none" w:sz="0" w:space="0" w:color="auto"/>
                <w:bottom w:val="none" w:sz="0" w:space="0" w:color="auto"/>
                <w:right w:val="none" w:sz="0" w:space="0" w:color="auto"/>
              </w:divBdr>
            </w:div>
            <w:div w:id="1629315185">
              <w:marLeft w:val="0"/>
              <w:marRight w:val="0"/>
              <w:marTop w:val="0"/>
              <w:marBottom w:val="0"/>
              <w:divBdr>
                <w:top w:val="none" w:sz="0" w:space="0" w:color="auto"/>
                <w:left w:val="none" w:sz="0" w:space="0" w:color="auto"/>
                <w:bottom w:val="none" w:sz="0" w:space="0" w:color="auto"/>
                <w:right w:val="none" w:sz="0" w:space="0" w:color="auto"/>
              </w:divBdr>
            </w:div>
            <w:div w:id="2094934290">
              <w:marLeft w:val="0"/>
              <w:marRight w:val="0"/>
              <w:marTop w:val="0"/>
              <w:marBottom w:val="0"/>
              <w:divBdr>
                <w:top w:val="none" w:sz="0" w:space="0" w:color="auto"/>
                <w:left w:val="none" w:sz="0" w:space="0" w:color="auto"/>
                <w:bottom w:val="none" w:sz="0" w:space="0" w:color="auto"/>
                <w:right w:val="none" w:sz="0" w:space="0" w:color="auto"/>
              </w:divBdr>
            </w:div>
            <w:div w:id="716972166">
              <w:marLeft w:val="0"/>
              <w:marRight w:val="0"/>
              <w:marTop w:val="0"/>
              <w:marBottom w:val="0"/>
              <w:divBdr>
                <w:top w:val="none" w:sz="0" w:space="0" w:color="auto"/>
                <w:left w:val="none" w:sz="0" w:space="0" w:color="auto"/>
                <w:bottom w:val="none" w:sz="0" w:space="0" w:color="auto"/>
                <w:right w:val="none" w:sz="0" w:space="0" w:color="auto"/>
              </w:divBdr>
            </w:div>
            <w:div w:id="1206798945">
              <w:marLeft w:val="0"/>
              <w:marRight w:val="0"/>
              <w:marTop w:val="0"/>
              <w:marBottom w:val="0"/>
              <w:divBdr>
                <w:top w:val="none" w:sz="0" w:space="0" w:color="auto"/>
                <w:left w:val="none" w:sz="0" w:space="0" w:color="auto"/>
                <w:bottom w:val="none" w:sz="0" w:space="0" w:color="auto"/>
                <w:right w:val="none" w:sz="0" w:space="0" w:color="auto"/>
              </w:divBdr>
            </w:div>
            <w:div w:id="21383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714</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cp:lastModifiedBy>Manuel Guido</cp:lastModifiedBy>
  <cp:revision>141</cp:revision>
  <cp:lastPrinted>1900-01-01T03:00:00Z</cp:lastPrinted>
  <dcterms:created xsi:type="dcterms:W3CDTF">2019-04-05T06:10:00Z</dcterms:created>
  <dcterms:modified xsi:type="dcterms:W3CDTF">2019-05-03T20:42:00Z</dcterms:modified>
</cp:coreProperties>
</file>