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ACC0" w14:textId="77AECA19" w:rsidR="00F45CB4" w:rsidRPr="0026204A" w:rsidRDefault="00A95C74" w:rsidP="00A95C74">
      <w:pPr>
        <w:tabs>
          <w:tab w:val="left" w:pos="3750"/>
        </w:tabs>
        <w:jc w:val="center"/>
        <w:rPr>
          <w:b/>
          <w:sz w:val="28"/>
          <w:szCs w:val="28"/>
          <w:lang w:val="es-ES"/>
        </w:rPr>
      </w:pPr>
      <w:proofErr w:type="spellStart"/>
      <w:r w:rsidRPr="0026204A">
        <w:rPr>
          <w:b/>
          <w:sz w:val="28"/>
          <w:szCs w:val="28"/>
          <w:lang w:val="es-ES"/>
        </w:rPr>
        <w:t>Introduccion</w:t>
      </w:r>
      <w:proofErr w:type="spellEnd"/>
    </w:p>
    <w:p w14:paraId="119110B5" w14:textId="21A09108" w:rsidR="00A95C74" w:rsidRDefault="00A95C74" w:rsidP="00A95C74">
      <w:pPr>
        <w:tabs>
          <w:tab w:val="left" w:pos="3750"/>
        </w:tabs>
        <w:jc w:val="both"/>
        <w:rPr>
          <w:lang w:val="es-ES"/>
        </w:rPr>
      </w:pPr>
      <w:r w:rsidRPr="00AC32BA">
        <w:rPr>
          <w:lang w:val="es-ES"/>
        </w:rPr>
        <w:t>Dado</w:t>
      </w:r>
      <w:r w:rsidR="00AC32BA">
        <w:rPr>
          <w:lang w:val="es-ES"/>
        </w:rPr>
        <w:t xml:space="preserve"> un</w:t>
      </w:r>
      <w:r w:rsidRPr="00AC32BA">
        <w:rPr>
          <w:lang w:val="es-ES"/>
        </w:rPr>
        <w:t xml:space="preserve"> </w:t>
      </w:r>
      <w:r w:rsidR="00AC32BA">
        <w:rPr>
          <w:lang w:val="es-ES"/>
        </w:rPr>
        <w:t>árbol de directorios que obtenemos a partir de u</w:t>
      </w:r>
      <w:r w:rsidR="00405E2D">
        <w:rPr>
          <w:lang w:val="es-ES"/>
        </w:rPr>
        <w:t xml:space="preserve">n directorio o archivo raíz, recorremos dicho árbol recolectando los </w:t>
      </w:r>
      <w:proofErr w:type="spellStart"/>
      <w:r w:rsidR="00405E2D">
        <w:rPr>
          <w:lang w:val="es-ES"/>
        </w:rPr>
        <w:t>paths</w:t>
      </w:r>
      <w:proofErr w:type="spellEnd"/>
      <w:r w:rsidR="00405E2D">
        <w:rPr>
          <w:lang w:val="es-ES"/>
        </w:rPr>
        <w:t xml:space="preserve"> obtenidos desde la raíz hasta cada una de las hojas. Una vez obtenido lo antes mencionado procedemos a revisar todos los caminos, que está</w:t>
      </w:r>
      <w:r w:rsidR="009E1CD9">
        <w:rPr>
          <w:lang w:val="es-ES"/>
        </w:rPr>
        <w:t>n</w:t>
      </w:r>
      <w:r w:rsidR="00405E2D">
        <w:rPr>
          <w:lang w:val="es-ES"/>
        </w:rPr>
        <w:t xml:space="preserve"> formado</w:t>
      </w:r>
      <w:r w:rsidR="009E1CD9">
        <w:rPr>
          <w:lang w:val="es-ES"/>
        </w:rPr>
        <w:t>s</w:t>
      </w:r>
      <w:r w:rsidR="00405E2D">
        <w:rPr>
          <w:lang w:val="es-ES"/>
        </w:rPr>
        <w:t xml:space="preserve"> por los nombres de los directorios que lo componen</w:t>
      </w:r>
      <w:r w:rsidR="009E1CD9">
        <w:rPr>
          <w:lang w:val="es-ES"/>
        </w:rPr>
        <w:t xml:space="preserve"> concatenado con el nombre del archivo que representa la hoja</w:t>
      </w:r>
      <w:r w:rsidR="002511B1">
        <w:rPr>
          <w:lang w:val="es-ES"/>
        </w:rPr>
        <w:t xml:space="preserve"> (si la opción fue habilitada)</w:t>
      </w:r>
      <w:r w:rsidR="009E1CD9">
        <w:rPr>
          <w:lang w:val="es-ES"/>
        </w:rPr>
        <w:t xml:space="preserve">, y encontramos, si existen, todos los palíndromos ubicados dentro de ellos. </w:t>
      </w:r>
    </w:p>
    <w:p w14:paraId="7BE5D633" w14:textId="21A0EF77" w:rsidR="009E1CD9" w:rsidRDefault="009E1CD9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El informe estará dividido en </w:t>
      </w:r>
      <w:r w:rsidR="00F31B92">
        <w:rPr>
          <w:lang w:val="es-ES"/>
        </w:rPr>
        <w:t>5</w:t>
      </w:r>
      <w:r>
        <w:rPr>
          <w:lang w:val="es-ES"/>
        </w:rPr>
        <w:t xml:space="preserve"> secciones en las cuales se e</w:t>
      </w:r>
      <w:r w:rsidR="00CD6115">
        <w:rPr>
          <w:lang w:val="es-ES"/>
        </w:rPr>
        <w:t>xplicará</w:t>
      </w:r>
      <w:r w:rsidR="00F31B92">
        <w:rPr>
          <w:lang w:val="es-ES"/>
        </w:rPr>
        <w:t xml:space="preserve"> </w:t>
      </w:r>
      <w:r w:rsidR="00CD6115">
        <w:rPr>
          <w:lang w:val="es-ES"/>
        </w:rPr>
        <w:t>cómo compilar y correr el programa,</w:t>
      </w:r>
      <w:r w:rsidR="00F31B92">
        <w:rPr>
          <w:lang w:val="es-ES"/>
        </w:rPr>
        <w:t xml:space="preserve"> la estructura general de la solución, </w:t>
      </w:r>
      <w:r w:rsidR="00CD6115">
        <w:rPr>
          <w:lang w:val="es-ES"/>
        </w:rPr>
        <w:t>la estrategia utilizada para la creación de procesos hijos, cómo comunicamos y sincronizamos los procesos utilizados y cómo manejamos la cadena de caracteres que almacena los caminos del árbol.</w:t>
      </w:r>
    </w:p>
    <w:p w14:paraId="09A43052" w14:textId="7ADE6DA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220FABB" w14:textId="063F9CC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16EEED0" w14:textId="27CC7DF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B08ABB1" w14:textId="46AF8C0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579BC394" w14:textId="0DAAF93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3272411" w14:textId="3F9F9AC2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900E49B" w14:textId="624F103C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E2EA64A" w14:textId="2EAE2C37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AE310D2" w14:textId="24093623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06E9B48" w14:textId="7E47E6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275C282B" w14:textId="157DB2A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3B2030" w14:textId="014E866A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3C875418" w14:textId="2EB1F06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B60F3B0" w14:textId="51719754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0DC75D0B" w14:textId="34491536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2BF8484" w14:textId="384BBC3B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4C80FC13" w14:textId="0B533A2D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2EB7896" w14:textId="6E7DDAB8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6D3CC8F1" w14:textId="4FF5A861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E49818F" w14:textId="04FC092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755628B9" w14:textId="05652E75" w:rsidR="00CD6115" w:rsidRDefault="00CD6115" w:rsidP="00A95C74">
      <w:pPr>
        <w:tabs>
          <w:tab w:val="left" w:pos="3750"/>
        </w:tabs>
        <w:jc w:val="both"/>
        <w:rPr>
          <w:lang w:val="es-ES"/>
        </w:rPr>
      </w:pPr>
    </w:p>
    <w:p w14:paraId="15B3EBB0" w14:textId="55D6BCC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CD6115">
        <w:rPr>
          <w:b/>
          <w:sz w:val="28"/>
          <w:szCs w:val="28"/>
          <w:lang w:val="es-ES"/>
        </w:rPr>
        <w:lastRenderedPageBreak/>
        <w:t xml:space="preserve">Sección 1: Cómo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ompilar y </w:t>
      </w:r>
      <w:r w:rsidR="002511B1">
        <w:rPr>
          <w:b/>
          <w:sz w:val="28"/>
          <w:szCs w:val="28"/>
          <w:lang w:val="es-ES"/>
        </w:rPr>
        <w:t>C</w:t>
      </w:r>
      <w:r w:rsidRPr="00CD6115">
        <w:rPr>
          <w:b/>
          <w:sz w:val="28"/>
          <w:szCs w:val="28"/>
          <w:lang w:val="es-ES"/>
        </w:rPr>
        <w:t xml:space="preserve">orrer el </w:t>
      </w:r>
      <w:r w:rsidR="002511B1">
        <w:rPr>
          <w:b/>
          <w:sz w:val="28"/>
          <w:szCs w:val="28"/>
          <w:lang w:val="es-ES"/>
        </w:rPr>
        <w:t>P</w:t>
      </w:r>
      <w:r w:rsidRPr="00CD6115">
        <w:rPr>
          <w:b/>
          <w:sz w:val="28"/>
          <w:szCs w:val="28"/>
          <w:lang w:val="es-ES"/>
        </w:rPr>
        <w:t>rograma</w:t>
      </w:r>
    </w:p>
    <w:p w14:paraId="49A0C67E" w14:textId="37EBB74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68E1E62B" w14:textId="3D47EA3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AF23893" w14:textId="09711009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180D853" w14:textId="56F7C4B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A417A49" w14:textId="3CFD475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BA7BCEF" w14:textId="4D080A3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87CE7AD" w14:textId="7AD0AFC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2F5A1D8" w14:textId="144EA8DF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8B13ED7" w14:textId="32C4910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9FD7C7C" w14:textId="4C9D75F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FC270AC" w14:textId="7169535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AE4CA6" w14:textId="69BF70D1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57ED25" w14:textId="7831A1D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231BC48D" w14:textId="7B501548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4A4D76F9" w14:textId="18DA063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F2CA0E6" w14:textId="6E25979B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335FF7C" w14:textId="3996FA5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00F6BBE" w14:textId="1AA54D70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52988D70" w14:textId="4176F407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B7C916E" w14:textId="44E3D71E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73C06F8A" w14:textId="3883F29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8FDCB8B" w14:textId="7B765AAD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06818E1F" w14:textId="3335E4B3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</w:p>
    <w:p w14:paraId="3D918042" w14:textId="3A35880C" w:rsidR="00CD6115" w:rsidRDefault="00CD6115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 xml:space="preserve">Sección 2: </w:t>
      </w:r>
      <w:r w:rsidR="00F31B92">
        <w:rPr>
          <w:b/>
          <w:sz w:val="28"/>
          <w:szCs w:val="28"/>
          <w:lang w:val="es-ES"/>
        </w:rPr>
        <w:t xml:space="preserve">Estructura </w:t>
      </w:r>
      <w:r w:rsidR="002511B1">
        <w:rPr>
          <w:b/>
          <w:sz w:val="28"/>
          <w:szCs w:val="28"/>
          <w:lang w:val="es-ES"/>
        </w:rPr>
        <w:t>G</w:t>
      </w:r>
      <w:r w:rsidR="00F31B92">
        <w:rPr>
          <w:b/>
          <w:sz w:val="28"/>
          <w:szCs w:val="28"/>
          <w:lang w:val="es-ES"/>
        </w:rPr>
        <w:t xml:space="preserve">eneral de la </w:t>
      </w:r>
      <w:r w:rsidR="002511B1">
        <w:rPr>
          <w:b/>
          <w:sz w:val="28"/>
          <w:szCs w:val="28"/>
          <w:lang w:val="es-ES"/>
        </w:rPr>
        <w:t>S</w:t>
      </w:r>
      <w:r w:rsidR="00F31B92">
        <w:rPr>
          <w:b/>
          <w:sz w:val="28"/>
          <w:szCs w:val="28"/>
          <w:lang w:val="es-ES"/>
        </w:rPr>
        <w:t>olución</w:t>
      </w:r>
    </w:p>
    <w:p w14:paraId="34740082" w14:textId="4EF7BA9A" w:rsidR="00BE1023" w:rsidRDefault="0026334B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el problema expuesto en la introducción creamos un grafo</w:t>
      </w:r>
      <w:r w:rsidR="00655B93">
        <w:rPr>
          <w:lang w:val="es-ES"/>
        </w:rPr>
        <w:t xml:space="preserve"> no dirigido</w:t>
      </w:r>
      <w:r>
        <w:rPr>
          <w:lang w:val="es-ES"/>
        </w:rPr>
        <w:t xml:space="preserve"> implícito definido de la siguiente manera: un nodos es cada uno de los archivos o directorios que componen el árbol, y una relación es </w:t>
      </w:r>
      <w:r w:rsidR="00655B93">
        <w:rPr>
          <w:lang w:val="es-ES"/>
        </w:rPr>
        <w:t>todo par (</w:t>
      </w:r>
      <w:proofErr w:type="spellStart"/>
      <w:proofErr w:type="gramStart"/>
      <w:r w:rsidR="00655B93">
        <w:rPr>
          <w:lang w:val="es-ES"/>
        </w:rPr>
        <w:t>x,y</w:t>
      </w:r>
      <w:proofErr w:type="spellEnd"/>
      <w:proofErr w:type="gramEnd"/>
      <w:r w:rsidR="00655B93">
        <w:rPr>
          <w:lang w:val="es-ES"/>
        </w:rPr>
        <w:t>) tal que x es un directorio que apunta a y, o viceversa. Una vez construido el grafo procedemos a implementar el algoritmo DFS sobre él, partiendo desde la raíz, con la variación de que</w:t>
      </w:r>
      <w:r w:rsidR="000A18F9">
        <w:rPr>
          <w:lang w:val="es-ES"/>
        </w:rPr>
        <w:t xml:space="preserve"> no utilizamos el atributo de visitados de los nodos, ya que por la estructura de árbol dos caminos distintos no pueden </w:t>
      </w:r>
      <w:proofErr w:type="spellStart"/>
      <w:r w:rsidR="000A18F9">
        <w:rPr>
          <w:lang w:val="es-ES"/>
        </w:rPr>
        <w:t>intersectarse</w:t>
      </w:r>
      <w:proofErr w:type="spellEnd"/>
      <w:r w:rsidR="000A18F9">
        <w:rPr>
          <w:lang w:val="es-ES"/>
        </w:rPr>
        <w:t>, y a medida que avanzamos en el grafo concatenamos el nombre del nodo actual en un arreglo de caracteres que contiene el camino que se ha recorrido para cada nodo</w:t>
      </w:r>
      <w:r w:rsidR="00655B93">
        <w:rPr>
          <w:lang w:val="es-ES"/>
        </w:rPr>
        <w:t>.</w:t>
      </w:r>
      <w:r w:rsidR="00BE1023">
        <w:rPr>
          <w:lang w:val="es-ES"/>
        </w:rPr>
        <w:t xml:space="preserve"> </w:t>
      </w:r>
    </w:p>
    <w:p w14:paraId="7B2388FD" w14:textId="2C1C1887" w:rsidR="00BE1023" w:rsidRDefault="00BE1023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Una vez alcanzada una hoja, o llegado al límite de altura introducido como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>, no se sigue extendiendo el camino actual y se procede a escribir en un archivo el contenido en la cadena de caracteres acumulado hasta el nodo en que nos encontramos</w:t>
      </w:r>
      <w:r w:rsidR="002511B1">
        <w:rPr>
          <w:lang w:val="es-ES"/>
        </w:rPr>
        <w:t>, incluyendo este si no es un archivo o, si es un archivo, si la opción fue habilitada</w:t>
      </w:r>
      <w:r>
        <w:rPr>
          <w:lang w:val="es-ES"/>
        </w:rPr>
        <w:t>.</w:t>
      </w:r>
      <w:r w:rsidR="0026204A">
        <w:rPr>
          <w:lang w:val="es-ES"/>
        </w:rPr>
        <w:t xml:space="preserve"> Una vez se hayan visitado todas las hojas del árbol, o todos los nodos cuya altura es igual a la altura máxima, se procede a leer el archivo, línea por línea y, por cada una de ellas, se hayan todos los palíndromos que se encuentren en su interior.</w:t>
      </w:r>
    </w:p>
    <w:p w14:paraId="36052198" w14:textId="7DE6833B" w:rsidR="0026204A" w:rsidRDefault="0026204A" w:rsidP="00A95C74">
      <w:pPr>
        <w:tabs>
          <w:tab w:val="left" w:pos="3750"/>
        </w:tabs>
        <w:jc w:val="both"/>
        <w:rPr>
          <w:lang w:val="es-ES"/>
        </w:rPr>
      </w:pPr>
    </w:p>
    <w:p w14:paraId="0F45656C" w14:textId="3596AC81" w:rsidR="0026204A" w:rsidRDefault="0026204A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Sección 3: Creación de </w:t>
      </w:r>
      <w:r w:rsidR="002511B1">
        <w:rPr>
          <w:b/>
          <w:sz w:val="28"/>
          <w:szCs w:val="28"/>
          <w:lang w:val="es-ES"/>
        </w:rPr>
        <w:t>P</w:t>
      </w:r>
      <w:r>
        <w:rPr>
          <w:b/>
          <w:sz w:val="28"/>
          <w:szCs w:val="28"/>
          <w:lang w:val="es-ES"/>
        </w:rPr>
        <w:t xml:space="preserve">rocesos </w:t>
      </w:r>
      <w:r w:rsidR="002511B1"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ijo</w:t>
      </w:r>
    </w:p>
    <w:p w14:paraId="7645103D" w14:textId="7E7A24D5" w:rsidR="00C1110D" w:rsidRDefault="0026204A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realizar el recorrido del árbol explicado en la sección anterior decidimos emplear una función de creación recursiva de procesos llamada “</w:t>
      </w:r>
      <w:proofErr w:type="spellStart"/>
      <w:r w:rsidR="0092200B">
        <w:rPr>
          <w:lang w:val="es-ES"/>
        </w:rPr>
        <w:t>navegar_directorio</w:t>
      </w:r>
      <w:proofErr w:type="spellEnd"/>
      <w:r w:rsidR="0092200B">
        <w:rPr>
          <w:lang w:val="es-ES"/>
        </w:rPr>
        <w:t>”, para la cual uno de los parámetros ingresados es la ruta de un directorio. Dicha función crea un proceso hijo del proceso que</w:t>
      </w:r>
      <w:r w:rsidR="00B33955">
        <w:rPr>
          <w:lang w:val="es-ES"/>
        </w:rPr>
        <w:t xml:space="preserve"> la</w:t>
      </w:r>
      <w:r w:rsidR="0092200B">
        <w:rPr>
          <w:lang w:val="es-ES"/>
        </w:rPr>
        <w:t xml:space="preserve"> llama</w:t>
      </w:r>
      <w:r w:rsidR="00B33955">
        <w:rPr>
          <w:lang w:val="es-ES"/>
        </w:rPr>
        <w:t xml:space="preserve">, </w:t>
      </w:r>
      <w:r w:rsidR="0092200B">
        <w:rPr>
          <w:lang w:val="es-ES"/>
        </w:rPr>
        <w:t>la cual abre el directorio y, para cada uno de los elementos</w:t>
      </w:r>
      <w:r w:rsidR="00B33955">
        <w:rPr>
          <w:lang w:val="es-ES"/>
        </w:rPr>
        <w:t xml:space="preserve"> encontrados en él, revisa si es un directorio o un archivo. Si el elemento que se encuentra en el directorio pasado como parámetro es a su vez un directorio</w:t>
      </w:r>
      <w:r w:rsidR="00941E53">
        <w:rPr>
          <w:lang w:val="es-ES"/>
        </w:rPr>
        <w:t xml:space="preserve"> procedemos </w:t>
      </w:r>
      <w:r w:rsidR="00872E4D">
        <w:rPr>
          <w:lang w:val="es-ES"/>
        </w:rPr>
        <w:t>llamar</w:t>
      </w:r>
      <w:r w:rsidR="00941E53">
        <w:rPr>
          <w:lang w:val="es-ES"/>
        </w:rPr>
        <w:t xml:space="preserve"> de nuevo a la función, esta vez con el directorio actual como parámetro.</w:t>
      </w:r>
      <w:r w:rsidR="00872E4D">
        <w:rPr>
          <w:lang w:val="es-ES"/>
        </w:rPr>
        <w:t>, con lo cual seguiremos creando procesos que explorarán el directorio.</w:t>
      </w:r>
    </w:p>
    <w:p w14:paraId="03FA8BF3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</w:p>
    <w:p w14:paraId="57BA7969" w14:textId="77777777" w:rsidR="00C1110D" w:rsidRDefault="00C1110D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La función “</w:t>
      </w:r>
      <w:proofErr w:type="spellStart"/>
      <w:r>
        <w:rPr>
          <w:lang w:val="es-ES"/>
        </w:rPr>
        <w:t>navegar_directorio</w:t>
      </w:r>
      <w:proofErr w:type="spellEnd"/>
      <w:r>
        <w:rPr>
          <w:lang w:val="es-ES"/>
        </w:rPr>
        <w:t>” posee los siguientes parámetros:</w:t>
      </w:r>
    </w:p>
    <w:p w14:paraId="6D24DCFF" w14:textId="2510AA00" w:rsidR="00C1110D" w:rsidRDefault="00C1110D" w:rsidP="00C1110D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 w:rsidR="000F2A66">
        <w:rPr>
          <w:lang w:val="es-ES"/>
        </w:rPr>
        <w:t xml:space="preserve">: </w:t>
      </w:r>
      <w:r w:rsidR="000A4754">
        <w:rPr>
          <w:lang w:val="es-ES"/>
        </w:rPr>
        <w:t>Ruta para llegar al directorio.</w:t>
      </w:r>
    </w:p>
    <w:p w14:paraId="1EA4612C" w14:textId="1BA32658" w:rsidR="000A4754" w:rsidRPr="000A4754" w:rsidRDefault="00C1110D" w:rsidP="000A475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Namestring</w:t>
      </w:r>
      <w:proofErr w:type="spellEnd"/>
      <w:r w:rsidR="000A4754">
        <w:rPr>
          <w:lang w:val="es-ES"/>
        </w:rPr>
        <w:t>: Ruta para llegar al directorio eliminando los /.</w:t>
      </w:r>
    </w:p>
    <w:p w14:paraId="356CC9C9" w14:textId="5B3904BB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Maxl</w:t>
      </w:r>
      <w:r w:rsidR="000A4754">
        <w:rPr>
          <w:lang w:val="es-ES"/>
        </w:rPr>
        <w:t>e</w:t>
      </w:r>
      <w:r>
        <w:rPr>
          <w:lang w:val="es-ES"/>
        </w:rPr>
        <w:t>ngth</w:t>
      </w:r>
      <w:proofErr w:type="spellEnd"/>
      <w:r w:rsidR="000A4754">
        <w:rPr>
          <w:lang w:val="es-ES"/>
        </w:rPr>
        <w:t>:</w:t>
      </w:r>
      <w:r w:rsidR="002511B1">
        <w:rPr>
          <w:lang w:val="es-ES"/>
        </w:rPr>
        <w:t xml:space="preserve"> Altura límite pasada por parámetro.</w:t>
      </w:r>
      <w:r w:rsidR="000A4754">
        <w:rPr>
          <w:lang w:val="es-ES"/>
        </w:rPr>
        <w:t xml:space="preserve"> </w:t>
      </w:r>
    </w:p>
    <w:p w14:paraId="53AE8847" w14:textId="611A4CAD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  <w:r w:rsidR="002511B1">
        <w:rPr>
          <w:lang w:val="es-ES"/>
        </w:rPr>
        <w:t>: Altura actual del directorio en el árbol.</w:t>
      </w:r>
    </w:p>
    <w:p w14:paraId="5F4B8560" w14:textId="4DB214B0" w:rsidR="00C1110D" w:rsidRDefault="00C1110D" w:rsidP="00A95C74">
      <w:pPr>
        <w:pStyle w:val="ListParagraph"/>
        <w:numPr>
          <w:ilvl w:val="0"/>
          <w:numId w:val="1"/>
        </w:numPr>
        <w:tabs>
          <w:tab w:val="left" w:pos="3750"/>
        </w:tabs>
        <w:jc w:val="both"/>
        <w:rPr>
          <w:lang w:val="es-ES"/>
        </w:rPr>
      </w:pPr>
      <w:proofErr w:type="spellStart"/>
      <w:r>
        <w:rPr>
          <w:lang w:val="es-ES"/>
        </w:rPr>
        <w:t>Includefiles</w:t>
      </w:r>
      <w:proofErr w:type="spellEnd"/>
      <w:r w:rsidR="002511B1">
        <w:rPr>
          <w:lang w:val="es-ES"/>
        </w:rPr>
        <w:t>: Entero que especifica si el nombre de archivos se concatena al arreglo de caracteres.</w:t>
      </w:r>
    </w:p>
    <w:p w14:paraId="43D0777C" w14:textId="77777777" w:rsidR="004E357C" w:rsidRDefault="004E357C" w:rsidP="004E357C">
      <w:pPr>
        <w:pStyle w:val="ListParagraph"/>
        <w:tabs>
          <w:tab w:val="left" w:pos="3750"/>
        </w:tabs>
        <w:jc w:val="both"/>
        <w:rPr>
          <w:lang w:val="es-ES"/>
        </w:rPr>
      </w:pPr>
    </w:p>
    <w:p w14:paraId="79ED7668" w14:textId="1564EE92" w:rsidR="002511B1" w:rsidRPr="002511B1" w:rsidRDefault="002511B1" w:rsidP="002511B1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 w:rsidRPr="002511B1">
        <w:rPr>
          <w:b/>
          <w:sz w:val="28"/>
          <w:szCs w:val="28"/>
          <w:lang w:val="es-ES"/>
        </w:rPr>
        <w:t>Sección 4:</w:t>
      </w:r>
      <w:r>
        <w:rPr>
          <w:b/>
          <w:sz w:val="28"/>
          <w:szCs w:val="28"/>
          <w:lang w:val="es-ES"/>
        </w:rPr>
        <w:t xml:space="preserve"> Comunicación y Sincronización Entre Procesos</w:t>
      </w:r>
    </w:p>
    <w:p w14:paraId="03E7559C" w14:textId="2AF0F0C5" w:rsidR="009E1CD9" w:rsidRDefault="002511B1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La comunicación entre proceso se lleva a cabo, como mencionamos con anterioridad, a través de un archivo. </w:t>
      </w:r>
      <w:r w:rsidR="00EC231D">
        <w:rPr>
          <w:lang w:val="es-ES"/>
        </w:rPr>
        <w:t>Éste</w:t>
      </w:r>
      <w:r>
        <w:rPr>
          <w:lang w:val="es-ES"/>
        </w:rPr>
        <w:t xml:space="preserve"> sirve como lugar común entre los procesos para</w:t>
      </w:r>
      <w:r w:rsidR="00EC231D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="00EC231D">
        <w:rPr>
          <w:lang w:val="es-ES"/>
        </w:rPr>
        <w:t xml:space="preserve">en él puedan escribir los caminos obtenidos, facilitando así la búsqueda de los palíndromos. </w:t>
      </w:r>
    </w:p>
    <w:p w14:paraId="78517E78" w14:textId="04D4C1A2" w:rsidR="00275C17" w:rsidRDefault="00275C17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Para la sincronización de p</w:t>
      </w:r>
      <w:r w:rsidR="005C70D7">
        <w:rPr>
          <w:lang w:val="es-ES"/>
        </w:rPr>
        <w:t xml:space="preserve">rocesos nuestra estrategia fue aprovechar la estructura del DFS, la cual consiste en </w:t>
      </w:r>
      <w:r w:rsidR="009A209A">
        <w:rPr>
          <w:lang w:val="es-ES"/>
        </w:rPr>
        <w:t xml:space="preserve">una exploración no uniforme del grafo. Esto lo hace al ir expandiendo todos los nodos del grafo que va </w:t>
      </w:r>
      <w:r w:rsidR="009A209A">
        <w:rPr>
          <w:lang w:val="es-ES"/>
        </w:rPr>
        <w:lastRenderedPageBreak/>
        <w:t>localizando, formando un camino definido. Cuando ya no se puede seguir expandiendo se devuelve por el camino hasta que consiga un nodo que alcance a nodos que no hayan sido visitados previamente, al cual expande para seguir formando caminos.</w:t>
      </w:r>
    </w:p>
    <w:p w14:paraId="04F5B06F" w14:textId="77777777" w:rsidR="004E357C" w:rsidRDefault="009A209A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Gracias a la estructura antes mencionada</w:t>
      </w:r>
      <w:r w:rsidR="00621152">
        <w:rPr>
          <w:lang w:val="es-ES"/>
        </w:rPr>
        <w:t xml:space="preserve">, como la expansión de los nodos es uno a la vez, de manera ordenada, sabemos que dos procesos no se van a ejecutar en simultáneo ya que los directorios, que son los nodos, cuentan con un solo proceso como máximo cada uno y el programa no se encuentra explorando más de un directorio a la vez. </w:t>
      </w:r>
      <w:r w:rsidR="004E357C">
        <w:rPr>
          <w:lang w:val="es-ES"/>
        </w:rPr>
        <w:t xml:space="preserve">El proceso de los directorios a los cuales se ha explorado al menos un elemento se le aplica la función </w:t>
      </w:r>
      <w:proofErr w:type="spellStart"/>
      <w:proofErr w:type="gramStart"/>
      <w:r w:rsidR="004E357C">
        <w:rPr>
          <w:lang w:val="es-ES"/>
        </w:rPr>
        <w:t>wait</w:t>
      </w:r>
      <w:proofErr w:type="spellEnd"/>
      <w:r w:rsidR="004E357C">
        <w:rPr>
          <w:lang w:val="es-ES"/>
        </w:rPr>
        <w:t>(</w:t>
      </w:r>
      <w:proofErr w:type="gramEnd"/>
      <w:r w:rsidR="004E357C">
        <w:rPr>
          <w:lang w:val="es-ES"/>
        </w:rPr>
        <w:t xml:space="preserve">), con la cual esperamos que todos sus elementos sean explorados. Luego de que </w:t>
      </w:r>
      <w:proofErr w:type="spellStart"/>
      <w:r w:rsidR="004E357C">
        <w:rPr>
          <w:lang w:val="es-ES"/>
        </w:rPr>
        <w:t>ésto</w:t>
      </w:r>
      <w:proofErr w:type="spellEnd"/>
      <w:r w:rsidR="004E357C">
        <w:rPr>
          <w:lang w:val="es-ES"/>
        </w:rPr>
        <w:t xml:space="preserve"> ocurra procedemos a matar dicho proceso con la función </w:t>
      </w:r>
      <w:proofErr w:type="spellStart"/>
      <w:proofErr w:type="gramStart"/>
      <w:r w:rsidR="004E357C">
        <w:rPr>
          <w:lang w:val="es-ES"/>
        </w:rPr>
        <w:t>kill</w:t>
      </w:r>
      <w:proofErr w:type="spellEnd"/>
      <w:r w:rsidR="004E357C">
        <w:rPr>
          <w:lang w:val="es-ES"/>
        </w:rPr>
        <w:t>(</w:t>
      </w:r>
      <w:proofErr w:type="gramEnd"/>
      <w:r w:rsidR="004E357C">
        <w:rPr>
          <w:lang w:val="es-ES"/>
        </w:rPr>
        <w:t>).</w:t>
      </w:r>
    </w:p>
    <w:p w14:paraId="5CCF28E2" w14:textId="2F8497D4" w:rsidR="009A209A" w:rsidRDefault="004E357C" w:rsidP="00A95C74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Como todos los procesos asociados a directorios que no se están explorando se les aplica </w:t>
      </w:r>
      <w:proofErr w:type="spellStart"/>
      <w:proofErr w:type="gramStart"/>
      <w:r>
        <w:rPr>
          <w:lang w:val="es-ES"/>
        </w:rPr>
        <w:t>wait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), y sólo hay un directorio a la vez que está siendo explorado, sabemos que no pueden haber dos procesos ejecutándose al mismo tiempo, por lo que no ocurrirá un problema de sección crítica.</w:t>
      </w:r>
      <w:r w:rsidR="00621152">
        <w:rPr>
          <w:lang w:val="es-ES"/>
        </w:rPr>
        <w:t xml:space="preserve">  </w:t>
      </w:r>
    </w:p>
    <w:p w14:paraId="0CC17A4F" w14:textId="757DD774" w:rsidR="004E357C" w:rsidRDefault="004E357C" w:rsidP="00A95C74">
      <w:pPr>
        <w:tabs>
          <w:tab w:val="left" w:pos="3750"/>
        </w:tabs>
        <w:jc w:val="both"/>
        <w:rPr>
          <w:lang w:val="es-ES"/>
        </w:rPr>
      </w:pPr>
    </w:p>
    <w:p w14:paraId="77BF642A" w14:textId="2B024CFA" w:rsidR="004E357C" w:rsidRDefault="004E357C" w:rsidP="00A95C74">
      <w:pPr>
        <w:tabs>
          <w:tab w:val="left" w:pos="3750"/>
        </w:tabs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Sección 5: Manejo de Caracteres</w:t>
      </w:r>
    </w:p>
    <w:p w14:paraId="124FCB52" w14:textId="61931F9A" w:rsidR="004E357C" w:rsidRPr="00700C3A" w:rsidRDefault="00700C3A" w:rsidP="00A95C74">
      <w:pPr>
        <w:tabs>
          <w:tab w:val="left" w:pos="3750"/>
        </w:tabs>
        <w:jc w:val="both"/>
        <w:rPr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PENDIENTE DAVID</w:t>
      </w:r>
    </w:p>
    <w:p w14:paraId="66FF1138" w14:textId="0C2793F4" w:rsidR="004E357C" w:rsidRDefault="004E357C" w:rsidP="004E357C">
      <w:pPr>
        <w:tabs>
          <w:tab w:val="left" w:pos="3750"/>
        </w:tabs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Conclusión</w:t>
      </w:r>
    </w:p>
    <w:p w14:paraId="3C4F07B5" w14:textId="77777777" w:rsidR="006174A5" w:rsidRDefault="006174A5" w:rsidP="006174A5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En el proceso de desarrollo del programa nos vimos enfrentados por numerosos desafíos, para los cuales buscamos soluciones que nos llevaron a la estructura final de la solución.</w:t>
      </w:r>
    </w:p>
    <w:p w14:paraId="3EE77C5A" w14:textId="7F89E64A" w:rsidR="006174A5" w:rsidRDefault="006174A5" w:rsidP="006174A5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Entre los desafíos presentados nos encontramos con el hecho de que debíamos sincronizar los procesos para que dos de ellos no abrieran el archivo a la vez, aspecto que solucionamos gracias a la estructura de DFS </w:t>
      </w:r>
      <w:r w:rsidR="000F6322">
        <w:rPr>
          <w:lang w:val="es-ES"/>
        </w:rPr>
        <w:t>utilizada expl</w:t>
      </w:r>
      <w:bookmarkStart w:id="0" w:name="_GoBack"/>
      <w:bookmarkEnd w:id="0"/>
      <w:r w:rsidR="000F6322">
        <w:rPr>
          <w:lang w:val="es-ES"/>
        </w:rPr>
        <w:t>icada anteriormente</w:t>
      </w:r>
      <w:r>
        <w:rPr>
          <w:lang w:val="es-ES"/>
        </w:rPr>
        <w:t>, pero que pensamos solventar con la aplicación de un booleano o de semáforos.</w:t>
      </w:r>
    </w:p>
    <w:p w14:paraId="1CE29A88" w14:textId="1BDE04C6" w:rsidR="006174A5" w:rsidRDefault="006174A5" w:rsidP="004E357C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 xml:space="preserve">Posteriormente nos vimos en la necesidad de utilizar pipes para comunicar los procesos, para que todos utilizaran el mismo semáforo. </w:t>
      </w:r>
      <w:proofErr w:type="spellStart"/>
      <w:r w:rsidR="000F6322">
        <w:rPr>
          <w:lang w:val="es-ES"/>
        </w:rPr>
        <w:t>Ésto</w:t>
      </w:r>
      <w:proofErr w:type="spellEnd"/>
      <w:r w:rsidR="000F6322">
        <w:rPr>
          <w:lang w:val="es-ES"/>
        </w:rPr>
        <w:t xml:space="preserve"> se vio descartado cuando eliminamos la concurrencia de procesos para que se ejecutaran uno a la vez.</w:t>
      </w:r>
    </w:p>
    <w:p w14:paraId="41844043" w14:textId="17186285" w:rsidR="006174A5" w:rsidRPr="004E357C" w:rsidRDefault="00974BBD" w:rsidP="004E357C">
      <w:pPr>
        <w:tabs>
          <w:tab w:val="left" w:pos="3750"/>
        </w:tabs>
        <w:jc w:val="both"/>
        <w:rPr>
          <w:lang w:val="es-ES"/>
        </w:rPr>
      </w:pPr>
      <w:r>
        <w:rPr>
          <w:lang w:val="es-ES"/>
        </w:rPr>
        <w:t>Desarrollando una solución para el problema que se nos fue presentado logramos entender de manera</w:t>
      </w:r>
      <w:r w:rsidR="00700C3A">
        <w:rPr>
          <w:lang w:val="es-ES"/>
        </w:rPr>
        <w:t xml:space="preserve"> rápida y</w:t>
      </w:r>
      <w:r>
        <w:rPr>
          <w:lang w:val="es-ES"/>
        </w:rPr>
        <w:t xml:space="preserve"> práctica el funcionamiento de los sistemas de directorios, además de la creación y el uso de procesos y la comunicación y sincronización entre éstos.</w:t>
      </w:r>
      <w:r w:rsidR="00700C3A">
        <w:rPr>
          <w:lang w:val="es-ES"/>
        </w:rPr>
        <w:t xml:space="preserve"> Conocimiento muy valioso que nos ayudará en incontables aspectos de nuestra vida profesional.</w:t>
      </w:r>
    </w:p>
    <w:sectPr w:rsidR="006174A5" w:rsidRPr="004E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0F32"/>
    <w:multiLevelType w:val="hybridMultilevel"/>
    <w:tmpl w:val="C0146AC8"/>
    <w:lvl w:ilvl="0" w:tplc="DE48F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4"/>
    <w:rsid w:val="000A18F9"/>
    <w:rsid w:val="000A4754"/>
    <w:rsid w:val="000F2A66"/>
    <w:rsid w:val="000F6322"/>
    <w:rsid w:val="002511B1"/>
    <w:rsid w:val="0026204A"/>
    <w:rsid w:val="0026334B"/>
    <w:rsid w:val="00275C17"/>
    <w:rsid w:val="003B11DF"/>
    <w:rsid w:val="00405E2D"/>
    <w:rsid w:val="004510C7"/>
    <w:rsid w:val="004E357C"/>
    <w:rsid w:val="005C70D7"/>
    <w:rsid w:val="006174A5"/>
    <w:rsid w:val="00621152"/>
    <w:rsid w:val="00655B93"/>
    <w:rsid w:val="00700C3A"/>
    <w:rsid w:val="008313F0"/>
    <w:rsid w:val="00872E4D"/>
    <w:rsid w:val="0092200B"/>
    <w:rsid w:val="00941E53"/>
    <w:rsid w:val="00974BBD"/>
    <w:rsid w:val="009A209A"/>
    <w:rsid w:val="009E1CD9"/>
    <w:rsid w:val="00A95C74"/>
    <w:rsid w:val="00AC32BA"/>
    <w:rsid w:val="00AF011B"/>
    <w:rsid w:val="00B33955"/>
    <w:rsid w:val="00BC2163"/>
    <w:rsid w:val="00BE1023"/>
    <w:rsid w:val="00C1110D"/>
    <w:rsid w:val="00CD6115"/>
    <w:rsid w:val="00E3476D"/>
    <w:rsid w:val="00EC231D"/>
    <w:rsid w:val="00F31B92"/>
    <w:rsid w:val="00F4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591"/>
  <w15:chartTrackingRefBased/>
  <w15:docId w15:val="{76A3CD96-4C54-48B6-AD96-6865EE4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23</cp:revision>
  <dcterms:created xsi:type="dcterms:W3CDTF">2018-03-01T14:38:00Z</dcterms:created>
  <dcterms:modified xsi:type="dcterms:W3CDTF">2018-03-01T20:30:00Z</dcterms:modified>
</cp:coreProperties>
</file>