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E5A1" w14:textId="7E55831C" w:rsidR="00E41804" w:rsidRDefault="00E41804" w:rsidP="00E41804">
      <w:r>
        <w:rPr>
          <w:noProof/>
        </w:rPr>
        <mc:AlternateContent>
          <mc:Choice Requires="wps">
            <w:drawing>
              <wp:anchor distT="0" distB="0" distL="114300" distR="114300" simplePos="0" relativeHeight="251659264" behindDoc="0" locked="0" layoutInCell="1" allowOverlap="1" wp14:anchorId="3193B54B" wp14:editId="737D7779">
                <wp:simplePos x="0" y="0"/>
                <wp:positionH relativeFrom="column">
                  <wp:posOffset>187036</wp:posOffset>
                </wp:positionH>
                <wp:positionV relativeFrom="paragraph">
                  <wp:posOffset>-256309</wp:posOffset>
                </wp:positionV>
                <wp:extent cx="5451533" cy="1059873"/>
                <wp:effectExtent l="0" t="0" r="9525" b="6985"/>
                <wp:wrapNone/>
                <wp:docPr id="1" name="Rechteck 1"/>
                <wp:cNvGraphicFramePr/>
                <a:graphic xmlns:a="http://schemas.openxmlformats.org/drawingml/2006/main">
                  <a:graphicData uri="http://schemas.microsoft.com/office/word/2010/wordprocessingShape">
                    <wps:wsp>
                      <wps:cNvSpPr/>
                      <wps:spPr>
                        <a:xfrm>
                          <a:off x="0" y="0"/>
                          <a:ext cx="5451533" cy="105987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5AEECC" w14:textId="1F04D9EB" w:rsidR="00E41804" w:rsidRPr="00E41804" w:rsidRDefault="00313B20" w:rsidP="00E41804">
                            <w:pPr>
                              <w:jc w:val="center"/>
                              <w:rPr>
                                <w:lang w:val="de-AT"/>
                              </w:rPr>
                            </w:pPr>
                            <w:r>
                              <w:rPr>
                                <w:lang w:val="de-AT"/>
                              </w:rPr>
                              <w:t xml:space="preserve">Die österreichische TV-Zeitschrift „TV-Media“ beauftragt Sie </w:t>
                            </w:r>
                            <w:r w:rsidR="00E41804">
                              <w:rPr>
                                <w:lang w:val="de-AT"/>
                              </w:rPr>
                              <w:t xml:space="preserve">den folgenden Text über die Netflix-Serie </w:t>
                            </w:r>
                            <w:r w:rsidR="00E41804" w:rsidRPr="00E41804">
                              <w:rPr>
                                <w:i/>
                                <w:iCs/>
                                <w:lang w:val="de-AT"/>
                              </w:rPr>
                              <w:t>Sex Education</w:t>
                            </w:r>
                            <w:r>
                              <w:rPr>
                                <w:lang w:val="de-AT"/>
                              </w:rPr>
                              <w:t xml:space="preserve"> ins Deutsche zu übersetzen. Da es im Ausgangstext um eine nicht-binäre Person geht, </w:t>
                            </w:r>
                            <w:r w:rsidR="009955DC">
                              <w:rPr>
                                <w:lang w:val="de-AT"/>
                              </w:rPr>
                              <w:t>verwenden Sie</w:t>
                            </w:r>
                            <w:r w:rsidR="00FA6C69">
                              <w:rPr>
                                <w:lang w:val="de-AT"/>
                              </w:rPr>
                              <w:t xml:space="preserve"> bitte</w:t>
                            </w:r>
                            <w:r>
                              <w:rPr>
                                <w:lang w:val="de-AT"/>
                              </w:rPr>
                              <w:t xml:space="preserve"> ausschließlich geschlechtsneutrale Umformulierungen (z.B. die Person, das Mitglied, </w:t>
                            </w:r>
                            <w:r w:rsidR="00B20A5B">
                              <w:rPr>
                                <w:lang w:val="de-AT"/>
                              </w:rPr>
                              <w:t xml:space="preserve">die Leitung, usw.). </w:t>
                            </w:r>
                            <w:r>
                              <w:rPr>
                                <w:lang w:val="de-A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3B54B" id="Rechteck 1" o:spid="_x0000_s1026" style="position:absolute;margin-left:14.75pt;margin-top:-20.2pt;width:429.25pt;height:8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" fillcolor="white [3201]" strokecolor="#70ad47 [3209]" strokeweight="1pt">
                <v:textbox>
                  <w:txbxContent>
                    <w:p w14:paraId="285AEECC" w14:textId="1F04D9EB" w:rsidR="00E41804" w:rsidRPr="00E41804" w:rsidRDefault="00313B20" w:rsidP="00E41804">
                      <w:pPr>
                        <w:jc w:val="center"/>
                        <w:rPr>
                          <w:lang w:val="de-AT"/>
                        </w:rPr>
                      </w:pPr>
                      <w:r>
                        <w:rPr>
                          <w:lang w:val="de-AT"/>
                        </w:rPr>
                        <w:t xml:space="preserve">Die österreichische TV-Zeitschrift „TV-Media“ beauftragt Sie </w:t>
                      </w:r>
                      <w:r w:rsidR="00E41804">
                        <w:rPr>
                          <w:lang w:val="de-AT"/>
                        </w:rPr>
                        <w:t xml:space="preserve">den folgenden Text über die Netflix-Serie </w:t>
                      </w:r>
                      <w:r w:rsidR="00E41804" w:rsidRPr="00E41804">
                        <w:rPr>
                          <w:i/>
                          <w:iCs/>
                          <w:lang w:val="de-AT"/>
                        </w:rPr>
                        <w:t>Sex Education</w:t>
                      </w:r>
                      <w:r>
                        <w:rPr>
                          <w:lang w:val="de-AT"/>
                        </w:rPr>
                        <w:t xml:space="preserve"> ins Deutsche zu übersetzen. Da es im Ausgangstext um eine nicht-binäre Person geht, </w:t>
                      </w:r>
                      <w:r w:rsidR="009955DC">
                        <w:rPr>
                          <w:lang w:val="de-AT"/>
                        </w:rPr>
                        <w:t>verwenden Sie</w:t>
                      </w:r>
                      <w:r w:rsidR="00FA6C69">
                        <w:rPr>
                          <w:lang w:val="de-AT"/>
                        </w:rPr>
                        <w:t xml:space="preserve"> bitte</w:t>
                      </w:r>
                      <w:r>
                        <w:rPr>
                          <w:lang w:val="de-AT"/>
                        </w:rPr>
                        <w:t xml:space="preserve"> ausschließlich geschlechtsneutrale Umformulierungen (z.B. die Person, das Mitglied, </w:t>
                      </w:r>
                      <w:r w:rsidR="00B20A5B">
                        <w:rPr>
                          <w:lang w:val="de-AT"/>
                        </w:rPr>
                        <w:t xml:space="preserve">die Leitung, usw.). </w:t>
                      </w:r>
                      <w:r>
                        <w:rPr>
                          <w:lang w:val="de-AT"/>
                        </w:rPr>
                        <w:t xml:space="preserve"> </w:t>
                      </w:r>
                    </w:p>
                  </w:txbxContent>
                </v:textbox>
              </v:rect>
            </w:pict>
          </mc:Fallback>
        </mc:AlternateContent>
      </w:r>
    </w:p>
    <w:p w14:paraId="396488A1" w14:textId="77777777" w:rsidR="00E41804" w:rsidRDefault="00E41804" w:rsidP="00E41804"/>
    <w:p w14:paraId="31352DA4" w14:textId="77777777" w:rsidR="00E41804" w:rsidRDefault="00E41804" w:rsidP="00E41804"/>
    <w:p w14:paraId="7A4DD405" w14:textId="77777777" w:rsidR="00E41804" w:rsidRDefault="00E41804" w:rsidP="00E41804"/>
    <w:p w14:paraId="72269573" w14:textId="77777777" w:rsidR="00313B20" w:rsidRDefault="00313B20" w:rsidP="00E41804"/>
    <w:p w14:paraId="36369DCB" w14:textId="77777777" w:rsidR="00313B20" w:rsidRDefault="00313B20" w:rsidP="00E41804"/>
    <w:p w14:paraId="6CB75600" w14:textId="2D24800D" w:rsidR="00B20A5B" w:rsidRDefault="00B20A5B" w:rsidP="00B20A5B">
      <w:pPr>
        <w:jc w:val="both"/>
      </w:pPr>
    </w:p>
    <w:p w14:paraId="6C513841" w14:textId="105BEB0E" w:rsidR="00B20A5B" w:rsidRPr="00B20A5B" w:rsidRDefault="00B20A5B" w:rsidP="00F6171A">
      <w:r w:rsidRPr="00FA6C69">
        <w:rPr>
          <w:lang w:val="it-IT"/>
        </w:rPr>
        <w:t xml:space="preserve">Quelle: </w:t>
      </w:r>
      <w:hyperlink r:id="rId4" w:history="1">
        <w:r w:rsidRPr="00B507D9">
          <w:rPr>
            <w:rStyle w:val="Hyperlink"/>
          </w:rPr>
          <w:t>https://www.newsweek.com/finally-sex-education-season-3-praised-groundbreaking-non-binary-representation-1629326</w:t>
        </w:r>
      </w:hyperlink>
    </w:p>
    <w:p w14:paraId="3D04A539" w14:textId="77777777" w:rsidR="00B20A5B" w:rsidRDefault="00B20A5B" w:rsidP="00B20A5B">
      <w:pPr>
        <w:jc w:val="both"/>
      </w:pPr>
    </w:p>
    <w:p w14:paraId="0E5D883F" w14:textId="506B3CB4" w:rsidR="00E41804" w:rsidRDefault="00E41804" w:rsidP="00B20A5B">
      <w:pPr>
        <w:jc w:val="both"/>
      </w:pPr>
      <w:r>
        <w:t>Sex Education on Netflix is known for its no-holds-barred approach to sex and sexuality. In season three, the show takes a similar approach to gender identity, shining a bright light on those who identify as non-binary.</w:t>
      </w:r>
    </w:p>
    <w:p w14:paraId="35408BD7" w14:textId="77777777" w:rsidR="00E41804" w:rsidRDefault="00E41804" w:rsidP="00B20A5B">
      <w:pPr>
        <w:jc w:val="both"/>
      </w:pPr>
      <w:r>
        <w:t>Leading the way is a non-binary actor and musician Dua Saleh as Cal, a new student at Moordale who clashes directly with Headmistress Hope (Jemima Kirke).</w:t>
      </w:r>
    </w:p>
    <w:p w14:paraId="08417E5E" w14:textId="77777777" w:rsidR="00E41804" w:rsidRDefault="00E41804" w:rsidP="00B20A5B">
      <w:pPr>
        <w:jc w:val="both"/>
      </w:pPr>
    </w:p>
    <w:p w14:paraId="539985A8" w14:textId="77777777" w:rsidR="00E41804" w:rsidRDefault="00E41804" w:rsidP="00B20A5B">
      <w:pPr>
        <w:jc w:val="both"/>
      </w:pPr>
      <w:r>
        <w:t>Hope is determined to turn Moordale's reputation as a "sex school" around and in doing so, she sets out to squash students' sexual freedoms and their right to express their identity.</w:t>
      </w:r>
    </w:p>
    <w:p w14:paraId="47A667DC" w14:textId="563A6E0A" w:rsidR="00B4474D" w:rsidRDefault="00E41804" w:rsidP="00B20A5B">
      <w:pPr>
        <w:jc w:val="both"/>
      </w:pPr>
      <w:r>
        <w:t>Cal stands up against Hope, refusing to wear the new Moordale school uniform that is deemed acceptable in Hope's eyes. They refuse to wear the girls uniform and is reluctant to wear the tight-fighting boys uniform. Cal likes to keep their uniform loose and baggy, as it makes them feel more comfortable in who they are, but Hope just won't listen.</w:t>
      </w:r>
    </w:p>
    <w:p w14:paraId="53186D6C" w14:textId="751081D9" w:rsidR="00B20A5B" w:rsidRPr="009955DC" w:rsidRDefault="00B20A5B" w:rsidP="00E41804">
      <w:pPr>
        <w:rPr>
          <w:lang w:val="en-US"/>
        </w:rPr>
      </w:pPr>
    </w:p>
    <w:p w14:paraId="402B5D72" w14:textId="454756B2" w:rsidR="00E41804" w:rsidRPr="002D7154" w:rsidRDefault="00E41804" w:rsidP="002D7154">
      <w:pPr>
        <w:rPr>
          <w:lang w:val="en-US"/>
        </w:rPr>
      </w:pPr>
    </w:p>
    <w:p w14:paraId="47360A71" w14:textId="77777777" w:rsidR="00BF76C1" w:rsidRPr="00E41804" w:rsidRDefault="00BF76C1">
      <w:pPr>
        <w:jc w:val="both"/>
      </w:pPr>
    </w:p>
    <w:sectPr w:rsidR="00BF76C1" w:rsidRPr="00E41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04"/>
    <w:rsid w:val="002D7154"/>
    <w:rsid w:val="00313B20"/>
    <w:rsid w:val="0070176E"/>
    <w:rsid w:val="00873858"/>
    <w:rsid w:val="009955DC"/>
    <w:rsid w:val="00B20A5B"/>
    <w:rsid w:val="00B4474D"/>
    <w:rsid w:val="00BF76C1"/>
    <w:rsid w:val="00C63D0D"/>
    <w:rsid w:val="00E41804"/>
    <w:rsid w:val="00F6171A"/>
    <w:rsid w:val="00FA6C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DECA"/>
  <w15:chartTrackingRefBased/>
  <w15:docId w15:val="{AE3EE32F-1A04-5545-BC57-AC3B0C26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A5B"/>
    <w:rPr>
      <w:color w:val="0563C1" w:themeColor="hyperlink"/>
      <w:u w:val="single"/>
    </w:rPr>
  </w:style>
  <w:style w:type="character" w:styleId="FollowedHyperlink">
    <w:name w:val="FollowedHyperlink"/>
    <w:basedOn w:val="DefaultParagraphFont"/>
    <w:uiPriority w:val="99"/>
    <w:semiHidden/>
    <w:unhideWhenUsed/>
    <w:rsid w:val="0070176E"/>
    <w:rPr>
      <w:color w:val="954F72" w:themeColor="followedHyperlink"/>
      <w:u w:val="single"/>
    </w:rPr>
  </w:style>
  <w:style w:type="character" w:styleId="CommentReference">
    <w:name w:val="annotation reference"/>
    <w:basedOn w:val="DefaultParagraphFont"/>
    <w:uiPriority w:val="99"/>
    <w:semiHidden/>
    <w:unhideWhenUsed/>
    <w:rsid w:val="00873858"/>
    <w:rPr>
      <w:sz w:val="16"/>
      <w:szCs w:val="16"/>
    </w:rPr>
  </w:style>
  <w:style w:type="paragraph" w:styleId="CommentText">
    <w:name w:val="annotation text"/>
    <w:basedOn w:val="Normal"/>
    <w:link w:val="CommentTextChar"/>
    <w:uiPriority w:val="99"/>
    <w:semiHidden/>
    <w:unhideWhenUsed/>
    <w:rsid w:val="00873858"/>
    <w:rPr>
      <w:sz w:val="20"/>
      <w:szCs w:val="20"/>
    </w:rPr>
  </w:style>
  <w:style w:type="character" w:customStyle="1" w:styleId="CommentTextChar">
    <w:name w:val="Comment Text Char"/>
    <w:basedOn w:val="DefaultParagraphFont"/>
    <w:link w:val="CommentText"/>
    <w:uiPriority w:val="99"/>
    <w:semiHidden/>
    <w:rsid w:val="00873858"/>
    <w:rPr>
      <w:sz w:val="20"/>
      <w:szCs w:val="20"/>
    </w:rPr>
  </w:style>
  <w:style w:type="paragraph" w:styleId="CommentSubject">
    <w:name w:val="annotation subject"/>
    <w:basedOn w:val="CommentText"/>
    <w:next w:val="CommentText"/>
    <w:link w:val="CommentSubjectChar"/>
    <w:uiPriority w:val="99"/>
    <w:semiHidden/>
    <w:unhideWhenUsed/>
    <w:rsid w:val="00873858"/>
    <w:rPr>
      <w:b/>
      <w:bCs/>
    </w:rPr>
  </w:style>
  <w:style w:type="character" w:customStyle="1" w:styleId="CommentSubjectChar">
    <w:name w:val="Comment Subject Char"/>
    <w:basedOn w:val="CommentTextChar"/>
    <w:link w:val="CommentSubject"/>
    <w:uiPriority w:val="99"/>
    <w:semiHidden/>
    <w:rsid w:val="008738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wsweek.com/finally-sex-education-season-3-praised-groundbreaking-non-binary-representation-162932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Lardelli, Manuel (manuel.lardelli@uni-graz.at)</dc:creator>
  <cp:keywords/>
  <dc:description/>
  <cp:lastModifiedBy>Lardelli, Manuel (manuel.lardelli@uni-graz.at)</cp:lastModifiedBy>
  <cp:revision>5</cp:revision>
  <dcterms:created xsi:type="dcterms:W3CDTF">2022-04-12T13:06:00Z</dcterms:created>
  <dcterms:modified xsi:type="dcterms:W3CDTF">2022-06-07T07:39:00Z</dcterms:modified>
</cp:coreProperties>
</file>