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946" w:rsidRPr="00230F4A" w:rsidRDefault="00A01000">
      <w:pPr>
        <w:rPr>
          <w:sz w:val="28"/>
          <w:szCs w:val="28"/>
          <w:u w:val="single"/>
        </w:rPr>
      </w:pPr>
      <w:r w:rsidRPr="00230F4A">
        <w:rPr>
          <w:sz w:val="28"/>
          <w:szCs w:val="28"/>
          <w:u w:val="single"/>
        </w:rPr>
        <w:t xml:space="preserve">Caso de uso: </w:t>
      </w:r>
      <w:r w:rsidRPr="00230F4A">
        <w:rPr>
          <w:b/>
          <w:sz w:val="28"/>
          <w:szCs w:val="28"/>
          <w:u w:val="single"/>
        </w:rPr>
        <w:t>Realizar reserva</w:t>
      </w:r>
      <w:r w:rsidR="00B24C5C" w:rsidRPr="00230F4A">
        <w:rPr>
          <w:b/>
          <w:sz w:val="28"/>
          <w:szCs w:val="28"/>
          <w:u w:val="single"/>
        </w:rPr>
        <w:t xml:space="preserve"> de</w:t>
      </w:r>
      <w:r w:rsidRPr="00230F4A">
        <w:rPr>
          <w:b/>
          <w:sz w:val="28"/>
          <w:szCs w:val="28"/>
          <w:u w:val="single"/>
        </w:rPr>
        <w:t xml:space="preserve"> tipo de elemento</w:t>
      </w:r>
    </w:p>
    <w:p w:rsidR="00A01000" w:rsidRDefault="00A01000">
      <w:r>
        <w:t>Nivel de la meta:</w:t>
      </w:r>
      <w:r w:rsidRPr="00A01000">
        <w:rPr>
          <w:b/>
        </w:rPr>
        <w:t xml:space="preserve"> Usuario</w:t>
      </w:r>
      <w:r>
        <w:t xml:space="preserve"> </w:t>
      </w:r>
    </w:p>
    <w:p w:rsidR="00A01000" w:rsidRDefault="00A01000">
      <w:r>
        <w:t xml:space="preserve">Alcance del caso de uso: </w:t>
      </w:r>
      <w:r w:rsidRPr="00A01000">
        <w:rPr>
          <w:b/>
        </w:rPr>
        <w:t>Sistema</w:t>
      </w:r>
    </w:p>
    <w:p w:rsidR="00A01000" w:rsidRDefault="00A01000">
      <w:r>
        <w:t>Caja:</w:t>
      </w:r>
      <w:r w:rsidRPr="00A01000">
        <w:rPr>
          <w:b/>
        </w:rPr>
        <w:t xml:space="preserve"> Negra</w:t>
      </w:r>
      <w:r>
        <w:t xml:space="preserve"> </w:t>
      </w:r>
    </w:p>
    <w:p w:rsidR="00A01000" w:rsidRDefault="00A01000">
      <w:r>
        <w:t>Instanciación:</w:t>
      </w:r>
      <w:r w:rsidRPr="00A01000">
        <w:rPr>
          <w:b/>
        </w:rPr>
        <w:t xml:space="preserve"> Real</w:t>
      </w:r>
      <w:r>
        <w:t xml:space="preserve"> </w:t>
      </w:r>
    </w:p>
    <w:p w:rsidR="00A01000" w:rsidRDefault="00A01000">
      <w:r>
        <w:t xml:space="preserve">Interacción: </w:t>
      </w:r>
      <w:r w:rsidRPr="00A01000">
        <w:rPr>
          <w:b/>
        </w:rPr>
        <w:t>Dialogal</w:t>
      </w:r>
      <w:r>
        <w:t xml:space="preserve"> </w:t>
      </w:r>
    </w:p>
    <w:p w:rsidR="00A01000" w:rsidRDefault="00A01000">
      <w:r>
        <w:t xml:space="preserve">Usabilidad: </w:t>
      </w:r>
      <w:r w:rsidRPr="00A01000">
        <w:rPr>
          <w:b/>
        </w:rPr>
        <w:t>No contemplada</w:t>
      </w:r>
    </w:p>
    <w:p w:rsidR="00A01000" w:rsidRDefault="00A01000">
      <w:r>
        <w:t xml:space="preserve">ACTORES: Primario: </w:t>
      </w:r>
      <w:r>
        <w:rPr>
          <w:b/>
        </w:rPr>
        <w:t>Usuario</w:t>
      </w:r>
      <w:r>
        <w:t xml:space="preserve"> </w:t>
      </w:r>
      <w:r>
        <w:tab/>
        <w:t xml:space="preserve">Iniciador: </w:t>
      </w:r>
      <w:r>
        <w:rPr>
          <w:b/>
        </w:rPr>
        <w:t>Usuario</w:t>
      </w:r>
    </w:p>
    <w:p w:rsidR="00A01000" w:rsidRDefault="00A01000">
      <w:r>
        <w:t>PRECONDICIONES (de sistema): Usuario logueado</w:t>
      </w:r>
    </w:p>
    <w:p w:rsidR="00A01000" w:rsidRDefault="00A01000">
      <w:r>
        <w:t>FLUJO DE SUCESOS:</w:t>
      </w:r>
    </w:p>
    <w:p w:rsidR="00A01000" w:rsidRDefault="00A01000">
      <w:r>
        <w:t>CAMINO BÁSICO:</w:t>
      </w:r>
    </w:p>
    <w:p w:rsidR="00A01000" w:rsidRDefault="00A01000" w:rsidP="00A01000">
      <w:pPr>
        <w:pStyle w:val="Prrafodelista"/>
        <w:numPr>
          <w:ilvl w:val="0"/>
          <w:numId w:val="1"/>
        </w:numPr>
      </w:pPr>
      <w:r>
        <w:t>El Usuario ingresa la opción de nueva reserva.</w:t>
      </w:r>
    </w:p>
    <w:p w:rsidR="00A01000" w:rsidRDefault="00A01000" w:rsidP="00A01000">
      <w:pPr>
        <w:pStyle w:val="Prrafodelista"/>
        <w:numPr>
          <w:ilvl w:val="0"/>
          <w:numId w:val="1"/>
        </w:numPr>
      </w:pPr>
      <w:r>
        <w:t xml:space="preserve">El Sistema </w:t>
      </w:r>
    </w:p>
    <w:p w:rsidR="00A01000" w:rsidRDefault="00A01000" w:rsidP="00A01000">
      <w:pPr>
        <w:pStyle w:val="Prrafodelista"/>
        <w:ind w:left="1416"/>
      </w:pPr>
      <w:r>
        <w:t xml:space="preserve">2.1- muestra los tipos de elementos que se pueden reservar. </w:t>
      </w:r>
    </w:p>
    <w:p w:rsidR="00A01000" w:rsidRDefault="00A01000" w:rsidP="00A01000">
      <w:pPr>
        <w:pStyle w:val="Prrafodelista"/>
        <w:numPr>
          <w:ilvl w:val="0"/>
          <w:numId w:val="1"/>
        </w:numPr>
      </w:pPr>
      <w:r>
        <w:t>El Usuario elige el tipo de elemento que desea reservar.</w:t>
      </w:r>
    </w:p>
    <w:p w:rsidR="00A01000" w:rsidRDefault="00A01000" w:rsidP="00A01000">
      <w:pPr>
        <w:pStyle w:val="Prrafodelista"/>
        <w:numPr>
          <w:ilvl w:val="0"/>
          <w:numId w:val="1"/>
        </w:numPr>
      </w:pPr>
      <w:r>
        <w:t>El Sistema</w:t>
      </w:r>
    </w:p>
    <w:p w:rsidR="00A01000" w:rsidRDefault="00A01000" w:rsidP="00A01000">
      <w:pPr>
        <w:pStyle w:val="Prrafodelista"/>
        <w:ind w:left="1416"/>
      </w:pPr>
      <w:r>
        <w:t>4.1- valida que existan elementos disponibles de acuerdo al tipo de elemento seleccionado por el usuario.</w:t>
      </w:r>
    </w:p>
    <w:p w:rsidR="00F654F4" w:rsidRDefault="00F654F4" w:rsidP="00A01000">
      <w:pPr>
        <w:pStyle w:val="Prrafodelista"/>
        <w:ind w:left="1416"/>
      </w:pPr>
      <w:r>
        <w:t>4.2- valida que el usuario no supere la cantidad máxima de reservas pendientes (sin devolver) de ese tipo de elemento seleccionado.</w:t>
      </w:r>
    </w:p>
    <w:p w:rsidR="001A61A5" w:rsidRDefault="00F654F4" w:rsidP="001A61A5">
      <w:pPr>
        <w:pStyle w:val="Prrafodelista"/>
        <w:ind w:left="1416"/>
      </w:pPr>
      <w:r>
        <w:t>4.3</w:t>
      </w:r>
      <w:r w:rsidR="00A01000">
        <w:t xml:space="preserve">- </w:t>
      </w:r>
      <w:r w:rsidR="001A61A5">
        <w:t>muestra las posibles fechas de registro, fecha de inicio y fin de la reserva.</w:t>
      </w:r>
    </w:p>
    <w:p w:rsidR="001A61A5" w:rsidRDefault="001A61A5" w:rsidP="001A61A5">
      <w:pPr>
        <w:pStyle w:val="Prrafodelista"/>
        <w:numPr>
          <w:ilvl w:val="0"/>
          <w:numId w:val="1"/>
        </w:numPr>
      </w:pPr>
      <w:r>
        <w:t>El Usuario ingresa fecha de registro, fecha de inicio y fecha de fin de la reserva.</w:t>
      </w:r>
    </w:p>
    <w:p w:rsidR="001A61A5" w:rsidRDefault="001A61A5" w:rsidP="001A61A5">
      <w:pPr>
        <w:pStyle w:val="Prrafodelista"/>
        <w:numPr>
          <w:ilvl w:val="0"/>
          <w:numId w:val="1"/>
        </w:numPr>
      </w:pPr>
      <w:r>
        <w:t>El Sistema</w:t>
      </w:r>
    </w:p>
    <w:p w:rsidR="00126282" w:rsidRDefault="00126282" w:rsidP="00126282">
      <w:pPr>
        <w:pStyle w:val="Prrafodelista"/>
      </w:pPr>
      <w:r>
        <w:tab/>
      </w:r>
      <w:r>
        <w:t xml:space="preserve">6.1- </w:t>
      </w:r>
      <w:r>
        <w:t>valida que la fecha de fin de la reserva sea mayor a la fecha de inicio</w:t>
      </w:r>
      <w:r>
        <w:t>.</w:t>
      </w:r>
    </w:p>
    <w:p w:rsidR="00230F4A" w:rsidRDefault="00230F4A" w:rsidP="00126282">
      <w:pPr>
        <w:pStyle w:val="Prrafodelista"/>
      </w:pPr>
      <w:r>
        <w:tab/>
        <w:t xml:space="preserve">6.2- valida que haya elementos disponibles dentro de las fechas de reserva </w:t>
      </w:r>
      <w:r>
        <w:tab/>
        <w:t>ingresadas por el usuario.</w:t>
      </w:r>
    </w:p>
    <w:p w:rsidR="001A61A5" w:rsidRDefault="00126282" w:rsidP="001A61A5">
      <w:pPr>
        <w:pStyle w:val="Prrafodelista"/>
        <w:ind w:left="1416"/>
      </w:pPr>
      <w:r>
        <w:t>6.2</w:t>
      </w:r>
      <w:r w:rsidR="001A61A5">
        <w:t>- muestra los elementos disponibles en las fechas seleccionadas detallando de cada uno: id, nombre, autor, género, descripción.</w:t>
      </w:r>
    </w:p>
    <w:p w:rsidR="001A61A5" w:rsidRDefault="001A61A5" w:rsidP="001A61A5">
      <w:pPr>
        <w:pStyle w:val="Prrafodelista"/>
        <w:numPr>
          <w:ilvl w:val="0"/>
          <w:numId w:val="1"/>
        </w:numPr>
      </w:pPr>
      <w:r>
        <w:t>El Usuario selecciona el elemento que desea reservar.</w:t>
      </w:r>
    </w:p>
    <w:p w:rsidR="001A61A5" w:rsidRDefault="001A61A5" w:rsidP="001A61A5">
      <w:pPr>
        <w:pStyle w:val="Prrafodelista"/>
        <w:numPr>
          <w:ilvl w:val="0"/>
          <w:numId w:val="1"/>
        </w:numPr>
      </w:pPr>
      <w:r>
        <w:t>El Sistema</w:t>
      </w:r>
    </w:p>
    <w:p w:rsidR="001A61A5" w:rsidRDefault="001A61A5" w:rsidP="001A61A5">
      <w:pPr>
        <w:pStyle w:val="Prrafodelista"/>
        <w:ind w:left="1416"/>
      </w:pPr>
      <w:r>
        <w:t>8.1- registra la reserva.</w:t>
      </w:r>
    </w:p>
    <w:p w:rsidR="00230F4A" w:rsidRDefault="00230F4A" w:rsidP="001A61A5"/>
    <w:p w:rsidR="00230F4A" w:rsidRDefault="00230F4A" w:rsidP="001A61A5"/>
    <w:p w:rsidR="00230F4A" w:rsidRDefault="00230F4A" w:rsidP="001A61A5"/>
    <w:p w:rsidR="00230F4A" w:rsidRDefault="00230F4A" w:rsidP="001A61A5"/>
    <w:p w:rsidR="00230F4A" w:rsidRDefault="00230F4A" w:rsidP="001A61A5"/>
    <w:p w:rsidR="001A61A5" w:rsidRDefault="001A61A5" w:rsidP="001A61A5">
      <w:r>
        <w:t>CAMINOS ALTERNATIVOS:</w:t>
      </w:r>
    </w:p>
    <w:p w:rsidR="00230F4A" w:rsidRDefault="00230F4A" w:rsidP="00230F4A">
      <w:pPr>
        <w:spacing w:after="0"/>
      </w:pPr>
      <w:r>
        <w:t>4.1</w:t>
      </w:r>
      <w:proofErr w:type="gramStart"/>
      <w:r>
        <w:t>.a</w:t>
      </w:r>
      <w:proofErr w:type="gramEnd"/>
      <w:r>
        <w:t>- No existe</w:t>
      </w:r>
      <w:r>
        <w:t>n elementos disponibles de acuerdo al tipo de elemento seleccionado por el usuario</w:t>
      </w:r>
      <w:r>
        <w:t>.</w:t>
      </w:r>
    </w:p>
    <w:p w:rsidR="00230F4A" w:rsidRDefault="00230F4A" w:rsidP="00230F4A">
      <w:pPr>
        <w:spacing w:after="0"/>
      </w:pPr>
      <w:r>
        <w:tab/>
        <w:t>4.1</w:t>
      </w:r>
      <w:proofErr w:type="gramStart"/>
      <w:r>
        <w:t>.a.1</w:t>
      </w:r>
      <w:proofErr w:type="gramEnd"/>
      <w:r>
        <w:t>- El sistema informa situación.</w:t>
      </w:r>
    </w:p>
    <w:p w:rsidR="00230F4A" w:rsidRDefault="00230F4A" w:rsidP="00230F4A">
      <w:pPr>
        <w:spacing w:after="0"/>
      </w:pPr>
      <w:r>
        <w:tab/>
        <w:t>4.1</w:t>
      </w:r>
      <w:proofErr w:type="gramStart"/>
      <w:r>
        <w:t>.a.2</w:t>
      </w:r>
      <w:proofErr w:type="gramEnd"/>
      <w:r>
        <w:t>- Vuelve al paso 3.</w:t>
      </w:r>
    </w:p>
    <w:p w:rsidR="00F654F4" w:rsidRDefault="00F654F4" w:rsidP="00230F4A">
      <w:pPr>
        <w:spacing w:after="0"/>
      </w:pPr>
      <w:r>
        <w:t>4.2</w:t>
      </w:r>
      <w:proofErr w:type="gramStart"/>
      <w:r>
        <w:t>.a</w:t>
      </w:r>
      <w:proofErr w:type="gramEnd"/>
      <w:r>
        <w:t>- El usuario ha superado la cantidad máxima de reservas pendientes de ese tipo de elemento.</w:t>
      </w:r>
      <w:bookmarkStart w:id="0" w:name="_GoBack"/>
      <w:bookmarkEnd w:id="0"/>
    </w:p>
    <w:p w:rsidR="00F654F4" w:rsidRDefault="00F654F4" w:rsidP="00230F4A">
      <w:pPr>
        <w:spacing w:after="0"/>
      </w:pPr>
      <w:r>
        <w:tab/>
        <w:t>4.2</w:t>
      </w:r>
      <w:proofErr w:type="gramStart"/>
      <w:r>
        <w:t>.a.1</w:t>
      </w:r>
      <w:proofErr w:type="gramEnd"/>
      <w:r>
        <w:t>- El sistema muestra el mensaje: “</w:t>
      </w:r>
      <w:r w:rsidRPr="00F654F4">
        <w:t xml:space="preserve">Ha excedido la cantidad de elementos </w:t>
      </w:r>
      <w:r>
        <w:tab/>
      </w:r>
      <w:r w:rsidRPr="00F654F4">
        <w:t xml:space="preserve">pendientes de devolver de este tipo, por favor devuelva los ejemplares. Puede </w:t>
      </w:r>
      <w:r>
        <w:tab/>
      </w:r>
      <w:r w:rsidRPr="00F654F4">
        <w:t>seleccionar otro tipo de elemento para reservar</w:t>
      </w:r>
      <w:r>
        <w:t>”</w:t>
      </w:r>
    </w:p>
    <w:p w:rsidR="00F654F4" w:rsidRDefault="00F654F4" w:rsidP="00230F4A">
      <w:pPr>
        <w:spacing w:after="0"/>
      </w:pPr>
      <w:r>
        <w:tab/>
        <w:t>4.2</w:t>
      </w:r>
      <w:proofErr w:type="gramStart"/>
      <w:r>
        <w:t>.a.2</w:t>
      </w:r>
      <w:proofErr w:type="gramEnd"/>
      <w:r>
        <w:t>- Vuelve al paso 3.</w:t>
      </w:r>
    </w:p>
    <w:p w:rsidR="00126282" w:rsidRDefault="00126282" w:rsidP="00230F4A">
      <w:pPr>
        <w:spacing w:after="0"/>
      </w:pPr>
      <w:r>
        <w:t>6.1</w:t>
      </w:r>
      <w:proofErr w:type="gramStart"/>
      <w:r>
        <w:t>.a</w:t>
      </w:r>
      <w:proofErr w:type="gramEnd"/>
      <w:r>
        <w:t>- La fecha de fin ingresada es menor a la fecha de inicio.</w:t>
      </w:r>
    </w:p>
    <w:p w:rsidR="00126282" w:rsidRDefault="00126282" w:rsidP="00230F4A">
      <w:pPr>
        <w:spacing w:after="0"/>
      </w:pPr>
      <w:r>
        <w:tab/>
        <w:t>6.1</w:t>
      </w:r>
      <w:proofErr w:type="gramStart"/>
      <w:r>
        <w:t>.a.1</w:t>
      </w:r>
      <w:proofErr w:type="gramEnd"/>
      <w:r>
        <w:t>- El sistema muestra el mensaje: “</w:t>
      </w:r>
      <w:r w:rsidRPr="00126282">
        <w:t xml:space="preserve">La fecha de fin debe ser mayor a la fecha de </w:t>
      </w:r>
      <w:r>
        <w:tab/>
      </w:r>
      <w:r w:rsidRPr="00126282">
        <w:t>inicio</w:t>
      </w:r>
      <w:r>
        <w:t>”.</w:t>
      </w:r>
    </w:p>
    <w:p w:rsidR="00126282" w:rsidRDefault="00126282" w:rsidP="00230F4A">
      <w:pPr>
        <w:spacing w:after="0"/>
      </w:pPr>
      <w:r>
        <w:tab/>
        <w:t>6.1</w:t>
      </w:r>
      <w:proofErr w:type="gramStart"/>
      <w:r>
        <w:t>.a.2</w:t>
      </w:r>
      <w:proofErr w:type="gramEnd"/>
      <w:r>
        <w:t>- Vuelve al paso 5.</w:t>
      </w:r>
    </w:p>
    <w:p w:rsidR="00230F4A" w:rsidRDefault="00230F4A" w:rsidP="00230F4A">
      <w:pPr>
        <w:spacing w:after="0"/>
      </w:pPr>
      <w:r>
        <w:t>6.2</w:t>
      </w:r>
      <w:proofErr w:type="gramStart"/>
      <w:r>
        <w:t>.a</w:t>
      </w:r>
      <w:proofErr w:type="gramEnd"/>
      <w:r>
        <w:t>- No existen elementos disponibles dentro de las fechas de reserva ingresadas por el usuario.</w:t>
      </w:r>
    </w:p>
    <w:p w:rsidR="00230F4A" w:rsidRDefault="00230F4A" w:rsidP="00230F4A">
      <w:pPr>
        <w:spacing w:after="0"/>
      </w:pPr>
      <w:r>
        <w:tab/>
        <w:t>6.2</w:t>
      </w:r>
      <w:proofErr w:type="gramStart"/>
      <w:r>
        <w:t>.a.1</w:t>
      </w:r>
      <w:proofErr w:type="gramEnd"/>
      <w:r>
        <w:t>- El sistema informa situación.</w:t>
      </w:r>
    </w:p>
    <w:p w:rsidR="00230F4A" w:rsidRDefault="00230F4A" w:rsidP="00230F4A">
      <w:pPr>
        <w:spacing w:after="0"/>
      </w:pPr>
      <w:r>
        <w:tab/>
        <w:t>6.2</w:t>
      </w:r>
      <w:proofErr w:type="gramStart"/>
      <w:r>
        <w:t>.a.2</w:t>
      </w:r>
      <w:proofErr w:type="gramEnd"/>
      <w:r>
        <w:t>- Vuelve al paso 5.</w:t>
      </w:r>
    </w:p>
    <w:p w:rsidR="00230F4A" w:rsidRDefault="00230F4A" w:rsidP="00230F4A">
      <w:pPr>
        <w:spacing w:after="0"/>
      </w:pPr>
    </w:p>
    <w:p w:rsidR="00230F4A" w:rsidRDefault="00230F4A" w:rsidP="00230F4A">
      <w:pPr>
        <w:spacing w:after="0"/>
      </w:pPr>
      <w:r>
        <w:t>POSTCONDICIONES: Reserva registrada correctamente (éxito).</w:t>
      </w:r>
    </w:p>
    <w:p w:rsidR="00230F4A" w:rsidRDefault="00230F4A" w:rsidP="00230F4A">
      <w:pPr>
        <w:spacing w:after="0"/>
      </w:pPr>
      <w:r>
        <w:tab/>
        <w:t xml:space="preserve">                        Reserva no completada (fracaso).</w:t>
      </w:r>
    </w:p>
    <w:p w:rsidR="00230F4A" w:rsidRDefault="00230F4A" w:rsidP="00230F4A">
      <w:pPr>
        <w:spacing w:after="0"/>
      </w:pPr>
    </w:p>
    <w:p w:rsidR="00A65C1E" w:rsidRDefault="00A65C1E" w:rsidP="001A61A5">
      <w:r>
        <w:t>REGLAS DE NEGOCIO:</w:t>
      </w:r>
    </w:p>
    <w:p w:rsidR="00A65C1E" w:rsidRDefault="00A65C1E" w:rsidP="00A65C1E">
      <w:pPr>
        <w:pStyle w:val="Prrafodelista"/>
        <w:numPr>
          <w:ilvl w:val="0"/>
          <w:numId w:val="3"/>
        </w:numPr>
      </w:pPr>
      <w:r>
        <w:t>Los tipos de elementos (libros, películas, revistas) se pueden reservar con 1 día hábil de anticipación.</w:t>
      </w:r>
    </w:p>
    <w:p w:rsidR="00A65C1E" w:rsidRDefault="00A65C1E" w:rsidP="00A65C1E">
      <w:pPr>
        <w:pStyle w:val="Prrafodelista"/>
        <w:numPr>
          <w:ilvl w:val="0"/>
          <w:numId w:val="3"/>
        </w:numPr>
      </w:pPr>
      <w:r>
        <w:t>Las reservas tienen una duración de 7 días.</w:t>
      </w:r>
    </w:p>
    <w:p w:rsidR="00A65C1E" w:rsidRDefault="00A65C1E" w:rsidP="00A65C1E">
      <w:pPr>
        <w:pStyle w:val="Prrafodelista"/>
        <w:numPr>
          <w:ilvl w:val="0"/>
          <w:numId w:val="3"/>
        </w:numPr>
      </w:pPr>
      <w:r>
        <w:t>Los tipos de elementos tienen un atributo llamado “acceso”, el cual toma los valores “público”, “usuarios”, “encargados”.</w:t>
      </w:r>
    </w:p>
    <w:p w:rsidR="00A65C1E" w:rsidRDefault="00A65C1E" w:rsidP="00A65C1E">
      <w:pPr>
        <w:pStyle w:val="Prrafodelista"/>
        <w:numPr>
          <w:ilvl w:val="0"/>
          <w:numId w:val="3"/>
        </w:numPr>
      </w:pPr>
      <w:proofErr w:type="spellStart"/>
      <w:r>
        <w:t>Netbooks</w:t>
      </w:r>
      <w:proofErr w:type="spellEnd"/>
      <w:r>
        <w:t xml:space="preserve"> y Proyectores podrán ser reservados solamente por Encargados. Atributo acceso = “encargados”.</w:t>
      </w:r>
    </w:p>
    <w:p w:rsidR="00A65C1E" w:rsidRPr="00A01000" w:rsidRDefault="00A65C1E" w:rsidP="00A65C1E">
      <w:pPr>
        <w:ind w:left="360"/>
      </w:pPr>
    </w:p>
    <w:sectPr w:rsidR="00A65C1E" w:rsidRPr="00A0100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FC9" w:rsidRDefault="00805FC9" w:rsidP="00230F4A">
      <w:pPr>
        <w:spacing w:after="0" w:line="240" w:lineRule="auto"/>
      </w:pPr>
      <w:r>
        <w:separator/>
      </w:r>
    </w:p>
  </w:endnote>
  <w:endnote w:type="continuationSeparator" w:id="0">
    <w:p w:rsidR="00805FC9" w:rsidRDefault="00805FC9" w:rsidP="00230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7826646"/>
      <w:docPartObj>
        <w:docPartGallery w:val="Page Numbers (Bottom of Page)"/>
        <w:docPartUnique/>
      </w:docPartObj>
    </w:sdtPr>
    <w:sdtContent>
      <w:p w:rsidR="00230F4A" w:rsidRDefault="00230F4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54F4" w:rsidRPr="00F654F4">
          <w:rPr>
            <w:noProof/>
            <w:lang w:val="es-ES"/>
          </w:rPr>
          <w:t>2</w:t>
        </w:r>
        <w:r>
          <w:fldChar w:fldCharType="end"/>
        </w:r>
      </w:p>
    </w:sdtContent>
  </w:sdt>
  <w:p w:rsidR="00230F4A" w:rsidRDefault="00230F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FC9" w:rsidRDefault="00805FC9" w:rsidP="00230F4A">
      <w:pPr>
        <w:spacing w:after="0" w:line="240" w:lineRule="auto"/>
      </w:pPr>
      <w:r>
        <w:separator/>
      </w:r>
    </w:p>
  </w:footnote>
  <w:footnote w:type="continuationSeparator" w:id="0">
    <w:p w:rsidR="00805FC9" w:rsidRDefault="00805FC9" w:rsidP="00230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F4A" w:rsidRDefault="00230F4A">
    <w:pPr>
      <w:pStyle w:val="Encabezado"/>
    </w:pPr>
    <w:r>
      <w:t xml:space="preserve">TP JAVA 2017 – Alice Mauro, </w:t>
    </w:r>
    <w:proofErr w:type="spellStart"/>
    <w:r>
      <w:t>Bressán</w:t>
    </w:r>
    <w:proofErr w:type="spellEnd"/>
    <w:r>
      <w:t xml:space="preserve"> Román, </w:t>
    </w:r>
    <w:proofErr w:type="spellStart"/>
    <w:r>
      <w:t>Ellena</w:t>
    </w:r>
    <w:proofErr w:type="spellEnd"/>
    <w:r>
      <w:t xml:space="preserve"> Manuel</w:t>
    </w:r>
  </w:p>
  <w:p w:rsidR="00230F4A" w:rsidRDefault="00230F4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75FC"/>
    <w:multiLevelType w:val="hybridMultilevel"/>
    <w:tmpl w:val="85465296"/>
    <w:lvl w:ilvl="0" w:tplc="D7D48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A11ED"/>
    <w:multiLevelType w:val="hybridMultilevel"/>
    <w:tmpl w:val="E0E41E3E"/>
    <w:lvl w:ilvl="0" w:tplc="D33E7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8048E2"/>
    <w:multiLevelType w:val="hybridMultilevel"/>
    <w:tmpl w:val="4B5206E4"/>
    <w:lvl w:ilvl="0" w:tplc="EEC46B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000"/>
    <w:rsid w:val="00126282"/>
    <w:rsid w:val="001A61A5"/>
    <w:rsid w:val="00230F4A"/>
    <w:rsid w:val="00805FC9"/>
    <w:rsid w:val="00A01000"/>
    <w:rsid w:val="00A65C1E"/>
    <w:rsid w:val="00AA6B19"/>
    <w:rsid w:val="00B24C5C"/>
    <w:rsid w:val="00D65946"/>
    <w:rsid w:val="00F6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00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0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0F4A"/>
  </w:style>
  <w:style w:type="paragraph" w:styleId="Piedepgina">
    <w:name w:val="footer"/>
    <w:basedOn w:val="Normal"/>
    <w:link w:val="PiedepginaCar"/>
    <w:uiPriority w:val="99"/>
    <w:unhideWhenUsed/>
    <w:rsid w:val="00230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0F4A"/>
  </w:style>
  <w:style w:type="paragraph" w:styleId="Textodeglobo">
    <w:name w:val="Balloon Text"/>
    <w:basedOn w:val="Normal"/>
    <w:link w:val="TextodegloboCar"/>
    <w:uiPriority w:val="99"/>
    <w:semiHidden/>
    <w:unhideWhenUsed/>
    <w:rsid w:val="0023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0F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00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0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0F4A"/>
  </w:style>
  <w:style w:type="paragraph" w:styleId="Piedepgina">
    <w:name w:val="footer"/>
    <w:basedOn w:val="Normal"/>
    <w:link w:val="PiedepginaCar"/>
    <w:uiPriority w:val="99"/>
    <w:unhideWhenUsed/>
    <w:rsid w:val="00230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0F4A"/>
  </w:style>
  <w:style w:type="paragraph" w:styleId="Textodeglobo">
    <w:name w:val="Balloon Text"/>
    <w:basedOn w:val="Normal"/>
    <w:link w:val="TextodegloboCar"/>
    <w:uiPriority w:val="99"/>
    <w:semiHidden/>
    <w:unhideWhenUsed/>
    <w:rsid w:val="0023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0F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CE4"/>
    <w:rsid w:val="00720CE4"/>
    <w:rsid w:val="00B7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C85285379CD42C9A5A1C4CFAE7FD464">
    <w:name w:val="0C85285379CD42C9A5A1C4CFAE7FD464"/>
    <w:rsid w:val="00720CE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C85285379CD42C9A5A1C4CFAE7FD464">
    <w:name w:val="0C85285379CD42C9A5A1C4CFAE7FD464"/>
    <w:rsid w:val="00720C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3B95C-A15B-4C3F-ABCB-90623C762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4</cp:revision>
  <dcterms:created xsi:type="dcterms:W3CDTF">2018-02-01T22:01:00Z</dcterms:created>
  <dcterms:modified xsi:type="dcterms:W3CDTF">2018-02-02T02:55:00Z</dcterms:modified>
</cp:coreProperties>
</file>