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9C2BE7E" w14:textId="63BC9B67" w:rsidR="00192DC0" w:rsidRPr="00B60862" w:rsidRDefault="00C15BAC" w:rsidP="00CE5BB3">
      <w:pPr>
        <w:tabs>
          <w:tab w:val="left" w:pos="0"/>
        </w:tabs>
        <w:spacing w:after="0" w:line="240" w:lineRule="auto"/>
        <w:jc w:val="center"/>
        <w:rPr>
          <w:rFonts w:cstheme="minorHAnsi"/>
          <w:b/>
          <w:bCs/>
          <w:iCs/>
          <w:color w:val="005426"/>
          <w:sz w:val="24"/>
          <w:szCs w:val="24"/>
        </w:rPr>
      </w:pPr>
      <w:r>
        <w:rPr>
          <w:rFonts w:cstheme="minorHAnsi"/>
          <w:b/>
          <w:bCs/>
          <w:iCs/>
          <w:color w:val="005426"/>
          <w:sz w:val="24"/>
          <w:szCs w:val="24"/>
        </w:rPr>
        <w:tab/>
      </w:r>
    </w:p>
    <w:p w14:paraId="79F9C3D4" w14:textId="51417D55" w:rsidR="009713B0" w:rsidRPr="00B60862" w:rsidRDefault="009713B0" w:rsidP="00CE5BB3">
      <w:pPr>
        <w:tabs>
          <w:tab w:val="left" w:pos="0"/>
        </w:tabs>
        <w:spacing w:after="0" w:line="240" w:lineRule="auto"/>
        <w:jc w:val="center"/>
        <w:rPr>
          <w:rFonts w:ascii="Arial Black" w:hAnsi="Arial Black" w:cstheme="minorHAnsi"/>
          <w:b/>
          <w:bCs/>
          <w:iCs/>
          <w:color w:val="005426"/>
          <w:sz w:val="24"/>
          <w:szCs w:val="24"/>
        </w:rPr>
      </w:pPr>
      <w:r w:rsidRPr="00B60862">
        <w:rPr>
          <w:rFonts w:ascii="Arial Black" w:hAnsi="Arial Black" w:cstheme="minorHAnsi"/>
          <w:b/>
          <w:bCs/>
          <w:iCs/>
          <w:color w:val="005426"/>
          <w:sz w:val="24"/>
          <w:szCs w:val="24"/>
        </w:rPr>
        <w:t>Cambiar el mundo desde el consumo</w:t>
      </w:r>
    </w:p>
    <w:p w14:paraId="58721838" w14:textId="77777777" w:rsidR="00B60862" w:rsidRPr="00B60862" w:rsidRDefault="00B60862" w:rsidP="00CE5BB3">
      <w:pPr>
        <w:tabs>
          <w:tab w:val="left" w:pos="0"/>
        </w:tabs>
        <w:spacing w:after="0" w:line="240" w:lineRule="auto"/>
        <w:jc w:val="center"/>
        <w:rPr>
          <w:rFonts w:ascii="Arial Black" w:hAnsi="Arial Black" w:cstheme="minorHAnsi"/>
          <w:b/>
          <w:bCs/>
          <w:iCs/>
          <w:color w:val="005426"/>
          <w:sz w:val="24"/>
          <w:szCs w:val="24"/>
        </w:rPr>
      </w:pPr>
    </w:p>
    <w:p w14:paraId="7DDA8942" w14:textId="77777777" w:rsidR="009713B0" w:rsidRPr="00B60862" w:rsidRDefault="009713B0" w:rsidP="00CE5BB3">
      <w:pPr>
        <w:tabs>
          <w:tab w:val="left" w:pos="0"/>
        </w:tabs>
        <w:spacing w:after="0" w:line="240" w:lineRule="auto"/>
        <w:jc w:val="center"/>
        <w:rPr>
          <w:rFonts w:ascii="Arial Black" w:hAnsi="Arial Black" w:cstheme="minorHAnsi"/>
          <w:b/>
          <w:bCs/>
          <w:iCs/>
          <w:sz w:val="24"/>
          <w:szCs w:val="24"/>
        </w:rPr>
      </w:pPr>
      <w:r w:rsidRPr="00B60862">
        <w:rPr>
          <w:rFonts w:ascii="Arial Black" w:hAnsi="Arial Black" w:cstheme="minorHAnsi"/>
          <w:b/>
          <w:bCs/>
          <w:iCs/>
          <w:color w:val="005426"/>
          <w:sz w:val="24"/>
          <w:szCs w:val="24"/>
        </w:rPr>
        <w:t>Cada acto de consumo debe transformarse en una forma de activismo y resistencia contra el capitalismo feroz y su extractivismo ecocida.</w:t>
      </w:r>
    </w:p>
    <w:p w14:paraId="43D0A2E3" w14:textId="77777777" w:rsidR="0007793F" w:rsidRPr="00B60862" w:rsidRDefault="0007793F" w:rsidP="00CE5BB3">
      <w:pPr>
        <w:tabs>
          <w:tab w:val="left" w:pos="0"/>
        </w:tabs>
        <w:spacing w:after="0" w:line="240" w:lineRule="auto"/>
        <w:jc w:val="center"/>
        <w:rPr>
          <w:rFonts w:cstheme="minorHAnsi"/>
          <w:b/>
          <w:bCs/>
          <w:i/>
          <w:sz w:val="24"/>
          <w:szCs w:val="24"/>
        </w:rPr>
      </w:pPr>
    </w:p>
    <w:p w14:paraId="3605A652" w14:textId="08773DCD" w:rsidR="00477937" w:rsidRPr="00B60862" w:rsidRDefault="00477937" w:rsidP="00CE5BB3">
      <w:pPr>
        <w:tabs>
          <w:tab w:val="left" w:pos="0"/>
        </w:tabs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B60862">
        <w:rPr>
          <w:rFonts w:cstheme="minorHAnsi"/>
          <w:bCs/>
          <w:sz w:val="24"/>
          <w:szCs w:val="24"/>
          <w:lang w:val="es-ES"/>
        </w:rPr>
        <w:t xml:space="preserve">Es el tiempo donde </w:t>
      </w:r>
      <w:r w:rsidR="002157C1" w:rsidRPr="00B60862">
        <w:rPr>
          <w:rFonts w:cstheme="minorHAnsi"/>
          <w:bCs/>
          <w:sz w:val="24"/>
          <w:szCs w:val="24"/>
          <w:lang w:val="es-ES"/>
        </w:rPr>
        <w:t>G</w:t>
      </w:r>
      <w:r w:rsidR="005C153B" w:rsidRPr="00B60862">
        <w:rPr>
          <w:rFonts w:cstheme="minorHAnsi"/>
          <w:bCs/>
          <w:sz w:val="24"/>
          <w:szCs w:val="24"/>
          <w:lang w:val="es-ES"/>
        </w:rPr>
        <w:t>erminan</w:t>
      </w:r>
      <w:r w:rsidRPr="00B60862">
        <w:rPr>
          <w:rFonts w:cstheme="minorHAnsi"/>
          <w:bCs/>
          <w:sz w:val="24"/>
          <w:szCs w:val="24"/>
          <w:lang w:val="es-ES"/>
        </w:rPr>
        <w:t xml:space="preserve"> </w:t>
      </w:r>
      <w:proofErr w:type="spellStart"/>
      <w:r w:rsidRPr="00B60862">
        <w:rPr>
          <w:rFonts w:cstheme="minorHAnsi"/>
          <w:bCs/>
          <w:sz w:val="24"/>
          <w:szCs w:val="24"/>
          <w:lang w:val="es-ES"/>
        </w:rPr>
        <w:t>ECOconsumidor</w:t>
      </w:r>
      <w:r w:rsidR="00DF1793" w:rsidRPr="00B60862">
        <w:rPr>
          <w:rFonts w:cstheme="minorHAnsi"/>
          <w:bCs/>
          <w:sz w:val="24"/>
          <w:szCs w:val="24"/>
          <w:lang w:val="es-ES"/>
        </w:rPr>
        <w:t>e</w:t>
      </w:r>
      <w:r w:rsidR="005C153B" w:rsidRPr="00B60862">
        <w:rPr>
          <w:rFonts w:cstheme="minorHAnsi"/>
          <w:bCs/>
          <w:sz w:val="24"/>
          <w:szCs w:val="24"/>
          <w:lang w:val="es-ES"/>
        </w:rPr>
        <w:t>s</w:t>
      </w:r>
      <w:proofErr w:type="spellEnd"/>
      <w:r w:rsidR="005C153B" w:rsidRPr="00B60862">
        <w:rPr>
          <w:rFonts w:cstheme="minorHAnsi"/>
          <w:bCs/>
          <w:sz w:val="24"/>
          <w:szCs w:val="24"/>
          <w:lang w:val="es-ES"/>
        </w:rPr>
        <w:t xml:space="preserve"> </w:t>
      </w:r>
      <w:r w:rsidRPr="00B60862">
        <w:rPr>
          <w:rFonts w:cstheme="minorHAnsi"/>
          <w:bCs/>
          <w:sz w:val="24"/>
          <w:szCs w:val="24"/>
          <w:lang w:val="es-ES"/>
        </w:rPr>
        <w:t xml:space="preserve">haciendo brotar el </w:t>
      </w:r>
      <w:r w:rsidR="005C153B" w:rsidRPr="00B60862">
        <w:rPr>
          <w:rFonts w:cstheme="minorHAnsi"/>
          <w:bCs/>
          <w:sz w:val="24"/>
          <w:szCs w:val="24"/>
          <w:lang w:val="es-ES"/>
        </w:rPr>
        <w:t>accionar col</w:t>
      </w:r>
      <w:r w:rsidRPr="00B60862">
        <w:rPr>
          <w:rFonts w:cstheme="minorHAnsi"/>
          <w:bCs/>
          <w:sz w:val="24"/>
          <w:szCs w:val="24"/>
          <w:lang w:val="es-ES"/>
        </w:rPr>
        <w:t>ectivo en</w:t>
      </w:r>
      <w:r w:rsidR="00D26E28" w:rsidRPr="00B60862">
        <w:rPr>
          <w:rFonts w:cstheme="minorHAnsi"/>
          <w:bCs/>
          <w:sz w:val="24"/>
          <w:szCs w:val="24"/>
          <w:lang w:val="es-ES"/>
        </w:rPr>
        <w:t xml:space="preserve"> defensa de la</w:t>
      </w:r>
      <w:r w:rsidR="00F646EF" w:rsidRPr="00B60862">
        <w:rPr>
          <w:rFonts w:cstheme="minorHAnsi"/>
          <w:bCs/>
          <w:sz w:val="24"/>
          <w:szCs w:val="24"/>
          <w:lang w:val="es-ES"/>
        </w:rPr>
        <w:t>s</w:t>
      </w:r>
      <w:r w:rsidR="00D26E28" w:rsidRPr="00B60862">
        <w:rPr>
          <w:rFonts w:cstheme="minorHAnsi"/>
          <w:bCs/>
          <w:sz w:val="24"/>
          <w:szCs w:val="24"/>
          <w:lang w:val="es-ES"/>
        </w:rPr>
        <w:t xml:space="preserve"> semillas</w:t>
      </w:r>
      <w:r w:rsidR="00CF7D87" w:rsidRPr="00B60862">
        <w:rPr>
          <w:rFonts w:cstheme="minorHAnsi"/>
          <w:bCs/>
          <w:sz w:val="24"/>
          <w:szCs w:val="24"/>
          <w:lang w:val="es-ES"/>
        </w:rPr>
        <w:t xml:space="preserve">. Es hora de </w:t>
      </w:r>
      <w:r w:rsidRPr="00B60862">
        <w:rPr>
          <w:rFonts w:cstheme="minorHAnsi"/>
          <w:bCs/>
          <w:sz w:val="24"/>
          <w:szCs w:val="24"/>
        </w:rPr>
        <w:t xml:space="preserve">preservar nuestra vida, de las generaciones </w:t>
      </w:r>
      <w:r w:rsidR="009C02C0" w:rsidRPr="00B60862">
        <w:rPr>
          <w:rFonts w:cstheme="minorHAnsi"/>
          <w:bCs/>
          <w:sz w:val="24"/>
          <w:szCs w:val="24"/>
        </w:rPr>
        <w:t>futuras y</w:t>
      </w:r>
      <w:r w:rsidRPr="00B60862">
        <w:rPr>
          <w:rFonts w:cstheme="minorHAnsi"/>
          <w:bCs/>
          <w:sz w:val="24"/>
          <w:szCs w:val="24"/>
        </w:rPr>
        <w:t xml:space="preserve"> de nuestra madre tierra</w:t>
      </w:r>
      <w:r w:rsidR="00F646EF" w:rsidRPr="00B60862">
        <w:rPr>
          <w:rFonts w:cstheme="minorHAnsi"/>
          <w:bCs/>
          <w:sz w:val="24"/>
          <w:szCs w:val="24"/>
        </w:rPr>
        <w:t>.</w:t>
      </w:r>
      <w:r w:rsidRPr="00B60862">
        <w:rPr>
          <w:rFonts w:cstheme="minorHAnsi"/>
          <w:bCs/>
          <w:sz w:val="24"/>
          <w:szCs w:val="24"/>
        </w:rPr>
        <w:t xml:space="preserve"> </w:t>
      </w:r>
      <w:r w:rsidR="009C02C0" w:rsidRPr="00B60862">
        <w:rPr>
          <w:rFonts w:cstheme="minorHAnsi"/>
          <w:bCs/>
          <w:sz w:val="24"/>
          <w:szCs w:val="24"/>
        </w:rPr>
        <w:t>Debemos usar</w:t>
      </w:r>
      <w:r w:rsidRPr="00B60862">
        <w:rPr>
          <w:rFonts w:cstheme="minorHAnsi"/>
          <w:bCs/>
          <w:sz w:val="24"/>
          <w:szCs w:val="24"/>
        </w:rPr>
        <w:t xml:space="preserve"> nuestro poder de compra para promover un sistema productivo basado en la ética</w:t>
      </w:r>
      <w:r w:rsidR="00CF7D87" w:rsidRPr="00B60862">
        <w:rPr>
          <w:rFonts w:cstheme="minorHAnsi"/>
          <w:bCs/>
          <w:sz w:val="24"/>
          <w:szCs w:val="24"/>
        </w:rPr>
        <w:t>,</w:t>
      </w:r>
      <w:r w:rsidRPr="00B60862">
        <w:rPr>
          <w:rFonts w:cstheme="minorHAnsi"/>
          <w:bCs/>
          <w:sz w:val="24"/>
          <w:szCs w:val="24"/>
        </w:rPr>
        <w:t xml:space="preserve"> donde prime nuestra herencia agroandina y nuestras tradiciones alimentarias, aspectos centrales que configuraron nuestra cosmovisión e identidad multicultural.</w:t>
      </w:r>
    </w:p>
    <w:p w14:paraId="11CA790D" w14:textId="77777777" w:rsidR="005C153B" w:rsidRPr="00B60862" w:rsidRDefault="00F06A4F" w:rsidP="00CE5BB3">
      <w:pPr>
        <w:tabs>
          <w:tab w:val="left" w:pos="0"/>
        </w:tabs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B60862">
        <w:rPr>
          <w:rFonts w:cstheme="minorHAnsi"/>
          <w:bCs/>
          <w:noProof/>
          <w:sz w:val="24"/>
          <w:szCs w:val="24"/>
          <w:lang w:val="en-US"/>
        </w:rPr>
        <w:drawing>
          <wp:anchor distT="0" distB="0" distL="114300" distR="114300" simplePos="0" relativeHeight="251692032" behindDoc="0" locked="0" layoutInCell="1" allowOverlap="1" wp14:anchorId="4B935162" wp14:editId="6DA5EF52">
            <wp:simplePos x="0" y="0"/>
            <wp:positionH relativeFrom="margin">
              <wp:posOffset>67945</wp:posOffset>
            </wp:positionH>
            <wp:positionV relativeFrom="paragraph">
              <wp:posOffset>77470</wp:posOffset>
            </wp:positionV>
            <wp:extent cx="1900555" cy="1896745"/>
            <wp:effectExtent l="0" t="0" r="4445" b="8255"/>
            <wp:wrapSquare wrapText="bothSides"/>
            <wp:docPr id="4" name="Picture 8"/>
            <wp:cNvGraphicFramePr>
              <a:graphicFrameLocks xmlns:a="http://schemas.openxmlformats.org/drawingml/2006/main" noGrp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8"/>
                    <pic:cNvPicPr>
                      <a:picLocks noGrp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0555" cy="1896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92925C" w14:textId="77777777" w:rsidR="00345D16" w:rsidRPr="00B60862" w:rsidRDefault="001326CC" w:rsidP="00CE5BB3">
      <w:pPr>
        <w:tabs>
          <w:tab w:val="left" w:pos="0"/>
        </w:tabs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B60862">
        <w:rPr>
          <w:rFonts w:cstheme="minorHAnsi"/>
          <w:bCs/>
          <w:sz w:val="24"/>
          <w:szCs w:val="24"/>
        </w:rPr>
        <w:t>Bolivia es Centro de Origen y Diversidad de muchos alimentos y uno de los países más ricos en Biodiversidad del planeta.</w:t>
      </w:r>
      <w:r w:rsidR="009254F9" w:rsidRPr="00B60862">
        <w:rPr>
          <w:rFonts w:cstheme="minorHAnsi"/>
          <w:sz w:val="24"/>
          <w:szCs w:val="24"/>
        </w:rPr>
        <w:t xml:space="preserve"> </w:t>
      </w:r>
      <w:r w:rsidR="009254F9" w:rsidRPr="00B60862">
        <w:rPr>
          <w:rFonts w:cstheme="minorHAnsi"/>
          <w:bCs/>
          <w:sz w:val="24"/>
          <w:szCs w:val="24"/>
        </w:rPr>
        <w:t>Los andes centrales y la cuenca del sur del Amazonas son los dos principales territorios</w:t>
      </w:r>
      <w:bookmarkStart w:id="0" w:name="_GoBack"/>
      <w:bookmarkEnd w:id="0"/>
      <w:r w:rsidR="009254F9" w:rsidRPr="00B60862">
        <w:rPr>
          <w:rFonts w:cstheme="minorHAnsi"/>
          <w:bCs/>
          <w:sz w:val="24"/>
          <w:szCs w:val="24"/>
        </w:rPr>
        <w:t xml:space="preserve"> de evolución de las variedades del maíz en Sudamérica y Bolivia se halla justo en la parte central o núcleo de ambas zonas</w:t>
      </w:r>
      <w:r w:rsidR="00BD3CB5" w:rsidRPr="00B60862">
        <w:rPr>
          <w:rStyle w:val="Refdenotaalpie"/>
          <w:rFonts w:cstheme="minorHAnsi"/>
          <w:bCs/>
          <w:sz w:val="24"/>
          <w:szCs w:val="24"/>
        </w:rPr>
        <w:footnoteReference w:id="1"/>
      </w:r>
      <w:r w:rsidR="009254F9" w:rsidRPr="00B60862">
        <w:rPr>
          <w:rFonts w:cstheme="minorHAnsi"/>
          <w:bCs/>
          <w:sz w:val="24"/>
          <w:szCs w:val="24"/>
        </w:rPr>
        <w:t>.</w:t>
      </w:r>
      <w:r w:rsidR="009254F9" w:rsidRPr="00B60862">
        <w:rPr>
          <w:rFonts w:cstheme="minorHAnsi"/>
          <w:sz w:val="24"/>
          <w:szCs w:val="24"/>
        </w:rPr>
        <w:t xml:space="preserve"> </w:t>
      </w:r>
      <w:r w:rsidR="009254F9" w:rsidRPr="00B60862">
        <w:rPr>
          <w:rFonts w:cstheme="minorHAnsi"/>
          <w:bCs/>
          <w:sz w:val="24"/>
          <w:szCs w:val="24"/>
        </w:rPr>
        <w:t>Los maíces bolivianos fueron clasificados en 7 complejos raciales, 45 razas y centenares de varieda</w:t>
      </w:r>
      <w:r w:rsidR="00345D16" w:rsidRPr="00B60862">
        <w:rPr>
          <w:rFonts w:cstheme="minorHAnsi"/>
          <w:bCs/>
          <w:sz w:val="24"/>
          <w:szCs w:val="24"/>
        </w:rPr>
        <w:t>des</w:t>
      </w:r>
      <w:r w:rsidR="00CE6BE1" w:rsidRPr="00B60862">
        <w:rPr>
          <w:rFonts w:cstheme="minorHAnsi"/>
          <w:bCs/>
          <w:sz w:val="24"/>
          <w:szCs w:val="24"/>
        </w:rPr>
        <w:t xml:space="preserve">, </w:t>
      </w:r>
      <w:r w:rsidR="00741928" w:rsidRPr="00B60862">
        <w:rPr>
          <w:rFonts w:cstheme="minorHAnsi"/>
          <w:bCs/>
          <w:sz w:val="24"/>
          <w:szCs w:val="24"/>
        </w:rPr>
        <w:t xml:space="preserve">cuya </w:t>
      </w:r>
      <w:r w:rsidR="009254F9" w:rsidRPr="00B60862">
        <w:rPr>
          <w:rFonts w:cstheme="minorHAnsi"/>
          <w:noProof/>
          <w:sz w:val="24"/>
          <w:szCs w:val="24"/>
          <w:lang w:eastAsia="es-BO"/>
        </w:rPr>
        <w:t xml:space="preserve">diversidad y riqueza está distribuida </w:t>
      </w:r>
      <w:r w:rsidR="00741928" w:rsidRPr="00B60862">
        <w:rPr>
          <w:rFonts w:cstheme="minorHAnsi"/>
          <w:noProof/>
          <w:sz w:val="24"/>
          <w:szCs w:val="24"/>
          <w:lang w:eastAsia="es-BO"/>
        </w:rPr>
        <w:t xml:space="preserve">por todo </w:t>
      </w:r>
      <w:r w:rsidR="009254F9" w:rsidRPr="00B60862">
        <w:rPr>
          <w:rFonts w:cstheme="minorHAnsi"/>
          <w:noProof/>
          <w:sz w:val="24"/>
          <w:szCs w:val="24"/>
          <w:lang w:eastAsia="es-BO"/>
        </w:rPr>
        <w:t>el territorio nacional</w:t>
      </w:r>
      <w:r w:rsidR="00741928" w:rsidRPr="00B60862">
        <w:rPr>
          <w:rFonts w:cstheme="minorHAnsi"/>
          <w:noProof/>
          <w:sz w:val="24"/>
          <w:szCs w:val="24"/>
          <w:lang w:eastAsia="es-BO"/>
        </w:rPr>
        <w:t>.</w:t>
      </w:r>
      <w:r w:rsidR="00345D16" w:rsidRPr="00B60862">
        <w:rPr>
          <w:rFonts w:cstheme="minorHAnsi"/>
          <w:noProof/>
          <w:sz w:val="24"/>
          <w:szCs w:val="24"/>
          <w:lang w:eastAsia="es-BO"/>
        </w:rPr>
        <w:t xml:space="preserve"> </w:t>
      </w:r>
      <w:r w:rsidR="00345D16" w:rsidRPr="00B60862">
        <w:rPr>
          <w:rFonts w:cstheme="minorHAnsi"/>
          <w:bCs/>
          <w:sz w:val="24"/>
          <w:szCs w:val="24"/>
        </w:rPr>
        <w:t>Los maíces andinos cultivados hasta los 3800 m.s.n.m. tienen alto grado de especialización adaptativa</w:t>
      </w:r>
      <w:r w:rsidR="00C81193" w:rsidRPr="00B60862">
        <w:rPr>
          <w:rFonts w:cstheme="minorHAnsi"/>
          <w:bCs/>
          <w:sz w:val="24"/>
          <w:szCs w:val="24"/>
        </w:rPr>
        <w:t xml:space="preserve"> y son </w:t>
      </w:r>
      <w:r w:rsidR="00345D16" w:rsidRPr="00B60862">
        <w:rPr>
          <w:rFonts w:cstheme="minorHAnsi"/>
          <w:bCs/>
          <w:sz w:val="24"/>
          <w:szCs w:val="24"/>
        </w:rPr>
        <w:t>bastantes diferen</w:t>
      </w:r>
      <w:r w:rsidR="00741928" w:rsidRPr="00B60862">
        <w:rPr>
          <w:rFonts w:cstheme="minorHAnsi"/>
          <w:bCs/>
          <w:sz w:val="24"/>
          <w:szCs w:val="24"/>
        </w:rPr>
        <w:t xml:space="preserve">tes </w:t>
      </w:r>
      <w:r w:rsidR="00345D16" w:rsidRPr="00B60862">
        <w:rPr>
          <w:rFonts w:cstheme="minorHAnsi"/>
          <w:bCs/>
          <w:sz w:val="24"/>
          <w:szCs w:val="24"/>
        </w:rPr>
        <w:t xml:space="preserve">de las </w:t>
      </w:r>
      <w:r w:rsidR="009C02C0" w:rsidRPr="00B60862">
        <w:rPr>
          <w:rFonts w:cstheme="minorHAnsi"/>
          <w:bCs/>
          <w:sz w:val="24"/>
          <w:szCs w:val="24"/>
        </w:rPr>
        <w:t>especies mexicanas</w:t>
      </w:r>
      <w:r w:rsidR="00C81193" w:rsidRPr="00B60862">
        <w:rPr>
          <w:rFonts w:cstheme="minorHAnsi"/>
          <w:bCs/>
          <w:sz w:val="24"/>
          <w:szCs w:val="24"/>
        </w:rPr>
        <w:t>.</w:t>
      </w:r>
    </w:p>
    <w:p w14:paraId="55059475" w14:textId="77777777" w:rsidR="00741928" w:rsidRPr="00B60862" w:rsidRDefault="00741928" w:rsidP="00CE5BB3">
      <w:pPr>
        <w:tabs>
          <w:tab w:val="left" w:pos="0"/>
        </w:tabs>
        <w:spacing w:after="0" w:line="240" w:lineRule="auto"/>
        <w:jc w:val="both"/>
        <w:rPr>
          <w:rFonts w:cstheme="minorHAnsi"/>
          <w:bCs/>
          <w:sz w:val="24"/>
          <w:szCs w:val="24"/>
        </w:rPr>
      </w:pPr>
    </w:p>
    <w:p w14:paraId="521D3FD1" w14:textId="77777777" w:rsidR="00345D16" w:rsidRPr="00B60862" w:rsidRDefault="00BD3CB5" w:rsidP="00CE5BB3">
      <w:pPr>
        <w:tabs>
          <w:tab w:val="left" w:pos="567"/>
        </w:tabs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B60862">
        <w:rPr>
          <w:rFonts w:cstheme="minorHAnsi"/>
          <w:bCs/>
          <w:sz w:val="24"/>
          <w:szCs w:val="24"/>
        </w:rPr>
        <w:t xml:space="preserve">De acuerdo a </w:t>
      </w:r>
      <w:r w:rsidR="00F129BD" w:rsidRPr="00B60862">
        <w:rPr>
          <w:rFonts w:cstheme="minorHAnsi"/>
          <w:bCs/>
          <w:sz w:val="24"/>
          <w:szCs w:val="24"/>
        </w:rPr>
        <w:t>C</w:t>
      </w:r>
      <w:r w:rsidR="00741928" w:rsidRPr="00B60862">
        <w:rPr>
          <w:rFonts w:cstheme="minorHAnsi"/>
          <w:bCs/>
          <w:sz w:val="24"/>
          <w:szCs w:val="24"/>
        </w:rPr>
        <w:t>arlos</w:t>
      </w:r>
      <w:r w:rsidR="00F129BD" w:rsidRPr="00B60862">
        <w:rPr>
          <w:rFonts w:cstheme="minorHAnsi"/>
          <w:bCs/>
          <w:sz w:val="24"/>
          <w:szCs w:val="24"/>
        </w:rPr>
        <w:t xml:space="preserve"> </w:t>
      </w:r>
      <w:r w:rsidR="00345D16" w:rsidRPr="00B60862">
        <w:rPr>
          <w:rFonts w:cstheme="minorHAnsi"/>
          <w:bCs/>
          <w:sz w:val="24"/>
          <w:szCs w:val="24"/>
        </w:rPr>
        <w:t>Lemus</w:t>
      </w:r>
      <w:r w:rsidR="00047EDB" w:rsidRPr="00B60862">
        <w:rPr>
          <w:rStyle w:val="Refdenotaalpie"/>
          <w:rFonts w:cstheme="minorHAnsi"/>
          <w:bCs/>
          <w:sz w:val="24"/>
          <w:szCs w:val="24"/>
        </w:rPr>
        <w:footnoteReference w:id="2"/>
      </w:r>
      <w:r w:rsidR="00345D16" w:rsidRPr="00B60862">
        <w:rPr>
          <w:rFonts w:cstheme="minorHAnsi"/>
          <w:bCs/>
          <w:sz w:val="24"/>
          <w:szCs w:val="24"/>
        </w:rPr>
        <w:t xml:space="preserve"> en las culturas prehispánicas andinas</w:t>
      </w:r>
      <w:r w:rsidR="00F129BD" w:rsidRPr="00B60862">
        <w:rPr>
          <w:rFonts w:cstheme="minorHAnsi"/>
          <w:bCs/>
          <w:sz w:val="24"/>
          <w:szCs w:val="24"/>
        </w:rPr>
        <w:t xml:space="preserve"> </w:t>
      </w:r>
      <w:r w:rsidR="00345D16" w:rsidRPr="00B60862">
        <w:rPr>
          <w:rFonts w:cstheme="minorHAnsi"/>
          <w:bCs/>
          <w:i/>
          <w:sz w:val="24"/>
          <w:szCs w:val="24"/>
        </w:rPr>
        <w:t>“el cultivo del maíz tuvo no sólo una importancia dietética o ritual, sino también social por la</w:t>
      </w:r>
      <w:r w:rsidR="00F129BD" w:rsidRPr="00B60862">
        <w:rPr>
          <w:rFonts w:cstheme="minorHAnsi"/>
          <w:bCs/>
          <w:i/>
          <w:sz w:val="24"/>
          <w:szCs w:val="24"/>
        </w:rPr>
        <w:t xml:space="preserve"> </w:t>
      </w:r>
      <w:r w:rsidR="00345D16" w:rsidRPr="00B60862">
        <w:rPr>
          <w:rFonts w:cstheme="minorHAnsi"/>
          <w:bCs/>
          <w:i/>
          <w:sz w:val="24"/>
          <w:szCs w:val="24"/>
        </w:rPr>
        <w:t>forma de su siembra y cosecha, circulación y empleo en las esferas de tráfico e intercambio de</w:t>
      </w:r>
      <w:r w:rsidR="00F129BD" w:rsidRPr="00B60862">
        <w:rPr>
          <w:rFonts w:cstheme="minorHAnsi"/>
          <w:bCs/>
          <w:i/>
          <w:sz w:val="24"/>
          <w:szCs w:val="24"/>
        </w:rPr>
        <w:t xml:space="preserve"> </w:t>
      </w:r>
      <w:r w:rsidR="00345D16" w:rsidRPr="00B60862">
        <w:rPr>
          <w:rFonts w:cstheme="minorHAnsi"/>
          <w:bCs/>
          <w:i/>
          <w:sz w:val="24"/>
          <w:szCs w:val="24"/>
        </w:rPr>
        <w:t>la región de la Cuenca del Lago Titicaca, valles orientales y occidentales y probablemente</w:t>
      </w:r>
      <w:r w:rsidR="00F129BD" w:rsidRPr="00B60862">
        <w:rPr>
          <w:rFonts w:cstheme="minorHAnsi"/>
          <w:bCs/>
          <w:i/>
          <w:sz w:val="24"/>
          <w:szCs w:val="24"/>
        </w:rPr>
        <w:t xml:space="preserve"> </w:t>
      </w:r>
      <w:r w:rsidR="00345D16" w:rsidRPr="00B60862">
        <w:rPr>
          <w:rFonts w:cstheme="minorHAnsi"/>
          <w:bCs/>
          <w:i/>
          <w:sz w:val="24"/>
          <w:szCs w:val="24"/>
        </w:rPr>
        <w:t>también zonas bajas</w:t>
      </w:r>
      <w:r w:rsidR="00345D16" w:rsidRPr="00B60862">
        <w:rPr>
          <w:rFonts w:cstheme="minorHAnsi"/>
          <w:bCs/>
          <w:sz w:val="24"/>
          <w:szCs w:val="24"/>
        </w:rPr>
        <w:t>”. Diferentes investigaciones sobre el control vertical de pisos ecológicos y</w:t>
      </w:r>
      <w:r w:rsidR="00F129BD" w:rsidRPr="00B60862">
        <w:rPr>
          <w:rFonts w:cstheme="minorHAnsi"/>
          <w:bCs/>
          <w:sz w:val="24"/>
          <w:szCs w:val="24"/>
        </w:rPr>
        <w:t xml:space="preserve"> </w:t>
      </w:r>
      <w:r w:rsidR="00345D16" w:rsidRPr="00B60862">
        <w:rPr>
          <w:rFonts w:cstheme="minorHAnsi"/>
          <w:bCs/>
          <w:sz w:val="24"/>
          <w:szCs w:val="24"/>
        </w:rPr>
        <w:t>el modelo de complementariedad de la economía andina “identifican al maíz y a la sal como</w:t>
      </w:r>
      <w:r w:rsidR="00F129BD" w:rsidRPr="00B60862">
        <w:rPr>
          <w:rFonts w:cstheme="minorHAnsi"/>
          <w:bCs/>
          <w:sz w:val="24"/>
          <w:szCs w:val="24"/>
        </w:rPr>
        <w:t xml:space="preserve"> </w:t>
      </w:r>
      <w:r w:rsidR="00345D16" w:rsidRPr="00B60862">
        <w:rPr>
          <w:rFonts w:cstheme="minorHAnsi"/>
          <w:bCs/>
          <w:sz w:val="24"/>
          <w:szCs w:val="24"/>
        </w:rPr>
        <w:t>elementos primarios dentro del sistema de intercambio existente entre valles y altiplano”.</w:t>
      </w:r>
    </w:p>
    <w:p w14:paraId="472623AB" w14:textId="77777777" w:rsidR="00A43FBE" w:rsidRPr="00B60862" w:rsidRDefault="00A43FBE" w:rsidP="00CE5BB3">
      <w:pPr>
        <w:tabs>
          <w:tab w:val="left" w:pos="567"/>
        </w:tabs>
        <w:spacing w:after="0" w:line="240" w:lineRule="auto"/>
        <w:jc w:val="both"/>
        <w:rPr>
          <w:rFonts w:cstheme="minorHAnsi"/>
          <w:bCs/>
          <w:sz w:val="24"/>
          <w:szCs w:val="24"/>
        </w:rPr>
      </w:pPr>
    </w:p>
    <w:p w14:paraId="1D3342CC" w14:textId="77777777" w:rsidR="005F41D3" w:rsidRPr="00B60862" w:rsidRDefault="005F41D3" w:rsidP="00CE5BB3">
      <w:pPr>
        <w:tabs>
          <w:tab w:val="left" w:pos="567"/>
        </w:tabs>
        <w:spacing w:after="0" w:line="240" w:lineRule="auto"/>
        <w:jc w:val="both"/>
        <w:rPr>
          <w:rFonts w:cstheme="minorHAnsi"/>
          <w:b/>
          <w:bCs/>
          <w:color w:val="005426"/>
          <w:sz w:val="24"/>
          <w:szCs w:val="24"/>
        </w:rPr>
      </w:pPr>
      <w:r w:rsidRPr="00B60862">
        <w:rPr>
          <w:rFonts w:cstheme="minorHAnsi"/>
          <w:bCs/>
          <w:sz w:val="24"/>
          <w:szCs w:val="24"/>
        </w:rPr>
        <w:t>Los científicos reconocen que el maíz podría ser la única planta que no pudo ser producto de la selección natural, pues está demostrado que fue con la intervención humana y el mejoramiento milenario de nuestros antepasados, que se logró obtener el grano que ahora se cultiva</w:t>
      </w:r>
      <w:r w:rsidRPr="00B60862">
        <w:rPr>
          <w:rFonts w:cstheme="minorHAnsi"/>
          <w:b/>
          <w:bCs/>
          <w:sz w:val="24"/>
          <w:szCs w:val="24"/>
        </w:rPr>
        <w:t xml:space="preserve">. </w:t>
      </w:r>
      <w:r w:rsidRPr="00B60862">
        <w:rPr>
          <w:rFonts w:cstheme="minorHAnsi"/>
          <w:b/>
          <w:bCs/>
          <w:color w:val="005426"/>
          <w:sz w:val="24"/>
          <w:szCs w:val="24"/>
        </w:rPr>
        <w:t>Podemos decir que el maíz es uno de los primeros productos de la verdadera biotecnología.</w:t>
      </w:r>
    </w:p>
    <w:p w14:paraId="52964042" w14:textId="77777777" w:rsidR="005F41D3" w:rsidRPr="00B60862" w:rsidRDefault="005F41D3" w:rsidP="00CE5BB3">
      <w:pPr>
        <w:tabs>
          <w:tab w:val="left" w:pos="567"/>
        </w:tabs>
        <w:spacing w:after="0" w:line="240" w:lineRule="auto"/>
        <w:jc w:val="both"/>
        <w:rPr>
          <w:rFonts w:cstheme="minorHAnsi"/>
          <w:bCs/>
          <w:sz w:val="24"/>
          <w:szCs w:val="24"/>
        </w:rPr>
      </w:pPr>
    </w:p>
    <w:p w14:paraId="692C0DFF" w14:textId="55A2AD16" w:rsidR="00F06A4F" w:rsidRDefault="001B38E2" w:rsidP="00CE5BB3">
      <w:pPr>
        <w:tabs>
          <w:tab w:val="left" w:pos="567"/>
        </w:tabs>
        <w:spacing w:after="0" w:line="240" w:lineRule="auto"/>
        <w:jc w:val="both"/>
        <w:rPr>
          <w:rFonts w:cstheme="minorHAnsi"/>
          <w:b/>
          <w:color w:val="005426"/>
          <w:sz w:val="24"/>
          <w:szCs w:val="24"/>
          <w:lang w:val="es-ES"/>
        </w:rPr>
      </w:pPr>
      <w:r w:rsidRPr="00B60862">
        <w:rPr>
          <w:rFonts w:cstheme="minorHAnsi"/>
          <w:sz w:val="24"/>
          <w:szCs w:val="24"/>
          <w:lang w:val="es-ES"/>
        </w:rPr>
        <w:lastRenderedPageBreak/>
        <w:t xml:space="preserve">La cultura de la autonomía alimentaria, del ordenamiento territorial, de la preservación de los recursos naturales y de la agroecología, crearon una gran diversidad genética de maíz. </w:t>
      </w:r>
      <w:r w:rsidR="00F06A4F" w:rsidRPr="00B60862">
        <w:rPr>
          <w:rFonts w:cstheme="minorHAnsi"/>
          <w:sz w:val="24"/>
          <w:szCs w:val="24"/>
          <w:lang w:val="es-ES"/>
        </w:rPr>
        <w:t xml:space="preserve"> </w:t>
      </w:r>
      <w:r w:rsidRPr="00B60862">
        <w:rPr>
          <w:rFonts w:cstheme="minorHAnsi"/>
          <w:sz w:val="24"/>
          <w:szCs w:val="24"/>
          <w:lang w:val="es-ES"/>
        </w:rPr>
        <w:t xml:space="preserve">Para la humanidad, el mundo sería diferente si no existiera este alimento. De ahí que el vocablo </w:t>
      </w:r>
      <w:r w:rsidRPr="00B60862">
        <w:rPr>
          <w:rFonts w:cstheme="minorHAnsi"/>
          <w:b/>
          <w:color w:val="005426"/>
          <w:sz w:val="24"/>
          <w:szCs w:val="24"/>
          <w:lang w:val="es-ES"/>
        </w:rPr>
        <w:t>Maíz signifi</w:t>
      </w:r>
      <w:r w:rsidR="000E1F89" w:rsidRPr="00B60862">
        <w:rPr>
          <w:rFonts w:cstheme="minorHAnsi"/>
          <w:b/>
          <w:color w:val="005426"/>
          <w:sz w:val="24"/>
          <w:szCs w:val="24"/>
          <w:lang w:val="es-ES"/>
        </w:rPr>
        <w:t>ca</w:t>
      </w:r>
      <w:r w:rsidRPr="00B60862">
        <w:rPr>
          <w:rFonts w:cstheme="minorHAnsi"/>
          <w:b/>
          <w:color w:val="005426"/>
          <w:sz w:val="24"/>
          <w:szCs w:val="24"/>
          <w:lang w:val="es-ES"/>
        </w:rPr>
        <w:t xml:space="preserve"> “sustento de la vida”</w:t>
      </w:r>
      <w:r w:rsidR="009C02C0" w:rsidRPr="00B60862">
        <w:rPr>
          <w:rFonts w:cstheme="minorHAnsi"/>
          <w:b/>
          <w:color w:val="005426"/>
          <w:sz w:val="24"/>
          <w:szCs w:val="24"/>
          <w:lang w:val="es-ES"/>
        </w:rPr>
        <w:t xml:space="preserve"> </w:t>
      </w:r>
    </w:p>
    <w:p w14:paraId="5CD709B2" w14:textId="77777777" w:rsidR="00C15BAC" w:rsidRPr="00B60862" w:rsidRDefault="00C15BAC" w:rsidP="00CE5BB3">
      <w:pPr>
        <w:tabs>
          <w:tab w:val="left" w:pos="567"/>
        </w:tabs>
        <w:spacing w:after="0" w:line="240" w:lineRule="auto"/>
        <w:jc w:val="both"/>
        <w:rPr>
          <w:rFonts w:cstheme="minorHAnsi"/>
          <w:b/>
          <w:sz w:val="24"/>
          <w:szCs w:val="24"/>
          <w:lang w:val="es-ES"/>
        </w:rPr>
      </w:pPr>
    </w:p>
    <w:p w14:paraId="09FB247C" w14:textId="539930E8" w:rsidR="00F129BD" w:rsidRPr="00B60862" w:rsidRDefault="00F06A4F" w:rsidP="00CE5BB3">
      <w:pPr>
        <w:tabs>
          <w:tab w:val="left" w:pos="567"/>
        </w:tabs>
        <w:spacing w:after="0" w:line="240" w:lineRule="auto"/>
        <w:jc w:val="both"/>
        <w:rPr>
          <w:rFonts w:cstheme="minorHAnsi"/>
          <w:sz w:val="24"/>
          <w:szCs w:val="24"/>
          <w:lang w:val="es-ES"/>
        </w:rPr>
      </w:pPr>
      <w:r w:rsidRPr="00B60862">
        <w:rPr>
          <w:rFonts w:cstheme="minorHAnsi"/>
          <w:b/>
          <w:noProof/>
          <w:sz w:val="24"/>
          <w:szCs w:val="24"/>
          <w:lang w:val="en-US"/>
        </w:rPr>
        <w:drawing>
          <wp:anchor distT="0" distB="0" distL="114300" distR="114300" simplePos="0" relativeHeight="251693056" behindDoc="0" locked="0" layoutInCell="1" allowOverlap="1" wp14:anchorId="11DB0B03" wp14:editId="1B422D10">
            <wp:simplePos x="0" y="0"/>
            <wp:positionH relativeFrom="column">
              <wp:posOffset>-188696</wp:posOffset>
            </wp:positionH>
            <wp:positionV relativeFrom="paragraph">
              <wp:posOffset>41375</wp:posOffset>
            </wp:positionV>
            <wp:extent cx="2117557" cy="1819855"/>
            <wp:effectExtent l="0" t="0" r="0" b="952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15" r="8952" b="34654"/>
                    <a:stretch/>
                  </pic:blipFill>
                  <pic:spPr bwMode="auto">
                    <a:xfrm>
                      <a:off x="0" y="0"/>
                      <a:ext cx="2117557" cy="181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C1635" w:rsidRPr="00B60862">
        <w:rPr>
          <w:rFonts w:cstheme="minorHAnsi"/>
          <w:b/>
          <w:color w:val="005426"/>
          <w:sz w:val="24"/>
          <w:szCs w:val="24"/>
          <w:lang w:val="es-ES"/>
        </w:rPr>
        <w:t xml:space="preserve">El maíz </w:t>
      </w:r>
      <w:r w:rsidR="00695757" w:rsidRPr="00B60862">
        <w:rPr>
          <w:rFonts w:cstheme="minorHAnsi"/>
          <w:b/>
          <w:color w:val="005426"/>
          <w:sz w:val="24"/>
          <w:szCs w:val="24"/>
          <w:lang w:val="es-ES"/>
        </w:rPr>
        <w:t>aporta a la salud alimentaria</w:t>
      </w:r>
      <w:r w:rsidR="00695757" w:rsidRPr="00B60862">
        <w:rPr>
          <w:rFonts w:cstheme="minorHAnsi"/>
          <w:color w:val="005426"/>
          <w:sz w:val="24"/>
          <w:szCs w:val="24"/>
          <w:lang w:val="es-ES"/>
        </w:rPr>
        <w:t xml:space="preserve"> </w:t>
      </w:r>
      <w:r w:rsidR="00695757" w:rsidRPr="00B60862">
        <w:rPr>
          <w:rFonts w:cstheme="minorHAnsi"/>
          <w:sz w:val="24"/>
          <w:szCs w:val="24"/>
          <w:lang w:val="es-ES"/>
        </w:rPr>
        <w:t xml:space="preserve">de la población por ser </w:t>
      </w:r>
      <w:r w:rsidR="00DC1635" w:rsidRPr="00B60862">
        <w:rPr>
          <w:rFonts w:cstheme="minorHAnsi"/>
          <w:sz w:val="24"/>
          <w:szCs w:val="24"/>
          <w:lang w:val="es-ES"/>
        </w:rPr>
        <w:t>un cereal muy nutritivo y apreciado por sus propiedades culturales</w:t>
      </w:r>
      <w:r w:rsidR="00695757" w:rsidRPr="00B60862">
        <w:rPr>
          <w:rFonts w:cstheme="minorHAnsi"/>
          <w:sz w:val="24"/>
          <w:szCs w:val="24"/>
          <w:lang w:val="es-ES"/>
        </w:rPr>
        <w:t>,</w:t>
      </w:r>
      <w:r w:rsidR="00DC1635" w:rsidRPr="00B60862">
        <w:rPr>
          <w:rFonts w:cstheme="minorHAnsi"/>
          <w:sz w:val="24"/>
          <w:szCs w:val="24"/>
          <w:lang w:val="es-ES"/>
        </w:rPr>
        <w:t xml:space="preserve"> históricas</w:t>
      </w:r>
      <w:r w:rsidR="00695757" w:rsidRPr="00B60862">
        <w:rPr>
          <w:rFonts w:cstheme="minorHAnsi"/>
          <w:sz w:val="24"/>
          <w:szCs w:val="24"/>
          <w:lang w:val="es-ES"/>
        </w:rPr>
        <w:t xml:space="preserve"> y culinarias</w:t>
      </w:r>
      <w:r w:rsidR="00DC1635" w:rsidRPr="00B60862">
        <w:rPr>
          <w:rFonts w:cstheme="minorHAnsi"/>
          <w:sz w:val="24"/>
          <w:szCs w:val="24"/>
          <w:lang w:val="es-ES"/>
        </w:rPr>
        <w:t xml:space="preserve"> </w:t>
      </w:r>
      <w:r w:rsidR="00695757" w:rsidRPr="00B60862">
        <w:rPr>
          <w:rFonts w:cstheme="minorHAnsi"/>
          <w:sz w:val="24"/>
          <w:szCs w:val="24"/>
          <w:lang w:val="es-ES"/>
        </w:rPr>
        <w:t xml:space="preserve">traducidas </w:t>
      </w:r>
      <w:r w:rsidR="00376FCC" w:rsidRPr="00B60862">
        <w:rPr>
          <w:rFonts w:cstheme="minorHAnsi"/>
          <w:sz w:val="24"/>
          <w:szCs w:val="24"/>
          <w:lang w:val="es-ES"/>
        </w:rPr>
        <w:t xml:space="preserve">en una gran cantidad de exquisitos platos nacionales como la </w:t>
      </w:r>
      <w:proofErr w:type="spellStart"/>
      <w:r w:rsidR="00376FCC" w:rsidRPr="00B60862">
        <w:rPr>
          <w:rFonts w:cstheme="minorHAnsi"/>
          <w:sz w:val="24"/>
          <w:szCs w:val="24"/>
          <w:lang w:val="es-ES"/>
        </w:rPr>
        <w:t>Lawa</w:t>
      </w:r>
      <w:proofErr w:type="spellEnd"/>
      <w:r w:rsidR="00376FCC" w:rsidRPr="00B60862">
        <w:rPr>
          <w:rFonts w:cstheme="minorHAnsi"/>
          <w:sz w:val="24"/>
          <w:szCs w:val="24"/>
          <w:lang w:val="es-ES"/>
        </w:rPr>
        <w:t xml:space="preserve"> de Choclo, Humintas, Api morado, Locro, Patasca, </w:t>
      </w:r>
      <w:proofErr w:type="spellStart"/>
      <w:r w:rsidR="00376FCC" w:rsidRPr="00B60862">
        <w:rPr>
          <w:rFonts w:cstheme="minorHAnsi"/>
          <w:sz w:val="24"/>
          <w:szCs w:val="24"/>
          <w:lang w:val="es-ES"/>
        </w:rPr>
        <w:t>Chuspillo</w:t>
      </w:r>
      <w:proofErr w:type="spellEnd"/>
      <w:r w:rsidR="00376FCC" w:rsidRPr="00B60862">
        <w:rPr>
          <w:rFonts w:cstheme="minorHAnsi"/>
          <w:sz w:val="24"/>
          <w:szCs w:val="24"/>
          <w:lang w:val="es-ES"/>
        </w:rPr>
        <w:t>, Pan de Harina de Maíz, los Maicillos, las Arepas cruceñas, Tortillas de maíz, el Choclo con queso, el Plato paceño, el Chicharrón o el Fricase</w:t>
      </w:r>
      <w:r w:rsidR="00695757" w:rsidRPr="00B60862">
        <w:rPr>
          <w:rFonts w:cstheme="minorHAnsi"/>
          <w:sz w:val="24"/>
          <w:szCs w:val="24"/>
          <w:lang w:val="es-ES"/>
        </w:rPr>
        <w:t>. M</w:t>
      </w:r>
      <w:r w:rsidR="00376FCC" w:rsidRPr="00B60862">
        <w:rPr>
          <w:rFonts w:cstheme="minorHAnsi"/>
          <w:sz w:val="24"/>
          <w:szCs w:val="24"/>
          <w:lang w:val="es-ES"/>
        </w:rPr>
        <w:t>ejor si está</w:t>
      </w:r>
      <w:r w:rsidR="00695757" w:rsidRPr="00B60862">
        <w:rPr>
          <w:rFonts w:cstheme="minorHAnsi"/>
          <w:sz w:val="24"/>
          <w:szCs w:val="24"/>
          <w:lang w:val="es-ES"/>
        </w:rPr>
        <w:t>n</w:t>
      </w:r>
      <w:r w:rsidR="00376FCC" w:rsidRPr="00B60862">
        <w:rPr>
          <w:rFonts w:cstheme="minorHAnsi"/>
          <w:sz w:val="24"/>
          <w:szCs w:val="24"/>
          <w:lang w:val="es-ES"/>
        </w:rPr>
        <w:t xml:space="preserve"> acompañado</w:t>
      </w:r>
      <w:r w:rsidR="00695757" w:rsidRPr="00B60862">
        <w:rPr>
          <w:rFonts w:cstheme="minorHAnsi"/>
          <w:sz w:val="24"/>
          <w:szCs w:val="24"/>
          <w:lang w:val="es-ES"/>
        </w:rPr>
        <w:t>s</w:t>
      </w:r>
      <w:r w:rsidR="00376FCC" w:rsidRPr="00B60862">
        <w:rPr>
          <w:rFonts w:cstheme="minorHAnsi"/>
          <w:sz w:val="24"/>
          <w:szCs w:val="24"/>
          <w:lang w:val="es-ES"/>
        </w:rPr>
        <w:t xml:space="preserve"> de Chicha o de l</w:t>
      </w:r>
      <w:r w:rsidR="00695757" w:rsidRPr="00B60862">
        <w:rPr>
          <w:rFonts w:cstheme="minorHAnsi"/>
          <w:sz w:val="24"/>
          <w:szCs w:val="24"/>
          <w:lang w:val="es-ES"/>
        </w:rPr>
        <w:t>a</w:t>
      </w:r>
      <w:r w:rsidR="00376FCC" w:rsidRPr="00B60862">
        <w:rPr>
          <w:rFonts w:cstheme="minorHAnsi"/>
          <w:sz w:val="24"/>
          <w:szCs w:val="24"/>
          <w:lang w:val="es-ES"/>
        </w:rPr>
        <w:t xml:space="preserve"> refrescante chicha morada o </w:t>
      </w:r>
      <w:r w:rsidR="00695757" w:rsidRPr="00B60862">
        <w:rPr>
          <w:rFonts w:cstheme="minorHAnsi"/>
          <w:sz w:val="24"/>
          <w:szCs w:val="24"/>
          <w:lang w:val="es-ES"/>
        </w:rPr>
        <w:t xml:space="preserve">el </w:t>
      </w:r>
      <w:proofErr w:type="spellStart"/>
      <w:r w:rsidR="00376FCC" w:rsidRPr="00B60862">
        <w:rPr>
          <w:rFonts w:cstheme="minorHAnsi"/>
          <w:sz w:val="24"/>
          <w:szCs w:val="24"/>
          <w:lang w:val="es-ES"/>
        </w:rPr>
        <w:t>Somó</w:t>
      </w:r>
      <w:proofErr w:type="spellEnd"/>
      <w:r w:rsidR="00695757" w:rsidRPr="00B60862">
        <w:rPr>
          <w:rFonts w:cstheme="minorHAnsi"/>
          <w:sz w:val="24"/>
          <w:szCs w:val="24"/>
          <w:lang w:val="es-ES"/>
        </w:rPr>
        <w:t>.</w:t>
      </w:r>
    </w:p>
    <w:p w14:paraId="02B35509" w14:textId="77777777" w:rsidR="009C02C0" w:rsidRPr="00B60862" w:rsidRDefault="009C02C0" w:rsidP="00CE5BB3">
      <w:pPr>
        <w:tabs>
          <w:tab w:val="left" w:pos="567"/>
        </w:tabs>
        <w:spacing w:after="0" w:line="240" w:lineRule="auto"/>
        <w:jc w:val="both"/>
        <w:rPr>
          <w:rFonts w:cstheme="minorHAnsi"/>
          <w:sz w:val="24"/>
          <w:szCs w:val="24"/>
          <w:lang w:val="es-ES"/>
        </w:rPr>
      </w:pPr>
    </w:p>
    <w:p w14:paraId="34D1DF49" w14:textId="00909792" w:rsidR="000F6110" w:rsidRPr="00B60862" w:rsidRDefault="00483615" w:rsidP="009C02C0">
      <w:pPr>
        <w:spacing w:line="240" w:lineRule="auto"/>
        <w:jc w:val="both"/>
        <w:rPr>
          <w:rFonts w:cstheme="minorHAnsi"/>
          <w:sz w:val="24"/>
          <w:szCs w:val="24"/>
          <w:lang w:val="es-ES"/>
        </w:rPr>
      </w:pPr>
      <w:r w:rsidRPr="00B60862">
        <w:rPr>
          <w:rFonts w:cstheme="minorHAnsi"/>
          <w:sz w:val="24"/>
          <w:szCs w:val="24"/>
          <w:lang w:val="es-ES"/>
        </w:rPr>
        <w:t>H</w:t>
      </w:r>
      <w:r w:rsidR="009C02C0" w:rsidRPr="00B60862">
        <w:rPr>
          <w:rFonts w:cstheme="minorHAnsi"/>
          <w:sz w:val="24"/>
          <w:szCs w:val="24"/>
          <w:lang w:val="es-ES"/>
        </w:rPr>
        <w:t xml:space="preserve">ace más de </w:t>
      </w:r>
      <w:r w:rsidR="009C02C0" w:rsidRPr="00B60862">
        <w:rPr>
          <w:rFonts w:cstheme="minorHAnsi"/>
          <w:b/>
          <w:color w:val="005426"/>
          <w:sz w:val="24"/>
          <w:szCs w:val="24"/>
          <w:lang w:val="es-ES"/>
        </w:rPr>
        <w:t>5</w:t>
      </w:r>
      <w:r w:rsidR="00B60862">
        <w:rPr>
          <w:rFonts w:cstheme="minorHAnsi"/>
          <w:b/>
          <w:color w:val="005426"/>
          <w:sz w:val="24"/>
          <w:szCs w:val="24"/>
          <w:lang w:val="es-ES"/>
        </w:rPr>
        <w:t xml:space="preserve"> </w:t>
      </w:r>
      <w:r w:rsidRPr="00B60862">
        <w:rPr>
          <w:rFonts w:cstheme="minorHAnsi"/>
          <w:b/>
          <w:color w:val="005426"/>
          <w:sz w:val="24"/>
          <w:szCs w:val="24"/>
          <w:lang w:val="es-ES"/>
        </w:rPr>
        <w:t>mil</w:t>
      </w:r>
      <w:r w:rsidR="009C02C0" w:rsidRPr="00B60862">
        <w:rPr>
          <w:rFonts w:cstheme="minorHAnsi"/>
          <w:b/>
          <w:color w:val="005426"/>
          <w:sz w:val="24"/>
          <w:szCs w:val="24"/>
          <w:lang w:val="es-ES"/>
        </w:rPr>
        <w:t xml:space="preserve"> años</w:t>
      </w:r>
      <w:r w:rsidRPr="00B60862">
        <w:rPr>
          <w:rFonts w:cstheme="minorHAnsi"/>
          <w:b/>
          <w:color w:val="005426"/>
          <w:sz w:val="24"/>
          <w:szCs w:val="24"/>
          <w:lang w:val="es-ES"/>
        </w:rPr>
        <w:t>, que Bolivia</w:t>
      </w:r>
      <w:r w:rsidR="009C02C0" w:rsidRPr="00B60862">
        <w:rPr>
          <w:rFonts w:cstheme="minorHAnsi"/>
          <w:b/>
          <w:color w:val="005426"/>
          <w:sz w:val="24"/>
          <w:szCs w:val="24"/>
          <w:lang w:val="es-ES"/>
        </w:rPr>
        <w:t xml:space="preserve"> es vital en la producción y evolución del cultivo de maíz,</w:t>
      </w:r>
      <w:r w:rsidR="009C02C0" w:rsidRPr="00B60862">
        <w:rPr>
          <w:rFonts w:cstheme="minorHAnsi"/>
          <w:sz w:val="24"/>
          <w:szCs w:val="24"/>
          <w:lang w:val="es-ES"/>
        </w:rPr>
        <w:t xml:space="preserve"> así como de su cultura alimentaria y civilizatoria, somos los hijos e hijas del maíz y debemos defenderlo</w:t>
      </w:r>
      <w:r w:rsidRPr="00B60862">
        <w:rPr>
          <w:rFonts w:cstheme="minorHAnsi"/>
          <w:sz w:val="24"/>
          <w:szCs w:val="24"/>
          <w:lang w:val="es-ES"/>
        </w:rPr>
        <w:t>.</w:t>
      </w:r>
      <w:r w:rsidR="000F6110" w:rsidRPr="00B60862">
        <w:rPr>
          <w:rFonts w:cstheme="minorHAnsi"/>
          <w:sz w:val="24"/>
          <w:szCs w:val="24"/>
        </w:rPr>
        <w:t xml:space="preserve"> </w:t>
      </w:r>
      <w:r w:rsidR="000F6110" w:rsidRPr="00B60862">
        <w:rPr>
          <w:rFonts w:cstheme="minorHAnsi"/>
          <w:sz w:val="24"/>
          <w:szCs w:val="24"/>
          <w:lang w:val="es-ES"/>
        </w:rPr>
        <w:t xml:space="preserve">El maíz es para nosotros además de alimento: </w:t>
      </w:r>
      <w:r w:rsidR="000F6110" w:rsidRPr="00B60862">
        <w:rPr>
          <w:rFonts w:cstheme="minorHAnsi"/>
          <w:b/>
          <w:bCs/>
          <w:color w:val="005426"/>
          <w:sz w:val="24"/>
          <w:szCs w:val="24"/>
          <w:lang w:val="es-ES"/>
        </w:rPr>
        <w:t>raíz de nuestra bolivianidad y sustento de nuestra cultura</w:t>
      </w:r>
      <w:r w:rsidR="000F6110" w:rsidRPr="00B60862">
        <w:rPr>
          <w:rFonts w:cstheme="minorHAnsi"/>
          <w:b/>
          <w:bCs/>
          <w:sz w:val="24"/>
          <w:szCs w:val="24"/>
          <w:lang w:val="es-ES"/>
        </w:rPr>
        <w:t>.</w:t>
      </w:r>
    </w:p>
    <w:p w14:paraId="726FC305" w14:textId="04110D26" w:rsidR="00B32BE8" w:rsidRPr="00B60862" w:rsidRDefault="00B60862" w:rsidP="009C02C0">
      <w:pPr>
        <w:spacing w:line="240" w:lineRule="auto"/>
        <w:jc w:val="both"/>
        <w:rPr>
          <w:rFonts w:cstheme="minorHAnsi"/>
          <w:bCs/>
          <w:sz w:val="24"/>
          <w:szCs w:val="24"/>
        </w:rPr>
      </w:pPr>
      <w:r w:rsidRPr="00B60862"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91008" behindDoc="0" locked="0" layoutInCell="1" allowOverlap="1" wp14:anchorId="54C7706A" wp14:editId="66F70588">
            <wp:simplePos x="0" y="0"/>
            <wp:positionH relativeFrom="margin">
              <wp:posOffset>3419475</wp:posOffset>
            </wp:positionH>
            <wp:positionV relativeFrom="paragraph">
              <wp:posOffset>264795</wp:posOffset>
            </wp:positionV>
            <wp:extent cx="3020695" cy="3685540"/>
            <wp:effectExtent l="0" t="0" r="8255" b="0"/>
            <wp:wrapSquare wrapText="bothSides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695" cy="3685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54F9" w:rsidRPr="00B60862">
        <w:rPr>
          <w:rFonts w:cstheme="minorHAnsi"/>
          <w:bCs/>
          <w:sz w:val="24"/>
          <w:szCs w:val="24"/>
        </w:rPr>
        <w:t xml:space="preserve">Sin embargo, esta riqueza no es aprovechada en función de la salud de la población ni del desarrollo sostenible </w:t>
      </w:r>
      <w:r w:rsidR="009C02C0" w:rsidRPr="00B60862">
        <w:rPr>
          <w:rFonts w:cstheme="minorHAnsi"/>
          <w:bCs/>
          <w:sz w:val="24"/>
          <w:szCs w:val="24"/>
        </w:rPr>
        <w:t xml:space="preserve">nacional. </w:t>
      </w:r>
      <w:r w:rsidR="009C02C0" w:rsidRPr="00B60862">
        <w:rPr>
          <w:rFonts w:cstheme="minorHAnsi"/>
          <w:sz w:val="24"/>
          <w:szCs w:val="24"/>
        </w:rPr>
        <w:t>Son</w:t>
      </w:r>
      <w:r w:rsidR="00227A5D" w:rsidRPr="00B60862">
        <w:rPr>
          <w:rFonts w:cstheme="minorHAnsi"/>
          <w:sz w:val="24"/>
          <w:szCs w:val="24"/>
        </w:rPr>
        <w:t xml:space="preserve"> más de 15</w:t>
      </w:r>
      <w:r w:rsidR="00227A5D" w:rsidRPr="00B60862">
        <w:rPr>
          <w:rFonts w:cstheme="minorHAnsi"/>
          <w:b/>
          <w:sz w:val="24"/>
          <w:szCs w:val="24"/>
        </w:rPr>
        <w:t xml:space="preserve"> </w:t>
      </w:r>
      <w:r w:rsidR="00227A5D" w:rsidRPr="00B60862">
        <w:rPr>
          <w:rFonts w:cstheme="minorHAnsi"/>
          <w:sz w:val="24"/>
          <w:szCs w:val="24"/>
        </w:rPr>
        <w:t>años de producción transgénica y todo se maneja de manera solapada</w:t>
      </w:r>
      <w:r w:rsidR="00E47DDA" w:rsidRPr="00B60862">
        <w:rPr>
          <w:rFonts w:cstheme="minorHAnsi"/>
          <w:sz w:val="24"/>
          <w:szCs w:val="24"/>
        </w:rPr>
        <w:t>,</w:t>
      </w:r>
      <w:r w:rsidR="00227A5D" w:rsidRPr="00B60862">
        <w:rPr>
          <w:rFonts w:cstheme="minorHAnsi"/>
          <w:sz w:val="24"/>
          <w:szCs w:val="24"/>
        </w:rPr>
        <w:t xml:space="preserve"> ilegal y por fuera de las necesidades del pueblo/personas/colectividad</w:t>
      </w:r>
      <w:r w:rsidR="00300026" w:rsidRPr="00B60862">
        <w:rPr>
          <w:rFonts w:cstheme="minorHAnsi"/>
          <w:sz w:val="24"/>
          <w:szCs w:val="24"/>
        </w:rPr>
        <w:t xml:space="preserve">. </w:t>
      </w:r>
      <w:r w:rsidR="00CB4379" w:rsidRPr="00B60862">
        <w:rPr>
          <w:rFonts w:cstheme="minorHAnsi"/>
          <w:sz w:val="24"/>
          <w:szCs w:val="24"/>
        </w:rPr>
        <w:t>Desde el año 2000, e</w:t>
      </w:r>
      <w:r w:rsidR="00F4456D" w:rsidRPr="00B60862">
        <w:rPr>
          <w:rFonts w:cstheme="minorHAnsi"/>
          <w:sz w:val="24"/>
          <w:szCs w:val="24"/>
        </w:rPr>
        <w:t xml:space="preserve">n las principales ciudades del país, </w:t>
      </w:r>
      <w:r w:rsidR="00CB4379" w:rsidRPr="00B60862">
        <w:rPr>
          <w:rFonts w:cstheme="minorHAnsi"/>
          <w:sz w:val="24"/>
          <w:szCs w:val="24"/>
        </w:rPr>
        <w:t xml:space="preserve">profesionales, activistas, jóvenes estudiantes, amas de casa, trabajadores o personas de a </w:t>
      </w:r>
      <w:r w:rsidR="009C02C0" w:rsidRPr="00B60862">
        <w:rPr>
          <w:rFonts w:cstheme="minorHAnsi"/>
          <w:sz w:val="24"/>
          <w:szCs w:val="24"/>
        </w:rPr>
        <w:t>pie, nos</w:t>
      </w:r>
      <w:r w:rsidR="00CB4379" w:rsidRPr="00B60862">
        <w:rPr>
          <w:rFonts w:cstheme="minorHAnsi"/>
          <w:sz w:val="24"/>
          <w:szCs w:val="24"/>
        </w:rPr>
        <w:t xml:space="preserve"> hemos manifestado masivamente a favor de la biodiversidad alimentaria </w:t>
      </w:r>
      <w:r w:rsidR="00483615" w:rsidRPr="00B60862">
        <w:rPr>
          <w:rFonts w:cstheme="minorHAnsi"/>
          <w:sz w:val="24"/>
          <w:szCs w:val="24"/>
        </w:rPr>
        <w:t>de</w:t>
      </w:r>
      <w:r w:rsidR="00CB4379" w:rsidRPr="00B60862">
        <w:rPr>
          <w:rFonts w:cstheme="minorHAnsi"/>
          <w:sz w:val="24"/>
          <w:szCs w:val="24"/>
        </w:rPr>
        <w:t xml:space="preserve"> Bolivia y contra la introducción de productos transgénicos </w:t>
      </w:r>
      <w:r w:rsidR="00B32BE8" w:rsidRPr="00B60862">
        <w:rPr>
          <w:rFonts w:cstheme="minorHAnsi"/>
          <w:sz w:val="24"/>
          <w:szCs w:val="24"/>
        </w:rPr>
        <w:t>porque atentan contra la salud, el medioambiente y la identidad cultural de los pueblos indígenas y campesinos del país.</w:t>
      </w:r>
    </w:p>
    <w:p w14:paraId="2E71FC27" w14:textId="549570B1" w:rsidR="00B60862" w:rsidRPr="00B60862" w:rsidRDefault="00B60862" w:rsidP="00CE5BB3">
      <w:pPr>
        <w:tabs>
          <w:tab w:val="left" w:pos="567"/>
        </w:tabs>
        <w:spacing w:after="0" w:line="240" w:lineRule="auto"/>
        <w:jc w:val="both"/>
        <w:rPr>
          <w:rFonts w:cstheme="minorHAnsi"/>
          <w:sz w:val="24"/>
          <w:szCs w:val="24"/>
        </w:rPr>
      </w:pPr>
      <w:r w:rsidRPr="00B60862">
        <w:rPr>
          <w:rFonts w:cstheme="minorHAnsi"/>
          <w:sz w:val="24"/>
          <w:szCs w:val="24"/>
        </w:rPr>
        <w:t xml:space="preserve">Somos herederos de </w:t>
      </w:r>
      <w:r w:rsidR="007163AD" w:rsidRPr="00B60862">
        <w:rPr>
          <w:rFonts w:cstheme="minorHAnsi"/>
          <w:sz w:val="24"/>
          <w:szCs w:val="24"/>
        </w:rPr>
        <w:t>12</w:t>
      </w:r>
      <w:r w:rsidR="006B439D" w:rsidRPr="00B60862">
        <w:rPr>
          <w:rFonts w:cstheme="minorHAnsi"/>
          <w:sz w:val="24"/>
          <w:szCs w:val="24"/>
        </w:rPr>
        <w:t xml:space="preserve"> mil años de agricultura sostenible en armonía con la Pacha</w:t>
      </w:r>
      <w:r w:rsidRPr="00B60862">
        <w:rPr>
          <w:rFonts w:cstheme="minorHAnsi"/>
          <w:sz w:val="24"/>
          <w:szCs w:val="24"/>
        </w:rPr>
        <w:t xml:space="preserve">, </w:t>
      </w:r>
      <w:r w:rsidRPr="00B60862">
        <w:rPr>
          <w:rFonts w:cstheme="minorHAnsi"/>
          <w:b/>
          <w:bCs/>
          <w:color w:val="005426"/>
          <w:sz w:val="24"/>
          <w:szCs w:val="24"/>
        </w:rPr>
        <w:t xml:space="preserve">somo el pueblo del </w:t>
      </w:r>
      <w:proofErr w:type="spellStart"/>
      <w:r w:rsidRPr="00B60862">
        <w:rPr>
          <w:rFonts w:cstheme="minorHAnsi"/>
          <w:b/>
          <w:bCs/>
          <w:color w:val="005426"/>
          <w:sz w:val="24"/>
          <w:szCs w:val="24"/>
        </w:rPr>
        <w:t>Kollasuyu</w:t>
      </w:r>
      <w:proofErr w:type="spellEnd"/>
      <w:r w:rsidRPr="00B60862">
        <w:rPr>
          <w:rFonts w:cstheme="minorHAnsi"/>
          <w:b/>
          <w:bCs/>
          <w:color w:val="005426"/>
          <w:sz w:val="24"/>
          <w:szCs w:val="24"/>
        </w:rPr>
        <w:t>, de la gente que cría con sabiduría las plantas y los alimentos diversos</w:t>
      </w:r>
      <w:r w:rsidRPr="00B60862">
        <w:rPr>
          <w:rFonts w:cstheme="minorHAnsi"/>
          <w:sz w:val="24"/>
          <w:szCs w:val="24"/>
        </w:rPr>
        <w:t xml:space="preserve"> en las chacras milenarias.</w:t>
      </w:r>
    </w:p>
    <w:p w14:paraId="570004BB" w14:textId="77777777" w:rsidR="00B60862" w:rsidRPr="00B60862" w:rsidRDefault="00B60862" w:rsidP="00CE5BB3">
      <w:pPr>
        <w:tabs>
          <w:tab w:val="left" w:pos="567"/>
        </w:tabs>
        <w:spacing w:after="0" w:line="240" w:lineRule="auto"/>
        <w:jc w:val="both"/>
        <w:rPr>
          <w:rFonts w:cstheme="minorHAnsi"/>
          <w:color w:val="005426"/>
          <w:sz w:val="24"/>
          <w:szCs w:val="24"/>
        </w:rPr>
      </w:pPr>
    </w:p>
    <w:p w14:paraId="3E26B9DD" w14:textId="27C61DC2" w:rsidR="00B60862" w:rsidRPr="00B60862" w:rsidRDefault="00B60862" w:rsidP="00CE5BB3">
      <w:pPr>
        <w:tabs>
          <w:tab w:val="left" w:pos="567"/>
        </w:tabs>
        <w:spacing w:after="0" w:line="240" w:lineRule="auto"/>
        <w:jc w:val="both"/>
        <w:rPr>
          <w:rFonts w:cstheme="minorHAnsi"/>
          <w:sz w:val="24"/>
          <w:szCs w:val="24"/>
        </w:rPr>
      </w:pPr>
      <w:r w:rsidRPr="00B60862">
        <w:rPr>
          <w:rFonts w:cstheme="minorHAnsi"/>
          <w:sz w:val="24"/>
          <w:szCs w:val="24"/>
        </w:rPr>
        <w:t xml:space="preserve">Nosotras hemos acumulado miles de estudios que refutan las “bondades e inocuidad” de 20 años de </w:t>
      </w:r>
      <w:r w:rsidRPr="00B60862">
        <w:rPr>
          <w:rFonts w:cstheme="minorHAnsi"/>
          <w:sz w:val="24"/>
          <w:szCs w:val="24"/>
        </w:rPr>
        <w:lastRenderedPageBreak/>
        <w:t>transgénicos</w:t>
      </w:r>
      <w:r w:rsidRPr="00B60862">
        <w:rPr>
          <w:rFonts w:cstheme="minorHAnsi"/>
          <w:b/>
          <w:color w:val="005426"/>
          <w:sz w:val="24"/>
          <w:szCs w:val="24"/>
        </w:rPr>
        <w:t xml:space="preserve"> y he</w:t>
      </w:r>
      <w:r w:rsidR="00CB4379" w:rsidRPr="00B60862">
        <w:rPr>
          <w:rFonts w:cstheme="minorHAnsi"/>
          <w:b/>
          <w:color w:val="005426"/>
          <w:sz w:val="24"/>
          <w:szCs w:val="24"/>
        </w:rPr>
        <w:t xml:space="preserve">mos pedido al Estado nos </w:t>
      </w:r>
      <w:r w:rsidR="009C02C0" w:rsidRPr="00B60862">
        <w:rPr>
          <w:rFonts w:cstheme="minorHAnsi"/>
          <w:b/>
          <w:color w:val="005426"/>
          <w:sz w:val="24"/>
          <w:szCs w:val="24"/>
        </w:rPr>
        <w:t>dé respuestas</w:t>
      </w:r>
      <w:r w:rsidR="00CB4379" w:rsidRPr="00B60862">
        <w:rPr>
          <w:rFonts w:cstheme="minorHAnsi"/>
          <w:b/>
          <w:color w:val="005426"/>
          <w:sz w:val="24"/>
          <w:szCs w:val="24"/>
        </w:rPr>
        <w:t xml:space="preserve"> claras y respaldadas sobre </w:t>
      </w:r>
      <w:r w:rsidR="00CB4379" w:rsidRPr="00B60862">
        <w:rPr>
          <w:rFonts w:cstheme="minorHAnsi"/>
          <w:sz w:val="24"/>
          <w:szCs w:val="24"/>
        </w:rPr>
        <w:t xml:space="preserve">sus efectos </w:t>
      </w:r>
      <w:r w:rsidRPr="00B60862">
        <w:rPr>
          <w:rFonts w:cstheme="minorHAnsi"/>
          <w:sz w:val="24"/>
          <w:szCs w:val="24"/>
        </w:rPr>
        <w:t xml:space="preserve">en </w:t>
      </w:r>
      <w:r w:rsidR="00CB4379" w:rsidRPr="00B60862">
        <w:rPr>
          <w:rFonts w:cstheme="minorHAnsi"/>
          <w:sz w:val="24"/>
          <w:szCs w:val="24"/>
        </w:rPr>
        <w:t>la</w:t>
      </w:r>
      <w:r w:rsidRPr="00B60862">
        <w:rPr>
          <w:rFonts w:cstheme="minorHAnsi"/>
          <w:sz w:val="24"/>
          <w:szCs w:val="24"/>
        </w:rPr>
        <w:t xml:space="preserve"> </w:t>
      </w:r>
      <w:r w:rsidR="00CB4379" w:rsidRPr="00B60862">
        <w:rPr>
          <w:rFonts w:cstheme="minorHAnsi"/>
          <w:sz w:val="24"/>
          <w:szCs w:val="24"/>
        </w:rPr>
        <w:t>s</w:t>
      </w:r>
      <w:r w:rsidRPr="00B60862">
        <w:rPr>
          <w:rFonts w:cstheme="minorHAnsi"/>
          <w:sz w:val="24"/>
          <w:szCs w:val="24"/>
        </w:rPr>
        <w:t xml:space="preserve">alud alimentaria, la biodiversidad y el </w:t>
      </w:r>
      <w:r w:rsidR="00CB4379" w:rsidRPr="00B60862">
        <w:rPr>
          <w:rFonts w:cstheme="minorHAnsi"/>
          <w:sz w:val="24"/>
          <w:szCs w:val="24"/>
        </w:rPr>
        <w:t>ambiente.</w:t>
      </w:r>
      <w:r w:rsidR="00941EDA" w:rsidRPr="00B60862">
        <w:rPr>
          <w:rFonts w:cstheme="minorHAnsi"/>
          <w:sz w:val="24"/>
          <w:szCs w:val="24"/>
        </w:rPr>
        <w:t xml:space="preserve"> </w:t>
      </w:r>
    </w:p>
    <w:p w14:paraId="44997CF2" w14:textId="42A19486" w:rsidR="00BD772A" w:rsidRPr="00B60862" w:rsidRDefault="006B439D" w:rsidP="00CE5BB3">
      <w:pPr>
        <w:tabs>
          <w:tab w:val="left" w:pos="567"/>
        </w:tabs>
        <w:spacing w:after="0" w:line="240" w:lineRule="auto"/>
        <w:jc w:val="both"/>
        <w:rPr>
          <w:rFonts w:cstheme="minorHAnsi"/>
          <w:color w:val="005426"/>
          <w:sz w:val="24"/>
          <w:szCs w:val="24"/>
        </w:rPr>
      </w:pPr>
      <w:r w:rsidRPr="00B60862">
        <w:rPr>
          <w:rFonts w:cstheme="minorHAnsi"/>
          <w:sz w:val="24"/>
          <w:szCs w:val="24"/>
        </w:rPr>
        <w:t>La respuesta</w:t>
      </w:r>
      <w:r w:rsidR="00B60862" w:rsidRPr="00B60862">
        <w:rPr>
          <w:rFonts w:cstheme="minorHAnsi"/>
          <w:sz w:val="24"/>
          <w:szCs w:val="24"/>
        </w:rPr>
        <w:t xml:space="preserve"> gubernamental </w:t>
      </w:r>
      <w:r w:rsidRPr="00B60862">
        <w:rPr>
          <w:rFonts w:cstheme="minorHAnsi"/>
          <w:sz w:val="24"/>
          <w:szCs w:val="24"/>
        </w:rPr>
        <w:t>es un manejo solapado</w:t>
      </w:r>
      <w:r w:rsidR="00B216B1" w:rsidRPr="00B60862">
        <w:rPr>
          <w:rFonts w:cstheme="minorHAnsi"/>
          <w:sz w:val="24"/>
          <w:szCs w:val="24"/>
        </w:rPr>
        <w:t xml:space="preserve">, despreocupado, falto de actualidad y cómplice sobre </w:t>
      </w:r>
      <w:r w:rsidRPr="00B60862">
        <w:rPr>
          <w:rFonts w:cstheme="minorHAnsi"/>
          <w:sz w:val="24"/>
          <w:szCs w:val="24"/>
        </w:rPr>
        <w:t xml:space="preserve">esta </w:t>
      </w:r>
      <w:r w:rsidR="00CB4379" w:rsidRPr="00B60862">
        <w:rPr>
          <w:rFonts w:cstheme="minorHAnsi"/>
          <w:sz w:val="24"/>
          <w:szCs w:val="24"/>
        </w:rPr>
        <w:t xml:space="preserve">“forma de ciencia” </w:t>
      </w:r>
      <w:r w:rsidR="00B216B1" w:rsidRPr="00B60862">
        <w:rPr>
          <w:rFonts w:cstheme="minorHAnsi"/>
          <w:sz w:val="24"/>
          <w:szCs w:val="24"/>
        </w:rPr>
        <w:t>que obedece a los intereses</w:t>
      </w:r>
      <w:r w:rsidR="00CB4379" w:rsidRPr="00B60862">
        <w:rPr>
          <w:rFonts w:cstheme="minorHAnsi"/>
          <w:sz w:val="24"/>
          <w:szCs w:val="24"/>
        </w:rPr>
        <w:t xml:space="preserve"> privados y empresariales</w:t>
      </w:r>
      <w:r w:rsidR="00F62D61" w:rsidRPr="00B60862">
        <w:rPr>
          <w:rFonts w:cstheme="minorHAnsi"/>
          <w:sz w:val="24"/>
          <w:szCs w:val="24"/>
        </w:rPr>
        <w:t xml:space="preserve">. </w:t>
      </w:r>
      <w:r w:rsidR="00FA2A75" w:rsidRPr="00B60862">
        <w:rPr>
          <w:rFonts w:cstheme="minorHAnsi"/>
          <w:b/>
          <w:color w:val="005426"/>
          <w:sz w:val="24"/>
          <w:szCs w:val="24"/>
        </w:rPr>
        <w:t xml:space="preserve">No </w:t>
      </w:r>
      <w:r w:rsidR="00F62D61" w:rsidRPr="00B60862">
        <w:rPr>
          <w:rFonts w:cstheme="minorHAnsi"/>
          <w:b/>
          <w:color w:val="005426"/>
          <w:sz w:val="24"/>
          <w:szCs w:val="24"/>
        </w:rPr>
        <w:t xml:space="preserve">hay instancia gubernamental que </w:t>
      </w:r>
      <w:r w:rsidR="000E1F89" w:rsidRPr="00B60862">
        <w:rPr>
          <w:rFonts w:cstheme="minorHAnsi"/>
          <w:b/>
          <w:color w:val="005426"/>
          <w:sz w:val="24"/>
          <w:szCs w:val="24"/>
        </w:rPr>
        <w:t>r</w:t>
      </w:r>
      <w:r w:rsidR="00F62D61" w:rsidRPr="00B60862">
        <w:rPr>
          <w:rFonts w:cstheme="minorHAnsi"/>
          <w:b/>
          <w:color w:val="005426"/>
          <w:sz w:val="24"/>
          <w:szCs w:val="24"/>
        </w:rPr>
        <w:t>esponda en función de sus deberes</w:t>
      </w:r>
      <w:r w:rsidR="00227A5D" w:rsidRPr="00B60862">
        <w:rPr>
          <w:rFonts w:cstheme="minorHAnsi"/>
          <w:b/>
          <w:color w:val="005426"/>
          <w:sz w:val="24"/>
          <w:szCs w:val="24"/>
        </w:rPr>
        <w:t xml:space="preserve"> </w:t>
      </w:r>
      <w:r w:rsidR="00B216B1" w:rsidRPr="00B60862">
        <w:rPr>
          <w:rFonts w:cstheme="minorHAnsi"/>
          <w:b/>
          <w:color w:val="005426"/>
          <w:sz w:val="24"/>
          <w:szCs w:val="24"/>
        </w:rPr>
        <w:t xml:space="preserve">y en el marco de la ley, </w:t>
      </w:r>
      <w:r w:rsidR="00227A5D" w:rsidRPr="00B60862">
        <w:rPr>
          <w:rFonts w:cstheme="minorHAnsi"/>
          <w:b/>
          <w:color w:val="005426"/>
          <w:sz w:val="24"/>
          <w:szCs w:val="24"/>
        </w:rPr>
        <w:t xml:space="preserve">tanto a </w:t>
      </w:r>
      <w:r w:rsidR="00F62D61" w:rsidRPr="00B60862">
        <w:rPr>
          <w:rFonts w:cstheme="minorHAnsi"/>
          <w:b/>
          <w:color w:val="005426"/>
          <w:sz w:val="24"/>
          <w:szCs w:val="24"/>
        </w:rPr>
        <w:t>la MADRE TIERRA</w:t>
      </w:r>
      <w:r w:rsidR="00227A5D" w:rsidRPr="00B60862">
        <w:rPr>
          <w:rFonts w:cstheme="minorHAnsi"/>
          <w:b/>
          <w:color w:val="005426"/>
          <w:sz w:val="24"/>
          <w:szCs w:val="24"/>
        </w:rPr>
        <w:t xml:space="preserve">, como a nosotras las </w:t>
      </w:r>
      <w:r w:rsidR="00FA2A75" w:rsidRPr="00B60862">
        <w:rPr>
          <w:rFonts w:cstheme="minorHAnsi"/>
          <w:b/>
          <w:color w:val="005426"/>
          <w:sz w:val="24"/>
          <w:szCs w:val="24"/>
        </w:rPr>
        <w:t>ECOconsumidoras</w:t>
      </w:r>
      <w:r w:rsidR="00B32BE8" w:rsidRPr="00B60862">
        <w:rPr>
          <w:rFonts w:cstheme="minorHAnsi"/>
          <w:color w:val="005426"/>
          <w:sz w:val="24"/>
          <w:szCs w:val="24"/>
        </w:rPr>
        <w:t>.</w:t>
      </w:r>
    </w:p>
    <w:p w14:paraId="4F5B1991" w14:textId="77777777" w:rsidR="00BA3C2C" w:rsidRPr="00B60862" w:rsidRDefault="00BA3C2C" w:rsidP="00CE5BB3">
      <w:pPr>
        <w:tabs>
          <w:tab w:val="left" w:pos="567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74F0BEB7" w14:textId="29DD8CD6" w:rsidR="00C749A8" w:rsidRPr="00B60862" w:rsidRDefault="00B60862" w:rsidP="00CE5BB3">
      <w:pPr>
        <w:tabs>
          <w:tab w:val="left" w:pos="0"/>
        </w:tabs>
        <w:spacing w:after="0" w:line="240" w:lineRule="auto"/>
        <w:jc w:val="both"/>
        <w:rPr>
          <w:rFonts w:cstheme="minorHAnsi"/>
          <w:noProof/>
          <w:sz w:val="24"/>
          <w:szCs w:val="24"/>
          <w:lang w:eastAsia="es-BO"/>
        </w:rPr>
      </w:pPr>
      <w:r w:rsidRPr="00B60862">
        <w:rPr>
          <w:rFonts w:cstheme="minorHAnsi"/>
          <w:noProof/>
          <w:color w:val="005426"/>
          <w:sz w:val="24"/>
          <w:szCs w:val="24"/>
          <w:lang w:val="en-US"/>
        </w:rPr>
        <w:drawing>
          <wp:anchor distT="0" distB="0" distL="114300" distR="114300" simplePos="0" relativeHeight="251695104" behindDoc="0" locked="0" layoutInCell="1" allowOverlap="1" wp14:anchorId="542921B7" wp14:editId="1A299304">
            <wp:simplePos x="0" y="0"/>
            <wp:positionH relativeFrom="margin">
              <wp:posOffset>3457575</wp:posOffset>
            </wp:positionH>
            <wp:positionV relativeFrom="paragraph">
              <wp:posOffset>664845</wp:posOffset>
            </wp:positionV>
            <wp:extent cx="2990850" cy="1178560"/>
            <wp:effectExtent l="19050" t="19050" r="19050" b="21590"/>
            <wp:wrapSquare wrapText="bothSides"/>
            <wp:docPr id="14" name="Imagen 14" descr="C:\1 ALERTA Todo Rita no BORRAR\Imagenes\MAIZ OGM 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1 ALERTA Todo Rita no BORRAR\Imagenes\MAIZ OGM 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11785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A3C2C" w:rsidRPr="00B60862">
        <w:rPr>
          <w:rFonts w:cstheme="minorHAnsi"/>
          <w:bCs/>
          <w:sz w:val="24"/>
          <w:szCs w:val="24"/>
        </w:rPr>
        <w:t>En este contexto defendemos nuestras 77 variedades de Maíz boliviano de la contaminación transgénica.</w:t>
      </w:r>
      <w:r w:rsidR="00300026" w:rsidRPr="00B60862">
        <w:rPr>
          <w:rFonts w:cstheme="minorHAnsi"/>
          <w:bCs/>
          <w:sz w:val="24"/>
          <w:szCs w:val="24"/>
        </w:rPr>
        <w:t xml:space="preserve"> </w:t>
      </w:r>
      <w:r w:rsidR="00CB53C4" w:rsidRPr="00B60862">
        <w:rPr>
          <w:rFonts w:cstheme="minorHAnsi"/>
          <w:sz w:val="24"/>
          <w:szCs w:val="24"/>
        </w:rPr>
        <w:t>E</w:t>
      </w:r>
      <w:r w:rsidR="00C749A8" w:rsidRPr="00B60862">
        <w:rPr>
          <w:rFonts w:cstheme="minorHAnsi"/>
          <w:sz w:val="24"/>
          <w:szCs w:val="24"/>
        </w:rPr>
        <w:t>l ingreso</w:t>
      </w:r>
      <w:r w:rsidR="00CB53C4" w:rsidRPr="00B60862">
        <w:rPr>
          <w:rFonts w:cstheme="minorHAnsi"/>
          <w:sz w:val="24"/>
          <w:szCs w:val="24"/>
        </w:rPr>
        <w:t xml:space="preserve"> vía contrabando </w:t>
      </w:r>
      <w:r w:rsidR="00C749A8" w:rsidRPr="00B60862">
        <w:rPr>
          <w:rFonts w:cstheme="minorHAnsi"/>
          <w:sz w:val="24"/>
          <w:szCs w:val="24"/>
        </w:rPr>
        <w:t>de Material Genéticamente Modificado,</w:t>
      </w:r>
      <w:r w:rsidR="00CB53C4" w:rsidRPr="00B60862">
        <w:rPr>
          <w:rFonts w:cstheme="minorHAnsi"/>
          <w:sz w:val="24"/>
          <w:szCs w:val="24"/>
        </w:rPr>
        <w:t xml:space="preserve"> </w:t>
      </w:r>
      <w:r w:rsidR="00300026" w:rsidRPr="00B60862">
        <w:rPr>
          <w:rFonts w:cstheme="minorHAnsi"/>
          <w:sz w:val="24"/>
          <w:szCs w:val="24"/>
        </w:rPr>
        <w:t xml:space="preserve">su producción y comercialización ilegal, </w:t>
      </w:r>
      <w:r w:rsidR="00CB53C4" w:rsidRPr="00B60862">
        <w:rPr>
          <w:rFonts w:cstheme="minorHAnsi"/>
          <w:sz w:val="24"/>
          <w:szCs w:val="24"/>
        </w:rPr>
        <w:t>junto a</w:t>
      </w:r>
      <w:r w:rsidR="009C02C0" w:rsidRPr="00B60862">
        <w:rPr>
          <w:rFonts w:cstheme="minorHAnsi"/>
          <w:sz w:val="24"/>
          <w:szCs w:val="24"/>
        </w:rPr>
        <w:t xml:space="preserve">l </w:t>
      </w:r>
      <w:r w:rsidR="00300026" w:rsidRPr="00B60862">
        <w:rPr>
          <w:rFonts w:cstheme="minorHAnsi"/>
          <w:sz w:val="24"/>
          <w:szCs w:val="24"/>
        </w:rPr>
        <w:t>u</w:t>
      </w:r>
      <w:r w:rsidR="00C749A8" w:rsidRPr="00B60862">
        <w:rPr>
          <w:rFonts w:cstheme="minorHAnsi"/>
          <w:sz w:val="24"/>
          <w:szCs w:val="24"/>
        </w:rPr>
        <w:t xml:space="preserve">so </w:t>
      </w:r>
      <w:r w:rsidR="00CB53C4" w:rsidRPr="00B60862">
        <w:rPr>
          <w:rFonts w:cstheme="minorHAnsi"/>
          <w:sz w:val="24"/>
          <w:szCs w:val="24"/>
        </w:rPr>
        <w:t xml:space="preserve">descontrolado </w:t>
      </w:r>
      <w:r w:rsidR="00C749A8" w:rsidRPr="00B60862">
        <w:rPr>
          <w:rFonts w:cstheme="minorHAnsi"/>
          <w:sz w:val="24"/>
          <w:szCs w:val="24"/>
        </w:rPr>
        <w:t xml:space="preserve">de Agroquímicos ponen en peligro la Soberanía alimentaria y la Salud </w:t>
      </w:r>
      <w:r w:rsidR="00300026" w:rsidRPr="00B60862">
        <w:rPr>
          <w:rFonts w:cstheme="minorHAnsi"/>
          <w:sz w:val="24"/>
          <w:szCs w:val="24"/>
        </w:rPr>
        <w:t xml:space="preserve">alimentaria </w:t>
      </w:r>
      <w:r w:rsidR="00C749A8" w:rsidRPr="00B60862">
        <w:rPr>
          <w:rFonts w:cstheme="minorHAnsi"/>
          <w:sz w:val="24"/>
          <w:szCs w:val="24"/>
        </w:rPr>
        <w:t>de la Población Boliviana.</w:t>
      </w:r>
      <w:r w:rsidR="00B56A18" w:rsidRPr="00B60862">
        <w:rPr>
          <w:rFonts w:cstheme="minorHAnsi"/>
          <w:noProof/>
          <w:sz w:val="24"/>
          <w:szCs w:val="24"/>
          <w:lang w:eastAsia="es-BO"/>
        </w:rPr>
        <w:t xml:space="preserve"> </w:t>
      </w:r>
    </w:p>
    <w:p w14:paraId="52D17A06" w14:textId="77777777" w:rsidR="00B56A18" w:rsidRPr="00B60862" w:rsidRDefault="00B56A18" w:rsidP="00CE5BB3">
      <w:pPr>
        <w:tabs>
          <w:tab w:val="left" w:pos="0"/>
        </w:tabs>
        <w:spacing w:after="0" w:line="240" w:lineRule="auto"/>
        <w:jc w:val="both"/>
        <w:rPr>
          <w:rFonts w:cstheme="minorHAnsi"/>
          <w:noProof/>
          <w:sz w:val="24"/>
          <w:szCs w:val="24"/>
          <w:lang w:eastAsia="es-BO"/>
        </w:rPr>
      </w:pPr>
    </w:p>
    <w:p w14:paraId="494328A6" w14:textId="208D7058" w:rsidR="00B83F4D" w:rsidRDefault="00B83F4D" w:rsidP="000E1F89">
      <w:pPr>
        <w:tabs>
          <w:tab w:val="left" w:pos="567"/>
        </w:tabs>
        <w:spacing w:after="0" w:line="240" w:lineRule="auto"/>
        <w:jc w:val="center"/>
        <w:rPr>
          <w:rFonts w:cstheme="minorHAnsi"/>
          <w:b/>
          <w:noProof/>
          <w:color w:val="005426"/>
          <w:sz w:val="24"/>
          <w:szCs w:val="24"/>
          <w:lang w:eastAsia="es-BO"/>
        </w:rPr>
      </w:pPr>
      <w:r w:rsidRPr="00B60862">
        <w:rPr>
          <w:rFonts w:cstheme="minorHAnsi"/>
          <w:b/>
          <w:noProof/>
          <w:color w:val="005426"/>
          <w:sz w:val="24"/>
          <w:szCs w:val="24"/>
          <w:lang w:eastAsia="es-BO"/>
        </w:rPr>
        <w:t>Por la dejadez gubernamental, estamos contaminado de forma vertiginosa nuestros maíces, y asi  estamos tambien perdiendo la bolivianidad y la dignidad como país para defender y conservar lo nuestro.</w:t>
      </w:r>
    </w:p>
    <w:p w14:paraId="6D1BA307" w14:textId="584A332F" w:rsidR="007A7221" w:rsidRDefault="007A7221" w:rsidP="000E1F89">
      <w:pPr>
        <w:tabs>
          <w:tab w:val="left" w:pos="567"/>
        </w:tabs>
        <w:spacing w:after="0" w:line="240" w:lineRule="auto"/>
        <w:jc w:val="center"/>
        <w:rPr>
          <w:rFonts w:cstheme="minorHAnsi"/>
          <w:b/>
          <w:noProof/>
          <w:color w:val="005426"/>
          <w:sz w:val="24"/>
          <w:szCs w:val="24"/>
          <w:lang w:eastAsia="es-BO"/>
        </w:rPr>
      </w:pPr>
    </w:p>
    <w:p w14:paraId="319A84CA" w14:textId="77777777" w:rsidR="007A7221" w:rsidRPr="00B60862" w:rsidRDefault="007A7221" w:rsidP="000E1F89">
      <w:pPr>
        <w:tabs>
          <w:tab w:val="left" w:pos="567"/>
        </w:tabs>
        <w:spacing w:after="0" w:line="240" w:lineRule="auto"/>
        <w:jc w:val="center"/>
        <w:rPr>
          <w:rFonts w:cstheme="minorHAnsi"/>
          <w:b/>
          <w:noProof/>
          <w:color w:val="005426"/>
          <w:sz w:val="24"/>
          <w:szCs w:val="24"/>
          <w:lang w:eastAsia="es-BO"/>
        </w:rPr>
      </w:pPr>
    </w:p>
    <w:p w14:paraId="01974EC9" w14:textId="77777777" w:rsidR="00C749A8" w:rsidRPr="00B60862" w:rsidRDefault="00B83F4D" w:rsidP="00CE5BB3">
      <w:pPr>
        <w:tabs>
          <w:tab w:val="left" w:pos="567"/>
        </w:tabs>
        <w:spacing w:after="0" w:line="240" w:lineRule="auto"/>
        <w:jc w:val="both"/>
        <w:rPr>
          <w:rFonts w:cstheme="minorHAnsi"/>
          <w:sz w:val="24"/>
          <w:szCs w:val="24"/>
        </w:rPr>
      </w:pPr>
      <w:r w:rsidRPr="00B60862">
        <w:rPr>
          <w:rFonts w:cstheme="minorHAnsi"/>
          <w:sz w:val="24"/>
          <w:szCs w:val="24"/>
        </w:rPr>
        <w:t xml:space="preserve">Por ello estamos movilizadas y vigilantes del accionar </w:t>
      </w:r>
      <w:r w:rsidR="009317C6" w:rsidRPr="00B60862">
        <w:rPr>
          <w:rFonts w:cstheme="minorHAnsi"/>
          <w:sz w:val="24"/>
          <w:szCs w:val="24"/>
        </w:rPr>
        <w:t>de las reparticiones del sector agroindustrial que</w:t>
      </w:r>
      <w:r w:rsidRPr="00B60862">
        <w:rPr>
          <w:rFonts w:cstheme="minorHAnsi"/>
          <w:sz w:val="24"/>
          <w:szCs w:val="24"/>
        </w:rPr>
        <w:t xml:space="preserve"> </w:t>
      </w:r>
      <w:r w:rsidR="00C749A8" w:rsidRPr="00B60862">
        <w:rPr>
          <w:rFonts w:cstheme="minorHAnsi"/>
          <w:sz w:val="24"/>
          <w:szCs w:val="24"/>
        </w:rPr>
        <w:t>desde hace varios años atrás va</w:t>
      </w:r>
      <w:r w:rsidR="009317C6" w:rsidRPr="00B60862">
        <w:rPr>
          <w:rFonts w:cstheme="minorHAnsi"/>
          <w:sz w:val="24"/>
          <w:szCs w:val="24"/>
        </w:rPr>
        <w:t>n</w:t>
      </w:r>
      <w:r w:rsidR="00C749A8" w:rsidRPr="00B60862">
        <w:rPr>
          <w:rFonts w:cstheme="minorHAnsi"/>
          <w:sz w:val="24"/>
          <w:szCs w:val="24"/>
        </w:rPr>
        <w:t xml:space="preserve"> favoreciendo abiertamente al agronegocio –sobre todo de la so</w:t>
      </w:r>
      <w:r w:rsidR="003B2A0E" w:rsidRPr="00B60862">
        <w:rPr>
          <w:rFonts w:cstheme="minorHAnsi"/>
          <w:sz w:val="24"/>
          <w:szCs w:val="24"/>
        </w:rPr>
        <w:t xml:space="preserve">ya TRANSGENICA-. </w:t>
      </w:r>
      <w:r w:rsidRPr="00B60862">
        <w:rPr>
          <w:rFonts w:cstheme="minorHAnsi"/>
          <w:sz w:val="24"/>
          <w:szCs w:val="24"/>
        </w:rPr>
        <w:t>Acaso no se da</w:t>
      </w:r>
      <w:r w:rsidR="009317C6" w:rsidRPr="00B60862">
        <w:rPr>
          <w:rFonts w:cstheme="minorHAnsi"/>
          <w:sz w:val="24"/>
          <w:szCs w:val="24"/>
        </w:rPr>
        <w:t>n</w:t>
      </w:r>
      <w:r w:rsidRPr="00B60862">
        <w:rPr>
          <w:rFonts w:cstheme="minorHAnsi"/>
          <w:sz w:val="24"/>
          <w:szCs w:val="24"/>
        </w:rPr>
        <w:t xml:space="preserve"> cuenta que e</w:t>
      </w:r>
      <w:r w:rsidR="003B2A0E" w:rsidRPr="00B60862">
        <w:rPr>
          <w:rFonts w:cstheme="minorHAnsi"/>
          <w:sz w:val="24"/>
          <w:szCs w:val="24"/>
        </w:rPr>
        <w:t xml:space="preserve">l uso de estos </w:t>
      </w:r>
      <w:r w:rsidR="00C749A8" w:rsidRPr="00B60862">
        <w:rPr>
          <w:rFonts w:cstheme="minorHAnsi"/>
          <w:sz w:val="24"/>
          <w:szCs w:val="24"/>
        </w:rPr>
        <w:t xml:space="preserve">“paquetes tecnológicos” </w:t>
      </w:r>
      <w:r w:rsidR="003B2A0E" w:rsidRPr="00B60862">
        <w:rPr>
          <w:rFonts w:cstheme="minorHAnsi"/>
          <w:sz w:val="24"/>
          <w:szCs w:val="24"/>
        </w:rPr>
        <w:t>significa</w:t>
      </w:r>
      <w:r w:rsidR="00C749A8" w:rsidRPr="00B60862">
        <w:rPr>
          <w:rFonts w:cstheme="minorHAnsi"/>
          <w:sz w:val="24"/>
          <w:szCs w:val="24"/>
        </w:rPr>
        <w:t xml:space="preserve"> una paulatina desaparición de nuestros cultivos ancestrales, </w:t>
      </w:r>
      <w:r w:rsidR="003B2A0E" w:rsidRPr="00B60862">
        <w:rPr>
          <w:rFonts w:cstheme="minorHAnsi"/>
          <w:sz w:val="24"/>
          <w:szCs w:val="24"/>
        </w:rPr>
        <w:t>l</w:t>
      </w:r>
      <w:r w:rsidR="00C749A8" w:rsidRPr="00B60862">
        <w:rPr>
          <w:rFonts w:cstheme="minorHAnsi"/>
          <w:sz w:val="24"/>
          <w:szCs w:val="24"/>
        </w:rPr>
        <w:t>a expulsión permanente de campesinos e indígenas de sus comunidades, una deforestación alarmante y por ende un atentado a la salud nacional, debido al uso</w:t>
      </w:r>
      <w:r w:rsidR="004C21A6" w:rsidRPr="00B60862">
        <w:rPr>
          <w:rFonts w:cstheme="minorHAnsi"/>
          <w:sz w:val="24"/>
          <w:szCs w:val="24"/>
        </w:rPr>
        <w:t xml:space="preserve"> </w:t>
      </w:r>
      <w:r w:rsidR="00C749A8" w:rsidRPr="00B60862">
        <w:rPr>
          <w:rFonts w:cstheme="minorHAnsi"/>
          <w:sz w:val="24"/>
          <w:szCs w:val="24"/>
        </w:rPr>
        <w:t xml:space="preserve">de </w:t>
      </w:r>
      <w:r w:rsidR="009C02C0" w:rsidRPr="00B60862">
        <w:rPr>
          <w:rFonts w:cstheme="minorHAnsi"/>
          <w:sz w:val="24"/>
          <w:szCs w:val="24"/>
        </w:rPr>
        <w:t>agrotóxicos prohibidos</w:t>
      </w:r>
      <w:r w:rsidR="00C749A8" w:rsidRPr="00B60862">
        <w:rPr>
          <w:rFonts w:cstheme="minorHAnsi"/>
          <w:sz w:val="24"/>
          <w:szCs w:val="24"/>
        </w:rPr>
        <w:t xml:space="preserve"> en muchos países del planeta.</w:t>
      </w:r>
    </w:p>
    <w:p w14:paraId="24B61AEF" w14:textId="77777777" w:rsidR="004C21A6" w:rsidRPr="00B60862" w:rsidRDefault="004C21A6" w:rsidP="00CE5BB3">
      <w:pPr>
        <w:tabs>
          <w:tab w:val="left" w:pos="567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79341937" w14:textId="77777777" w:rsidR="00FA2A75" w:rsidRPr="00B60862" w:rsidRDefault="00C749A8" w:rsidP="00CE5BB3">
      <w:pPr>
        <w:tabs>
          <w:tab w:val="left" w:pos="567"/>
        </w:tabs>
        <w:spacing w:after="0" w:line="240" w:lineRule="auto"/>
        <w:jc w:val="both"/>
        <w:rPr>
          <w:rFonts w:cstheme="minorHAnsi"/>
          <w:sz w:val="24"/>
          <w:szCs w:val="24"/>
        </w:rPr>
      </w:pPr>
      <w:r w:rsidRPr="00B60862">
        <w:rPr>
          <w:rFonts w:cstheme="minorHAnsi"/>
          <w:sz w:val="24"/>
          <w:szCs w:val="24"/>
        </w:rPr>
        <w:t xml:space="preserve">Después de la soya transgénica -que desde el año 2005 va ocupando casi la mitad de los territorios cultivables del país- hoy por hoy pretenden ilegalmente hacer lo mismo con el MAIZ, uno de los cultivos más importantes para la alimentación en el mundo. </w:t>
      </w:r>
    </w:p>
    <w:p w14:paraId="5EB848E1" w14:textId="77777777" w:rsidR="003B2A0E" w:rsidRPr="00B60862" w:rsidRDefault="003B2A0E" w:rsidP="00CE5BB3">
      <w:pPr>
        <w:tabs>
          <w:tab w:val="left" w:pos="567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5ED0C590" w14:textId="235BEBA0" w:rsidR="00B1329B" w:rsidRPr="00B60862" w:rsidRDefault="00C749A8" w:rsidP="00CE5BB3">
      <w:pPr>
        <w:tabs>
          <w:tab w:val="left" w:pos="567"/>
        </w:tabs>
        <w:spacing w:after="0" w:line="240" w:lineRule="auto"/>
        <w:jc w:val="both"/>
        <w:rPr>
          <w:rFonts w:cstheme="minorHAnsi"/>
          <w:sz w:val="24"/>
          <w:szCs w:val="24"/>
        </w:rPr>
      </w:pPr>
      <w:r w:rsidRPr="00B60862">
        <w:rPr>
          <w:rFonts w:cstheme="minorHAnsi"/>
          <w:color w:val="005426"/>
          <w:sz w:val="24"/>
          <w:szCs w:val="24"/>
        </w:rPr>
        <w:t>¡</w:t>
      </w:r>
      <w:r w:rsidRPr="00B60862">
        <w:rPr>
          <w:rFonts w:cstheme="minorHAnsi"/>
          <w:b/>
          <w:color w:val="005426"/>
          <w:sz w:val="24"/>
          <w:szCs w:val="24"/>
        </w:rPr>
        <w:t>MAIZ TRANSGENICO está pidiendo a gritos el agronegocio</w:t>
      </w:r>
      <w:r w:rsidR="003B2A0E" w:rsidRPr="00B60862">
        <w:rPr>
          <w:rFonts w:cstheme="minorHAnsi"/>
          <w:sz w:val="24"/>
          <w:szCs w:val="24"/>
        </w:rPr>
        <w:t>:</w:t>
      </w:r>
      <w:r w:rsidRPr="00B60862">
        <w:rPr>
          <w:rFonts w:cstheme="minorHAnsi"/>
          <w:sz w:val="24"/>
          <w:szCs w:val="24"/>
        </w:rPr>
        <w:t xml:space="preserve"> la </w:t>
      </w:r>
      <w:r w:rsidRPr="00B60862">
        <w:rPr>
          <w:rFonts w:cstheme="minorHAnsi"/>
          <w:bCs/>
          <w:sz w:val="24"/>
          <w:szCs w:val="24"/>
        </w:rPr>
        <w:t xml:space="preserve">Asociación de Productores de Oleaginosas y Trigo, </w:t>
      </w:r>
      <w:r w:rsidRPr="00B60862">
        <w:rPr>
          <w:rFonts w:cstheme="minorHAnsi"/>
          <w:sz w:val="24"/>
          <w:szCs w:val="24"/>
        </w:rPr>
        <w:t>ANAPO, la Cámara Agropecuaria de Oriente, CAO, el Instituto Boliviano de Comercio Exterior (IBCE), la Asociación de Proveedores de Insumos Agrícolas (APIA</w:t>
      </w:r>
      <w:r w:rsidR="009C02C0" w:rsidRPr="00B60862">
        <w:rPr>
          <w:rFonts w:cstheme="minorHAnsi"/>
          <w:sz w:val="24"/>
          <w:szCs w:val="24"/>
        </w:rPr>
        <w:t>), la</w:t>
      </w:r>
      <w:r w:rsidRPr="00B60862">
        <w:rPr>
          <w:rFonts w:cstheme="minorHAnsi"/>
          <w:sz w:val="24"/>
          <w:szCs w:val="24"/>
        </w:rPr>
        <w:t xml:space="preserve"> Asociación Nacional de Proveedores de Insumos, Bienes y Servicios Agrícolas y Pecuarios (APRISA) y otras empresas, en concordancia </w:t>
      </w:r>
      <w:r w:rsidR="009C02C0" w:rsidRPr="00B60862">
        <w:rPr>
          <w:rFonts w:cstheme="minorHAnsi"/>
          <w:sz w:val="24"/>
          <w:szCs w:val="24"/>
        </w:rPr>
        <w:t>con las</w:t>
      </w:r>
      <w:r w:rsidRPr="00B60862">
        <w:rPr>
          <w:rFonts w:cstheme="minorHAnsi"/>
          <w:sz w:val="24"/>
          <w:szCs w:val="24"/>
        </w:rPr>
        <w:t xml:space="preserve"> transnacionales como Monsanto-Bayer.</w:t>
      </w:r>
      <w:r w:rsidR="003B2A0E" w:rsidRPr="00B60862">
        <w:rPr>
          <w:rFonts w:cstheme="minorHAnsi"/>
          <w:sz w:val="24"/>
          <w:szCs w:val="24"/>
        </w:rPr>
        <w:t xml:space="preserve"> Llama la atención que los pequeños productores agrupados en la CAPPO </w:t>
      </w:r>
      <w:r w:rsidR="00B1329B" w:rsidRPr="00B60862">
        <w:rPr>
          <w:rFonts w:cstheme="minorHAnsi"/>
          <w:sz w:val="24"/>
          <w:szCs w:val="24"/>
        </w:rPr>
        <w:t>(</w:t>
      </w:r>
      <w:r w:rsidR="003B2A0E" w:rsidRPr="00B60862">
        <w:rPr>
          <w:rFonts w:cstheme="minorHAnsi"/>
          <w:sz w:val="24"/>
          <w:szCs w:val="24"/>
        </w:rPr>
        <w:t>Cámara Agropecuaria de Pequeños Productores</w:t>
      </w:r>
      <w:r w:rsidR="00B1329B" w:rsidRPr="00B60862">
        <w:rPr>
          <w:rFonts w:cstheme="minorHAnsi"/>
          <w:sz w:val="24"/>
          <w:szCs w:val="24"/>
        </w:rPr>
        <w:t xml:space="preserve"> del Oriente)</w:t>
      </w:r>
      <w:r w:rsidR="00690987" w:rsidRPr="00B60862">
        <w:rPr>
          <w:rFonts w:cstheme="minorHAnsi"/>
          <w:sz w:val="24"/>
          <w:szCs w:val="24"/>
        </w:rPr>
        <w:t xml:space="preserve"> que agrupa a productores Colonizadores, CSUTCB y Bartolinas sea</w:t>
      </w:r>
      <w:r w:rsidR="00B1329B" w:rsidRPr="00B60862">
        <w:rPr>
          <w:rFonts w:cstheme="minorHAnsi"/>
          <w:sz w:val="24"/>
          <w:szCs w:val="24"/>
        </w:rPr>
        <w:t xml:space="preserve">n ahora los abanderados de pedir </w:t>
      </w:r>
      <w:r w:rsidR="00690987" w:rsidRPr="00B60862">
        <w:rPr>
          <w:rFonts w:cstheme="minorHAnsi"/>
          <w:sz w:val="24"/>
          <w:szCs w:val="24"/>
        </w:rPr>
        <w:t xml:space="preserve">más transgénicos en </w:t>
      </w:r>
      <w:r w:rsidR="009C02C0" w:rsidRPr="00B60862">
        <w:rPr>
          <w:rFonts w:cstheme="minorHAnsi"/>
          <w:sz w:val="24"/>
          <w:szCs w:val="24"/>
        </w:rPr>
        <w:t>Bolivia (</w:t>
      </w:r>
      <w:r w:rsidR="00B1329B" w:rsidRPr="00B60862">
        <w:rPr>
          <w:rFonts w:cstheme="minorHAnsi"/>
          <w:sz w:val="24"/>
          <w:szCs w:val="24"/>
        </w:rPr>
        <w:t>soya, maíz, algodón y caña de azúcar)</w:t>
      </w:r>
      <w:r w:rsidRPr="00B60862">
        <w:rPr>
          <w:rFonts w:cstheme="minorHAnsi"/>
          <w:sz w:val="24"/>
          <w:szCs w:val="24"/>
        </w:rPr>
        <w:t>.</w:t>
      </w:r>
    </w:p>
    <w:p w14:paraId="0A381FC0" w14:textId="47F9C9CF" w:rsidR="007A7221" w:rsidRDefault="007A7221">
      <w:p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br w:type="page"/>
      </w:r>
    </w:p>
    <w:p w14:paraId="2626B496" w14:textId="77777777" w:rsidR="00B1329B" w:rsidRPr="00B60862" w:rsidRDefault="00D05E84" w:rsidP="007A7221">
      <w:pPr>
        <w:shd w:val="clear" w:color="auto" w:fill="D9D9D9" w:themeFill="background1" w:themeFillShade="D9"/>
        <w:tabs>
          <w:tab w:val="left" w:pos="567"/>
        </w:tabs>
        <w:spacing w:after="0" w:line="240" w:lineRule="auto"/>
        <w:jc w:val="center"/>
        <w:rPr>
          <w:rFonts w:cstheme="minorHAnsi"/>
          <w:b/>
          <w:sz w:val="24"/>
          <w:szCs w:val="24"/>
          <w:u w:val="single"/>
        </w:rPr>
      </w:pPr>
      <w:r w:rsidRPr="00B60862">
        <w:rPr>
          <w:rFonts w:cstheme="minorHAnsi"/>
          <w:b/>
          <w:sz w:val="24"/>
          <w:szCs w:val="24"/>
          <w:u w:val="single"/>
        </w:rPr>
        <w:lastRenderedPageBreak/>
        <w:t xml:space="preserve">¿A quién beneficia </w:t>
      </w:r>
      <w:r w:rsidR="007D25E9" w:rsidRPr="00B60862">
        <w:rPr>
          <w:rFonts w:cstheme="minorHAnsi"/>
          <w:b/>
          <w:sz w:val="24"/>
          <w:szCs w:val="24"/>
          <w:u w:val="single"/>
        </w:rPr>
        <w:t xml:space="preserve">la producción de maíz </w:t>
      </w:r>
      <w:r w:rsidR="00CA1AEE" w:rsidRPr="00B60862">
        <w:rPr>
          <w:rFonts w:cstheme="minorHAnsi"/>
          <w:b/>
          <w:sz w:val="24"/>
          <w:szCs w:val="24"/>
          <w:u w:val="single"/>
        </w:rPr>
        <w:t>transgénico</w:t>
      </w:r>
      <w:r w:rsidRPr="00B60862">
        <w:rPr>
          <w:rFonts w:cstheme="minorHAnsi"/>
          <w:b/>
          <w:sz w:val="24"/>
          <w:szCs w:val="24"/>
          <w:u w:val="single"/>
        </w:rPr>
        <w:t>?</w:t>
      </w:r>
    </w:p>
    <w:p w14:paraId="35EA9BEF" w14:textId="77777777" w:rsidR="00B1329B" w:rsidRPr="00B60862" w:rsidRDefault="00B1329B" w:rsidP="007A7221">
      <w:pPr>
        <w:shd w:val="clear" w:color="auto" w:fill="D9D9D9" w:themeFill="background1" w:themeFillShade="D9"/>
        <w:tabs>
          <w:tab w:val="left" w:pos="567"/>
        </w:tabs>
        <w:spacing w:after="0" w:line="240" w:lineRule="auto"/>
        <w:jc w:val="center"/>
        <w:rPr>
          <w:rFonts w:cstheme="minorHAnsi"/>
          <w:b/>
          <w:sz w:val="24"/>
          <w:szCs w:val="24"/>
          <w:u w:val="single"/>
        </w:rPr>
      </w:pPr>
    </w:p>
    <w:p w14:paraId="046CF792" w14:textId="77777777" w:rsidR="00C749A8" w:rsidRPr="00B60862" w:rsidRDefault="00D05E84" w:rsidP="007A7221">
      <w:pPr>
        <w:shd w:val="clear" w:color="auto" w:fill="D9D9D9" w:themeFill="background1" w:themeFillShade="D9"/>
        <w:tabs>
          <w:tab w:val="left" w:pos="567"/>
        </w:tabs>
        <w:spacing w:after="0" w:line="240" w:lineRule="auto"/>
        <w:jc w:val="center"/>
        <w:rPr>
          <w:rFonts w:cstheme="minorHAnsi"/>
          <w:b/>
          <w:sz w:val="24"/>
          <w:szCs w:val="24"/>
          <w:u w:val="single"/>
        </w:rPr>
      </w:pPr>
      <w:r w:rsidRPr="00B60862">
        <w:rPr>
          <w:rFonts w:cstheme="minorHAnsi"/>
          <w:b/>
          <w:sz w:val="24"/>
          <w:szCs w:val="24"/>
          <w:u w:val="single"/>
        </w:rPr>
        <w:t>¿Acaso la abundante investigación sobre la ineficacia del gen transgénico del maíz no es suficiente para un Estado que apunta hacia la soberanía alimentaria?</w:t>
      </w:r>
    </w:p>
    <w:p w14:paraId="6362440D" w14:textId="77777777" w:rsidR="002B007D" w:rsidRPr="00B60862" w:rsidRDefault="002B007D" w:rsidP="007A7221">
      <w:pPr>
        <w:shd w:val="clear" w:color="auto" w:fill="D9D9D9" w:themeFill="background1" w:themeFillShade="D9"/>
        <w:tabs>
          <w:tab w:val="left" w:pos="567"/>
        </w:tabs>
        <w:spacing w:after="0" w:line="240" w:lineRule="auto"/>
        <w:jc w:val="both"/>
        <w:rPr>
          <w:rFonts w:cstheme="minorHAnsi"/>
          <w:b/>
          <w:sz w:val="24"/>
          <w:szCs w:val="24"/>
          <w:u w:val="single"/>
        </w:rPr>
      </w:pPr>
    </w:p>
    <w:p w14:paraId="4BD98069" w14:textId="77777777" w:rsidR="005A4892" w:rsidRPr="00B60862" w:rsidRDefault="00375C31" w:rsidP="007A7221">
      <w:pPr>
        <w:shd w:val="clear" w:color="auto" w:fill="D9D9D9" w:themeFill="background1" w:themeFillShade="D9"/>
        <w:tabs>
          <w:tab w:val="left" w:pos="567"/>
        </w:tabs>
        <w:spacing w:after="0" w:line="240" w:lineRule="auto"/>
        <w:jc w:val="center"/>
        <w:rPr>
          <w:rFonts w:cstheme="minorHAnsi"/>
          <w:b/>
          <w:sz w:val="24"/>
          <w:szCs w:val="24"/>
        </w:rPr>
      </w:pPr>
      <w:r w:rsidRPr="00B60862">
        <w:rPr>
          <w:rFonts w:cstheme="minorHAnsi"/>
          <w:b/>
          <w:sz w:val="24"/>
          <w:szCs w:val="24"/>
        </w:rPr>
        <w:t>¿Quién autoriza esto???</w:t>
      </w:r>
    </w:p>
    <w:p w14:paraId="7220263E" w14:textId="61B913F6" w:rsidR="005A4892" w:rsidRPr="00B60862" w:rsidRDefault="005A4892" w:rsidP="007A7221">
      <w:pPr>
        <w:shd w:val="clear" w:color="auto" w:fill="D9D9D9" w:themeFill="background1" w:themeFillShade="D9"/>
        <w:tabs>
          <w:tab w:val="left" w:pos="567"/>
        </w:tabs>
        <w:spacing w:after="0" w:line="240" w:lineRule="auto"/>
        <w:jc w:val="center"/>
        <w:rPr>
          <w:rFonts w:cstheme="minorHAnsi"/>
          <w:b/>
          <w:sz w:val="24"/>
          <w:szCs w:val="24"/>
        </w:rPr>
      </w:pPr>
    </w:p>
    <w:p w14:paraId="5667FA27" w14:textId="77777777" w:rsidR="002B007D" w:rsidRPr="00B60862" w:rsidRDefault="00375C31" w:rsidP="007A7221">
      <w:pPr>
        <w:shd w:val="clear" w:color="auto" w:fill="D9D9D9" w:themeFill="background1" w:themeFillShade="D9"/>
        <w:tabs>
          <w:tab w:val="left" w:pos="567"/>
        </w:tabs>
        <w:spacing w:after="0" w:line="240" w:lineRule="auto"/>
        <w:jc w:val="center"/>
        <w:rPr>
          <w:rFonts w:cstheme="minorHAnsi"/>
          <w:b/>
          <w:sz w:val="24"/>
          <w:szCs w:val="24"/>
        </w:rPr>
      </w:pPr>
      <w:r w:rsidRPr="00B60862">
        <w:rPr>
          <w:rFonts w:cstheme="minorHAnsi"/>
          <w:b/>
          <w:sz w:val="24"/>
          <w:szCs w:val="24"/>
        </w:rPr>
        <w:t>¿Están conscientes del daño e impactos sobre la salud???</w:t>
      </w:r>
    </w:p>
    <w:p w14:paraId="6DF49E14" w14:textId="77777777" w:rsidR="00CA1AEE" w:rsidRPr="00B60862" w:rsidRDefault="00CA1AEE" w:rsidP="007A7221">
      <w:pPr>
        <w:shd w:val="clear" w:color="auto" w:fill="D9D9D9" w:themeFill="background1" w:themeFillShade="D9"/>
        <w:tabs>
          <w:tab w:val="left" w:pos="567"/>
        </w:tabs>
        <w:spacing w:after="0" w:line="240" w:lineRule="auto"/>
        <w:jc w:val="center"/>
        <w:rPr>
          <w:rFonts w:cstheme="minorHAnsi"/>
          <w:b/>
          <w:sz w:val="24"/>
          <w:szCs w:val="24"/>
        </w:rPr>
      </w:pPr>
    </w:p>
    <w:p w14:paraId="5C616564" w14:textId="123D302A" w:rsidR="002B007D" w:rsidRPr="00B60862" w:rsidRDefault="002B007D" w:rsidP="007A7221">
      <w:pPr>
        <w:shd w:val="clear" w:color="auto" w:fill="D9D9D9" w:themeFill="background1" w:themeFillShade="D9"/>
        <w:tabs>
          <w:tab w:val="left" w:pos="567"/>
        </w:tabs>
        <w:spacing w:after="0" w:line="240" w:lineRule="auto"/>
        <w:jc w:val="center"/>
        <w:rPr>
          <w:rFonts w:cstheme="minorHAnsi"/>
          <w:b/>
          <w:sz w:val="24"/>
          <w:szCs w:val="24"/>
        </w:rPr>
      </w:pPr>
      <w:r w:rsidRPr="00B60862">
        <w:rPr>
          <w:rFonts w:cstheme="minorHAnsi"/>
          <w:b/>
          <w:sz w:val="24"/>
          <w:szCs w:val="24"/>
        </w:rPr>
        <w:t xml:space="preserve">¿Qué hacen las autoridades de los ministerios </w:t>
      </w:r>
      <w:r w:rsidR="007A7221">
        <w:rPr>
          <w:rFonts w:cstheme="minorHAnsi"/>
          <w:b/>
          <w:sz w:val="24"/>
          <w:szCs w:val="24"/>
        </w:rPr>
        <w:t xml:space="preserve">de </w:t>
      </w:r>
      <w:r w:rsidRPr="00B60862">
        <w:rPr>
          <w:rFonts w:cstheme="minorHAnsi"/>
          <w:b/>
          <w:sz w:val="24"/>
          <w:szCs w:val="24"/>
        </w:rPr>
        <w:t>Desarrollo</w:t>
      </w:r>
      <w:r w:rsidR="00D8212B" w:rsidRPr="00B60862">
        <w:rPr>
          <w:rFonts w:cstheme="minorHAnsi"/>
          <w:b/>
          <w:sz w:val="24"/>
          <w:szCs w:val="24"/>
        </w:rPr>
        <w:t xml:space="preserve"> Rural, Salud</w:t>
      </w:r>
      <w:r w:rsidR="000E1F89" w:rsidRPr="00B60862">
        <w:rPr>
          <w:rFonts w:cstheme="minorHAnsi"/>
          <w:b/>
          <w:sz w:val="24"/>
          <w:szCs w:val="24"/>
        </w:rPr>
        <w:t xml:space="preserve">, Desarrollo Productivo </w:t>
      </w:r>
      <w:r w:rsidR="00D8212B" w:rsidRPr="00B60862">
        <w:rPr>
          <w:rFonts w:cstheme="minorHAnsi"/>
          <w:b/>
          <w:sz w:val="24"/>
          <w:szCs w:val="24"/>
        </w:rPr>
        <w:t xml:space="preserve">y Medio Ambiente, </w:t>
      </w:r>
      <w:r w:rsidRPr="00B60862">
        <w:rPr>
          <w:rFonts w:cstheme="minorHAnsi"/>
          <w:b/>
          <w:sz w:val="24"/>
          <w:szCs w:val="24"/>
        </w:rPr>
        <w:t>INIAF, SENASEG y del INRA?</w:t>
      </w:r>
    </w:p>
    <w:p w14:paraId="1F7B9E8C" w14:textId="11BC85F9" w:rsidR="00831152" w:rsidRPr="00B60862" w:rsidRDefault="00831152" w:rsidP="00CE5BB3">
      <w:pPr>
        <w:tabs>
          <w:tab w:val="left" w:pos="567"/>
        </w:tabs>
        <w:spacing w:after="0" w:line="240" w:lineRule="auto"/>
        <w:jc w:val="both"/>
        <w:rPr>
          <w:rFonts w:cstheme="minorHAnsi"/>
          <w:b/>
          <w:sz w:val="24"/>
          <w:szCs w:val="24"/>
        </w:rPr>
      </w:pPr>
    </w:p>
    <w:p w14:paraId="647E25F1" w14:textId="26B2C7F5" w:rsidR="00F82DD4" w:rsidRPr="00B60862" w:rsidRDefault="0007793F" w:rsidP="00CE5BB3">
      <w:pPr>
        <w:tabs>
          <w:tab w:val="left" w:pos="567"/>
        </w:tabs>
        <w:spacing w:after="0" w:line="240" w:lineRule="auto"/>
        <w:jc w:val="both"/>
        <w:rPr>
          <w:rFonts w:cstheme="minorHAnsi"/>
          <w:sz w:val="24"/>
          <w:szCs w:val="24"/>
        </w:rPr>
      </w:pPr>
      <w:r w:rsidRPr="00B60862">
        <w:rPr>
          <w:rFonts w:cstheme="minorHAnsi"/>
          <w:sz w:val="24"/>
          <w:szCs w:val="24"/>
        </w:rPr>
        <w:t>Por</w:t>
      </w:r>
      <w:r w:rsidR="005A4892" w:rsidRPr="00B60862">
        <w:rPr>
          <w:rFonts w:cstheme="minorHAnsi"/>
          <w:sz w:val="24"/>
          <w:szCs w:val="24"/>
        </w:rPr>
        <w:t xml:space="preserve"> </w:t>
      </w:r>
      <w:r w:rsidR="00C749A8" w:rsidRPr="00B60862">
        <w:rPr>
          <w:rFonts w:cstheme="minorHAnsi"/>
          <w:sz w:val="24"/>
          <w:szCs w:val="24"/>
        </w:rPr>
        <w:t>priorizar la producción transgénic</w:t>
      </w:r>
      <w:r w:rsidR="005A4892" w:rsidRPr="00B60862">
        <w:rPr>
          <w:rFonts w:cstheme="minorHAnsi"/>
          <w:sz w:val="24"/>
          <w:szCs w:val="24"/>
        </w:rPr>
        <w:t xml:space="preserve">a, </w:t>
      </w:r>
      <w:r w:rsidR="00C749A8" w:rsidRPr="00B60862">
        <w:rPr>
          <w:rFonts w:cstheme="minorHAnsi"/>
          <w:b/>
          <w:color w:val="005426"/>
          <w:sz w:val="24"/>
          <w:szCs w:val="24"/>
        </w:rPr>
        <w:t>Bolivia está importando más de 150 alimentos</w:t>
      </w:r>
      <w:r w:rsidR="00C749A8" w:rsidRPr="00B60862">
        <w:rPr>
          <w:rFonts w:cstheme="minorHAnsi"/>
          <w:color w:val="005426"/>
          <w:sz w:val="24"/>
          <w:szCs w:val="24"/>
        </w:rPr>
        <w:t xml:space="preserve"> </w:t>
      </w:r>
      <w:r w:rsidR="00C749A8" w:rsidRPr="00B60862">
        <w:rPr>
          <w:rFonts w:cstheme="minorHAnsi"/>
          <w:sz w:val="24"/>
          <w:szCs w:val="24"/>
        </w:rPr>
        <w:t>que antes producía</w:t>
      </w:r>
      <w:r w:rsidR="007A7221">
        <w:rPr>
          <w:rFonts w:cstheme="minorHAnsi"/>
          <w:sz w:val="24"/>
          <w:szCs w:val="24"/>
        </w:rPr>
        <w:t>,</w:t>
      </w:r>
      <w:r w:rsidR="00C749A8" w:rsidRPr="00B60862">
        <w:rPr>
          <w:rFonts w:cstheme="minorHAnsi"/>
          <w:sz w:val="24"/>
          <w:szCs w:val="24"/>
        </w:rPr>
        <w:t xml:space="preserve"> </w:t>
      </w:r>
      <w:r w:rsidR="005A4892" w:rsidRPr="00B60862">
        <w:rPr>
          <w:rFonts w:cstheme="minorHAnsi"/>
          <w:sz w:val="24"/>
          <w:szCs w:val="24"/>
        </w:rPr>
        <w:t xml:space="preserve">gastando el </w:t>
      </w:r>
      <w:r w:rsidR="00C749A8" w:rsidRPr="00B60862">
        <w:rPr>
          <w:rFonts w:cstheme="minorHAnsi"/>
          <w:sz w:val="24"/>
          <w:szCs w:val="24"/>
        </w:rPr>
        <w:t>año 2016 cerca de 700 millones de dólares</w:t>
      </w:r>
      <w:r w:rsidRPr="00B60862">
        <w:rPr>
          <w:rFonts w:cstheme="minorHAnsi"/>
          <w:sz w:val="24"/>
          <w:szCs w:val="24"/>
        </w:rPr>
        <w:t>, con efectos negativos sobre los productores primarios y los procesadores.</w:t>
      </w:r>
    </w:p>
    <w:p w14:paraId="56827A85" w14:textId="7DF465FF" w:rsidR="00794275" w:rsidRPr="00B60862" w:rsidRDefault="00794275" w:rsidP="00CE5BB3">
      <w:pPr>
        <w:tabs>
          <w:tab w:val="left" w:pos="567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66A336B3" w14:textId="28CF4CB9" w:rsidR="002C57EF" w:rsidRDefault="00C749A8" w:rsidP="00CE5BB3">
      <w:pPr>
        <w:tabs>
          <w:tab w:val="left" w:pos="567"/>
        </w:tabs>
        <w:spacing w:after="0" w:line="240" w:lineRule="auto"/>
        <w:jc w:val="both"/>
        <w:rPr>
          <w:rFonts w:cstheme="minorHAnsi"/>
          <w:sz w:val="24"/>
          <w:szCs w:val="24"/>
        </w:rPr>
      </w:pPr>
      <w:r w:rsidRPr="00B60862">
        <w:rPr>
          <w:rFonts w:cstheme="minorHAnsi"/>
          <w:sz w:val="24"/>
          <w:szCs w:val="24"/>
        </w:rPr>
        <w:t xml:space="preserve">Frente a esta situación por demás preocupante, </w:t>
      </w:r>
      <w:r w:rsidR="0007793F" w:rsidRPr="00B60862">
        <w:rPr>
          <w:rFonts w:cstheme="minorHAnsi"/>
          <w:sz w:val="24"/>
          <w:szCs w:val="24"/>
        </w:rPr>
        <w:t>s</w:t>
      </w:r>
      <w:r w:rsidR="00B1329B" w:rsidRPr="00B60862">
        <w:rPr>
          <w:rFonts w:cstheme="minorHAnsi"/>
          <w:sz w:val="24"/>
          <w:szCs w:val="24"/>
        </w:rPr>
        <w:t>e requiere una población movilizada y consciente que defienda sus derechos como consumidor, y se solidarice con los derechos del agricultor a guardar su propia semilla y producir de manera responsable para su comunidad y para quienes consume</w:t>
      </w:r>
      <w:r w:rsidR="002C57EF" w:rsidRPr="00B60862">
        <w:rPr>
          <w:rFonts w:cstheme="minorHAnsi"/>
          <w:sz w:val="24"/>
          <w:szCs w:val="24"/>
        </w:rPr>
        <w:t xml:space="preserve">n sus alimentos. Por esa razón les </w:t>
      </w:r>
      <w:r w:rsidR="00B1329B" w:rsidRPr="00B60862">
        <w:rPr>
          <w:rFonts w:cstheme="minorHAnsi"/>
          <w:sz w:val="24"/>
          <w:szCs w:val="24"/>
        </w:rPr>
        <w:t>convoca</w:t>
      </w:r>
      <w:r w:rsidR="002C57EF" w:rsidRPr="00B60862">
        <w:rPr>
          <w:rFonts w:cstheme="minorHAnsi"/>
          <w:sz w:val="24"/>
          <w:szCs w:val="24"/>
        </w:rPr>
        <w:t>mos</w:t>
      </w:r>
      <w:r w:rsidR="00B1329B" w:rsidRPr="00B60862">
        <w:rPr>
          <w:rFonts w:cstheme="minorHAnsi"/>
          <w:sz w:val="24"/>
          <w:szCs w:val="24"/>
        </w:rPr>
        <w:t xml:space="preserve"> a fortalecer el movimiento en Defensa del Maíz y por una comunidad, un municipio y un</w:t>
      </w:r>
      <w:r w:rsidR="002C57EF" w:rsidRPr="00B60862">
        <w:rPr>
          <w:rFonts w:cstheme="minorHAnsi"/>
          <w:sz w:val="24"/>
          <w:szCs w:val="24"/>
        </w:rPr>
        <w:t>a Bolivia</w:t>
      </w:r>
      <w:r w:rsidR="00B1329B" w:rsidRPr="00B60862">
        <w:rPr>
          <w:rFonts w:cstheme="minorHAnsi"/>
          <w:sz w:val="24"/>
          <w:szCs w:val="24"/>
        </w:rPr>
        <w:t xml:space="preserve"> </w:t>
      </w:r>
      <w:r w:rsidR="002C57EF" w:rsidRPr="00B60862">
        <w:rPr>
          <w:rFonts w:cstheme="minorHAnsi"/>
          <w:sz w:val="24"/>
          <w:szCs w:val="24"/>
        </w:rPr>
        <w:t>L</w:t>
      </w:r>
      <w:r w:rsidR="00B1329B" w:rsidRPr="00B60862">
        <w:rPr>
          <w:rFonts w:cstheme="minorHAnsi"/>
          <w:sz w:val="24"/>
          <w:szCs w:val="24"/>
        </w:rPr>
        <w:t xml:space="preserve">ibre de </w:t>
      </w:r>
      <w:r w:rsidR="002C57EF" w:rsidRPr="00B60862">
        <w:rPr>
          <w:rFonts w:cstheme="minorHAnsi"/>
          <w:sz w:val="24"/>
          <w:szCs w:val="24"/>
        </w:rPr>
        <w:t>T</w:t>
      </w:r>
      <w:r w:rsidR="00B1329B" w:rsidRPr="00B60862">
        <w:rPr>
          <w:rFonts w:cstheme="minorHAnsi"/>
          <w:sz w:val="24"/>
          <w:szCs w:val="24"/>
        </w:rPr>
        <w:t>ransgénicos.</w:t>
      </w:r>
      <w:r w:rsidR="002C57EF" w:rsidRPr="00B60862">
        <w:rPr>
          <w:rFonts w:cstheme="minorHAnsi"/>
          <w:sz w:val="24"/>
          <w:szCs w:val="24"/>
        </w:rPr>
        <w:t xml:space="preserve"> </w:t>
      </w:r>
    </w:p>
    <w:p w14:paraId="4A2BE4F7" w14:textId="0F402E47" w:rsidR="007A7221" w:rsidRDefault="007A7221" w:rsidP="00CE5BB3">
      <w:pPr>
        <w:tabs>
          <w:tab w:val="left" w:pos="567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40D7369F" w14:textId="33BF1F89" w:rsidR="00C749A8" w:rsidRPr="00B60862" w:rsidRDefault="007A7221" w:rsidP="00CE5BB3">
      <w:pPr>
        <w:tabs>
          <w:tab w:val="left" w:pos="567"/>
        </w:tabs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B60862">
        <w:rPr>
          <w:rFonts w:cstheme="minorHAnsi"/>
          <w:noProof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 wp14:anchorId="182393B6" wp14:editId="54E7B614">
            <wp:simplePos x="0" y="0"/>
            <wp:positionH relativeFrom="margin">
              <wp:posOffset>4953000</wp:posOffset>
            </wp:positionH>
            <wp:positionV relativeFrom="paragraph">
              <wp:posOffset>137160</wp:posOffset>
            </wp:positionV>
            <wp:extent cx="1485900" cy="2562860"/>
            <wp:effectExtent l="19050" t="19050" r="19050" b="27940"/>
            <wp:wrapSquare wrapText="bothSides"/>
            <wp:docPr id="11" name="Imagen 11" descr="C:\1 ALERTA Todo Rita no BORRAR\Consumo Consciente LPZ\Movimiento Comida Consciente\Fest Comida Consciente 2017\Imagenes Fest CC2017\Diapositiva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1 ALERTA Todo Rita no BORRAR\Consumo Consciente LPZ\Movimiento Comida Consciente\Fest Comida Consciente 2017\Imagenes Fest CC2017\Diapositiva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399"/>
                    <a:stretch/>
                  </pic:blipFill>
                  <pic:spPr bwMode="auto">
                    <a:xfrm>
                      <a:off x="0" y="0"/>
                      <a:ext cx="1485900" cy="2562860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57EF" w:rsidRPr="00B60862">
        <w:rPr>
          <w:rFonts w:cstheme="minorHAnsi"/>
          <w:sz w:val="24"/>
          <w:szCs w:val="24"/>
        </w:rPr>
        <w:t xml:space="preserve">Con la </w:t>
      </w:r>
      <w:r w:rsidR="00C749A8" w:rsidRPr="00B60862">
        <w:rPr>
          <w:rFonts w:cstheme="minorHAnsi"/>
          <w:b/>
          <w:color w:val="005426"/>
          <w:sz w:val="24"/>
          <w:szCs w:val="24"/>
        </w:rPr>
        <w:t>Campaña Nacional “El MAIZ es mi RAIZ”</w:t>
      </w:r>
      <w:r w:rsidR="00C749A8" w:rsidRPr="00B60862">
        <w:rPr>
          <w:rFonts w:cstheme="minorHAnsi"/>
          <w:color w:val="005426"/>
          <w:sz w:val="24"/>
          <w:szCs w:val="24"/>
        </w:rPr>
        <w:t xml:space="preserve"> </w:t>
      </w:r>
      <w:r w:rsidR="002C57EF" w:rsidRPr="00B60862">
        <w:rPr>
          <w:rFonts w:cstheme="minorHAnsi"/>
          <w:sz w:val="24"/>
          <w:szCs w:val="24"/>
        </w:rPr>
        <w:t xml:space="preserve">queremos </w:t>
      </w:r>
      <w:r w:rsidR="00C749A8" w:rsidRPr="00B60862">
        <w:rPr>
          <w:rFonts w:cstheme="minorHAnsi"/>
          <w:sz w:val="24"/>
          <w:szCs w:val="24"/>
        </w:rPr>
        <w:t xml:space="preserve">multiplicar las voces de miles y miles de pequeños productores y de consumidores para denunciar esta situación a nivel nacional e internacional, para exigir respuesta </w:t>
      </w:r>
      <w:r w:rsidR="00C749A8" w:rsidRPr="00B60862">
        <w:rPr>
          <w:rFonts w:cstheme="minorHAnsi"/>
          <w:bCs/>
          <w:sz w:val="24"/>
          <w:szCs w:val="24"/>
        </w:rPr>
        <w:t>del por qué no se están realizando los controles pertinentes tanto para prohibir el ingreso, introducción, producción, uso, liberación al medio y comercialización de semillas genéticamente modificadas, así como el uso indiscriminado de agrotóxicos.</w:t>
      </w:r>
    </w:p>
    <w:p w14:paraId="1B575BA3" w14:textId="52ABD5DB" w:rsidR="00C749A8" w:rsidRPr="00B60862" w:rsidRDefault="00C749A8" w:rsidP="00CE5BB3">
      <w:pPr>
        <w:tabs>
          <w:tab w:val="left" w:pos="567"/>
        </w:tabs>
        <w:spacing w:after="0" w:line="240" w:lineRule="auto"/>
        <w:jc w:val="both"/>
        <w:rPr>
          <w:rFonts w:cstheme="minorHAnsi"/>
          <w:bCs/>
          <w:sz w:val="24"/>
          <w:szCs w:val="24"/>
        </w:rPr>
      </w:pPr>
    </w:p>
    <w:p w14:paraId="016348F2" w14:textId="77777777" w:rsidR="00910A0D" w:rsidRPr="00B60862" w:rsidRDefault="00CE5BB3" w:rsidP="00CE5BB3">
      <w:pPr>
        <w:tabs>
          <w:tab w:val="left" w:pos="567"/>
        </w:tabs>
        <w:spacing w:after="0" w:line="240" w:lineRule="auto"/>
        <w:jc w:val="both"/>
        <w:rPr>
          <w:rFonts w:cstheme="minorHAnsi"/>
          <w:sz w:val="24"/>
          <w:szCs w:val="24"/>
        </w:rPr>
      </w:pPr>
      <w:r w:rsidRPr="00B60862">
        <w:rPr>
          <w:rFonts w:cstheme="minorHAnsi"/>
          <w:sz w:val="24"/>
          <w:szCs w:val="24"/>
        </w:rPr>
        <w:t>¡Hacemos un llamado a la sociedad entera solicitando que no dejen de participar en esta campaña por salvaguardar el maíz boliviano y que presten especial atención y actúen cuanto antes!!!</w:t>
      </w:r>
    </w:p>
    <w:p w14:paraId="58F21F63" w14:textId="77777777" w:rsidR="00910A0D" w:rsidRPr="00B60862" w:rsidRDefault="00910A0D" w:rsidP="00CE5BB3">
      <w:pPr>
        <w:tabs>
          <w:tab w:val="left" w:pos="567"/>
        </w:tabs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5BAB1100" w14:textId="77777777" w:rsidR="00B5286D" w:rsidRPr="00B60862" w:rsidRDefault="00B5286D" w:rsidP="00CE5BB3">
      <w:pPr>
        <w:tabs>
          <w:tab w:val="left" w:pos="567"/>
        </w:tabs>
        <w:spacing w:after="0" w:line="240" w:lineRule="auto"/>
        <w:jc w:val="center"/>
        <w:rPr>
          <w:rFonts w:cstheme="minorHAnsi"/>
          <w:b/>
          <w:bCs/>
          <w:sz w:val="24"/>
          <w:szCs w:val="24"/>
        </w:rPr>
      </w:pPr>
      <w:r w:rsidRPr="00B60862">
        <w:rPr>
          <w:rFonts w:cstheme="minorHAnsi"/>
          <w:b/>
          <w:bCs/>
          <w:color w:val="005426"/>
          <w:sz w:val="24"/>
          <w:szCs w:val="24"/>
        </w:rPr>
        <w:t>Acciones de Campaña que tú puedes realizar</w:t>
      </w:r>
      <w:r w:rsidRPr="00B60862">
        <w:rPr>
          <w:rFonts w:cstheme="minorHAnsi"/>
          <w:b/>
          <w:bCs/>
          <w:sz w:val="24"/>
          <w:szCs w:val="24"/>
        </w:rPr>
        <w:t>:</w:t>
      </w:r>
    </w:p>
    <w:p w14:paraId="4CB811DA" w14:textId="77777777" w:rsidR="00B5286D" w:rsidRPr="00B60862" w:rsidRDefault="00B5286D" w:rsidP="00CE5BB3">
      <w:pPr>
        <w:tabs>
          <w:tab w:val="left" w:pos="567"/>
        </w:tabs>
        <w:spacing w:after="0" w:line="240" w:lineRule="auto"/>
        <w:jc w:val="both"/>
        <w:rPr>
          <w:rFonts w:cstheme="minorHAnsi"/>
          <w:b/>
          <w:bCs/>
          <w:sz w:val="24"/>
          <w:szCs w:val="24"/>
        </w:rPr>
      </w:pPr>
    </w:p>
    <w:p w14:paraId="4C91C4C4" w14:textId="77777777" w:rsidR="00910A0D" w:rsidRPr="00B60862" w:rsidRDefault="00910A0D" w:rsidP="005C76AA">
      <w:pPr>
        <w:pStyle w:val="Prrafodelista"/>
        <w:numPr>
          <w:ilvl w:val="0"/>
          <w:numId w:val="7"/>
        </w:numPr>
        <w:spacing w:after="0" w:line="240" w:lineRule="auto"/>
        <w:rPr>
          <w:rFonts w:cstheme="minorHAnsi"/>
          <w:sz w:val="24"/>
          <w:szCs w:val="24"/>
        </w:rPr>
      </w:pPr>
      <w:r w:rsidRPr="00B60862">
        <w:rPr>
          <w:rFonts w:cstheme="minorHAnsi"/>
          <w:sz w:val="24"/>
          <w:szCs w:val="24"/>
        </w:rPr>
        <w:t>Defender las 77 variedades de maíz nativo</w:t>
      </w:r>
    </w:p>
    <w:p w14:paraId="0F36749D" w14:textId="77777777" w:rsidR="00910A0D" w:rsidRPr="00B60862" w:rsidRDefault="00910A0D" w:rsidP="005C76AA">
      <w:pPr>
        <w:pStyle w:val="Prrafodelista"/>
        <w:numPr>
          <w:ilvl w:val="0"/>
          <w:numId w:val="7"/>
        </w:numPr>
        <w:spacing w:after="0" w:line="240" w:lineRule="auto"/>
        <w:rPr>
          <w:rFonts w:cstheme="minorHAnsi"/>
          <w:sz w:val="24"/>
          <w:szCs w:val="24"/>
        </w:rPr>
      </w:pPr>
      <w:r w:rsidRPr="00B60862">
        <w:rPr>
          <w:rFonts w:cstheme="minorHAnsi"/>
          <w:sz w:val="24"/>
          <w:szCs w:val="24"/>
        </w:rPr>
        <w:t>Difundir los estudios sobre los riesgos del maíz transgénico</w:t>
      </w:r>
    </w:p>
    <w:p w14:paraId="3724639B" w14:textId="40D97756" w:rsidR="00910A0D" w:rsidRPr="00B60862" w:rsidRDefault="00910A0D" w:rsidP="005C76AA">
      <w:pPr>
        <w:pStyle w:val="Prrafodelista"/>
        <w:numPr>
          <w:ilvl w:val="0"/>
          <w:numId w:val="7"/>
        </w:numPr>
        <w:spacing w:after="0" w:line="240" w:lineRule="auto"/>
        <w:rPr>
          <w:rFonts w:cstheme="minorHAnsi"/>
          <w:sz w:val="24"/>
          <w:szCs w:val="24"/>
        </w:rPr>
      </w:pPr>
      <w:r w:rsidRPr="00B60862">
        <w:rPr>
          <w:rFonts w:cstheme="minorHAnsi"/>
          <w:sz w:val="24"/>
          <w:szCs w:val="24"/>
        </w:rPr>
        <w:lastRenderedPageBreak/>
        <w:t>Demostraciones sobre la importancia del maíz para Bolivia (ferias, festivales, actos, obras de teatro</w:t>
      </w:r>
      <w:r w:rsidR="00561DCA" w:rsidRPr="00B60862">
        <w:rPr>
          <w:rFonts w:cstheme="minorHAnsi"/>
          <w:sz w:val="24"/>
          <w:szCs w:val="24"/>
        </w:rPr>
        <w:t>,</w:t>
      </w:r>
      <w:r w:rsidRPr="00B60862">
        <w:rPr>
          <w:rFonts w:cstheme="minorHAnsi"/>
          <w:sz w:val="24"/>
          <w:szCs w:val="24"/>
        </w:rPr>
        <w:t xml:space="preserve"> dar difusión a las actividades que se realicen a nivel local y regional</w:t>
      </w:r>
      <w:r w:rsidR="00561DCA" w:rsidRPr="00B60862">
        <w:rPr>
          <w:rFonts w:cstheme="minorHAnsi"/>
          <w:sz w:val="24"/>
          <w:szCs w:val="24"/>
        </w:rPr>
        <w:t xml:space="preserve"> </w:t>
      </w:r>
      <w:proofErr w:type="spellStart"/>
      <w:r w:rsidR="00561DCA" w:rsidRPr="00B60862">
        <w:rPr>
          <w:rFonts w:cstheme="minorHAnsi"/>
          <w:sz w:val="24"/>
          <w:szCs w:val="24"/>
        </w:rPr>
        <w:t>ciberdenunciar</w:t>
      </w:r>
      <w:proofErr w:type="spellEnd"/>
      <w:r w:rsidR="00561DCA" w:rsidRPr="00B60862">
        <w:rPr>
          <w:rFonts w:cstheme="minorHAnsi"/>
          <w:sz w:val="24"/>
          <w:szCs w:val="24"/>
        </w:rPr>
        <w:t xml:space="preserve"> y </w:t>
      </w:r>
      <w:proofErr w:type="spellStart"/>
      <w:r w:rsidR="00561DCA" w:rsidRPr="00B60862">
        <w:rPr>
          <w:rFonts w:cstheme="minorHAnsi"/>
          <w:sz w:val="24"/>
          <w:szCs w:val="24"/>
        </w:rPr>
        <w:t>ciberpropone</w:t>
      </w:r>
      <w:r w:rsidR="000E1F89" w:rsidRPr="00B60862">
        <w:rPr>
          <w:rFonts w:cstheme="minorHAnsi"/>
          <w:sz w:val="24"/>
          <w:szCs w:val="24"/>
        </w:rPr>
        <w:t>r</w:t>
      </w:r>
      <w:proofErr w:type="spellEnd"/>
      <w:r w:rsidRPr="00B60862">
        <w:rPr>
          <w:rFonts w:cstheme="minorHAnsi"/>
          <w:sz w:val="24"/>
          <w:szCs w:val="24"/>
        </w:rPr>
        <w:t>)</w:t>
      </w:r>
    </w:p>
    <w:p w14:paraId="0A0E1079" w14:textId="534E14B6" w:rsidR="00910A0D" w:rsidRPr="00B60862" w:rsidRDefault="00910A0D" w:rsidP="007A7221">
      <w:pPr>
        <w:pStyle w:val="Prrafodelista"/>
        <w:numPr>
          <w:ilvl w:val="0"/>
          <w:numId w:val="7"/>
        </w:numPr>
        <w:spacing w:after="0" w:line="240" w:lineRule="auto"/>
        <w:jc w:val="both"/>
        <w:rPr>
          <w:rFonts w:cstheme="minorHAnsi"/>
          <w:sz w:val="24"/>
          <w:szCs w:val="24"/>
        </w:rPr>
      </w:pPr>
      <w:r w:rsidRPr="00B60862">
        <w:rPr>
          <w:rFonts w:cstheme="minorHAnsi"/>
          <w:sz w:val="24"/>
          <w:szCs w:val="24"/>
        </w:rPr>
        <w:t xml:space="preserve">Día contra MONSANTO, </w:t>
      </w:r>
      <w:r w:rsidR="003439D7" w:rsidRPr="00B60862">
        <w:rPr>
          <w:rFonts w:cstheme="minorHAnsi"/>
          <w:sz w:val="24"/>
          <w:szCs w:val="24"/>
        </w:rPr>
        <w:t xml:space="preserve">en </w:t>
      </w:r>
      <w:r w:rsidRPr="00B60862">
        <w:rPr>
          <w:rFonts w:cstheme="minorHAnsi"/>
          <w:sz w:val="24"/>
          <w:szCs w:val="24"/>
        </w:rPr>
        <w:t xml:space="preserve">mayo </w:t>
      </w:r>
      <w:r w:rsidR="003439D7" w:rsidRPr="00B60862">
        <w:rPr>
          <w:rFonts w:cstheme="minorHAnsi"/>
          <w:sz w:val="24"/>
          <w:szCs w:val="24"/>
        </w:rPr>
        <w:t xml:space="preserve">nos </w:t>
      </w:r>
      <w:r w:rsidRPr="00B60862">
        <w:rPr>
          <w:rFonts w:cstheme="minorHAnsi"/>
          <w:sz w:val="24"/>
          <w:szCs w:val="24"/>
        </w:rPr>
        <w:t>uni</w:t>
      </w:r>
      <w:r w:rsidR="003439D7" w:rsidRPr="00B60862">
        <w:rPr>
          <w:rFonts w:cstheme="minorHAnsi"/>
          <w:sz w:val="24"/>
          <w:szCs w:val="24"/>
        </w:rPr>
        <w:t>m</w:t>
      </w:r>
      <w:r w:rsidRPr="00B60862">
        <w:rPr>
          <w:rFonts w:cstheme="minorHAnsi"/>
          <w:sz w:val="24"/>
          <w:szCs w:val="24"/>
        </w:rPr>
        <w:t xml:space="preserve">os a nivel global para que seamos Millones </w:t>
      </w:r>
      <w:r w:rsidR="002574D5" w:rsidRPr="00B60862">
        <w:rPr>
          <w:rFonts w:cstheme="minorHAnsi"/>
          <w:sz w:val="24"/>
          <w:szCs w:val="24"/>
        </w:rPr>
        <w:t>de S</w:t>
      </w:r>
      <w:r w:rsidRPr="00B60862">
        <w:rPr>
          <w:rFonts w:cstheme="minorHAnsi"/>
          <w:sz w:val="24"/>
          <w:szCs w:val="24"/>
        </w:rPr>
        <w:t xml:space="preserve">emillas que jamás </w:t>
      </w:r>
      <w:r w:rsidR="002574D5" w:rsidRPr="00B60862">
        <w:rPr>
          <w:rFonts w:cstheme="minorHAnsi"/>
          <w:sz w:val="24"/>
          <w:szCs w:val="24"/>
        </w:rPr>
        <w:t>M</w:t>
      </w:r>
      <w:r w:rsidRPr="00B60862">
        <w:rPr>
          <w:rFonts w:cstheme="minorHAnsi"/>
          <w:sz w:val="24"/>
          <w:szCs w:val="24"/>
        </w:rPr>
        <w:t xml:space="preserve">odificaran por que le decimos No al </w:t>
      </w:r>
      <w:r w:rsidR="002574D5" w:rsidRPr="00B60862">
        <w:rPr>
          <w:rFonts w:cstheme="minorHAnsi"/>
          <w:sz w:val="24"/>
          <w:szCs w:val="24"/>
        </w:rPr>
        <w:t xml:space="preserve">agroNEGOCIO que quiere </w:t>
      </w:r>
      <w:r w:rsidR="005C76AA" w:rsidRPr="00B60862">
        <w:rPr>
          <w:rFonts w:cstheme="minorHAnsi"/>
          <w:sz w:val="24"/>
          <w:szCs w:val="24"/>
        </w:rPr>
        <w:t xml:space="preserve">patentar la vida. </w:t>
      </w:r>
      <w:r w:rsidRPr="00B60862">
        <w:rPr>
          <w:rFonts w:cstheme="minorHAnsi"/>
          <w:sz w:val="24"/>
          <w:szCs w:val="24"/>
        </w:rPr>
        <w:t>Fuera Monsanto de mi cuerpo</w:t>
      </w:r>
      <w:r w:rsidR="007A7221">
        <w:rPr>
          <w:rFonts w:cstheme="minorHAnsi"/>
          <w:sz w:val="24"/>
          <w:szCs w:val="24"/>
        </w:rPr>
        <w:t>/</w:t>
      </w:r>
      <w:r w:rsidRPr="00B60862">
        <w:rPr>
          <w:rFonts w:cstheme="minorHAnsi"/>
          <w:sz w:val="24"/>
          <w:szCs w:val="24"/>
        </w:rPr>
        <w:t>territorio</w:t>
      </w:r>
    </w:p>
    <w:p w14:paraId="589A994B" w14:textId="77777777" w:rsidR="00910A0D" w:rsidRPr="00B60862" w:rsidRDefault="00910A0D" w:rsidP="00CE5BB3">
      <w:pPr>
        <w:spacing w:after="0" w:line="240" w:lineRule="auto"/>
        <w:ind w:left="360"/>
        <w:jc w:val="center"/>
        <w:rPr>
          <w:rFonts w:cstheme="minorHAnsi"/>
          <w:sz w:val="24"/>
          <w:szCs w:val="24"/>
        </w:rPr>
      </w:pPr>
    </w:p>
    <w:p w14:paraId="3DF7B9F3" w14:textId="02C9BFF0" w:rsidR="00FF331C" w:rsidRDefault="00C749A8" w:rsidP="00CE5BB3">
      <w:pPr>
        <w:spacing w:after="0" w:line="240" w:lineRule="auto"/>
        <w:ind w:left="360"/>
        <w:jc w:val="both"/>
        <w:rPr>
          <w:rFonts w:cstheme="minorHAnsi"/>
          <w:bCs/>
          <w:sz w:val="24"/>
          <w:szCs w:val="24"/>
        </w:rPr>
      </w:pPr>
      <w:r w:rsidRPr="00B60862">
        <w:rPr>
          <w:rFonts w:cstheme="minorHAnsi"/>
          <w:b/>
          <w:bCs/>
          <w:color w:val="005426"/>
          <w:sz w:val="24"/>
          <w:szCs w:val="24"/>
        </w:rPr>
        <w:t>SOLICIT</w:t>
      </w:r>
      <w:r w:rsidR="00910A0D" w:rsidRPr="00B60862">
        <w:rPr>
          <w:rFonts w:cstheme="minorHAnsi"/>
          <w:b/>
          <w:bCs/>
          <w:color w:val="005426"/>
          <w:sz w:val="24"/>
          <w:szCs w:val="24"/>
        </w:rPr>
        <w:t>E</w:t>
      </w:r>
      <w:r w:rsidRPr="00B60862">
        <w:rPr>
          <w:rFonts w:cstheme="minorHAnsi"/>
          <w:b/>
          <w:bCs/>
          <w:color w:val="005426"/>
          <w:sz w:val="24"/>
          <w:szCs w:val="24"/>
        </w:rPr>
        <w:t>MOS a las autoridades</w:t>
      </w:r>
      <w:r w:rsidR="00FF331C" w:rsidRPr="00B60862">
        <w:rPr>
          <w:rFonts w:cstheme="minorHAnsi"/>
          <w:bCs/>
          <w:sz w:val="24"/>
          <w:szCs w:val="24"/>
        </w:rPr>
        <w:t>:</w:t>
      </w:r>
    </w:p>
    <w:p w14:paraId="10D5165C" w14:textId="77777777" w:rsidR="00187F0A" w:rsidRPr="00B60862" w:rsidRDefault="00187F0A" w:rsidP="00CE5BB3">
      <w:pPr>
        <w:spacing w:after="0" w:line="240" w:lineRule="auto"/>
        <w:ind w:left="360"/>
        <w:jc w:val="both"/>
        <w:rPr>
          <w:rFonts w:cstheme="minorHAnsi"/>
          <w:bCs/>
          <w:sz w:val="24"/>
          <w:szCs w:val="24"/>
        </w:rPr>
      </w:pPr>
    </w:p>
    <w:p w14:paraId="63A561BD" w14:textId="59C7756E" w:rsidR="00C749A8" w:rsidRDefault="00C749A8" w:rsidP="00CE5BB3">
      <w:pPr>
        <w:pStyle w:val="Prrafodelista"/>
        <w:numPr>
          <w:ilvl w:val="0"/>
          <w:numId w:val="9"/>
        </w:numPr>
        <w:spacing w:after="0" w:line="240" w:lineRule="auto"/>
        <w:ind w:left="993" w:hanging="285"/>
        <w:jc w:val="both"/>
        <w:rPr>
          <w:rFonts w:cstheme="minorHAnsi"/>
          <w:bCs/>
          <w:sz w:val="24"/>
          <w:szCs w:val="24"/>
        </w:rPr>
      </w:pPr>
      <w:r w:rsidRPr="00B60862">
        <w:rPr>
          <w:rFonts w:cstheme="minorHAnsi"/>
          <w:bCs/>
          <w:sz w:val="24"/>
          <w:szCs w:val="24"/>
        </w:rPr>
        <w:t>Respetar la Constitución, Normas, Leyes y Decretos relacionados a la biodiversidad.</w:t>
      </w:r>
    </w:p>
    <w:p w14:paraId="53F0DBAB" w14:textId="1D32995E" w:rsidR="00187F0A" w:rsidRPr="00B60862" w:rsidRDefault="00187F0A" w:rsidP="00CE5BB3">
      <w:pPr>
        <w:pStyle w:val="Prrafodelista"/>
        <w:numPr>
          <w:ilvl w:val="0"/>
          <w:numId w:val="9"/>
        </w:numPr>
        <w:spacing w:after="0" w:line="240" w:lineRule="auto"/>
        <w:ind w:left="993" w:hanging="285"/>
        <w:jc w:val="both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 xml:space="preserve">Abrogar las leyes y decretos incendiarios y </w:t>
      </w:r>
      <w:proofErr w:type="spellStart"/>
      <w:r>
        <w:rPr>
          <w:rFonts w:cstheme="minorHAnsi"/>
          <w:bCs/>
          <w:sz w:val="24"/>
          <w:szCs w:val="24"/>
        </w:rPr>
        <w:t>transgenicos</w:t>
      </w:r>
      <w:proofErr w:type="spellEnd"/>
    </w:p>
    <w:p w14:paraId="5AA36DEB" w14:textId="77777777" w:rsidR="00C749A8" w:rsidRPr="00B60862" w:rsidRDefault="00C749A8" w:rsidP="00CE5BB3">
      <w:pPr>
        <w:pStyle w:val="Prrafodelista"/>
        <w:numPr>
          <w:ilvl w:val="0"/>
          <w:numId w:val="9"/>
        </w:numPr>
        <w:tabs>
          <w:tab w:val="left" w:pos="993"/>
        </w:tabs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B60862">
        <w:rPr>
          <w:rFonts w:cstheme="minorHAnsi"/>
          <w:bCs/>
          <w:sz w:val="24"/>
          <w:szCs w:val="24"/>
        </w:rPr>
        <w:t xml:space="preserve">Defender los recursos genéticos </w:t>
      </w:r>
      <w:r w:rsidR="00B62F9A" w:rsidRPr="00B60862">
        <w:rPr>
          <w:rFonts w:cstheme="minorHAnsi"/>
          <w:bCs/>
          <w:sz w:val="24"/>
          <w:szCs w:val="24"/>
        </w:rPr>
        <w:t xml:space="preserve">como </w:t>
      </w:r>
      <w:r w:rsidRPr="00B60862">
        <w:rPr>
          <w:rFonts w:cstheme="minorHAnsi"/>
          <w:bCs/>
          <w:sz w:val="24"/>
          <w:szCs w:val="24"/>
        </w:rPr>
        <w:t>patrim</w:t>
      </w:r>
      <w:r w:rsidR="00B62F9A" w:rsidRPr="00B60862">
        <w:rPr>
          <w:rFonts w:cstheme="minorHAnsi"/>
          <w:bCs/>
          <w:sz w:val="24"/>
          <w:szCs w:val="24"/>
        </w:rPr>
        <w:t>onio de todos los bolivianos/as.</w:t>
      </w:r>
      <w:r w:rsidRPr="00B60862">
        <w:rPr>
          <w:rFonts w:cstheme="minorHAnsi"/>
          <w:bCs/>
          <w:sz w:val="24"/>
          <w:szCs w:val="24"/>
        </w:rPr>
        <w:t xml:space="preserve"> </w:t>
      </w:r>
    </w:p>
    <w:p w14:paraId="4ABCBD8B" w14:textId="77777777" w:rsidR="00C749A8" w:rsidRPr="00B60862" w:rsidRDefault="00C749A8" w:rsidP="00CE5BB3">
      <w:pPr>
        <w:pStyle w:val="Prrafodelista"/>
        <w:numPr>
          <w:ilvl w:val="0"/>
          <w:numId w:val="9"/>
        </w:numPr>
        <w:tabs>
          <w:tab w:val="left" w:pos="993"/>
        </w:tabs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B60862">
        <w:rPr>
          <w:rFonts w:cstheme="minorHAnsi"/>
          <w:bCs/>
          <w:sz w:val="24"/>
          <w:szCs w:val="24"/>
        </w:rPr>
        <w:t>Procesar a las autoridades irresponsables de la violación de las normativas actualmente vigentes.</w:t>
      </w:r>
    </w:p>
    <w:p w14:paraId="45C049EC" w14:textId="77777777" w:rsidR="00C749A8" w:rsidRPr="00B60862" w:rsidRDefault="00C749A8" w:rsidP="00CE5BB3">
      <w:pPr>
        <w:pStyle w:val="Prrafodelista"/>
        <w:numPr>
          <w:ilvl w:val="0"/>
          <w:numId w:val="9"/>
        </w:numPr>
        <w:tabs>
          <w:tab w:val="left" w:pos="993"/>
        </w:tabs>
        <w:spacing w:after="0" w:line="240" w:lineRule="auto"/>
        <w:jc w:val="both"/>
        <w:rPr>
          <w:rFonts w:cstheme="minorHAnsi"/>
          <w:bCs/>
          <w:sz w:val="24"/>
          <w:szCs w:val="24"/>
        </w:rPr>
      </w:pPr>
      <w:r w:rsidRPr="00B60862">
        <w:rPr>
          <w:rFonts w:cstheme="minorHAnsi"/>
          <w:bCs/>
          <w:sz w:val="24"/>
          <w:szCs w:val="24"/>
        </w:rPr>
        <w:t>Detener la importación ilegal</w:t>
      </w:r>
      <w:r w:rsidR="00B62F9A" w:rsidRPr="00B60862">
        <w:rPr>
          <w:rFonts w:cstheme="minorHAnsi"/>
          <w:bCs/>
          <w:sz w:val="24"/>
          <w:szCs w:val="24"/>
        </w:rPr>
        <w:t xml:space="preserve"> y el contrabando </w:t>
      </w:r>
      <w:r w:rsidRPr="00B60862">
        <w:rPr>
          <w:rFonts w:cstheme="minorHAnsi"/>
          <w:bCs/>
          <w:sz w:val="24"/>
          <w:szCs w:val="24"/>
        </w:rPr>
        <w:t>de semillas de maíz transgénico.</w:t>
      </w:r>
    </w:p>
    <w:p w14:paraId="7CE0C70F" w14:textId="39327C99" w:rsidR="00EF2C2B" w:rsidRPr="00B60862" w:rsidRDefault="00C749A8" w:rsidP="00CE5BB3">
      <w:pPr>
        <w:pStyle w:val="Prrafodelista"/>
        <w:numPr>
          <w:ilvl w:val="0"/>
          <w:numId w:val="9"/>
        </w:numPr>
        <w:spacing w:after="0" w:line="240" w:lineRule="auto"/>
        <w:ind w:left="993" w:hanging="285"/>
        <w:jc w:val="both"/>
        <w:rPr>
          <w:rFonts w:cstheme="minorHAnsi"/>
          <w:bCs/>
          <w:sz w:val="24"/>
          <w:szCs w:val="24"/>
        </w:rPr>
      </w:pPr>
      <w:r w:rsidRPr="00B60862">
        <w:rPr>
          <w:rFonts w:cstheme="minorHAnsi"/>
          <w:bCs/>
          <w:sz w:val="24"/>
          <w:szCs w:val="24"/>
        </w:rPr>
        <w:t xml:space="preserve">Impulsar </w:t>
      </w:r>
      <w:r w:rsidRPr="00B60862">
        <w:rPr>
          <w:rFonts w:cstheme="minorHAnsi"/>
          <w:bCs/>
          <w:sz w:val="24"/>
          <w:szCs w:val="24"/>
          <w:lang w:val="es-ES"/>
        </w:rPr>
        <w:t xml:space="preserve">cambios transformadores en nuestros sistemas alimentarios, agrícolas y comerciales con el fin de </w:t>
      </w:r>
      <w:r w:rsidR="005C76AA" w:rsidRPr="00B60862">
        <w:rPr>
          <w:rFonts w:cstheme="minorHAnsi"/>
          <w:bCs/>
          <w:sz w:val="24"/>
          <w:szCs w:val="24"/>
          <w:lang w:val="es-ES"/>
        </w:rPr>
        <w:t>resguardar la</w:t>
      </w:r>
      <w:r w:rsidRPr="00B60862">
        <w:rPr>
          <w:rFonts w:cstheme="minorHAnsi"/>
          <w:bCs/>
          <w:sz w:val="24"/>
          <w:szCs w:val="24"/>
          <w:lang w:val="es-ES"/>
        </w:rPr>
        <w:t xml:space="preserve"> biodiversidad, prohibiendo los cultivos genéticamente modificados, disminuyendo paulatinamente los agrotóxicos y apoyando a los </w:t>
      </w:r>
      <w:r w:rsidR="002574D5" w:rsidRPr="00B60862">
        <w:rPr>
          <w:rFonts w:cstheme="minorHAnsi"/>
          <w:bCs/>
          <w:sz w:val="24"/>
          <w:szCs w:val="24"/>
          <w:lang w:val="es-ES"/>
        </w:rPr>
        <w:t xml:space="preserve">productores </w:t>
      </w:r>
      <w:r w:rsidRPr="00B60862">
        <w:rPr>
          <w:rFonts w:cstheme="minorHAnsi"/>
          <w:bCs/>
          <w:sz w:val="24"/>
          <w:szCs w:val="24"/>
          <w:lang w:val="es-ES"/>
        </w:rPr>
        <w:t>agroecológicos</w:t>
      </w:r>
      <w:r w:rsidR="00B62F9A" w:rsidRPr="00B60862">
        <w:rPr>
          <w:rFonts w:cstheme="minorHAnsi"/>
          <w:bCs/>
          <w:sz w:val="24"/>
          <w:szCs w:val="24"/>
          <w:lang w:val="es-ES"/>
        </w:rPr>
        <w:t>.</w:t>
      </w:r>
    </w:p>
    <w:p w14:paraId="564192F8" w14:textId="77777777" w:rsidR="00B62F9A" w:rsidRPr="00B60862" w:rsidRDefault="005C76AA" w:rsidP="00CE5BB3">
      <w:pPr>
        <w:pStyle w:val="Prrafodelista"/>
        <w:numPr>
          <w:ilvl w:val="0"/>
          <w:numId w:val="9"/>
        </w:numPr>
        <w:spacing w:after="0" w:line="240" w:lineRule="auto"/>
        <w:ind w:left="993" w:hanging="285"/>
        <w:jc w:val="both"/>
        <w:rPr>
          <w:rFonts w:cstheme="minorHAnsi"/>
          <w:bCs/>
          <w:sz w:val="24"/>
          <w:szCs w:val="24"/>
        </w:rPr>
      </w:pPr>
      <w:r w:rsidRPr="00B60862">
        <w:rPr>
          <w:rFonts w:cstheme="minorHAnsi"/>
          <w:bCs/>
          <w:sz w:val="24"/>
          <w:szCs w:val="24"/>
          <w:lang w:val="es-ES"/>
        </w:rPr>
        <w:t>¡Las ECOconsumidoras debemos ser tomadas en cuenta a la hora de definir la política agroalimentaria del país!!!</w:t>
      </w:r>
    </w:p>
    <w:p w14:paraId="2CB00C23" w14:textId="77777777" w:rsidR="00E14E5F" w:rsidRPr="00B60862" w:rsidRDefault="00E14E5F" w:rsidP="00CE5BB3">
      <w:pPr>
        <w:spacing w:after="0" w:line="240" w:lineRule="auto"/>
        <w:jc w:val="both"/>
        <w:rPr>
          <w:rFonts w:cstheme="minorHAnsi"/>
          <w:sz w:val="24"/>
          <w:szCs w:val="24"/>
        </w:rPr>
      </w:pPr>
    </w:p>
    <w:p w14:paraId="78CE5E99" w14:textId="77777777" w:rsidR="00AE5DDB" w:rsidRPr="00B60862" w:rsidRDefault="00AE5DDB" w:rsidP="00CE5BB3">
      <w:pPr>
        <w:spacing w:after="0" w:line="240" w:lineRule="auto"/>
        <w:ind w:left="360"/>
        <w:jc w:val="both"/>
        <w:rPr>
          <w:rFonts w:cstheme="minorHAnsi"/>
          <w:b/>
          <w:sz w:val="24"/>
          <w:szCs w:val="24"/>
        </w:rPr>
      </w:pPr>
    </w:p>
    <w:p w14:paraId="20100327" w14:textId="77777777" w:rsidR="00910A0D" w:rsidRPr="00B60862" w:rsidRDefault="00EF2C2B" w:rsidP="00CE5BB3">
      <w:pPr>
        <w:spacing w:after="0" w:line="240" w:lineRule="auto"/>
        <w:ind w:left="360"/>
        <w:jc w:val="both"/>
        <w:rPr>
          <w:rFonts w:cstheme="minorHAnsi"/>
          <w:b/>
          <w:color w:val="005426"/>
          <w:sz w:val="24"/>
          <w:szCs w:val="24"/>
        </w:rPr>
      </w:pPr>
      <w:r w:rsidRPr="00B60862">
        <w:rPr>
          <w:rFonts w:cstheme="minorHAnsi"/>
          <w:b/>
          <w:color w:val="005426"/>
          <w:sz w:val="24"/>
          <w:szCs w:val="24"/>
        </w:rPr>
        <w:t xml:space="preserve">Para saber más: </w:t>
      </w:r>
    </w:p>
    <w:p w14:paraId="2155B47B" w14:textId="77777777" w:rsidR="0048116C" w:rsidRPr="00B60862" w:rsidRDefault="0095270F" w:rsidP="00CE5BB3">
      <w:pPr>
        <w:spacing w:line="240" w:lineRule="auto"/>
        <w:jc w:val="center"/>
        <w:rPr>
          <w:rStyle w:val="Hipervnculo"/>
          <w:rFonts w:cstheme="minorHAnsi"/>
          <w:b/>
          <w:color w:val="005426"/>
          <w:sz w:val="24"/>
          <w:szCs w:val="24"/>
        </w:rPr>
      </w:pPr>
      <w:hyperlink r:id="rId13" w:history="1">
        <w:r w:rsidR="0048116C" w:rsidRPr="00B60862">
          <w:rPr>
            <w:rStyle w:val="Hipervnculo"/>
            <w:rFonts w:cstheme="minorHAnsi"/>
            <w:b/>
            <w:color w:val="005426"/>
            <w:sz w:val="24"/>
            <w:szCs w:val="24"/>
          </w:rPr>
          <w:t>http://bolivialibredetransgenicos.blogspot.com/</w:t>
        </w:r>
      </w:hyperlink>
    </w:p>
    <w:p w14:paraId="52B68367" w14:textId="4AB9BEDC" w:rsidR="005835E1" w:rsidRPr="00B60862" w:rsidRDefault="0048116C" w:rsidP="000E1F89">
      <w:pPr>
        <w:spacing w:line="240" w:lineRule="auto"/>
        <w:jc w:val="center"/>
        <w:rPr>
          <w:rFonts w:cstheme="minorHAnsi"/>
          <w:b/>
          <w:color w:val="005426"/>
          <w:sz w:val="24"/>
          <w:szCs w:val="24"/>
        </w:rPr>
      </w:pPr>
      <w:r w:rsidRPr="00B60862">
        <w:rPr>
          <w:rFonts w:cstheme="minorHAnsi"/>
          <w:b/>
          <w:color w:val="005426"/>
          <w:sz w:val="24"/>
          <w:szCs w:val="24"/>
        </w:rPr>
        <w:t xml:space="preserve">Facebook: </w:t>
      </w:r>
      <w:proofErr w:type="spellStart"/>
      <w:r w:rsidRPr="00B60862">
        <w:rPr>
          <w:rFonts w:cstheme="minorHAnsi"/>
          <w:b/>
          <w:color w:val="005426"/>
          <w:sz w:val="24"/>
          <w:szCs w:val="24"/>
        </w:rPr>
        <w:t>YoNoQuieroTransgénicosenBolivia</w:t>
      </w:r>
      <w:proofErr w:type="spellEnd"/>
    </w:p>
    <w:sectPr w:rsidR="005835E1" w:rsidRPr="00B60862" w:rsidSect="009713B0">
      <w:headerReference w:type="default" r:id="rId14"/>
      <w:pgSz w:w="12240" w:h="15840" w:code="1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49C1DA9" w14:textId="77777777" w:rsidR="0095270F" w:rsidRDefault="0095270F" w:rsidP="006E0822">
      <w:pPr>
        <w:spacing w:after="0" w:line="240" w:lineRule="auto"/>
      </w:pPr>
      <w:r>
        <w:separator/>
      </w:r>
    </w:p>
  </w:endnote>
  <w:endnote w:type="continuationSeparator" w:id="0">
    <w:p w14:paraId="7710BCC8" w14:textId="77777777" w:rsidR="0095270F" w:rsidRDefault="0095270F" w:rsidP="006E08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2BB7BE1" w14:textId="77777777" w:rsidR="0095270F" w:rsidRDefault="0095270F" w:rsidP="006E0822">
      <w:pPr>
        <w:spacing w:after="0" w:line="240" w:lineRule="auto"/>
      </w:pPr>
      <w:r>
        <w:separator/>
      </w:r>
    </w:p>
  </w:footnote>
  <w:footnote w:type="continuationSeparator" w:id="0">
    <w:p w14:paraId="67A7AA2B" w14:textId="77777777" w:rsidR="0095270F" w:rsidRDefault="0095270F" w:rsidP="006E0822">
      <w:pPr>
        <w:spacing w:after="0" w:line="240" w:lineRule="auto"/>
      </w:pPr>
      <w:r>
        <w:continuationSeparator/>
      </w:r>
    </w:p>
  </w:footnote>
  <w:footnote w:id="1">
    <w:p w14:paraId="21973906" w14:textId="77777777" w:rsidR="00BD3CB5" w:rsidRDefault="00BD3CB5" w:rsidP="00BD3CB5">
      <w:pPr>
        <w:pStyle w:val="Textonotapie"/>
        <w:ind w:left="142" w:hanging="142"/>
      </w:pPr>
      <w:r>
        <w:rPr>
          <w:rStyle w:val="Refdenotaalpie"/>
        </w:rPr>
        <w:footnoteRef/>
      </w:r>
      <w:r>
        <w:t xml:space="preserve">  Párrafo elaborado en base al documento “</w:t>
      </w:r>
      <w:r w:rsidRPr="00BD3CB5">
        <w:t>Bolivia, territorio central del proceso de evolución del maíz</w:t>
      </w:r>
      <w:r>
        <w:t>” SENA-</w:t>
      </w:r>
      <w:proofErr w:type="spellStart"/>
      <w:r>
        <w:t>Fobomade</w:t>
      </w:r>
      <w:proofErr w:type="spellEnd"/>
      <w:r>
        <w:t>, enero 27, 2012</w:t>
      </w:r>
    </w:p>
  </w:footnote>
  <w:footnote w:id="2">
    <w:p w14:paraId="417370E6" w14:textId="52E88376" w:rsidR="00047EDB" w:rsidRDefault="00047EDB" w:rsidP="00047EDB">
      <w:pPr>
        <w:pStyle w:val="Textonotapie"/>
      </w:pPr>
      <w:r>
        <w:rPr>
          <w:rStyle w:val="Refdenotaalpie"/>
        </w:rPr>
        <w:footnoteRef/>
      </w:r>
      <w:r>
        <w:t xml:space="preserve"> Parte del Comité Científico de Consumidor</w:t>
      </w:r>
      <w:r w:rsidR="00DF1793">
        <w:t>e</w:t>
      </w:r>
      <w:r>
        <w:t>s Conscientes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7BD589E" w14:textId="45FD70DA" w:rsidR="000E1F89" w:rsidRDefault="00F06A4F" w:rsidP="000E1F89">
    <w:pPr>
      <w:pStyle w:val="Encabezado"/>
      <w:rPr>
        <w:rFonts w:ascii="Arial Black" w:hAnsi="Arial Black"/>
        <w:color w:val="005426"/>
        <w:sz w:val="24"/>
        <w:szCs w:val="18"/>
      </w:rPr>
    </w:pPr>
    <w:r>
      <w:rPr>
        <w:rFonts w:ascii="Arial Black" w:hAnsi="Arial Black"/>
        <w:noProof/>
        <w:color w:val="385623" w:themeColor="accent6" w:themeShade="80"/>
        <w:sz w:val="28"/>
        <w:lang w:val="en-US"/>
      </w:rPr>
      <w:drawing>
        <wp:anchor distT="0" distB="0" distL="114300" distR="114300" simplePos="0" relativeHeight="251662336" behindDoc="0" locked="0" layoutInCell="1" allowOverlap="1" wp14:anchorId="72040391" wp14:editId="1F09B51C">
          <wp:simplePos x="0" y="0"/>
          <wp:positionH relativeFrom="column">
            <wp:posOffset>5489475</wp:posOffset>
          </wp:positionH>
          <wp:positionV relativeFrom="paragraph">
            <wp:posOffset>72891</wp:posOffset>
          </wp:positionV>
          <wp:extent cx="984885" cy="984885"/>
          <wp:effectExtent l="0" t="0" r="5715" b="5715"/>
          <wp:wrapSquare wrapText="bothSides"/>
          <wp:docPr id="1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84885" cy="98488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5835E1">
      <w:rPr>
        <w:rFonts w:ascii="Arial Black" w:hAnsi="Arial Black"/>
        <w:noProof/>
        <w:color w:val="385623" w:themeColor="accent6" w:themeShade="80"/>
        <w:sz w:val="28"/>
        <w:lang w:val="en-US"/>
      </w:rPr>
      <w:drawing>
        <wp:anchor distT="0" distB="0" distL="114300" distR="114300" simplePos="0" relativeHeight="251661312" behindDoc="0" locked="0" layoutInCell="1" allowOverlap="1" wp14:anchorId="5275A825" wp14:editId="06C07D65">
          <wp:simplePos x="0" y="0"/>
          <wp:positionH relativeFrom="margin">
            <wp:align>left</wp:align>
          </wp:positionH>
          <wp:positionV relativeFrom="paragraph">
            <wp:posOffset>5882</wp:posOffset>
          </wp:positionV>
          <wp:extent cx="954405" cy="1154430"/>
          <wp:effectExtent l="0" t="0" r="0" b="7620"/>
          <wp:wrapSquare wrapText="bothSides"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54405" cy="11544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77D3C7CB" w14:textId="2DA901F8" w:rsidR="009713B0" w:rsidRPr="000E1F89" w:rsidRDefault="006E0822" w:rsidP="006E0822">
    <w:pPr>
      <w:pStyle w:val="Encabezado"/>
      <w:jc w:val="center"/>
      <w:rPr>
        <w:rFonts w:ascii="Arial Black" w:hAnsi="Arial Black"/>
        <w:color w:val="005426"/>
        <w:sz w:val="24"/>
        <w:szCs w:val="18"/>
      </w:rPr>
    </w:pPr>
    <w:r w:rsidRPr="000E1F89">
      <w:rPr>
        <w:rFonts w:ascii="Arial Black" w:hAnsi="Arial Black"/>
        <w:color w:val="005426"/>
        <w:sz w:val="24"/>
        <w:szCs w:val="18"/>
      </w:rPr>
      <w:t xml:space="preserve">Campaña </w:t>
    </w:r>
  </w:p>
  <w:p w14:paraId="12A4AC9D" w14:textId="77777777" w:rsidR="006E0822" w:rsidRPr="000E1F89" w:rsidRDefault="009713B0" w:rsidP="006E0822">
    <w:pPr>
      <w:pStyle w:val="Encabezado"/>
      <w:jc w:val="center"/>
      <w:rPr>
        <w:rFonts w:ascii="Arial Black" w:hAnsi="Arial Black"/>
        <w:color w:val="005426"/>
        <w:sz w:val="24"/>
        <w:szCs w:val="18"/>
      </w:rPr>
    </w:pPr>
    <w:r w:rsidRPr="000E1F89">
      <w:rPr>
        <w:rFonts w:ascii="Arial Black" w:hAnsi="Arial Black"/>
        <w:color w:val="005426"/>
        <w:sz w:val="24"/>
        <w:szCs w:val="18"/>
      </w:rPr>
      <w:t>E</w:t>
    </w:r>
    <w:r w:rsidR="006E0822" w:rsidRPr="000E1F89">
      <w:rPr>
        <w:rFonts w:ascii="Arial Black" w:hAnsi="Arial Black"/>
        <w:color w:val="005426"/>
        <w:sz w:val="24"/>
        <w:szCs w:val="18"/>
      </w:rPr>
      <w:t>l Maíz es mi Raíz</w:t>
    </w:r>
  </w:p>
  <w:p w14:paraId="527EABDF" w14:textId="74B61722" w:rsidR="00F06A4F" w:rsidRPr="000E1F89" w:rsidRDefault="00F06A4F" w:rsidP="006E0822">
    <w:pPr>
      <w:pStyle w:val="Encabezado"/>
      <w:jc w:val="center"/>
      <w:rPr>
        <w:rFonts w:ascii="Arial Black" w:hAnsi="Arial Black"/>
        <w:color w:val="005426"/>
        <w:sz w:val="24"/>
        <w:szCs w:val="18"/>
      </w:rPr>
    </w:pPr>
    <w:r w:rsidRPr="000E1F89">
      <w:rPr>
        <w:rFonts w:ascii="Arial Black" w:hAnsi="Arial Black"/>
        <w:color w:val="005426"/>
        <w:sz w:val="24"/>
        <w:szCs w:val="18"/>
      </w:rPr>
      <w:t>Desde l</w:t>
    </w:r>
    <w:r w:rsidR="00DF1793">
      <w:rPr>
        <w:rFonts w:ascii="Arial Black" w:hAnsi="Arial Black"/>
        <w:color w:val="005426"/>
        <w:sz w:val="24"/>
        <w:szCs w:val="18"/>
      </w:rPr>
      <w:t>o</w:t>
    </w:r>
    <w:r w:rsidRPr="000E1F89">
      <w:rPr>
        <w:rFonts w:ascii="Arial Black" w:hAnsi="Arial Black"/>
        <w:color w:val="005426"/>
        <w:sz w:val="24"/>
        <w:szCs w:val="18"/>
      </w:rPr>
      <w:t>s Consumidor</w:t>
    </w:r>
    <w:r w:rsidR="00DF1793">
      <w:rPr>
        <w:rFonts w:ascii="Arial Black" w:hAnsi="Arial Black"/>
        <w:color w:val="005426"/>
        <w:sz w:val="24"/>
        <w:szCs w:val="18"/>
      </w:rPr>
      <w:t>e</w:t>
    </w:r>
    <w:r w:rsidRPr="000E1F89">
      <w:rPr>
        <w:rFonts w:ascii="Arial Black" w:hAnsi="Arial Black"/>
        <w:color w:val="005426"/>
        <w:sz w:val="24"/>
        <w:szCs w:val="18"/>
      </w:rPr>
      <w:t>s Conscientes</w:t>
    </w:r>
  </w:p>
  <w:p w14:paraId="609463A0" w14:textId="1CE9C8AB" w:rsidR="00F06A4F" w:rsidRDefault="00F06A4F" w:rsidP="00F06A4F">
    <w:pPr>
      <w:pStyle w:val="Encabezado"/>
      <w:tabs>
        <w:tab w:val="clear" w:pos="4252"/>
        <w:tab w:val="clear" w:pos="8504"/>
        <w:tab w:val="left" w:pos="3676"/>
      </w:tabs>
      <w:rPr>
        <w:sz w:val="20"/>
        <w:szCs w:val="20"/>
      </w:rPr>
    </w:pPr>
  </w:p>
  <w:p w14:paraId="4FC402B7" w14:textId="77777777" w:rsidR="000E1F89" w:rsidRDefault="000E1F89" w:rsidP="00F06A4F">
    <w:pPr>
      <w:pStyle w:val="Encabezado"/>
      <w:tabs>
        <w:tab w:val="clear" w:pos="4252"/>
        <w:tab w:val="clear" w:pos="8504"/>
        <w:tab w:val="left" w:pos="3676"/>
      </w:tabs>
      <w:rPr>
        <w:sz w:val="20"/>
        <w:szCs w:val="20"/>
      </w:rPr>
    </w:pPr>
  </w:p>
  <w:p w14:paraId="37BED442" w14:textId="77777777" w:rsidR="00F06A4F" w:rsidRPr="00F06A4F" w:rsidRDefault="00F06A4F" w:rsidP="00F06A4F">
    <w:pPr>
      <w:pStyle w:val="Encabezado"/>
      <w:tabs>
        <w:tab w:val="clear" w:pos="4252"/>
        <w:tab w:val="clear" w:pos="8504"/>
        <w:tab w:val="left" w:pos="3676"/>
      </w:tabs>
      <w:rPr>
        <w:sz w:val="8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370143"/>
    <w:multiLevelType w:val="hybridMultilevel"/>
    <w:tmpl w:val="4FDC28A4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8D3147"/>
    <w:multiLevelType w:val="hybridMultilevel"/>
    <w:tmpl w:val="78524CD6"/>
    <w:lvl w:ilvl="0" w:tplc="400A000D">
      <w:start w:val="1"/>
      <w:numFmt w:val="bullet"/>
      <w:lvlText w:val=""/>
      <w:lvlJc w:val="left"/>
      <w:pPr>
        <w:ind w:left="1571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2684468A"/>
    <w:multiLevelType w:val="hybridMultilevel"/>
    <w:tmpl w:val="E6BEC33E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b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C6421FF"/>
    <w:multiLevelType w:val="hybridMultilevel"/>
    <w:tmpl w:val="CF3A58D6"/>
    <w:lvl w:ilvl="0" w:tplc="400A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  <w:b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F903A3D"/>
    <w:multiLevelType w:val="hybridMultilevel"/>
    <w:tmpl w:val="F34EBA10"/>
    <w:lvl w:ilvl="0" w:tplc="0C0A000B">
      <w:start w:val="1"/>
      <w:numFmt w:val="bullet"/>
      <w:lvlText w:val=""/>
      <w:lvlJc w:val="left"/>
      <w:pPr>
        <w:ind w:left="2062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8A2820"/>
    <w:multiLevelType w:val="hybridMultilevel"/>
    <w:tmpl w:val="FF62EDD0"/>
    <w:lvl w:ilvl="0" w:tplc="0C0A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BC20551"/>
    <w:multiLevelType w:val="hybridMultilevel"/>
    <w:tmpl w:val="5922C132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6A6262"/>
    <w:multiLevelType w:val="hybridMultilevel"/>
    <w:tmpl w:val="1EB45B10"/>
    <w:lvl w:ilvl="0" w:tplc="F3407DA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310C18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578414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714D7C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4E6D0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9398CDB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472F40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2D8262C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AC2627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8" w15:restartNumberingAfterBreak="0">
    <w:nsid w:val="62DC4BEF"/>
    <w:multiLevelType w:val="hybridMultilevel"/>
    <w:tmpl w:val="B30EC196"/>
    <w:lvl w:ilvl="0" w:tplc="400A0005">
      <w:start w:val="1"/>
      <w:numFmt w:val="bullet"/>
      <w:lvlText w:val=""/>
      <w:lvlJc w:val="left"/>
      <w:pPr>
        <w:ind w:left="1068" w:hanging="360"/>
      </w:pPr>
      <w:rPr>
        <w:rFonts w:ascii="Wingdings" w:hAnsi="Wingdings" w:hint="default"/>
      </w:rPr>
    </w:lvl>
    <w:lvl w:ilvl="1" w:tplc="40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7"/>
  </w:num>
  <w:num w:numId="5">
    <w:abstractNumId w:val="2"/>
  </w:num>
  <w:num w:numId="6">
    <w:abstractNumId w:val="6"/>
  </w:num>
  <w:num w:numId="7">
    <w:abstractNumId w:val="3"/>
  </w:num>
  <w:num w:numId="8">
    <w:abstractNumId w:val="1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2C2B"/>
    <w:rsid w:val="00003162"/>
    <w:rsid w:val="00010567"/>
    <w:rsid w:val="00047EDB"/>
    <w:rsid w:val="0007793F"/>
    <w:rsid w:val="00082BD0"/>
    <w:rsid w:val="000E1747"/>
    <w:rsid w:val="000E1F89"/>
    <w:rsid w:val="000F6110"/>
    <w:rsid w:val="001070E6"/>
    <w:rsid w:val="00112746"/>
    <w:rsid w:val="001326CC"/>
    <w:rsid w:val="00136F69"/>
    <w:rsid w:val="00187F0A"/>
    <w:rsid w:val="00192DC0"/>
    <w:rsid w:val="001B2F8A"/>
    <w:rsid w:val="001B38E2"/>
    <w:rsid w:val="001C3303"/>
    <w:rsid w:val="001F7A54"/>
    <w:rsid w:val="0020400F"/>
    <w:rsid w:val="002157C1"/>
    <w:rsid w:val="00227A5D"/>
    <w:rsid w:val="00237826"/>
    <w:rsid w:val="0024118C"/>
    <w:rsid w:val="002574D5"/>
    <w:rsid w:val="002B007D"/>
    <w:rsid w:val="002C13AF"/>
    <w:rsid w:val="002C57EF"/>
    <w:rsid w:val="00300026"/>
    <w:rsid w:val="003042AE"/>
    <w:rsid w:val="003127AC"/>
    <w:rsid w:val="003439D7"/>
    <w:rsid w:val="00345D16"/>
    <w:rsid w:val="0035060B"/>
    <w:rsid w:val="00375C31"/>
    <w:rsid w:val="00376FCC"/>
    <w:rsid w:val="003A47CA"/>
    <w:rsid w:val="003B2A0E"/>
    <w:rsid w:val="004370AE"/>
    <w:rsid w:val="00477937"/>
    <w:rsid w:val="0048116C"/>
    <w:rsid w:val="00483615"/>
    <w:rsid w:val="004C21A6"/>
    <w:rsid w:val="004C2CEF"/>
    <w:rsid w:val="00561DCA"/>
    <w:rsid w:val="00574895"/>
    <w:rsid w:val="005835E1"/>
    <w:rsid w:val="005A27DD"/>
    <w:rsid w:val="005A4892"/>
    <w:rsid w:val="005C153B"/>
    <w:rsid w:val="005C76AA"/>
    <w:rsid w:val="005F41D3"/>
    <w:rsid w:val="00610773"/>
    <w:rsid w:val="00635E49"/>
    <w:rsid w:val="006565A7"/>
    <w:rsid w:val="00664848"/>
    <w:rsid w:val="00684A03"/>
    <w:rsid w:val="00690987"/>
    <w:rsid w:val="00695757"/>
    <w:rsid w:val="006B439D"/>
    <w:rsid w:val="006E0822"/>
    <w:rsid w:val="007163AD"/>
    <w:rsid w:val="0071740B"/>
    <w:rsid w:val="00723EAD"/>
    <w:rsid w:val="00741928"/>
    <w:rsid w:val="00783E66"/>
    <w:rsid w:val="007928C8"/>
    <w:rsid w:val="00794275"/>
    <w:rsid w:val="00795D7D"/>
    <w:rsid w:val="007A2EEB"/>
    <w:rsid w:val="007A6E7B"/>
    <w:rsid w:val="007A7221"/>
    <w:rsid w:val="007C444D"/>
    <w:rsid w:val="007D25E9"/>
    <w:rsid w:val="0080492F"/>
    <w:rsid w:val="00831152"/>
    <w:rsid w:val="00845E44"/>
    <w:rsid w:val="00883693"/>
    <w:rsid w:val="008B36F4"/>
    <w:rsid w:val="00910A0D"/>
    <w:rsid w:val="009254F9"/>
    <w:rsid w:val="009317C6"/>
    <w:rsid w:val="00941EDA"/>
    <w:rsid w:val="00947E8F"/>
    <w:rsid w:val="0095270F"/>
    <w:rsid w:val="009713B0"/>
    <w:rsid w:val="009B44A1"/>
    <w:rsid w:val="009C02C0"/>
    <w:rsid w:val="009D68BB"/>
    <w:rsid w:val="009F1E4D"/>
    <w:rsid w:val="00A43FBE"/>
    <w:rsid w:val="00A45C5A"/>
    <w:rsid w:val="00A740D4"/>
    <w:rsid w:val="00A7538C"/>
    <w:rsid w:val="00A81EBC"/>
    <w:rsid w:val="00A91718"/>
    <w:rsid w:val="00AA71D9"/>
    <w:rsid w:val="00AE3C17"/>
    <w:rsid w:val="00AE5DDB"/>
    <w:rsid w:val="00AF0B23"/>
    <w:rsid w:val="00B1329B"/>
    <w:rsid w:val="00B155AB"/>
    <w:rsid w:val="00B216B1"/>
    <w:rsid w:val="00B32BE8"/>
    <w:rsid w:val="00B5286D"/>
    <w:rsid w:val="00B56A18"/>
    <w:rsid w:val="00B60862"/>
    <w:rsid w:val="00B62F9A"/>
    <w:rsid w:val="00B64FB6"/>
    <w:rsid w:val="00B75652"/>
    <w:rsid w:val="00B76DD2"/>
    <w:rsid w:val="00B83F4D"/>
    <w:rsid w:val="00BA3C2C"/>
    <w:rsid w:val="00BB4E54"/>
    <w:rsid w:val="00BD1B87"/>
    <w:rsid w:val="00BD3CB5"/>
    <w:rsid w:val="00BD772A"/>
    <w:rsid w:val="00C15BAC"/>
    <w:rsid w:val="00C4077A"/>
    <w:rsid w:val="00C416BA"/>
    <w:rsid w:val="00C44838"/>
    <w:rsid w:val="00C45A75"/>
    <w:rsid w:val="00C749A8"/>
    <w:rsid w:val="00C81193"/>
    <w:rsid w:val="00C84357"/>
    <w:rsid w:val="00CA1AEE"/>
    <w:rsid w:val="00CB18EE"/>
    <w:rsid w:val="00CB4379"/>
    <w:rsid w:val="00CB53C4"/>
    <w:rsid w:val="00CE2709"/>
    <w:rsid w:val="00CE5BB3"/>
    <w:rsid w:val="00CE6BE1"/>
    <w:rsid w:val="00CF7D87"/>
    <w:rsid w:val="00D05E84"/>
    <w:rsid w:val="00D202F9"/>
    <w:rsid w:val="00D26E28"/>
    <w:rsid w:val="00D515A6"/>
    <w:rsid w:val="00D8212B"/>
    <w:rsid w:val="00D94010"/>
    <w:rsid w:val="00DB2536"/>
    <w:rsid w:val="00DC1635"/>
    <w:rsid w:val="00DF1793"/>
    <w:rsid w:val="00DF4770"/>
    <w:rsid w:val="00E14E5F"/>
    <w:rsid w:val="00E17641"/>
    <w:rsid w:val="00E20DDD"/>
    <w:rsid w:val="00E47DDA"/>
    <w:rsid w:val="00E82B11"/>
    <w:rsid w:val="00E90EFC"/>
    <w:rsid w:val="00E92C28"/>
    <w:rsid w:val="00EA7617"/>
    <w:rsid w:val="00EC4991"/>
    <w:rsid w:val="00EF1D1E"/>
    <w:rsid w:val="00EF2716"/>
    <w:rsid w:val="00EF2C2B"/>
    <w:rsid w:val="00F06A4F"/>
    <w:rsid w:val="00F129BD"/>
    <w:rsid w:val="00F4456D"/>
    <w:rsid w:val="00F62D61"/>
    <w:rsid w:val="00F646EF"/>
    <w:rsid w:val="00F82DD4"/>
    <w:rsid w:val="00F905DF"/>
    <w:rsid w:val="00FA2A75"/>
    <w:rsid w:val="00FA3743"/>
    <w:rsid w:val="00FA6807"/>
    <w:rsid w:val="00FF30D1"/>
    <w:rsid w:val="00FF331C"/>
    <w:rsid w:val="00FF3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A94318C"/>
  <w15:chartTrackingRefBased/>
  <w15:docId w15:val="{066E7C1E-C656-4133-990C-A7BB68563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EF2C2B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B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F2C2B"/>
    <w:rPr>
      <w:rFonts w:ascii="Times New Roman" w:eastAsia="Times New Roman" w:hAnsi="Times New Roman" w:cs="Times New Roman"/>
      <w:b/>
      <w:bCs/>
      <w:kern w:val="36"/>
      <w:sz w:val="48"/>
      <w:szCs w:val="48"/>
      <w:lang w:eastAsia="es-BO"/>
    </w:rPr>
  </w:style>
  <w:style w:type="paragraph" w:styleId="NormalWeb">
    <w:name w:val="Normal (Web)"/>
    <w:basedOn w:val="Normal"/>
    <w:uiPriority w:val="99"/>
    <w:unhideWhenUsed/>
    <w:rsid w:val="003127A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paragraph" w:styleId="Encabezado">
    <w:name w:val="header"/>
    <w:basedOn w:val="Normal"/>
    <w:link w:val="EncabezadoCar"/>
    <w:uiPriority w:val="99"/>
    <w:unhideWhenUsed/>
    <w:rsid w:val="006E08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E0822"/>
  </w:style>
  <w:style w:type="paragraph" w:styleId="Piedepgina">
    <w:name w:val="footer"/>
    <w:basedOn w:val="Normal"/>
    <w:link w:val="PiedepginaCar"/>
    <w:uiPriority w:val="99"/>
    <w:unhideWhenUsed/>
    <w:rsid w:val="006E082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E0822"/>
  </w:style>
  <w:style w:type="paragraph" w:styleId="Prrafodelista">
    <w:name w:val="List Paragraph"/>
    <w:basedOn w:val="Normal"/>
    <w:uiPriority w:val="34"/>
    <w:qFormat/>
    <w:rsid w:val="00C749A8"/>
    <w:pPr>
      <w:ind w:left="720"/>
      <w:contextualSpacing/>
    </w:pPr>
  </w:style>
  <w:style w:type="character" w:styleId="Hipervnculo">
    <w:name w:val="Hyperlink"/>
    <w:uiPriority w:val="99"/>
    <w:unhideWhenUsed/>
    <w:rsid w:val="0048116C"/>
    <w:rPr>
      <w:color w:val="0000FF"/>
      <w:u w:val="single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BD3CB5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BD3CB5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BD3CB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4152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081859">
          <w:marLeft w:val="0"/>
          <w:marRight w:val="0"/>
          <w:marTop w:val="24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946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bolivialibredetransgenicos.blogspot.com/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pn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CE4C4D-2B3B-4322-BEDA-29225DCAF5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74</TotalTime>
  <Pages>1</Pages>
  <Words>1550</Words>
  <Characters>8841</Characters>
  <Application>Microsoft Office Word</Application>
  <DocSecurity>0</DocSecurity>
  <Lines>73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Manuel</Company>
  <LinksUpToDate>false</LinksUpToDate>
  <CharactersWithSpaces>10371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Manuel Morales</dc:creator>
  <cp:keywords/>
  <dc:description/>
  <cp:lastModifiedBy>HP</cp:lastModifiedBy>
  <cp:revision>4</cp:revision>
  <dcterms:created xsi:type="dcterms:W3CDTF">2020-07-31T02:24:00Z</dcterms:created>
  <dcterms:modified xsi:type="dcterms:W3CDTF">2020-08-05T23:00:00Z</dcterms:modified>
</cp:coreProperties>
</file>