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8E5A" w14:textId="77777777" w:rsidR="00675304" w:rsidRDefault="00675304">
      <w:pPr>
        <w:spacing w:before="200" w:after="200"/>
      </w:pPr>
    </w:p>
    <w:p w14:paraId="138A5A18" w14:textId="5EB11152" w:rsidR="00675304" w:rsidRDefault="00D41928" w:rsidP="00D41928">
      <w:pPr>
        <w:spacing w:before="300" w:after="300"/>
        <w:jc w:val="center"/>
      </w:pPr>
      <w:r>
        <w:rPr>
          <w:noProof/>
        </w:rPr>
        <w:drawing>
          <wp:inline distT="0" distB="0" distL="0" distR="0" wp14:anchorId="49F25AB4" wp14:editId="226739EC">
            <wp:extent cx="2921765" cy="937400"/>
            <wp:effectExtent l="0" t="0" r="0" b="0"/>
            <wp:docPr id="59398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8397" name="Imagen 593983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261" cy="990176"/>
                    </a:xfrm>
                    <a:prstGeom prst="rect">
                      <a:avLst/>
                    </a:prstGeom>
                  </pic:spPr>
                </pic:pic>
              </a:graphicData>
            </a:graphic>
          </wp:inline>
        </w:drawing>
      </w:r>
    </w:p>
    <w:p w14:paraId="3DAF1174" w14:textId="77777777" w:rsidR="00675304" w:rsidRDefault="00675304">
      <w:pPr>
        <w:pBdr>
          <w:bottom w:val="single" w:sz="8" w:space="1" w:color="2DA546"/>
        </w:pBdr>
        <w:spacing w:after="120"/>
      </w:pPr>
    </w:p>
    <w:p w14:paraId="003D549A" w14:textId="77777777" w:rsidR="00675304" w:rsidRDefault="00675304">
      <w:pPr>
        <w:spacing w:before="100" w:after="100"/>
      </w:pPr>
    </w:p>
    <w:p w14:paraId="4BE35A08" w14:textId="77777777" w:rsidR="00675304" w:rsidRDefault="00CB0F81">
      <w:pPr>
        <w:spacing w:before="60" w:after="60"/>
        <w:jc w:val="center"/>
      </w:pPr>
      <w:r>
        <w:rPr>
          <w:b/>
          <w:bCs/>
          <w:color w:val="1A5276"/>
          <w:sz w:val="40"/>
          <w:szCs w:val="40"/>
        </w:rPr>
        <w:t>TÍTULO DE LA ACTIVIDAD</w:t>
      </w:r>
    </w:p>
    <w:p w14:paraId="6C01C6B0" w14:textId="77777777" w:rsidR="00675304" w:rsidRDefault="00675304">
      <w:pPr>
        <w:spacing w:before="60" w:after="60"/>
      </w:pPr>
    </w:p>
    <w:p w14:paraId="1B3037BD" w14:textId="3A64496A" w:rsidR="00675304" w:rsidRDefault="00963D58">
      <w:pPr>
        <w:spacing w:before="60" w:after="60"/>
        <w:jc w:val="center"/>
      </w:pPr>
      <w:r>
        <w:rPr>
          <w:color w:val="555555"/>
        </w:rPr>
        <w:t xml:space="preserve">Actividad </w:t>
      </w:r>
      <w:r w:rsidR="00CC1071">
        <w:rPr>
          <w:color w:val="555555"/>
        </w:rPr>
        <w:t>4</w:t>
      </w:r>
    </w:p>
    <w:p w14:paraId="23D7136C" w14:textId="77777777" w:rsidR="00675304" w:rsidRDefault="00675304">
      <w:pPr>
        <w:spacing w:before="200" w:after="200"/>
      </w:pPr>
    </w:p>
    <w:p w14:paraId="0D10CDD6" w14:textId="77777777" w:rsidR="00675304" w:rsidRDefault="00675304">
      <w:pPr>
        <w:pBdr>
          <w:bottom w:val="single" w:sz="8" w:space="1" w:color="2DA546"/>
        </w:pBdr>
        <w:spacing w:after="120"/>
      </w:pPr>
    </w:p>
    <w:p w14:paraId="58B535AD" w14:textId="77777777" w:rsidR="00675304" w:rsidRDefault="00675304">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75304" w14:paraId="1A7F7B95"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3AD90AC2" w14:textId="77777777" w:rsidR="00675304" w:rsidRDefault="00CB0F81">
            <w:r>
              <w:rPr>
                <w:b/>
                <w:bCs/>
                <w:color w:val="FFFFFF"/>
                <w:sz w:val="22"/>
                <w:szCs w:val="22"/>
              </w:rPr>
              <w:t>Materia: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37E974F" w14:textId="4113669F" w:rsidR="00675304" w:rsidRDefault="00B725B7">
            <w:r>
              <w:rPr>
                <w:i/>
                <w:iCs/>
                <w:color w:val="888888"/>
                <w:sz w:val="22"/>
                <w:szCs w:val="22"/>
              </w:rPr>
              <w:t>Gestión de Proyectos de Inteligencia Artificial</w:t>
            </w:r>
          </w:p>
        </w:tc>
      </w:tr>
      <w:tr w:rsidR="00675304" w14:paraId="3BEE0A1B"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27B4BA5A" w14:textId="77777777" w:rsidR="00675304" w:rsidRDefault="00CB0F81">
            <w:r>
              <w:rPr>
                <w:b/>
                <w:bCs/>
                <w:color w:val="FFFFFF"/>
                <w:sz w:val="22"/>
                <w:szCs w:val="22"/>
              </w:rPr>
              <w:t>Actividad:</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5B5DE383" w14:textId="1CE7AB6F" w:rsidR="00675304" w:rsidRDefault="00E81F08">
            <w:r>
              <w:rPr>
                <w:i/>
                <w:iCs/>
                <w:color w:val="888888"/>
                <w:sz w:val="22"/>
                <w:szCs w:val="22"/>
              </w:rPr>
              <w:t xml:space="preserve">Actividad </w:t>
            </w:r>
            <w:r w:rsidR="00F64725">
              <w:rPr>
                <w:i/>
                <w:iCs/>
                <w:color w:val="888888"/>
                <w:sz w:val="22"/>
                <w:szCs w:val="22"/>
              </w:rPr>
              <w:t>4</w:t>
            </w:r>
          </w:p>
        </w:tc>
      </w:tr>
      <w:tr w:rsidR="00675304" w14:paraId="7215E7D2"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36068EC4" w14:textId="77777777" w:rsidR="00675304" w:rsidRDefault="00CB0F81">
            <w:r>
              <w:rPr>
                <w:b/>
                <w:bCs/>
                <w:color w:val="FFFFFF"/>
                <w:sz w:val="22"/>
                <w:szCs w:val="22"/>
              </w:rPr>
              <w:t>Alumno(a):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49FD0B1" w14:textId="79D48DF3" w:rsidR="00675304" w:rsidRDefault="0009636C">
            <w:r>
              <w:rPr>
                <w:i/>
                <w:iCs/>
                <w:color w:val="888888"/>
                <w:sz w:val="22"/>
                <w:szCs w:val="22"/>
              </w:rPr>
              <w:t>Jesús Manuel Núñez López</w:t>
            </w:r>
          </w:p>
        </w:tc>
      </w:tr>
      <w:tr w:rsidR="00675304" w14:paraId="63CF25AA"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4D6B551B" w14:textId="77777777" w:rsidR="00675304" w:rsidRDefault="00CB0F81">
            <w:r>
              <w:rPr>
                <w:b/>
                <w:bCs/>
                <w:color w:val="FFFFFF"/>
                <w:sz w:val="22"/>
                <w:szCs w:val="22"/>
              </w:rPr>
              <w:t>Matrícula: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29ACC35A" w14:textId="1618995C" w:rsidR="00675304" w:rsidRDefault="0009636C">
            <w:r>
              <w:rPr>
                <w:i/>
                <w:iCs/>
                <w:color w:val="888888"/>
                <w:sz w:val="22"/>
                <w:szCs w:val="22"/>
              </w:rPr>
              <w:t>AL07145363</w:t>
            </w:r>
          </w:p>
        </w:tc>
      </w:tr>
      <w:tr w:rsidR="00675304" w14:paraId="3E6A41FC"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1CE4E006" w14:textId="77777777" w:rsidR="00675304" w:rsidRDefault="00CB0F81">
            <w:r>
              <w:rPr>
                <w:b/>
                <w:bCs/>
                <w:color w:val="FFFFFF"/>
                <w:sz w:val="22"/>
                <w:szCs w:val="22"/>
              </w:rPr>
              <w:t>Docente:</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137303EC" w14:textId="45E574D8" w:rsidR="00675304" w:rsidRDefault="00C703A8">
            <w:r>
              <w:rPr>
                <w:i/>
                <w:iCs/>
                <w:color w:val="888888"/>
                <w:sz w:val="22"/>
                <w:szCs w:val="22"/>
              </w:rPr>
              <w:t>M. en C. Luis Ariel Vázquez Piña</w:t>
            </w:r>
          </w:p>
        </w:tc>
      </w:tr>
      <w:tr w:rsidR="00675304" w14:paraId="18B7FA69"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0D7244CE" w14:textId="77777777" w:rsidR="00675304" w:rsidRDefault="00CB0F81">
            <w:r>
              <w:rPr>
                <w:b/>
                <w:bCs/>
                <w:color w:val="FFFFFF"/>
                <w:sz w:val="22"/>
                <w:szCs w:val="22"/>
              </w:rPr>
              <w:t>Fecha de entrega: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73C647A8" w14:textId="183F46FE" w:rsidR="00675304" w:rsidRDefault="00F64725">
            <w:r>
              <w:rPr>
                <w:i/>
                <w:iCs/>
                <w:color w:val="888888"/>
                <w:sz w:val="22"/>
                <w:szCs w:val="22"/>
              </w:rPr>
              <w:t>14</w:t>
            </w:r>
            <w:r w:rsidR="0009636C">
              <w:rPr>
                <w:i/>
                <w:iCs/>
                <w:color w:val="888888"/>
                <w:sz w:val="22"/>
                <w:szCs w:val="22"/>
              </w:rPr>
              <w:t xml:space="preserve"> / 0</w:t>
            </w:r>
            <w:r>
              <w:rPr>
                <w:i/>
                <w:iCs/>
                <w:color w:val="888888"/>
                <w:sz w:val="22"/>
                <w:szCs w:val="22"/>
              </w:rPr>
              <w:t>6</w:t>
            </w:r>
            <w:r w:rsidR="0009636C">
              <w:rPr>
                <w:i/>
                <w:iCs/>
                <w:color w:val="888888"/>
                <w:sz w:val="22"/>
                <w:szCs w:val="22"/>
              </w:rPr>
              <w:t xml:space="preserve"> / 2026</w:t>
            </w:r>
          </w:p>
        </w:tc>
      </w:tr>
    </w:tbl>
    <w:p w14:paraId="650E43B7" w14:textId="77777777" w:rsidR="00675304" w:rsidRDefault="00675304">
      <w:pPr>
        <w:spacing w:before="200" w:after="200"/>
      </w:pPr>
    </w:p>
    <w:p w14:paraId="6F48BECF" w14:textId="77777777" w:rsidR="00675304" w:rsidRDefault="00CB0F81">
      <w:r>
        <w:br w:type="page"/>
      </w:r>
    </w:p>
    <w:p w14:paraId="54CD0AA7" w14:textId="77777777" w:rsidR="00675304" w:rsidRDefault="00675304">
      <w:pPr>
        <w:sectPr w:rsidR="00675304">
          <w:pgSz w:w="12240" w:h="15840"/>
          <w:pgMar w:top="1080" w:right="1440" w:bottom="1080" w:left="1440" w:header="708" w:footer="708" w:gutter="0"/>
          <w:cols w:space="720"/>
          <w:docGrid w:linePitch="360"/>
        </w:sectPr>
      </w:pPr>
    </w:p>
    <w:p w14:paraId="591E8175" w14:textId="77777777" w:rsidR="00675304" w:rsidRDefault="00CB0F81">
      <w:pPr>
        <w:pStyle w:val="Ttulo1"/>
        <w:spacing w:after="240"/>
      </w:pPr>
      <w:r>
        <w:lastRenderedPageBreak/>
        <w:t>Declaración de Uso de Inteligencia Artificial</w:t>
      </w:r>
    </w:p>
    <w:p w14:paraId="025948B7" w14:textId="77777777" w:rsidR="00675304" w:rsidRDefault="00675304">
      <w:pPr>
        <w:pBdr>
          <w:bottom w:val="single" w:sz="8" w:space="1" w:color="2DA546"/>
        </w:pBdr>
        <w:spacing w:after="120"/>
      </w:pPr>
    </w:p>
    <w:p w14:paraId="3647347A" w14:textId="77777777" w:rsidR="00675304" w:rsidRDefault="00CB0F81">
      <w:pPr>
        <w:spacing w:before="120" w:after="180"/>
      </w:pPr>
      <w:r>
        <w:rPr>
          <w:sz w:val="22"/>
          <w:szCs w:val="22"/>
        </w:rPr>
        <w:t>El alumno debe indicar de manera honesta si utilizó herramientas de Inteligencia Artificial (IA) para el desarrollo de esta actividad. Completa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675304" w14:paraId="12AFE137" w14:textId="77777777">
        <w:tc>
          <w:tcPr>
            <w:tcW w:w="350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64B4F54D" w14:textId="77777777" w:rsidR="00675304" w:rsidRDefault="00CB0F81">
            <w:r>
              <w:rPr>
                <w:b/>
                <w:bCs/>
                <w:color w:val="FFFFFF"/>
                <w:sz w:val="20"/>
                <w:szCs w:val="20"/>
              </w:rPr>
              <w:t>Herramienta de IA utilizada</w:t>
            </w:r>
          </w:p>
        </w:tc>
        <w:tc>
          <w:tcPr>
            <w:tcW w:w="220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0D3378AC" w14:textId="77777777" w:rsidR="00675304" w:rsidRDefault="00CB0F81">
            <w:r>
              <w:rPr>
                <w:b/>
                <w:bCs/>
                <w:color w:val="FFFFFF"/>
                <w:sz w:val="20"/>
                <w:szCs w:val="20"/>
              </w:rPr>
              <w:t>¿La usaste?</w:t>
            </w:r>
          </w:p>
        </w:tc>
        <w:tc>
          <w:tcPr>
            <w:tcW w:w="366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0AA90EF7" w14:textId="77777777" w:rsidR="00675304" w:rsidRDefault="00CB0F81">
            <w:r>
              <w:rPr>
                <w:b/>
                <w:bCs/>
                <w:color w:val="FFFFFF"/>
                <w:sz w:val="20"/>
                <w:szCs w:val="20"/>
              </w:rPr>
              <w:t>Propósito / Descripción de uso</w:t>
            </w:r>
          </w:p>
        </w:tc>
      </w:tr>
      <w:tr w:rsidR="00675304" w14:paraId="404BD7C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5FB966" w14:textId="77777777" w:rsidR="00675304" w:rsidRDefault="00CB0F81">
            <w:r>
              <w:rPr>
                <w:sz w:val="20"/>
                <w:szCs w:val="20"/>
              </w:rPr>
              <w:t>ChatGPT / OpenAI</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583D4B" w14:textId="6FEA42AB" w:rsidR="00675304" w:rsidRDefault="00341FF6">
            <w:pPr>
              <w:jc w:val="center"/>
            </w:pPr>
            <w:r>
              <w:rPr>
                <w:sz w:val="20"/>
                <w:szCs w:val="20"/>
              </w:rPr>
              <w:t>X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344BC7" w14:textId="0DA2AC46" w:rsidR="00675304" w:rsidRDefault="00CB0F81">
            <w:r>
              <w:rPr>
                <w:sz w:val="20"/>
                <w:szCs w:val="20"/>
              </w:rPr>
              <w:t xml:space="preserve"> </w:t>
            </w:r>
            <w:r w:rsidR="00D13A60">
              <w:rPr>
                <w:sz w:val="20"/>
                <w:szCs w:val="20"/>
              </w:rPr>
              <w:t>Generación de gráficos</w:t>
            </w:r>
            <w:r w:rsidR="00FC1E24">
              <w:rPr>
                <w:sz w:val="20"/>
                <w:szCs w:val="20"/>
              </w:rPr>
              <w:t xml:space="preserve"> y contenido</w:t>
            </w:r>
          </w:p>
        </w:tc>
      </w:tr>
      <w:tr w:rsidR="00675304" w14:paraId="2110E6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AA64" w14:textId="77777777" w:rsidR="00675304" w:rsidRDefault="00CB0F81">
            <w:r>
              <w:rPr>
                <w:sz w:val="20"/>
                <w:szCs w:val="20"/>
              </w:rPr>
              <w:t>Claude (Anthropic)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8CC7" w14:textId="270DB54E" w:rsidR="00675304" w:rsidRDefault="00CB0F81">
            <w:pPr>
              <w:jc w:val="center"/>
            </w:pPr>
            <w:r>
              <w:rPr>
                <w:sz w:val="20"/>
                <w:szCs w:val="20"/>
              </w:rPr>
              <w:t xml:space="preserve">☐ Sí    </w:t>
            </w:r>
            <w:r w:rsidR="00D13A60">
              <w:rPr>
                <w:sz w:val="20"/>
                <w:szCs w:val="20"/>
              </w:rPr>
              <w:t>X</w:t>
            </w:r>
            <w:r>
              <w:rPr>
                <w:sz w:val="20"/>
                <w:szCs w:val="20"/>
              </w:rPr>
              <w:t xml:space="preserve"> 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88EF3" w14:textId="77777777" w:rsidR="00675304" w:rsidRDefault="00CB0F81">
            <w:r>
              <w:rPr>
                <w:sz w:val="20"/>
                <w:szCs w:val="20"/>
              </w:rPr>
              <w:t xml:space="preserve"> </w:t>
            </w:r>
          </w:p>
        </w:tc>
      </w:tr>
      <w:tr w:rsidR="00675304" w14:paraId="3EAD0D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5E2DB2" w14:textId="77777777" w:rsidR="00675304" w:rsidRDefault="00CB0F81">
            <w:r>
              <w:rPr>
                <w:sz w:val="20"/>
                <w:szCs w:val="20"/>
              </w:rPr>
              <w:t>Gemini (Google)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0BD696" w14:textId="53F13D16" w:rsidR="00675304" w:rsidRDefault="00341FF6">
            <w:pPr>
              <w:jc w:val="center"/>
            </w:pPr>
            <w:r>
              <w:rPr>
                <w:sz w:val="20"/>
                <w:szCs w:val="20"/>
              </w:rPr>
              <w:t xml:space="preserve"> Sí   </w:t>
            </w:r>
            <w:r w:rsidR="00D13A60">
              <w:rPr>
                <w:sz w:val="20"/>
                <w:szCs w:val="20"/>
              </w:rPr>
              <w:t>X</w:t>
            </w:r>
            <w:r>
              <w:rPr>
                <w:sz w:val="20"/>
                <w:szCs w:val="20"/>
              </w:rPr>
              <w:t xml:space="preserve">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3418EC" w14:textId="34B7A989" w:rsidR="00675304" w:rsidRDefault="00CB0F81">
            <w:r>
              <w:rPr>
                <w:sz w:val="20"/>
                <w:szCs w:val="20"/>
              </w:rPr>
              <w:t xml:space="preserve"> </w:t>
            </w:r>
          </w:p>
        </w:tc>
      </w:tr>
      <w:tr w:rsidR="00675304" w14:paraId="1DF4598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18FE" w14:textId="77777777" w:rsidR="00675304" w:rsidRDefault="00CB0F81">
            <w:r>
              <w:rPr>
                <w:sz w:val="20"/>
                <w:szCs w:val="20"/>
              </w:rPr>
              <w:t>Copilot (Microsoft)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E911A" w14:textId="22AAF55C" w:rsidR="00675304" w:rsidRDefault="00A75863">
            <w:pPr>
              <w:jc w:val="center"/>
            </w:pPr>
            <w:r>
              <w:rPr>
                <w:sz w:val="20"/>
                <w:szCs w:val="20"/>
              </w:rPr>
              <w:t>X</w:t>
            </w:r>
            <w:r w:rsidR="00CB0F81">
              <w:rPr>
                <w:sz w:val="20"/>
                <w:szCs w:val="20"/>
              </w:rPr>
              <w:t xml:space="preserve"> Sí     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18191" w14:textId="6DE788DF" w:rsidR="00675304" w:rsidRDefault="00CB0F81">
            <w:r>
              <w:rPr>
                <w:sz w:val="20"/>
                <w:szCs w:val="20"/>
              </w:rPr>
              <w:t xml:space="preserve"> </w:t>
            </w:r>
            <w:r w:rsidR="00FC1E24">
              <w:rPr>
                <w:sz w:val="20"/>
                <w:szCs w:val="20"/>
              </w:rPr>
              <w:t>Revisión</w:t>
            </w:r>
            <w:r w:rsidR="00A75863">
              <w:rPr>
                <w:sz w:val="20"/>
                <w:szCs w:val="20"/>
              </w:rPr>
              <w:t xml:space="preserve"> de </w:t>
            </w:r>
            <w:r w:rsidR="00D13A60">
              <w:rPr>
                <w:sz w:val="20"/>
                <w:szCs w:val="20"/>
              </w:rPr>
              <w:t>contenido</w:t>
            </w:r>
          </w:p>
        </w:tc>
      </w:tr>
      <w:tr w:rsidR="00675304" w14:paraId="7803E1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1BD002" w14:textId="59D7CDB6" w:rsidR="00675304" w:rsidRDefault="00CB0F81">
            <w:r>
              <w:rPr>
                <w:sz w:val="20"/>
                <w:szCs w:val="20"/>
              </w:rPr>
              <w:t>Otra (especifica):</w:t>
            </w:r>
            <w:r w:rsidR="00D13A60">
              <w:rPr>
                <w:sz w:val="20"/>
                <w:szCs w:val="20"/>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07C481" w14:textId="3EEDEC3E" w:rsidR="00675304" w:rsidRDefault="00CB0F81">
            <w:pPr>
              <w:jc w:val="center"/>
            </w:pPr>
            <w:r>
              <w:rPr>
                <w:sz w:val="20"/>
                <w:szCs w:val="20"/>
              </w:rPr>
              <w:t xml:space="preserve"> Sí   </w:t>
            </w:r>
            <w:proofErr w:type="gramStart"/>
            <w:r w:rsidR="00FC1E24">
              <w:rPr>
                <w:sz w:val="20"/>
                <w:szCs w:val="20"/>
              </w:rPr>
              <w:t>X</w:t>
            </w:r>
            <w:r>
              <w:rPr>
                <w:sz w:val="20"/>
                <w:szCs w:val="20"/>
              </w:rPr>
              <w:t xml:space="preserve">  No</w:t>
            </w:r>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0A524C" w14:textId="488CE0F6" w:rsidR="00675304" w:rsidRDefault="00CB0F81">
            <w:r>
              <w:rPr>
                <w:sz w:val="20"/>
                <w:szCs w:val="20"/>
              </w:rPr>
              <w:t xml:space="preserve"> </w:t>
            </w:r>
          </w:p>
        </w:tc>
      </w:tr>
    </w:tbl>
    <w:p w14:paraId="47EA5A26" w14:textId="77777777" w:rsidR="00675304" w:rsidRDefault="00675304">
      <w:pPr>
        <w:spacing w:before="160" w:after="160"/>
      </w:pPr>
    </w:p>
    <w:p w14:paraId="6FD6E403" w14:textId="77777777" w:rsidR="00675304" w:rsidRDefault="00675304">
      <w:pPr>
        <w:spacing w:before="100" w:after="100"/>
      </w:pPr>
    </w:p>
    <w:p w14:paraId="21F638E6" w14:textId="77777777" w:rsidR="00675304" w:rsidRDefault="00CB0F81">
      <w:r>
        <w:br w:type="page"/>
      </w:r>
    </w:p>
    <w:p w14:paraId="7DF196CF" w14:textId="77777777" w:rsidR="00675304" w:rsidRDefault="00CB0F81">
      <w:pPr>
        <w:pStyle w:val="Ttulo1"/>
        <w:spacing w:after="240"/>
      </w:pPr>
      <w:r>
        <w:lastRenderedPageBreak/>
        <w:t>Desarrollo de Contenido</w:t>
      </w:r>
    </w:p>
    <w:p w14:paraId="38337970" w14:textId="77777777" w:rsidR="00675304" w:rsidRDefault="00675304">
      <w:pPr>
        <w:pBdr>
          <w:bottom w:val="single" w:sz="8" w:space="1" w:color="2DA546"/>
        </w:pBdr>
        <w:spacing w:after="120"/>
      </w:pPr>
    </w:p>
    <w:p w14:paraId="0EB7DB08" w14:textId="77777777" w:rsidR="00AA6EE6" w:rsidRPr="00AA6EE6" w:rsidRDefault="00AA6EE6" w:rsidP="00AA6EE6">
      <w:pPr>
        <w:pStyle w:val="Ttulo2"/>
        <w:spacing w:before="200" w:after="120"/>
        <w:rPr>
          <w:rFonts w:ascii="Times New Roman" w:hAnsi="Times New Roman" w:cs="Times New Roman"/>
        </w:rPr>
      </w:pPr>
      <w:r w:rsidRPr="00AA6EE6">
        <w:rPr>
          <w:rFonts w:ascii="Times New Roman" w:hAnsi="Times New Roman" w:cs="Times New Roman"/>
        </w:rPr>
        <w:t>Resumen Ejecutivo</w:t>
      </w:r>
    </w:p>
    <w:p w14:paraId="3B7E5224" w14:textId="7851171C" w:rsidR="00757F81" w:rsidRPr="00757F81" w:rsidRDefault="00757F81" w:rsidP="00757F81">
      <w:pPr>
        <w:pStyle w:val="Ttulo2"/>
        <w:spacing w:before="200" w:after="120"/>
        <w:jc w:val="both"/>
        <w:rPr>
          <w:rFonts w:ascii="Times New Roman" w:hAnsi="Times New Roman" w:cs="Times New Roman"/>
          <w:b w:val="0"/>
          <w:bCs w:val="0"/>
          <w:color w:val="888888"/>
          <w:sz w:val="22"/>
          <w:szCs w:val="22"/>
        </w:rPr>
      </w:pPr>
      <w:r w:rsidRPr="00757F81">
        <w:rPr>
          <w:rFonts w:ascii="Times New Roman" w:hAnsi="Times New Roman" w:cs="Times New Roman"/>
          <w:b w:val="0"/>
          <w:bCs w:val="0"/>
          <w:color w:val="888888"/>
          <w:sz w:val="22"/>
          <w:szCs w:val="22"/>
        </w:rPr>
        <w:t xml:space="preserve">El presente proyecto tuvo como objetivo identificar el modelo de inteligencia artificial más adecuado para un sistema de recomendación de cultivos basado en variables agroclimáticas y de fertilidad del suelo. Para ello se implementaron y compararon tres modelos de aprendizaje automático: Random Forest, </w:t>
      </w:r>
      <w:proofErr w:type="spellStart"/>
      <w:r w:rsidRPr="00757F81">
        <w:rPr>
          <w:rFonts w:ascii="Times New Roman" w:hAnsi="Times New Roman" w:cs="Times New Roman"/>
          <w:b w:val="0"/>
          <w:bCs w:val="0"/>
          <w:color w:val="888888"/>
          <w:sz w:val="22"/>
          <w:szCs w:val="22"/>
        </w:rPr>
        <w:t>XGBoost</w:t>
      </w:r>
      <w:proofErr w:type="spellEnd"/>
      <w:r w:rsidRPr="00757F81">
        <w:rPr>
          <w:rFonts w:ascii="Times New Roman" w:hAnsi="Times New Roman" w:cs="Times New Roman"/>
          <w:b w:val="0"/>
          <w:bCs w:val="0"/>
          <w:color w:val="888888"/>
          <w:sz w:val="22"/>
          <w:szCs w:val="22"/>
        </w:rPr>
        <w:t xml:space="preserve"> y </w:t>
      </w:r>
      <w:proofErr w:type="spellStart"/>
      <w:r w:rsidRPr="00757F81">
        <w:rPr>
          <w:rFonts w:ascii="Times New Roman" w:hAnsi="Times New Roman" w:cs="Times New Roman"/>
          <w:b w:val="0"/>
          <w:bCs w:val="0"/>
          <w:color w:val="888888"/>
          <w:sz w:val="22"/>
          <w:szCs w:val="22"/>
        </w:rPr>
        <w:t>LightGBM</w:t>
      </w:r>
      <w:proofErr w:type="spellEnd"/>
      <w:r w:rsidRPr="00757F81">
        <w:rPr>
          <w:rFonts w:ascii="Times New Roman" w:hAnsi="Times New Roman" w:cs="Times New Roman"/>
          <w:b w:val="0"/>
          <w:bCs w:val="0"/>
          <w:color w:val="888888"/>
          <w:sz w:val="22"/>
          <w:szCs w:val="22"/>
        </w:rPr>
        <w:t xml:space="preserve"> utilizando Google </w:t>
      </w:r>
      <w:proofErr w:type="spellStart"/>
      <w:r w:rsidRPr="00757F81">
        <w:rPr>
          <w:rFonts w:ascii="Times New Roman" w:hAnsi="Times New Roman" w:cs="Times New Roman"/>
          <w:b w:val="0"/>
          <w:bCs w:val="0"/>
          <w:color w:val="888888"/>
          <w:sz w:val="22"/>
          <w:szCs w:val="22"/>
        </w:rPr>
        <w:t>Colab</w:t>
      </w:r>
      <w:proofErr w:type="spellEnd"/>
      <w:r w:rsidRPr="00757F81">
        <w:rPr>
          <w:rFonts w:ascii="Times New Roman" w:hAnsi="Times New Roman" w:cs="Times New Roman"/>
          <w:b w:val="0"/>
          <w:bCs w:val="0"/>
          <w:color w:val="888888"/>
          <w:sz w:val="22"/>
          <w:szCs w:val="22"/>
        </w:rPr>
        <w:t xml:space="preserve"> con aceleración GPU</w:t>
      </w:r>
      <w:r>
        <w:rPr>
          <w:rFonts w:ascii="Times New Roman" w:hAnsi="Times New Roman" w:cs="Times New Roman"/>
          <w:b w:val="0"/>
          <w:bCs w:val="0"/>
          <w:color w:val="888888"/>
          <w:sz w:val="22"/>
          <w:szCs w:val="22"/>
        </w:rPr>
        <w:t>.</w:t>
      </w:r>
    </w:p>
    <w:p w14:paraId="7822034B" w14:textId="77777777" w:rsidR="00757F81" w:rsidRPr="00757F81" w:rsidRDefault="00757F81" w:rsidP="00757F81">
      <w:pPr>
        <w:pStyle w:val="Ttulo2"/>
        <w:spacing w:before="200" w:after="120"/>
        <w:jc w:val="both"/>
        <w:rPr>
          <w:rFonts w:ascii="Times New Roman" w:hAnsi="Times New Roman" w:cs="Times New Roman"/>
          <w:b w:val="0"/>
          <w:bCs w:val="0"/>
          <w:color w:val="888888"/>
          <w:sz w:val="22"/>
          <w:szCs w:val="22"/>
        </w:rPr>
      </w:pPr>
      <w:r w:rsidRPr="00757F81">
        <w:rPr>
          <w:rFonts w:ascii="Times New Roman" w:hAnsi="Times New Roman" w:cs="Times New Roman"/>
          <w:b w:val="0"/>
          <w:bCs w:val="0"/>
          <w:color w:val="888888"/>
          <w:sz w:val="22"/>
          <w:szCs w:val="22"/>
        </w:rPr>
        <w:t>Los modelos fueron evaluados mediante métricas estándar de clasificación (</w:t>
      </w:r>
      <w:proofErr w:type="spellStart"/>
      <w:r w:rsidRPr="00757F81">
        <w:rPr>
          <w:rFonts w:ascii="Times New Roman" w:hAnsi="Times New Roman" w:cs="Times New Roman"/>
          <w:b w:val="0"/>
          <w:bCs w:val="0"/>
          <w:color w:val="888888"/>
          <w:sz w:val="22"/>
          <w:szCs w:val="22"/>
        </w:rPr>
        <w:t>Accuracy</w:t>
      </w:r>
      <w:proofErr w:type="spellEnd"/>
      <w:r w:rsidRPr="00757F81">
        <w:rPr>
          <w:rFonts w:ascii="Times New Roman" w:hAnsi="Times New Roman" w:cs="Times New Roman"/>
          <w:b w:val="0"/>
          <w:bCs w:val="0"/>
          <w:color w:val="888888"/>
          <w:sz w:val="22"/>
          <w:szCs w:val="22"/>
        </w:rPr>
        <w:t xml:space="preserve">, </w:t>
      </w:r>
      <w:proofErr w:type="spellStart"/>
      <w:r w:rsidRPr="00757F81">
        <w:rPr>
          <w:rFonts w:ascii="Times New Roman" w:hAnsi="Times New Roman" w:cs="Times New Roman"/>
          <w:b w:val="0"/>
          <w:bCs w:val="0"/>
          <w:color w:val="888888"/>
          <w:sz w:val="22"/>
          <w:szCs w:val="22"/>
        </w:rPr>
        <w:t>Precision</w:t>
      </w:r>
      <w:proofErr w:type="spellEnd"/>
      <w:r w:rsidRPr="00757F81">
        <w:rPr>
          <w:rFonts w:ascii="Times New Roman" w:hAnsi="Times New Roman" w:cs="Times New Roman"/>
          <w:b w:val="0"/>
          <w:bCs w:val="0"/>
          <w:color w:val="888888"/>
          <w:sz w:val="22"/>
          <w:szCs w:val="22"/>
        </w:rPr>
        <w:t xml:space="preserve">, </w:t>
      </w:r>
      <w:proofErr w:type="spellStart"/>
      <w:r w:rsidRPr="00757F81">
        <w:rPr>
          <w:rFonts w:ascii="Times New Roman" w:hAnsi="Times New Roman" w:cs="Times New Roman"/>
          <w:b w:val="0"/>
          <w:bCs w:val="0"/>
          <w:color w:val="888888"/>
          <w:sz w:val="22"/>
          <w:szCs w:val="22"/>
        </w:rPr>
        <w:t>Recall</w:t>
      </w:r>
      <w:proofErr w:type="spellEnd"/>
      <w:r w:rsidRPr="00757F81">
        <w:rPr>
          <w:rFonts w:ascii="Times New Roman" w:hAnsi="Times New Roman" w:cs="Times New Roman"/>
          <w:b w:val="0"/>
          <w:bCs w:val="0"/>
          <w:color w:val="888888"/>
          <w:sz w:val="22"/>
          <w:szCs w:val="22"/>
        </w:rPr>
        <w:t xml:space="preserve"> y F1-Score), además de analizar su eficiencia computacional mediante la medición de la latencia de inferencia. Los resultados mostraron que Random Forest alcanzó el mejor desempeño global, obteniendo una exactitud superior al 99%, mientras que </w:t>
      </w:r>
      <w:proofErr w:type="spellStart"/>
      <w:r w:rsidRPr="00757F81">
        <w:rPr>
          <w:rFonts w:ascii="Times New Roman" w:hAnsi="Times New Roman" w:cs="Times New Roman"/>
          <w:b w:val="0"/>
          <w:bCs w:val="0"/>
          <w:color w:val="888888"/>
          <w:sz w:val="22"/>
          <w:szCs w:val="22"/>
        </w:rPr>
        <w:t>XGBoost</w:t>
      </w:r>
      <w:proofErr w:type="spellEnd"/>
      <w:r w:rsidRPr="00757F81">
        <w:rPr>
          <w:rFonts w:ascii="Times New Roman" w:hAnsi="Times New Roman" w:cs="Times New Roman"/>
          <w:b w:val="0"/>
          <w:bCs w:val="0"/>
          <w:color w:val="888888"/>
          <w:sz w:val="22"/>
          <w:szCs w:val="22"/>
        </w:rPr>
        <w:t xml:space="preserve"> presentó el menor tiempo de respuesta.</w:t>
      </w:r>
    </w:p>
    <w:p w14:paraId="29C6894B" w14:textId="06CB5FEB" w:rsidR="00675304" w:rsidRPr="00B91F79" w:rsidRDefault="00CB0F81">
      <w:pPr>
        <w:pStyle w:val="Ttulo2"/>
        <w:spacing w:before="200" w:after="120"/>
        <w:rPr>
          <w:rFonts w:ascii="Times New Roman" w:hAnsi="Times New Roman" w:cs="Times New Roman"/>
        </w:rPr>
      </w:pPr>
      <w:r w:rsidRPr="00B91F79">
        <w:rPr>
          <w:rFonts w:ascii="Times New Roman" w:hAnsi="Times New Roman" w:cs="Times New Roman"/>
        </w:rPr>
        <w:t>1. Introducción</w:t>
      </w:r>
    </w:p>
    <w:p w14:paraId="6F94A351" w14:textId="77777777" w:rsidR="001E4F0B" w:rsidRPr="001E4F0B" w:rsidRDefault="001E4F0B" w:rsidP="000165C3">
      <w:pPr>
        <w:pStyle w:val="Ttulo2"/>
        <w:spacing w:before="200" w:after="120"/>
        <w:jc w:val="both"/>
        <w:rPr>
          <w:rFonts w:ascii="Times New Roman" w:hAnsi="Times New Roman" w:cs="Times New Roman"/>
          <w:b w:val="0"/>
          <w:bCs w:val="0"/>
          <w:color w:val="888888"/>
          <w:sz w:val="22"/>
          <w:szCs w:val="22"/>
        </w:rPr>
      </w:pPr>
      <w:r w:rsidRPr="001E4F0B">
        <w:rPr>
          <w:rFonts w:ascii="Times New Roman" w:hAnsi="Times New Roman" w:cs="Times New Roman"/>
          <w:b w:val="0"/>
          <w:bCs w:val="0"/>
          <w:color w:val="888888"/>
          <w:sz w:val="22"/>
          <w:szCs w:val="22"/>
        </w:rPr>
        <w:t>La agricultura de precisión se ha convertido en una de las principales áreas de aplicación de la inteligencia artificial debido a la necesidad de optimizar el uso de recursos naturales y maximizar la productividad agrícola. La disponibilidad de datos relacionados con características del suelo y condiciones climáticas permite desarrollar modelos predictivos capaces de apoyar la toma de decisiones agrícolas.</w:t>
      </w:r>
    </w:p>
    <w:p w14:paraId="344A4AAB" w14:textId="77777777" w:rsidR="001E4F0B" w:rsidRDefault="001E4F0B" w:rsidP="000165C3">
      <w:pPr>
        <w:pStyle w:val="Ttulo2"/>
        <w:spacing w:before="200" w:after="120"/>
        <w:jc w:val="both"/>
        <w:rPr>
          <w:rFonts w:ascii="Times New Roman" w:hAnsi="Times New Roman" w:cs="Times New Roman"/>
          <w:b w:val="0"/>
          <w:bCs w:val="0"/>
          <w:color w:val="888888"/>
          <w:sz w:val="22"/>
          <w:szCs w:val="22"/>
        </w:rPr>
      </w:pPr>
      <w:r w:rsidRPr="001E4F0B">
        <w:rPr>
          <w:rFonts w:ascii="Times New Roman" w:hAnsi="Times New Roman" w:cs="Times New Roman"/>
          <w:b w:val="0"/>
          <w:bCs w:val="0"/>
          <w:color w:val="888888"/>
          <w:sz w:val="22"/>
          <w:szCs w:val="22"/>
        </w:rPr>
        <w:t xml:space="preserve">En este contexto, se desarrolló un sistema inteligente de recomendación de cultivos utilizando técnicas de Machine </w:t>
      </w:r>
      <w:proofErr w:type="spellStart"/>
      <w:r w:rsidRPr="001E4F0B">
        <w:rPr>
          <w:rFonts w:ascii="Times New Roman" w:hAnsi="Times New Roman" w:cs="Times New Roman"/>
          <w:b w:val="0"/>
          <w:bCs w:val="0"/>
          <w:color w:val="888888"/>
          <w:sz w:val="22"/>
          <w:szCs w:val="22"/>
        </w:rPr>
        <w:t>Learning</w:t>
      </w:r>
      <w:proofErr w:type="spellEnd"/>
      <w:r w:rsidRPr="001E4F0B">
        <w:rPr>
          <w:rFonts w:ascii="Times New Roman" w:hAnsi="Times New Roman" w:cs="Times New Roman"/>
          <w:b w:val="0"/>
          <w:bCs w:val="0"/>
          <w:color w:val="888888"/>
          <w:sz w:val="22"/>
          <w:szCs w:val="22"/>
        </w:rPr>
        <w:t xml:space="preserve">. El proyecto fue implementado en Google </w:t>
      </w:r>
      <w:proofErr w:type="spellStart"/>
      <w:r w:rsidRPr="001E4F0B">
        <w:rPr>
          <w:rFonts w:ascii="Times New Roman" w:hAnsi="Times New Roman" w:cs="Times New Roman"/>
          <w:b w:val="0"/>
          <w:bCs w:val="0"/>
          <w:color w:val="888888"/>
          <w:sz w:val="22"/>
          <w:szCs w:val="22"/>
        </w:rPr>
        <w:t>Colab</w:t>
      </w:r>
      <w:proofErr w:type="spellEnd"/>
      <w:r w:rsidRPr="001E4F0B">
        <w:rPr>
          <w:rFonts w:ascii="Times New Roman" w:hAnsi="Times New Roman" w:cs="Times New Roman"/>
          <w:b w:val="0"/>
          <w:bCs w:val="0"/>
          <w:color w:val="888888"/>
          <w:sz w:val="22"/>
          <w:szCs w:val="22"/>
        </w:rPr>
        <w:t xml:space="preserve"> utilizando GPU y recursos del ecosistema </w:t>
      </w:r>
      <w:proofErr w:type="spellStart"/>
      <w:r w:rsidRPr="001E4F0B">
        <w:rPr>
          <w:rFonts w:ascii="Times New Roman" w:hAnsi="Times New Roman" w:cs="Times New Roman"/>
          <w:b w:val="0"/>
          <w:bCs w:val="0"/>
          <w:color w:val="888888"/>
          <w:sz w:val="22"/>
          <w:szCs w:val="22"/>
        </w:rPr>
        <w:t>Hugging</w:t>
      </w:r>
      <w:proofErr w:type="spellEnd"/>
      <w:r w:rsidRPr="001E4F0B">
        <w:rPr>
          <w:rFonts w:ascii="Times New Roman" w:hAnsi="Times New Roman" w:cs="Times New Roman"/>
          <w:b w:val="0"/>
          <w:bCs w:val="0"/>
          <w:color w:val="888888"/>
          <w:sz w:val="22"/>
          <w:szCs w:val="22"/>
        </w:rPr>
        <w:t xml:space="preserve"> </w:t>
      </w:r>
      <w:proofErr w:type="spellStart"/>
      <w:r w:rsidRPr="001E4F0B">
        <w:rPr>
          <w:rFonts w:ascii="Times New Roman" w:hAnsi="Times New Roman" w:cs="Times New Roman"/>
          <w:b w:val="0"/>
          <w:bCs w:val="0"/>
          <w:color w:val="888888"/>
          <w:sz w:val="22"/>
          <w:szCs w:val="22"/>
        </w:rPr>
        <w:t>Face</w:t>
      </w:r>
      <w:proofErr w:type="spellEnd"/>
      <w:r w:rsidRPr="001E4F0B">
        <w:rPr>
          <w:rFonts w:ascii="Times New Roman" w:hAnsi="Times New Roman" w:cs="Times New Roman"/>
          <w:b w:val="0"/>
          <w:bCs w:val="0"/>
          <w:color w:val="888888"/>
          <w:sz w:val="22"/>
          <w:szCs w:val="22"/>
        </w:rPr>
        <w:t xml:space="preserve"> para garantizar reproducibilidad y facilidad de despliegue.</w:t>
      </w:r>
    </w:p>
    <w:p w14:paraId="61B32C5E" w14:textId="77777777" w:rsidR="007C3AC5" w:rsidRDefault="007C3AC5" w:rsidP="000165C3">
      <w:pPr>
        <w:pStyle w:val="Ttulo2"/>
        <w:spacing w:before="200" w:after="120"/>
        <w:jc w:val="both"/>
        <w:rPr>
          <w:rFonts w:ascii="Times New Roman" w:hAnsi="Times New Roman" w:cs="Times New Roman"/>
          <w:b w:val="0"/>
          <w:bCs w:val="0"/>
          <w:color w:val="888888"/>
          <w:sz w:val="22"/>
          <w:szCs w:val="22"/>
        </w:rPr>
      </w:pPr>
    </w:p>
    <w:p w14:paraId="456291CA" w14:textId="4A232EFA" w:rsidR="007C3AC5" w:rsidRDefault="007C3AC5" w:rsidP="000165C3">
      <w:pPr>
        <w:pStyle w:val="Ttulo2"/>
        <w:spacing w:before="200" w:after="120"/>
        <w:jc w:val="both"/>
        <w:rPr>
          <w:rFonts w:ascii="Times New Roman" w:hAnsi="Times New Roman" w:cs="Times New Roman"/>
          <w:b w:val="0"/>
          <w:bCs w:val="0"/>
          <w:color w:val="888888"/>
          <w:sz w:val="22"/>
          <w:szCs w:val="22"/>
        </w:rPr>
      </w:pPr>
      <w:r>
        <w:rPr>
          <w:rFonts w:ascii="Times New Roman" w:hAnsi="Times New Roman" w:cs="Times New Roman"/>
          <w:color w:val="888888"/>
          <w:sz w:val="22"/>
          <w:szCs w:val="22"/>
        </w:rPr>
        <w:t xml:space="preserve">Objetivo: </w:t>
      </w:r>
      <w:r w:rsidRPr="007C3AC5">
        <w:rPr>
          <w:rFonts w:ascii="Times New Roman" w:hAnsi="Times New Roman" w:cs="Times New Roman"/>
          <w:b w:val="0"/>
          <w:bCs w:val="0"/>
          <w:color w:val="888888"/>
          <w:sz w:val="22"/>
          <w:szCs w:val="22"/>
        </w:rPr>
        <w:t>Desarrollar un sistema de recomendación de cultivos basado en inteligencia artificial que utilice información agroclimática y de fertilidad del suelo para identificar el cultivo más apropiado.</w:t>
      </w:r>
    </w:p>
    <w:p w14:paraId="2C6F3BE5" w14:textId="77777777" w:rsidR="007C3AC5" w:rsidRPr="007C3AC5" w:rsidRDefault="007C3AC5" w:rsidP="000165C3">
      <w:pPr>
        <w:pStyle w:val="Ttulo2"/>
        <w:spacing w:before="200" w:after="120"/>
        <w:jc w:val="both"/>
        <w:rPr>
          <w:rFonts w:ascii="Times New Roman" w:hAnsi="Times New Roman" w:cs="Times New Roman"/>
          <w:color w:val="888888"/>
          <w:sz w:val="22"/>
          <w:szCs w:val="22"/>
        </w:rPr>
      </w:pPr>
    </w:p>
    <w:p w14:paraId="191699A6" w14:textId="77777777" w:rsidR="00675304" w:rsidRPr="00B91F79" w:rsidRDefault="00CB0F81">
      <w:pPr>
        <w:pStyle w:val="Ttulo2"/>
        <w:spacing w:before="200" w:after="120"/>
        <w:rPr>
          <w:rFonts w:ascii="Times New Roman" w:hAnsi="Times New Roman" w:cs="Times New Roman"/>
        </w:rPr>
      </w:pPr>
      <w:r w:rsidRPr="00B91F79">
        <w:rPr>
          <w:rFonts w:ascii="Times New Roman" w:hAnsi="Times New Roman" w:cs="Times New Roman"/>
        </w:rPr>
        <w:t>2. Desarrollo</w:t>
      </w:r>
    </w:p>
    <w:p w14:paraId="131122B7" w14:textId="59ED6579" w:rsidR="00675304" w:rsidRDefault="00CB0F81">
      <w:pPr>
        <w:pStyle w:val="Ttulo2"/>
        <w:spacing w:before="160"/>
        <w:rPr>
          <w:rFonts w:ascii="Times New Roman" w:hAnsi="Times New Roman" w:cs="Times New Roman"/>
          <w:color w:val="1A5276"/>
          <w:sz w:val="24"/>
          <w:szCs w:val="24"/>
        </w:rPr>
      </w:pPr>
      <w:r w:rsidRPr="00B91F79">
        <w:rPr>
          <w:rFonts w:ascii="Times New Roman" w:hAnsi="Times New Roman" w:cs="Times New Roman"/>
          <w:color w:val="1A5276"/>
          <w:sz w:val="24"/>
          <w:szCs w:val="24"/>
        </w:rPr>
        <w:t xml:space="preserve">2.1 </w:t>
      </w:r>
      <w:proofErr w:type="spellStart"/>
      <w:r w:rsidR="009D7387">
        <w:rPr>
          <w:rFonts w:ascii="Times New Roman" w:hAnsi="Times New Roman" w:cs="Times New Roman"/>
          <w:color w:val="1A5276"/>
          <w:sz w:val="24"/>
          <w:szCs w:val="24"/>
        </w:rPr>
        <w:t>Dataset</w:t>
      </w:r>
      <w:proofErr w:type="spellEnd"/>
      <w:r w:rsidR="009D7387">
        <w:rPr>
          <w:rFonts w:ascii="Times New Roman" w:hAnsi="Times New Roman" w:cs="Times New Roman"/>
          <w:color w:val="1A5276"/>
          <w:sz w:val="24"/>
          <w:szCs w:val="24"/>
        </w:rPr>
        <w:t xml:space="preserve"> utilizado</w:t>
      </w:r>
    </w:p>
    <w:p w14:paraId="306C8CDD" w14:textId="4D355CD6" w:rsidR="009D7387" w:rsidRDefault="009D7387" w:rsidP="009D7387">
      <w:pPr>
        <w:spacing w:before="60" w:after="180" w:line="360" w:lineRule="auto"/>
        <w:jc w:val="both"/>
        <w:rPr>
          <w:rFonts w:ascii="Times New Roman" w:hAnsi="Times New Roman" w:cs="Times New Roman"/>
          <w:color w:val="888888"/>
          <w:sz w:val="22"/>
          <w:szCs w:val="22"/>
          <w:lang w:val="en-US"/>
        </w:rPr>
      </w:pPr>
      <w:r w:rsidRPr="009D7387">
        <w:rPr>
          <w:rFonts w:ascii="Times New Roman" w:hAnsi="Times New Roman" w:cs="Times New Roman"/>
          <w:b/>
          <w:bCs/>
          <w:color w:val="888888"/>
          <w:sz w:val="22"/>
          <w:szCs w:val="22"/>
          <w:lang w:val="en-US"/>
        </w:rPr>
        <w:t>Fuente</w:t>
      </w:r>
      <w:r w:rsidR="006F6F0C">
        <w:rPr>
          <w:rFonts w:ascii="Times New Roman" w:hAnsi="Times New Roman" w:cs="Times New Roman"/>
          <w:b/>
          <w:bCs/>
          <w:color w:val="888888"/>
          <w:sz w:val="22"/>
          <w:szCs w:val="22"/>
          <w:lang w:val="en-US"/>
        </w:rPr>
        <w:t xml:space="preserve">: </w:t>
      </w:r>
      <w:r w:rsidRPr="009D7387">
        <w:rPr>
          <w:rFonts w:ascii="Times New Roman" w:hAnsi="Times New Roman" w:cs="Times New Roman"/>
          <w:color w:val="888888"/>
          <w:sz w:val="22"/>
          <w:szCs w:val="22"/>
          <w:lang w:val="en-US"/>
        </w:rPr>
        <w:t>Crop Recommendation Dataset (Kaggle).</w:t>
      </w:r>
    </w:p>
    <w:p w14:paraId="4B4D7624" w14:textId="1B34B40C" w:rsidR="006F6F0C" w:rsidRPr="00FC1E24" w:rsidRDefault="006F6F0C" w:rsidP="009D7387">
      <w:pPr>
        <w:spacing w:before="60" w:after="180" w:line="360" w:lineRule="auto"/>
        <w:jc w:val="both"/>
        <w:rPr>
          <w:rFonts w:ascii="Times New Roman" w:hAnsi="Times New Roman" w:cs="Times New Roman"/>
          <w:b/>
          <w:bCs/>
          <w:color w:val="888888"/>
          <w:sz w:val="22"/>
          <w:szCs w:val="22"/>
          <w:lang w:val="en-US"/>
        </w:rPr>
      </w:pPr>
      <w:r w:rsidRPr="00FC1E24">
        <w:rPr>
          <w:rFonts w:ascii="Times New Roman" w:hAnsi="Times New Roman" w:cs="Times New Roman"/>
          <w:b/>
          <w:bCs/>
          <w:color w:val="888888"/>
          <w:sz w:val="22"/>
          <w:szCs w:val="22"/>
          <w:lang w:val="en-US"/>
        </w:rPr>
        <w:t>https://www.kaggle.com/code/theeyeschico/crop-analysis-and-prediction/input</w:t>
      </w:r>
    </w:p>
    <w:p w14:paraId="4F64B9F9" w14:textId="77777777" w:rsidR="009D7387" w:rsidRDefault="009D7387" w:rsidP="009D7387">
      <w:pPr>
        <w:spacing w:before="60" w:after="180" w:line="360" w:lineRule="auto"/>
        <w:jc w:val="both"/>
        <w:rPr>
          <w:rFonts w:ascii="Times New Roman" w:hAnsi="Times New Roman" w:cs="Times New Roman"/>
          <w:color w:val="888888"/>
          <w:sz w:val="22"/>
          <w:szCs w:val="22"/>
        </w:rPr>
      </w:pPr>
      <w:r w:rsidRPr="009D7387">
        <w:rPr>
          <w:rFonts w:ascii="Times New Roman" w:hAnsi="Times New Roman" w:cs="Times New Roman"/>
          <w:color w:val="888888"/>
          <w:sz w:val="22"/>
          <w:szCs w:val="22"/>
        </w:rPr>
        <w:t xml:space="preserve">Este </w:t>
      </w:r>
      <w:proofErr w:type="spellStart"/>
      <w:r w:rsidRPr="009D7387">
        <w:rPr>
          <w:rFonts w:ascii="Times New Roman" w:hAnsi="Times New Roman" w:cs="Times New Roman"/>
          <w:color w:val="888888"/>
          <w:sz w:val="22"/>
          <w:szCs w:val="22"/>
        </w:rPr>
        <w:t>dataset</w:t>
      </w:r>
      <w:proofErr w:type="spellEnd"/>
      <w:r w:rsidRPr="009D7387">
        <w:rPr>
          <w:rFonts w:ascii="Times New Roman" w:hAnsi="Times New Roman" w:cs="Times New Roman"/>
          <w:color w:val="888888"/>
          <w:sz w:val="22"/>
          <w:szCs w:val="22"/>
        </w:rPr>
        <w:t xml:space="preserve"> contiene información agroclimática utilizada para entrenar modelos de clasificación orientados a la recomendación de cultivos.</w:t>
      </w:r>
    </w:p>
    <w:p w14:paraId="5118AA69" w14:textId="5F9F206C" w:rsidR="00E00EEE" w:rsidRDefault="00E00EEE" w:rsidP="009D7387">
      <w:pPr>
        <w:spacing w:before="60" w:after="180" w:line="360" w:lineRule="auto"/>
        <w:jc w:val="both"/>
        <w:rPr>
          <w:rFonts w:ascii="Times New Roman" w:hAnsi="Times New Roman" w:cs="Times New Roman"/>
          <w:color w:val="888888"/>
          <w:sz w:val="22"/>
          <w:szCs w:val="22"/>
        </w:rPr>
      </w:pPr>
    </w:p>
    <w:p w14:paraId="6E5A0D1B" w14:textId="77777777" w:rsidR="00AC1303" w:rsidRDefault="00AC1303" w:rsidP="009D7387">
      <w:pPr>
        <w:spacing w:before="60" w:after="180" w:line="360" w:lineRule="auto"/>
        <w:jc w:val="both"/>
        <w:rPr>
          <w:rFonts w:ascii="Times New Roman" w:hAnsi="Times New Roman" w:cs="Times New Roman"/>
          <w:color w:val="888888"/>
          <w:sz w:val="22"/>
          <w:szCs w:val="22"/>
        </w:rPr>
      </w:pPr>
    </w:p>
    <w:p w14:paraId="471546B9" w14:textId="77777777" w:rsidR="00AC1303" w:rsidRDefault="00AC1303" w:rsidP="009D7387">
      <w:pPr>
        <w:spacing w:before="60" w:after="180" w:line="360" w:lineRule="auto"/>
        <w:jc w:val="both"/>
        <w:rPr>
          <w:rFonts w:ascii="Times New Roman" w:hAnsi="Times New Roman" w:cs="Times New Roman"/>
          <w:color w:val="888888"/>
          <w:sz w:val="22"/>
          <w:szCs w:val="22"/>
        </w:rPr>
      </w:pPr>
    </w:p>
    <w:p w14:paraId="27D0321F" w14:textId="14B0B25E" w:rsidR="00FC1E24" w:rsidRDefault="00AC1303" w:rsidP="00AC1303">
      <w:pPr>
        <w:spacing w:before="60" w:after="180" w:line="360" w:lineRule="auto"/>
        <w:jc w:val="center"/>
        <w:rPr>
          <w:rFonts w:ascii="Times New Roman" w:hAnsi="Times New Roman" w:cs="Times New Roman"/>
          <w:color w:val="888888"/>
          <w:sz w:val="22"/>
          <w:szCs w:val="22"/>
        </w:rPr>
      </w:pPr>
      <w:r w:rsidRPr="004C5110">
        <w:rPr>
          <w:rFonts w:ascii="Times New Roman" w:hAnsi="Times New Roman" w:cs="Times New Roman"/>
          <w:b/>
          <w:bCs/>
          <w:color w:val="888888"/>
          <w:sz w:val="22"/>
          <w:szCs w:val="22"/>
        </w:rPr>
        <w:lastRenderedPageBreak/>
        <w:t>Tabla 1.</w:t>
      </w:r>
      <w:r>
        <w:rPr>
          <w:rFonts w:ascii="Times New Roman" w:hAnsi="Times New Roman" w:cs="Times New Roman"/>
          <w:color w:val="888888"/>
          <w:sz w:val="22"/>
          <w:szCs w:val="22"/>
        </w:rPr>
        <w:t xml:space="preserve"> Variables de cultivos</w:t>
      </w:r>
    </w:p>
    <w:tbl>
      <w:tblPr>
        <w:tblStyle w:val="Tablaconcuadrcula2-nfasis6"/>
        <w:tblW w:w="0" w:type="auto"/>
        <w:jc w:val="center"/>
        <w:tblLook w:val="04A0" w:firstRow="1" w:lastRow="0" w:firstColumn="1" w:lastColumn="0" w:noHBand="0" w:noVBand="1"/>
      </w:tblPr>
      <w:tblGrid>
        <w:gridCol w:w="1389"/>
        <w:gridCol w:w="2709"/>
        <w:gridCol w:w="1072"/>
      </w:tblGrid>
      <w:tr w:rsidR="00A91AD4" w:rsidRPr="00A91AD4" w14:paraId="55DFD70B" w14:textId="77777777" w:rsidTr="00FC1E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AA1AFB" w14:textId="77777777" w:rsidR="00A91AD4" w:rsidRPr="00A91AD4" w:rsidRDefault="00A91AD4" w:rsidP="00A91AD4">
            <w:pPr>
              <w:spacing w:before="60" w:after="180" w:line="360" w:lineRule="auto"/>
              <w:jc w:val="both"/>
              <w:rPr>
                <w:rFonts w:ascii="Times New Roman" w:hAnsi="Times New Roman" w:cs="Times New Roman"/>
                <w:color w:val="888888"/>
                <w:sz w:val="22"/>
                <w:szCs w:val="22"/>
              </w:rPr>
            </w:pPr>
            <w:r w:rsidRPr="00A91AD4">
              <w:rPr>
                <w:rFonts w:ascii="Times New Roman" w:hAnsi="Times New Roman" w:cs="Times New Roman"/>
                <w:color w:val="888888"/>
                <w:sz w:val="22"/>
                <w:szCs w:val="22"/>
              </w:rPr>
              <w:t>Variable</w:t>
            </w:r>
          </w:p>
        </w:tc>
        <w:tc>
          <w:tcPr>
            <w:tcW w:w="0" w:type="auto"/>
            <w:hideMark/>
          </w:tcPr>
          <w:p w14:paraId="71D9D6E3" w14:textId="77777777" w:rsidR="00A91AD4" w:rsidRPr="00A91AD4" w:rsidRDefault="00A91AD4" w:rsidP="00A91AD4">
            <w:pPr>
              <w:spacing w:before="60" w:after="18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Descripción</w:t>
            </w:r>
          </w:p>
        </w:tc>
        <w:tc>
          <w:tcPr>
            <w:tcW w:w="0" w:type="auto"/>
            <w:hideMark/>
          </w:tcPr>
          <w:p w14:paraId="4D15BC26" w14:textId="77777777" w:rsidR="00A91AD4" w:rsidRPr="00A91AD4" w:rsidRDefault="00A91AD4" w:rsidP="00A91AD4">
            <w:pPr>
              <w:spacing w:before="60" w:after="18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Unidad</w:t>
            </w:r>
          </w:p>
        </w:tc>
      </w:tr>
      <w:tr w:rsidR="00A91AD4" w:rsidRPr="00A91AD4" w14:paraId="55F00474" w14:textId="77777777" w:rsidTr="00FC1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49A7A7" w14:textId="77777777" w:rsidR="00A91AD4" w:rsidRPr="00A91AD4" w:rsidRDefault="00A91AD4" w:rsidP="00A91AD4">
            <w:pPr>
              <w:spacing w:before="60" w:after="180" w:line="360" w:lineRule="auto"/>
              <w:jc w:val="both"/>
              <w:rPr>
                <w:rFonts w:ascii="Times New Roman" w:hAnsi="Times New Roman" w:cs="Times New Roman"/>
                <w:color w:val="888888"/>
                <w:sz w:val="22"/>
                <w:szCs w:val="22"/>
              </w:rPr>
            </w:pPr>
            <w:r w:rsidRPr="00A91AD4">
              <w:rPr>
                <w:rFonts w:ascii="Times New Roman" w:hAnsi="Times New Roman" w:cs="Times New Roman"/>
                <w:color w:val="888888"/>
                <w:sz w:val="22"/>
                <w:szCs w:val="22"/>
              </w:rPr>
              <w:t>N</w:t>
            </w:r>
          </w:p>
        </w:tc>
        <w:tc>
          <w:tcPr>
            <w:tcW w:w="0" w:type="auto"/>
            <w:hideMark/>
          </w:tcPr>
          <w:p w14:paraId="2FB15F4D" w14:textId="77777777" w:rsidR="00A91AD4" w:rsidRPr="00A91AD4" w:rsidRDefault="00A91AD4" w:rsidP="00A91AD4">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Concentración de nitrógeno</w:t>
            </w:r>
          </w:p>
        </w:tc>
        <w:tc>
          <w:tcPr>
            <w:tcW w:w="0" w:type="auto"/>
            <w:hideMark/>
          </w:tcPr>
          <w:p w14:paraId="42A1D833" w14:textId="77777777" w:rsidR="00A91AD4" w:rsidRPr="00A91AD4" w:rsidRDefault="00A91AD4" w:rsidP="00A91AD4">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mg/kg</w:t>
            </w:r>
          </w:p>
        </w:tc>
      </w:tr>
      <w:tr w:rsidR="00A91AD4" w:rsidRPr="00A91AD4" w14:paraId="7E3D4CAE" w14:textId="77777777" w:rsidTr="00FC1E2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E7AD81" w14:textId="77777777" w:rsidR="00A91AD4" w:rsidRPr="00A91AD4" w:rsidRDefault="00A91AD4" w:rsidP="00A91AD4">
            <w:pPr>
              <w:spacing w:before="60" w:after="180" w:line="360" w:lineRule="auto"/>
              <w:jc w:val="both"/>
              <w:rPr>
                <w:rFonts w:ascii="Times New Roman" w:hAnsi="Times New Roman" w:cs="Times New Roman"/>
                <w:color w:val="888888"/>
                <w:sz w:val="22"/>
                <w:szCs w:val="22"/>
              </w:rPr>
            </w:pPr>
            <w:r w:rsidRPr="00A91AD4">
              <w:rPr>
                <w:rFonts w:ascii="Times New Roman" w:hAnsi="Times New Roman" w:cs="Times New Roman"/>
                <w:color w:val="888888"/>
                <w:sz w:val="22"/>
                <w:szCs w:val="22"/>
              </w:rPr>
              <w:t>P</w:t>
            </w:r>
          </w:p>
        </w:tc>
        <w:tc>
          <w:tcPr>
            <w:tcW w:w="0" w:type="auto"/>
            <w:hideMark/>
          </w:tcPr>
          <w:p w14:paraId="19F82620" w14:textId="77777777" w:rsidR="00A91AD4" w:rsidRPr="00A91AD4" w:rsidRDefault="00A91AD4" w:rsidP="00A91AD4">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Concentración de fósforo</w:t>
            </w:r>
          </w:p>
        </w:tc>
        <w:tc>
          <w:tcPr>
            <w:tcW w:w="0" w:type="auto"/>
            <w:hideMark/>
          </w:tcPr>
          <w:p w14:paraId="5FDB61A1" w14:textId="77777777" w:rsidR="00A91AD4" w:rsidRPr="00A91AD4" w:rsidRDefault="00A91AD4" w:rsidP="00A91AD4">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mg/kg</w:t>
            </w:r>
          </w:p>
        </w:tc>
      </w:tr>
      <w:tr w:rsidR="00A91AD4" w:rsidRPr="00A91AD4" w14:paraId="15677455" w14:textId="77777777" w:rsidTr="00FC1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B39E55" w14:textId="77777777" w:rsidR="00A91AD4" w:rsidRPr="00A91AD4" w:rsidRDefault="00A91AD4" w:rsidP="00A91AD4">
            <w:pPr>
              <w:spacing w:before="60" w:after="180" w:line="360" w:lineRule="auto"/>
              <w:jc w:val="both"/>
              <w:rPr>
                <w:rFonts w:ascii="Times New Roman" w:hAnsi="Times New Roman" w:cs="Times New Roman"/>
                <w:color w:val="888888"/>
                <w:sz w:val="22"/>
                <w:szCs w:val="22"/>
              </w:rPr>
            </w:pPr>
            <w:r w:rsidRPr="00A91AD4">
              <w:rPr>
                <w:rFonts w:ascii="Times New Roman" w:hAnsi="Times New Roman" w:cs="Times New Roman"/>
                <w:color w:val="888888"/>
                <w:sz w:val="22"/>
                <w:szCs w:val="22"/>
              </w:rPr>
              <w:t>K</w:t>
            </w:r>
          </w:p>
        </w:tc>
        <w:tc>
          <w:tcPr>
            <w:tcW w:w="0" w:type="auto"/>
            <w:hideMark/>
          </w:tcPr>
          <w:p w14:paraId="55CDE4BD" w14:textId="77777777" w:rsidR="00A91AD4" w:rsidRPr="00A91AD4" w:rsidRDefault="00A91AD4" w:rsidP="00A91AD4">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Concentración de potasio</w:t>
            </w:r>
          </w:p>
        </w:tc>
        <w:tc>
          <w:tcPr>
            <w:tcW w:w="0" w:type="auto"/>
            <w:hideMark/>
          </w:tcPr>
          <w:p w14:paraId="56CD19E6" w14:textId="77777777" w:rsidR="00A91AD4" w:rsidRPr="00A91AD4" w:rsidRDefault="00A91AD4" w:rsidP="00A91AD4">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mg/kg</w:t>
            </w:r>
          </w:p>
        </w:tc>
      </w:tr>
      <w:tr w:rsidR="00A91AD4" w:rsidRPr="00A91AD4" w14:paraId="7BEE04EF" w14:textId="77777777" w:rsidTr="00FC1E2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E6AA4F" w14:textId="77777777" w:rsidR="00A91AD4" w:rsidRPr="00A91AD4" w:rsidRDefault="00A91AD4" w:rsidP="00A91AD4">
            <w:pPr>
              <w:spacing w:before="60" w:after="180" w:line="360" w:lineRule="auto"/>
              <w:jc w:val="both"/>
              <w:rPr>
                <w:rFonts w:ascii="Times New Roman" w:hAnsi="Times New Roman" w:cs="Times New Roman"/>
                <w:color w:val="888888"/>
                <w:sz w:val="22"/>
                <w:szCs w:val="22"/>
              </w:rPr>
            </w:pPr>
            <w:proofErr w:type="spellStart"/>
            <w:r w:rsidRPr="00A91AD4">
              <w:rPr>
                <w:rFonts w:ascii="Times New Roman" w:hAnsi="Times New Roman" w:cs="Times New Roman"/>
                <w:color w:val="888888"/>
                <w:sz w:val="22"/>
                <w:szCs w:val="22"/>
              </w:rPr>
              <w:t>temperature</w:t>
            </w:r>
            <w:proofErr w:type="spellEnd"/>
          </w:p>
        </w:tc>
        <w:tc>
          <w:tcPr>
            <w:tcW w:w="0" w:type="auto"/>
            <w:hideMark/>
          </w:tcPr>
          <w:p w14:paraId="782072D6" w14:textId="77777777" w:rsidR="00A91AD4" w:rsidRPr="00A91AD4" w:rsidRDefault="00A91AD4" w:rsidP="00A91AD4">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Temperatura promedio</w:t>
            </w:r>
          </w:p>
        </w:tc>
        <w:tc>
          <w:tcPr>
            <w:tcW w:w="0" w:type="auto"/>
            <w:hideMark/>
          </w:tcPr>
          <w:p w14:paraId="0FE2694A" w14:textId="77777777" w:rsidR="00A91AD4" w:rsidRPr="00A91AD4" w:rsidRDefault="00A91AD4" w:rsidP="00A91AD4">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°C</w:t>
            </w:r>
          </w:p>
        </w:tc>
      </w:tr>
      <w:tr w:rsidR="00A91AD4" w:rsidRPr="00A91AD4" w14:paraId="13E4BABC" w14:textId="77777777" w:rsidTr="00FC1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4048D8" w14:textId="77777777" w:rsidR="00A91AD4" w:rsidRPr="00A91AD4" w:rsidRDefault="00A91AD4" w:rsidP="00A91AD4">
            <w:pPr>
              <w:spacing w:before="60" w:after="180" w:line="360" w:lineRule="auto"/>
              <w:jc w:val="both"/>
              <w:rPr>
                <w:rFonts w:ascii="Times New Roman" w:hAnsi="Times New Roman" w:cs="Times New Roman"/>
                <w:color w:val="888888"/>
                <w:sz w:val="22"/>
                <w:szCs w:val="22"/>
              </w:rPr>
            </w:pPr>
            <w:proofErr w:type="spellStart"/>
            <w:r w:rsidRPr="00A91AD4">
              <w:rPr>
                <w:rFonts w:ascii="Times New Roman" w:hAnsi="Times New Roman" w:cs="Times New Roman"/>
                <w:color w:val="888888"/>
                <w:sz w:val="22"/>
                <w:szCs w:val="22"/>
              </w:rPr>
              <w:t>humidity</w:t>
            </w:r>
            <w:proofErr w:type="spellEnd"/>
          </w:p>
        </w:tc>
        <w:tc>
          <w:tcPr>
            <w:tcW w:w="0" w:type="auto"/>
            <w:hideMark/>
          </w:tcPr>
          <w:p w14:paraId="3E3788C5" w14:textId="77777777" w:rsidR="00A91AD4" w:rsidRPr="00A91AD4" w:rsidRDefault="00A91AD4" w:rsidP="00A91AD4">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Humedad relativa</w:t>
            </w:r>
          </w:p>
        </w:tc>
        <w:tc>
          <w:tcPr>
            <w:tcW w:w="0" w:type="auto"/>
            <w:hideMark/>
          </w:tcPr>
          <w:p w14:paraId="7386C29B" w14:textId="77777777" w:rsidR="00A91AD4" w:rsidRPr="00A91AD4" w:rsidRDefault="00A91AD4" w:rsidP="00A91AD4">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w:t>
            </w:r>
          </w:p>
        </w:tc>
      </w:tr>
      <w:tr w:rsidR="00A91AD4" w:rsidRPr="00A91AD4" w14:paraId="294AD6AE" w14:textId="77777777" w:rsidTr="00FC1E2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DC6CAD" w14:textId="77777777" w:rsidR="00A91AD4" w:rsidRPr="00A91AD4" w:rsidRDefault="00A91AD4" w:rsidP="00A91AD4">
            <w:pPr>
              <w:spacing w:before="60" w:after="180" w:line="360" w:lineRule="auto"/>
              <w:jc w:val="both"/>
              <w:rPr>
                <w:rFonts w:ascii="Times New Roman" w:hAnsi="Times New Roman" w:cs="Times New Roman"/>
                <w:color w:val="888888"/>
                <w:sz w:val="22"/>
                <w:szCs w:val="22"/>
              </w:rPr>
            </w:pPr>
            <w:proofErr w:type="spellStart"/>
            <w:r w:rsidRPr="00A91AD4">
              <w:rPr>
                <w:rFonts w:ascii="Times New Roman" w:hAnsi="Times New Roman" w:cs="Times New Roman"/>
                <w:color w:val="888888"/>
                <w:sz w:val="22"/>
                <w:szCs w:val="22"/>
              </w:rPr>
              <w:t>ph</w:t>
            </w:r>
            <w:proofErr w:type="spellEnd"/>
          </w:p>
        </w:tc>
        <w:tc>
          <w:tcPr>
            <w:tcW w:w="0" w:type="auto"/>
            <w:hideMark/>
          </w:tcPr>
          <w:p w14:paraId="4B421365" w14:textId="77777777" w:rsidR="00A91AD4" w:rsidRPr="00A91AD4" w:rsidRDefault="00A91AD4" w:rsidP="00A91AD4">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Acidez/alcalinidad del suelo</w:t>
            </w:r>
          </w:p>
        </w:tc>
        <w:tc>
          <w:tcPr>
            <w:tcW w:w="0" w:type="auto"/>
            <w:hideMark/>
          </w:tcPr>
          <w:p w14:paraId="40EEEEC5" w14:textId="77777777" w:rsidR="00A91AD4" w:rsidRPr="00A91AD4" w:rsidRDefault="00A91AD4" w:rsidP="00A91AD4">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w:t>
            </w:r>
          </w:p>
        </w:tc>
      </w:tr>
      <w:tr w:rsidR="00A91AD4" w:rsidRPr="00A91AD4" w14:paraId="03F7ADE2" w14:textId="77777777" w:rsidTr="00FC1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1AA641" w14:textId="77777777" w:rsidR="00A91AD4" w:rsidRPr="00A91AD4" w:rsidRDefault="00A91AD4" w:rsidP="00A91AD4">
            <w:pPr>
              <w:spacing w:before="60" w:after="180" w:line="360" w:lineRule="auto"/>
              <w:jc w:val="both"/>
              <w:rPr>
                <w:rFonts w:ascii="Times New Roman" w:hAnsi="Times New Roman" w:cs="Times New Roman"/>
                <w:color w:val="888888"/>
                <w:sz w:val="22"/>
                <w:szCs w:val="22"/>
              </w:rPr>
            </w:pPr>
            <w:proofErr w:type="spellStart"/>
            <w:r w:rsidRPr="00A91AD4">
              <w:rPr>
                <w:rFonts w:ascii="Times New Roman" w:hAnsi="Times New Roman" w:cs="Times New Roman"/>
                <w:color w:val="888888"/>
                <w:sz w:val="22"/>
                <w:szCs w:val="22"/>
              </w:rPr>
              <w:t>rainfall</w:t>
            </w:r>
            <w:proofErr w:type="spellEnd"/>
          </w:p>
        </w:tc>
        <w:tc>
          <w:tcPr>
            <w:tcW w:w="0" w:type="auto"/>
            <w:hideMark/>
          </w:tcPr>
          <w:p w14:paraId="1468EBAD" w14:textId="77777777" w:rsidR="00A91AD4" w:rsidRPr="00A91AD4" w:rsidRDefault="00A91AD4" w:rsidP="00A91AD4">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Precipitación acumulada</w:t>
            </w:r>
          </w:p>
        </w:tc>
        <w:tc>
          <w:tcPr>
            <w:tcW w:w="0" w:type="auto"/>
            <w:hideMark/>
          </w:tcPr>
          <w:p w14:paraId="1825FA15" w14:textId="77777777" w:rsidR="00A91AD4" w:rsidRPr="00A91AD4" w:rsidRDefault="00A91AD4" w:rsidP="00A91AD4">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mm</w:t>
            </w:r>
          </w:p>
        </w:tc>
      </w:tr>
      <w:tr w:rsidR="00A91AD4" w:rsidRPr="00A91AD4" w14:paraId="717DFD77" w14:textId="77777777" w:rsidTr="00FC1E2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D657B2" w14:textId="77777777" w:rsidR="00A91AD4" w:rsidRPr="00A91AD4" w:rsidRDefault="00A91AD4" w:rsidP="00A91AD4">
            <w:pPr>
              <w:spacing w:before="60" w:after="180" w:line="360" w:lineRule="auto"/>
              <w:jc w:val="both"/>
              <w:rPr>
                <w:rFonts w:ascii="Times New Roman" w:hAnsi="Times New Roman" w:cs="Times New Roman"/>
                <w:color w:val="888888"/>
                <w:sz w:val="22"/>
                <w:szCs w:val="22"/>
              </w:rPr>
            </w:pPr>
            <w:proofErr w:type="spellStart"/>
            <w:r w:rsidRPr="00A91AD4">
              <w:rPr>
                <w:rFonts w:ascii="Times New Roman" w:hAnsi="Times New Roman" w:cs="Times New Roman"/>
                <w:color w:val="888888"/>
                <w:sz w:val="22"/>
                <w:szCs w:val="22"/>
              </w:rPr>
              <w:t>label</w:t>
            </w:r>
            <w:proofErr w:type="spellEnd"/>
          </w:p>
        </w:tc>
        <w:tc>
          <w:tcPr>
            <w:tcW w:w="0" w:type="auto"/>
            <w:hideMark/>
          </w:tcPr>
          <w:p w14:paraId="6CEF2206" w14:textId="77777777" w:rsidR="00A91AD4" w:rsidRPr="00A91AD4" w:rsidRDefault="00A91AD4" w:rsidP="00A91AD4">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Cultivo recomendado</w:t>
            </w:r>
          </w:p>
        </w:tc>
        <w:tc>
          <w:tcPr>
            <w:tcW w:w="0" w:type="auto"/>
            <w:hideMark/>
          </w:tcPr>
          <w:p w14:paraId="2CF942A2" w14:textId="77777777" w:rsidR="00A91AD4" w:rsidRPr="00A91AD4" w:rsidRDefault="00A91AD4" w:rsidP="00A91AD4">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A91AD4">
              <w:rPr>
                <w:rFonts w:ascii="Times New Roman" w:hAnsi="Times New Roman" w:cs="Times New Roman"/>
                <w:color w:val="888888"/>
                <w:sz w:val="22"/>
                <w:szCs w:val="22"/>
              </w:rPr>
              <w:t>Categoría</w:t>
            </w:r>
          </w:p>
        </w:tc>
      </w:tr>
    </w:tbl>
    <w:p w14:paraId="0119BF79" w14:textId="77777777" w:rsidR="00E00EEE" w:rsidRDefault="00E00EEE" w:rsidP="009D7387">
      <w:pPr>
        <w:spacing w:before="60" w:after="180" w:line="360" w:lineRule="auto"/>
        <w:jc w:val="both"/>
        <w:rPr>
          <w:rFonts w:ascii="Times New Roman" w:hAnsi="Times New Roman" w:cs="Times New Roman"/>
          <w:color w:val="888888"/>
          <w:sz w:val="22"/>
          <w:szCs w:val="22"/>
        </w:rPr>
      </w:pPr>
    </w:p>
    <w:p w14:paraId="5BB58712" w14:textId="612057FE" w:rsidR="00E00EEE" w:rsidRPr="00AC1303" w:rsidRDefault="00E00EEE" w:rsidP="009D7387">
      <w:pPr>
        <w:spacing w:before="60" w:after="180" w:line="360" w:lineRule="auto"/>
        <w:jc w:val="both"/>
        <w:rPr>
          <w:rFonts w:ascii="Times New Roman" w:hAnsi="Times New Roman" w:cs="Times New Roman"/>
          <w:b/>
          <w:bCs/>
          <w:color w:val="888888"/>
          <w:sz w:val="22"/>
          <w:szCs w:val="22"/>
        </w:rPr>
      </w:pPr>
      <w:r w:rsidRPr="00AC1303">
        <w:rPr>
          <w:rFonts w:ascii="Times New Roman" w:hAnsi="Times New Roman" w:cs="Times New Roman"/>
          <w:b/>
          <w:bCs/>
          <w:color w:val="888888"/>
          <w:sz w:val="22"/>
          <w:szCs w:val="22"/>
        </w:rPr>
        <w:t>Cultivos incluidos</w:t>
      </w:r>
    </w:p>
    <w:p w14:paraId="618AEDD5" w14:textId="45AB5763" w:rsidR="00BC4F91" w:rsidRPr="009D7387" w:rsidRDefault="00F64646" w:rsidP="009D7387">
      <w:pPr>
        <w:spacing w:before="60" w:after="180" w:line="360" w:lineRule="auto"/>
        <w:jc w:val="both"/>
        <w:rPr>
          <w:rFonts w:ascii="Times New Roman" w:hAnsi="Times New Roman" w:cs="Times New Roman"/>
          <w:color w:val="888888"/>
          <w:sz w:val="22"/>
          <w:szCs w:val="22"/>
        </w:rPr>
      </w:pPr>
      <w:r>
        <w:rPr>
          <w:rFonts w:ascii="Times New Roman" w:hAnsi="Times New Roman" w:cs="Times New Roman"/>
          <w:color w:val="888888"/>
          <w:sz w:val="22"/>
          <w:szCs w:val="22"/>
        </w:rPr>
        <w:t xml:space="preserve">El conjunto de datos incluye cultivos agrícolas, entre ellos: Rice, Maize, </w:t>
      </w:r>
      <w:proofErr w:type="spellStart"/>
      <w:r>
        <w:rPr>
          <w:rFonts w:ascii="Times New Roman" w:hAnsi="Times New Roman" w:cs="Times New Roman"/>
          <w:color w:val="888888"/>
          <w:sz w:val="22"/>
          <w:szCs w:val="22"/>
        </w:rPr>
        <w:t>Chickpea</w:t>
      </w:r>
      <w:proofErr w:type="spellEnd"/>
      <w:r>
        <w:rPr>
          <w:rFonts w:ascii="Times New Roman" w:hAnsi="Times New Roman" w:cs="Times New Roman"/>
          <w:color w:val="888888"/>
          <w:sz w:val="22"/>
          <w:szCs w:val="22"/>
        </w:rPr>
        <w:t xml:space="preserve">, </w:t>
      </w:r>
      <w:proofErr w:type="spellStart"/>
      <w:r>
        <w:rPr>
          <w:rFonts w:ascii="Times New Roman" w:hAnsi="Times New Roman" w:cs="Times New Roman"/>
          <w:color w:val="888888"/>
          <w:sz w:val="22"/>
          <w:szCs w:val="22"/>
        </w:rPr>
        <w:t>Kidneybeans</w:t>
      </w:r>
      <w:proofErr w:type="spellEnd"/>
      <w:r>
        <w:rPr>
          <w:rFonts w:ascii="Times New Roman" w:hAnsi="Times New Roman" w:cs="Times New Roman"/>
          <w:color w:val="888888"/>
          <w:sz w:val="22"/>
          <w:szCs w:val="22"/>
        </w:rPr>
        <w:t xml:space="preserve">, </w:t>
      </w:r>
      <w:proofErr w:type="spellStart"/>
      <w:r>
        <w:rPr>
          <w:rFonts w:ascii="Times New Roman" w:hAnsi="Times New Roman" w:cs="Times New Roman"/>
          <w:color w:val="888888"/>
          <w:sz w:val="22"/>
          <w:szCs w:val="22"/>
        </w:rPr>
        <w:t>pigeonbeans</w:t>
      </w:r>
      <w:proofErr w:type="spellEnd"/>
      <w:r>
        <w:rPr>
          <w:rFonts w:ascii="Times New Roman" w:hAnsi="Times New Roman" w:cs="Times New Roman"/>
          <w:color w:val="888888"/>
          <w:sz w:val="22"/>
          <w:szCs w:val="22"/>
        </w:rPr>
        <w:t xml:space="preserve">, </w:t>
      </w:r>
      <w:proofErr w:type="spellStart"/>
      <w:r>
        <w:rPr>
          <w:rFonts w:ascii="Times New Roman" w:hAnsi="Times New Roman" w:cs="Times New Roman"/>
          <w:color w:val="888888"/>
          <w:sz w:val="22"/>
          <w:szCs w:val="22"/>
        </w:rPr>
        <w:t>Mothbeans</w:t>
      </w:r>
      <w:proofErr w:type="spellEnd"/>
      <w:r w:rsidR="00BC4F91">
        <w:rPr>
          <w:rFonts w:ascii="Times New Roman" w:hAnsi="Times New Roman" w:cs="Times New Roman"/>
          <w:color w:val="888888"/>
          <w:sz w:val="22"/>
          <w:szCs w:val="22"/>
        </w:rPr>
        <w:t xml:space="preserve">, </w:t>
      </w:r>
      <w:proofErr w:type="spellStart"/>
      <w:r w:rsidR="00BC4F91">
        <w:rPr>
          <w:rFonts w:ascii="Times New Roman" w:hAnsi="Times New Roman" w:cs="Times New Roman"/>
          <w:color w:val="888888"/>
          <w:sz w:val="22"/>
          <w:szCs w:val="22"/>
        </w:rPr>
        <w:t>Mungebean</w:t>
      </w:r>
      <w:proofErr w:type="spellEnd"/>
      <w:r w:rsidR="00BC4F91">
        <w:rPr>
          <w:rFonts w:ascii="Times New Roman" w:hAnsi="Times New Roman" w:cs="Times New Roman"/>
          <w:color w:val="888888"/>
          <w:sz w:val="22"/>
          <w:szCs w:val="22"/>
        </w:rPr>
        <w:t xml:space="preserve">, </w:t>
      </w:r>
      <w:proofErr w:type="spellStart"/>
      <w:r w:rsidR="00BC4F91">
        <w:rPr>
          <w:rFonts w:ascii="Times New Roman" w:hAnsi="Times New Roman" w:cs="Times New Roman"/>
          <w:color w:val="888888"/>
          <w:sz w:val="22"/>
          <w:szCs w:val="22"/>
        </w:rPr>
        <w:t>Blackgram</w:t>
      </w:r>
      <w:proofErr w:type="spellEnd"/>
      <w:r w:rsidR="00BC4F91">
        <w:rPr>
          <w:rFonts w:ascii="Times New Roman" w:hAnsi="Times New Roman" w:cs="Times New Roman"/>
          <w:color w:val="888888"/>
          <w:sz w:val="22"/>
          <w:szCs w:val="22"/>
        </w:rPr>
        <w:t xml:space="preserve">, </w:t>
      </w:r>
      <w:proofErr w:type="spellStart"/>
      <w:r w:rsidR="00BC4F91">
        <w:rPr>
          <w:rFonts w:ascii="Times New Roman" w:hAnsi="Times New Roman" w:cs="Times New Roman"/>
          <w:color w:val="888888"/>
          <w:sz w:val="22"/>
          <w:szCs w:val="22"/>
        </w:rPr>
        <w:t>Lentil</w:t>
      </w:r>
      <w:proofErr w:type="spellEnd"/>
      <w:r w:rsidR="00BC4F91">
        <w:rPr>
          <w:rFonts w:ascii="Times New Roman" w:hAnsi="Times New Roman" w:cs="Times New Roman"/>
          <w:color w:val="888888"/>
          <w:sz w:val="22"/>
          <w:szCs w:val="22"/>
        </w:rPr>
        <w:t xml:space="preserve">, </w:t>
      </w:r>
      <w:proofErr w:type="spellStart"/>
      <w:r w:rsidR="00BC4F91">
        <w:rPr>
          <w:rFonts w:ascii="Times New Roman" w:hAnsi="Times New Roman" w:cs="Times New Roman"/>
          <w:color w:val="888888"/>
          <w:sz w:val="22"/>
          <w:szCs w:val="22"/>
        </w:rPr>
        <w:t>Pomegranate</w:t>
      </w:r>
      <w:proofErr w:type="spellEnd"/>
      <w:r w:rsidR="00BC4F91">
        <w:rPr>
          <w:rFonts w:ascii="Times New Roman" w:hAnsi="Times New Roman" w:cs="Times New Roman"/>
          <w:color w:val="888888"/>
          <w:sz w:val="22"/>
          <w:szCs w:val="22"/>
        </w:rPr>
        <w:t xml:space="preserve">, Banana, Mango, Grapes, </w:t>
      </w:r>
      <w:proofErr w:type="spellStart"/>
      <w:r w:rsidR="00BC4F91">
        <w:rPr>
          <w:rFonts w:ascii="Times New Roman" w:hAnsi="Times New Roman" w:cs="Times New Roman"/>
          <w:color w:val="888888"/>
          <w:sz w:val="22"/>
          <w:szCs w:val="22"/>
        </w:rPr>
        <w:t>Watermelon</w:t>
      </w:r>
      <w:proofErr w:type="spellEnd"/>
      <w:r w:rsidR="00BC4F91">
        <w:rPr>
          <w:rFonts w:ascii="Times New Roman" w:hAnsi="Times New Roman" w:cs="Times New Roman"/>
          <w:color w:val="888888"/>
          <w:sz w:val="22"/>
          <w:szCs w:val="22"/>
        </w:rPr>
        <w:t xml:space="preserve">, </w:t>
      </w:r>
      <w:proofErr w:type="spellStart"/>
      <w:r w:rsidR="00BC4F91">
        <w:rPr>
          <w:rFonts w:ascii="Times New Roman" w:hAnsi="Times New Roman" w:cs="Times New Roman"/>
          <w:color w:val="888888"/>
          <w:sz w:val="22"/>
          <w:szCs w:val="22"/>
        </w:rPr>
        <w:t>Muskmelon</w:t>
      </w:r>
      <w:proofErr w:type="spellEnd"/>
      <w:r w:rsidR="00BC4F91">
        <w:rPr>
          <w:rFonts w:ascii="Times New Roman" w:hAnsi="Times New Roman" w:cs="Times New Roman"/>
          <w:color w:val="888888"/>
          <w:sz w:val="22"/>
          <w:szCs w:val="22"/>
        </w:rPr>
        <w:t xml:space="preserve">, Apple, Orange, Papaya, </w:t>
      </w:r>
      <w:proofErr w:type="spellStart"/>
      <w:r w:rsidR="00BC4F91">
        <w:rPr>
          <w:rFonts w:ascii="Times New Roman" w:hAnsi="Times New Roman" w:cs="Times New Roman"/>
          <w:color w:val="888888"/>
          <w:sz w:val="22"/>
          <w:szCs w:val="22"/>
        </w:rPr>
        <w:t>Coconut</w:t>
      </w:r>
      <w:proofErr w:type="spellEnd"/>
      <w:r w:rsidR="00BC4F91">
        <w:rPr>
          <w:rFonts w:ascii="Times New Roman" w:hAnsi="Times New Roman" w:cs="Times New Roman"/>
          <w:color w:val="888888"/>
          <w:sz w:val="22"/>
          <w:szCs w:val="22"/>
        </w:rPr>
        <w:t xml:space="preserve">, Cotton, Jute, Coffee. </w:t>
      </w:r>
    </w:p>
    <w:p w14:paraId="46D14253" w14:textId="472A79F3" w:rsidR="003C18D2" w:rsidRPr="00B91F79" w:rsidRDefault="003C18D2">
      <w:pPr>
        <w:spacing w:before="60" w:after="180"/>
        <w:rPr>
          <w:rFonts w:ascii="Times New Roman" w:hAnsi="Times New Roman" w:cs="Times New Roman"/>
        </w:rPr>
      </w:pPr>
    </w:p>
    <w:p w14:paraId="6A59B8C2" w14:textId="1E6185A9" w:rsidR="00675304" w:rsidRDefault="00CB0F81">
      <w:pPr>
        <w:pStyle w:val="Ttulo2"/>
        <w:spacing w:before="160"/>
        <w:rPr>
          <w:rFonts w:ascii="Times New Roman" w:hAnsi="Times New Roman" w:cs="Times New Roman"/>
          <w:color w:val="1A5276"/>
          <w:sz w:val="24"/>
          <w:szCs w:val="24"/>
        </w:rPr>
      </w:pPr>
      <w:r w:rsidRPr="00B91F79">
        <w:rPr>
          <w:rFonts w:ascii="Times New Roman" w:hAnsi="Times New Roman" w:cs="Times New Roman"/>
          <w:color w:val="1A5276"/>
          <w:sz w:val="24"/>
          <w:szCs w:val="24"/>
        </w:rPr>
        <w:t xml:space="preserve">2.2 </w:t>
      </w:r>
      <w:r w:rsidR="00D41588">
        <w:rPr>
          <w:rFonts w:ascii="Times New Roman" w:hAnsi="Times New Roman" w:cs="Times New Roman"/>
          <w:color w:val="1A5276"/>
          <w:sz w:val="24"/>
          <w:szCs w:val="24"/>
        </w:rPr>
        <w:t>Entorno de Desarrollo</w:t>
      </w:r>
    </w:p>
    <w:p w14:paraId="1CB2234B" w14:textId="1F9D8234" w:rsidR="004C5110" w:rsidRDefault="004C5110" w:rsidP="004C5110">
      <w:pPr>
        <w:spacing w:before="60" w:after="180" w:line="360" w:lineRule="auto"/>
        <w:jc w:val="center"/>
        <w:rPr>
          <w:rFonts w:ascii="Times New Roman" w:hAnsi="Times New Roman" w:cs="Times New Roman"/>
          <w:color w:val="888888"/>
          <w:sz w:val="22"/>
          <w:szCs w:val="22"/>
        </w:rPr>
      </w:pPr>
      <w:r w:rsidRPr="004C5110">
        <w:rPr>
          <w:rFonts w:ascii="Times New Roman" w:hAnsi="Times New Roman" w:cs="Times New Roman"/>
          <w:b/>
          <w:bCs/>
          <w:color w:val="888888"/>
          <w:sz w:val="22"/>
          <w:szCs w:val="22"/>
        </w:rPr>
        <w:t xml:space="preserve">Tabla </w:t>
      </w:r>
      <w:r>
        <w:rPr>
          <w:rFonts w:ascii="Times New Roman" w:hAnsi="Times New Roman" w:cs="Times New Roman"/>
          <w:b/>
          <w:bCs/>
          <w:color w:val="888888"/>
          <w:sz w:val="22"/>
          <w:szCs w:val="22"/>
        </w:rPr>
        <w:t>2</w:t>
      </w:r>
      <w:r w:rsidRPr="004C5110">
        <w:rPr>
          <w:rFonts w:ascii="Times New Roman" w:hAnsi="Times New Roman" w:cs="Times New Roman"/>
          <w:b/>
          <w:bCs/>
          <w:color w:val="888888"/>
          <w:sz w:val="22"/>
          <w:szCs w:val="22"/>
        </w:rPr>
        <w:t>.</w:t>
      </w:r>
      <w:r>
        <w:rPr>
          <w:rFonts w:ascii="Times New Roman" w:hAnsi="Times New Roman" w:cs="Times New Roman"/>
          <w:color w:val="888888"/>
          <w:sz w:val="22"/>
          <w:szCs w:val="22"/>
        </w:rPr>
        <w:t xml:space="preserve"> </w:t>
      </w:r>
      <w:r>
        <w:rPr>
          <w:rFonts w:ascii="Times New Roman" w:hAnsi="Times New Roman" w:cs="Times New Roman"/>
          <w:color w:val="888888"/>
          <w:sz w:val="22"/>
          <w:szCs w:val="22"/>
        </w:rPr>
        <w:t>Entornos de desarrollo</w:t>
      </w:r>
    </w:p>
    <w:tbl>
      <w:tblPr>
        <w:tblStyle w:val="Tablaconcuadrcula2-nfasis6"/>
        <w:tblW w:w="0" w:type="auto"/>
        <w:jc w:val="center"/>
        <w:tblLook w:val="04A0" w:firstRow="1" w:lastRow="0" w:firstColumn="1" w:lastColumn="0" w:noHBand="0" w:noVBand="1"/>
      </w:tblPr>
      <w:tblGrid>
        <w:gridCol w:w="1885"/>
        <w:gridCol w:w="1457"/>
      </w:tblGrid>
      <w:tr w:rsidR="0070102F" w:rsidRPr="0070102F" w14:paraId="5E9EC2CD" w14:textId="77777777" w:rsidTr="00AC13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A2768D"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r w:rsidRPr="0070102F">
              <w:rPr>
                <w:rFonts w:ascii="Times New Roman" w:hAnsi="Times New Roman" w:cs="Times New Roman"/>
                <w:color w:val="888888"/>
                <w:sz w:val="22"/>
                <w:szCs w:val="22"/>
              </w:rPr>
              <w:t>Categoría</w:t>
            </w:r>
          </w:p>
        </w:tc>
        <w:tc>
          <w:tcPr>
            <w:tcW w:w="0" w:type="auto"/>
            <w:hideMark/>
          </w:tcPr>
          <w:p w14:paraId="06AAB998" w14:textId="77777777" w:rsidR="0070102F" w:rsidRPr="0070102F" w:rsidRDefault="0070102F" w:rsidP="0070102F">
            <w:pPr>
              <w:spacing w:before="60" w:after="18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70102F">
              <w:rPr>
                <w:rFonts w:ascii="Times New Roman" w:hAnsi="Times New Roman" w:cs="Times New Roman"/>
                <w:color w:val="888888"/>
                <w:sz w:val="22"/>
                <w:szCs w:val="22"/>
              </w:rPr>
              <w:t>Herramienta</w:t>
            </w:r>
          </w:p>
        </w:tc>
      </w:tr>
      <w:tr w:rsidR="0070102F" w:rsidRPr="0070102F" w14:paraId="19439DC9" w14:textId="77777777" w:rsidTr="00AC13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A4105C"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r w:rsidRPr="0070102F">
              <w:rPr>
                <w:rFonts w:ascii="Times New Roman" w:hAnsi="Times New Roman" w:cs="Times New Roman"/>
                <w:color w:val="888888"/>
                <w:sz w:val="22"/>
                <w:szCs w:val="22"/>
              </w:rPr>
              <w:t>Plataforma</w:t>
            </w:r>
          </w:p>
        </w:tc>
        <w:tc>
          <w:tcPr>
            <w:tcW w:w="0" w:type="auto"/>
            <w:hideMark/>
          </w:tcPr>
          <w:p w14:paraId="301463C1" w14:textId="77777777" w:rsidR="0070102F" w:rsidRPr="004C5110" w:rsidRDefault="0070102F" w:rsidP="0070102F">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4C5110">
              <w:rPr>
                <w:rFonts w:ascii="Times New Roman" w:hAnsi="Times New Roman" w:cs="Times New Roman"/>
                <w:color w:val="888888"/>
                <w:sz w:val="22"/>
                <w:szCs w:val="22"/>
              </w:rPr>
              <w:t xml:space="preserve">Google </w:t>
            </w:r>
            <w:proofErr w:type="spellStart"/>
            <w:r w:rsidRPr="004C5110">
              <w:rPr>
                <w:rFonts w:ascii="Times New Roman" w:hAnsi="Times New Roman" w:cs="Times New Roman"/>
                <w:color w:val="888888"/>
                <w:sz w:val="22"/>
                <w:szCs w:val="22"/>
              </w:rPr>
              <w:t>Colab</w:t>
            </w:r>
            <w:proofErr w:type="spellEnd"/>
          </w:p>
        </w:tc>
      </w:tr>
      <w:tr w:rsidR="0070102F" w:rsidRPr="0070102F" w14:paraId="11383805" w14:textId="77777777" w:rsidTr="00AC130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08E41C"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r w:rsidRPr="0070102F">
              <w:rPr>
                <w:rFonts w:ascii="Times New Roman" w:hAnsi="Times New Roman" w:cs="Times New Roman"/>
                <w:color w:val="888888"/>
                <w:sz w:val="22"/>
                <w:szCs w:val="22"/>
              </w:rPr>
              <w:t>GPU</w:t>
            </w:r>
          </w:p>
        </w:tc>
        <w:tc>
          <w:tcPr>
            <w:tcW w:w="0" w:type="auto"/>
            <w:hideMark/>
          </w:tcPr>
          <w:p w14:paraId="3A23F9F0" w14:textId="77777777" w:rsidR="0070102F" w:rsidRPr="004C5110" w:rsidRDefault="0070102F" w:rsidP="0070102F">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4C5110">
              <w:rPr>
                <w:rFonts w:ascii="Times New Roman" w:hAnsi="Times New Roman" w:cs="Times New Roman"/>
                <w:color w:val="888888"/>
                <w:sz w:val="22"/>
                <w:szCs w:val="22"/>
              </w:rPr>
              <w:t>NVIDIA T4</w:t>
            </w:r>
          </w:p>
        </w:tc>
      </w:tr>
      <w:tr w:rsidR="0070102F" w:rsidRPr="0070102F" w14:paraId="46027BD2" w14:textId="77777777" w:rsidTr="00AC13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C9C466"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r w:rsidRPr="0070102F">
              <w:rPr>
                <w:rFonts w:ascii="Times New Roman" w:hAnsi="Times New Roman" w:cs="Times New Roman"/>
                <w:color w:val="888888"/>
                <w:sz w:val="22"/>
                <w:szCs w:val="22"/>
              </w:rPr>
              <w:t>Lenguaje</w:t>
            </w:r>
          </w:p>
        </w:tc>
        <w:tc>
          <w:tcPr>
            <w:tcW w:w="0" w:type="auto"/>
            <w:hideMark/>
          </w:tcPr>
          <w:p w14:paraId="3B8059D1" w14:textId="77777777" w:rsidR="0070102F" w:rsidRPr="004C5110" w:rsidRDefault="0070102F" w:rsidP="0070102F">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4C5110">
              <w:rPr>
                <w:rFonts w:ascii="Times New Roman" w:hAnsi="Times New Roman" w:cs="Times New Roman"/>
                <w:color w:val="888888"/>
                <w:sz w:val="22"/>
                <w:szCs w:val="22"/>
              </w:rPr>
              <w:t>Python 3.11</w:t>
            </w:r>
          </w:p>
        </w:tc>
      </w:tr>
      <w:tr w:rsidR="0070102F" w:rsidRPr="0070102F" w14:paraId="20B2320C" w14:textId="77777777" w:rsidTr="00AC130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54F969"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r w:rsidRPr="0070102F">
              <w:rPr>
                <w:rFonts w:ascii="Times New Roman" w:hAnsi="Times New Roman" w:cs="Times New Roman"/>
                <w:color w:val="888888"/>
                <w:sz w:val="22"/>
                <w:szCs w:val="22"/>
              </w:rPr>
              <w:lastRenderedPageBreak/>
              <w:t>Librería ML</w:t>
            </w:r>
          </w:p>
        </w:tc>
        <w:tc>
          <w:tcPr>
            <w:tcW w:w="0" w:type="auto"/>
            <w:hideMark/>
          </w:tcPr>
          <w:p w14:paraId="1EF10DFC" w14:textId="77777777" w:rsidR="0070102F" w:rsidRPr="004C5110" w:rsidRDefault="0070102F" w:rsidP="0070102F">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proofErr w:type="spellStart"/>
            <w:r w:rsidRPr="004C5110">
              <w:rPr>
                <w:rFonts w:ascii="Times New Roman" w:hAnsi="Times New Roman" w:cs="Times New Roman"/>
                <w:color w:val="888888"/>
                <w:sz w:val="22"/>
                <w:szCs w:val="22"/>
              </w:rPr>
              <w:t>Scikit</w:t>
            </w:r>
            <w:proofErr w:type="spellEnd"/>
            <w:r w:rsidRPr="004C5110">
              <w:rPr>
                <w:rFonts w:ascii="Times New Roman" w:hAnsi="Times New Roman" w:cs="Times New Roman"/>
                <w:color w:val="888888"/>
                <w:sz w:val="22"/>
                <w:szCs w:val="22"/>
              </w:rPr>
              <w:t>-Learn</w:t>
            </w:r>
          </w:p>
        </w:tc>
      </w:tr>
      <w:tr w:rsidR="0070102F" w:rsidRPr="0070102F" w14:paraId="652B5131" w14:textId="77777777" w:rsidTr="00AC13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36C45B"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r w:rsidRPr="0070102F">
              <w:rPr>
                <w:rFonts w:ascii="Times New Roman" w:hAnsi="Times New Roman" w:cs="Times New Roman"/>
                <w:color w:val="888888"/>
                <w:sz w:val="22"/>
                <w:szCs w:val="22"/>
              </w:rPr>
              <w:t xml:space="preserve">Librería </w:t>
            </w:r>
            <w:proofErr w:type="spellStart"/>
            <w:r w:rsidRPr="0070102F">
              <w:rPr>
                <w:rFonts w:ascii="Times New Roman" w:hAnsi="Times New Roman" w:cs="Times New Roman"/>
                <w:color w:val="888888"/>
                <w:sz w:val="22"/>
                <w:szCs w:val="22"/>
              </w:rPr>
              <w:t>Boosting</w:t>
            </w:r>
            <w:proofErr w:type="spellEnd"/>
          </w:p>
        </w:tc>
        <w:tc>
          <w:tcPr>
            <w:tcW w:w="0" w:type="auto"/>
            <w:hideMark/>
          </w:tcPr>
          <w:p w14:paraId="2317DAA2" w14:textId="77777777" w:rsidR="0070102F" w:rsidRPr="004C5110" w:rsidRDefault="0070102F" w:rsidP="0070102F">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proofErr w:type="spellStart"/>
            <w:r w:rsidRPr="004C5110">
              <w:rPr>
                <w:rFonts w:ascii="Times New Roman" w:hAnsi="Times New Roman" w:cs="Times New Roman"/>
                <w:color w:val="888888"/>
                <w:sz w:val="22"/>
                <w:szCs w:val="22"/>
              </w:rPr>
              <w:t>XGBoost</w:t>
            </w:r>
            <w:proofErr w:type="spellEnd"/>
          </w:p>
        </w:tc>
      </w:tr>
      <w:tr w:rsidR="0070102F" w:rsidRPr="0070102F" w14:paraId="5A8CDD00" w14:textId="77777777" w:rsidTr="00AC130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D6A48F"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r w:rsidRPr="0070102F">
              <w:rPr>
                <w:rFonts w:ascii="Times New Roman" w:hAnsi="Times New Roman" w:cs="Times New Roman"/>
                <w:color w:val="888888"/>
                <w:sz w:val="22"/>
                <w:szCs w:val="22"/>
              </w:rPr>
              <w:t xml:space="preserve">Librería </w:t>
            </w:r>
            <w:proofErr w:type="spellStart"/>
            <w:r w:rsidRPr="0070102F">
              <w:rPr>
                <w:rFonts w:ascii="Times New Roman" w:hAnsi="Times New Roman" w:cs="Times New Roman"/>
                <w:color w:val="888888"/>
                <w:sz w:val="22"/>
                <w:szCs w:val="22"/>
              </w:rPr>
              <w:t>Boosting</w:t>
            </w:r>
            <w:proofErr w:type="spellEnd"/>
          </w:p>
        </w:tc>
        <w:tc>
          <w:tcPr>
            <w:tcW w:w="0" w:type="auto"/>
            <w:hideMark/>
          </w:tcPr>
          <w:p w14:paraId="4A73E108" w14:textId="77777777" w:rsidR="0070102F" w:rsidRPr="004C5110" w:rsidRDefault="0070102F" w:rsidP="0070102F">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proofErr w:type="spellStart"/>
            <w:r w:rsidRPr="004C5110">
              <w:rPr>
                <w:rFonts w:ascii="Times New Roman" w:hAnsi="Times New Roman" w:cs="Times New Roman"/>
                <w:color w:val="888888"/>
                <w:sz w:val="22"/>
                <w:szCs w:val="22"/>
              </w:rPr>
              <w:t>LightGBM</w:t>
            </w:r>
            <w:proofErr w:type="spellEnd"/>
          </w:p>
        </w:tc>
      </w:tr>
      <w:tr w:rsidR="0070102F" w:rsidRPr="0070102F" w14:paraId="2493E872" w14:textId="77777777" w:rsidTr="00AC13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0734D2"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r w:rsidRPr="0070102F">
              <w:rPr>
                <w:rFonts w:ascii="Times New Roman" w:hAnsi="Times New Roman" w:cs="Times New Roman"/>
                <w:color w:val="888888"/>
                <w:sz w:val="22"/>
                <w:szCs w:val="22"/>
              </w:rPr>
              <w:t>Visualización</w:t>
            </w:r>
          </w:p>
        </w:tc>
        <w:tc>
          <w:tcPr>
            <w:tcW w:w="0" w:type="auto"/>
            <w:hideMark/>
          </w:tcPr>
          <w:p w14:paraId="548244BD" w14:textId="77777777" w:rsidR="0070102F" w:rsidRPr="004C5110" w:rsidRDefault="0070102F" w:rsidP="0070102F">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proofErr w:type="spellStart"/>
            <w:r w:rsidRPr="004C5110">
              <w:rPr>
                <w:rFonts w:ascii="Times New Roman" w:hAnsi="Times New Roman" w:cs="Times New Roman"/>
                <w:color w:val="888888"/>
                <w:sz w:val="22"/>
                <w:szCs w:val="22"/>
              </w:rPr>
              <w:t>Matplotlib</w:t>
            </w:r>
            <w:proofErr w:type="spellEnd"/>
          </w:p>
        </w:tc>
      </w:tr>
      <w:tr w:rsidR="0070102F" w:rsidRPr="0070102F" w14:paraId="7B8DD397" w14:textId="77777777" w:rsidTr="00AC130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491276"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r w:rsidRPr="0070102F">
              <w:rPr>
                <w:rFonts w:ascii="Times New Roman" w:hAnsi="Times New Roman" w:cs="Times New Roman"/>
                <w:color w:val="888888"/>
                <w:sz w:val="22"/>
                <w:szCs w:val="22"/>
              </w:rPr>
              <w:t>Visualización</w:t>
            </w:r>
          </w:p>
        </w:tc>
        <w:tc>
          <w:tcPr>
            <w:tcW w:w="0" w:type="auto"/>
            <w:hideMark/>
          </w:tcPr>
          <w:p w14:paraId="635629C8" w14:textId="77777777" w:rsidR="0070102F" w:rsidRPr="004C5110" w:rsidRDefault="0070102F" w:rsidP="0070102F">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4C5110">
              <w:rPr>
                <w:rFonts w:ascii="Times New Roman" w:hAnsi="Times New Roman" w:cs="Times New Roman"/>
                <w:color w:val="888888"/>
                <w:sz w:val="22"/>
                <w:szCs w:val="22"/>
              </w:rPr>
              <w:t>Seaborn</w:t>
            </w:r>
          </w:p>
        </w:tc>
      </w:tr>
      <w:tr w:rsidR="0070102F" w:rsidRPr="0070102F" w14:paraId="7DC664FC" w14:textId="77777777" w:rsidTr="00AC13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FB4451"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r w:rsidRPr="0070102F">
              <w:rPr>
                <w:rFonts w:ascii="Times New Roman" w:hAnsi="Times New Roman" w:cs="Times New Roman"/>
                <w:color w:val="888888"/>
                <w:sz w:val="22"/>
                <w:szCs w:val="22"/>
              </w:rPr>
              <w:t>Ecosistema IA</w:t>
            </w:r>
          </w:p>
        </w:tc>
        <w:tc>
          <w:tcPr>
            <w:tcW w:w="0" w:type="auto"/>
            <w:hideMark/>
          </w:tcPr>
          <w:p w14:paraId="64787FA9" w14:textId="77777777" w:rsidR="0070102F" w:rsidRPr="004C5110" w:rsidRDefault="0070102F" w:rsidP="0070102F">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proofErr w:type="spellStart"/>
            <w:r w:rsidRPr="004C5110">
              <w:rPr>
                <w:rFonts w:ascii="Times New Roman" w:hAnsi="Times New Roman" w:cs="Times New Roman"/>
                <w:color w:val="888888"/>
                <w:sz w:val="22"/>
                <w:szCs w:val="22"/>
              </w:rPr>
              <w:t>Hugging</w:t>
            </w:r>
            <w:proofErr w:type="spellEnd"/>
            <w:r w:rsidRPr="004C5110">
              <w:rPr>
                <w:rFonts w:ascii="Times New Roman" w:hAnsi="Times New Roman" w:cs="Times New Roman"/>
                <w:color w:val="888888"/>
                <w:sz w:val="22"/>
                <w:szCs w:val="22"/>
              </w:rPr>
              <w:t xml:space="preserve"> </w:t>
            </w:r>
            <w:proofErr w:type="spellStart"/>
            <w:r w:rsidRPr="004C5110">
              <w:rPr>
                <w:rFonts w:ascii="Times New Roman" w:hAnsi="Times New Roman" w:cs="Times New Roman"/>
                <w:color w:val="888888"/>
                <w:sz w:val="22"/>
                <w:szCs w:val="22"/>
              </w:rPr>
              <w:t>Face</w:t>
            </w:r>
            <w:proofErr w:type="spellEnd"/>
          </w:p>
        </w:tc>
      </w:tr>
    </w:tbl>
    <w:p w14:paraId="3C3FE5E2" w14:textId="77777777" w:rsidR="009306D9" w:rsidRPr="00D41588" w:rsidRDefault="009306D9" w:rsidP="003C18D2">
      <w:pPr>
        <w:spacing w:before="60" w:after="180" w:line="360" w:lineRule="auto"/>
        <w:jc w:val="both"/>
        <w:rPr>
          <w:rFonts w:ascii="Times New Roman" w:hAnsi="Times New Roman" w:cs="Times New Roman"/>
          <w:color w:val="888888"/>
          <w:sz w:val="22"/>
          <w:szCs w:val="22"/>
          <w:lang w:val="en-US"/>
        </w:rPr>
      </w:pPr>
    </w:p>
    <w:p w14:paraId="0ED7253B" w14:textId="75921F6A" w:rsidR="0049400C" w:rsidRDefault="00514DCB" w:rsidP="00D82F42">
      <w:pPr>
        <w:pStyle w:val="Ttulo3"/>
        <w:rPr>
          <w:rStyle w:val="nfasisintenso"/>
          <w:rFonts w:ascii="Times New Roman" w:hAnsi="Times New Roman" w:cs="Times New Roman"/>
          <w:b/>
          <w:bCs/>
          <w:i w:val="0"/>
          <w:iCs w:val="0"/>
        </w:rPr>
      </w:pPr>
      <w:r w:rsidRPr="00514DCB">
        <w:rPr>
          <w:rStyle w:val="nfasisintenso"/>
          <w:rFonts w:ascii="Times New Roman" w:hAnsi="Times New Roman" w:cs="Times New Roman"/>
          <w:b/>
          <w:bCs/>
          <w:i w:val="0"/>
          <w:iCs w:val="0"/>
        </w:rPr>
        <w:t xml:space="preserve">2.3 </w:t>
      </w:r>
      <w:r w:rsidR="00456A01">
        <w:rPr>
          <w:rStyle w:val="nfasisintenso"/>
          <w:rFonts w:ascii="Times New Roman" w:hAnsi="Times New Roman" w:cs="Times New Roman"/>
          <w:b/>
          <w:bCs/>
          <w:i w:val="0"/>
          <w:iCs w:val="0"/>
        </w:rPr>
        <w:t xml:space="preserve">Criterios de Selección de Modelos y Modelos Evaluados </w:t>
      </w:r>
    </w:p>
    <w:p w14:paraId="062EE929" w14:textId="66B1627A" w:rsidR="00D13A60" w:rsidRDefault="00B74A2B" w:rsidP="0092084B">
      <w:pPr>
        <w:spacing w:before="60" w:after="180" w:line="360" w:lineRule="auto"/>
        <w:jc w:val="both"/>
        <w:rPr>
          <w:rFonts w:ascii="Times New Roman" w:hAnsi="Times New Roman" w:cs="Times New Roman"/>
          <w:color w:val="888888"/>
          <w:sz w:val="22"/>
          <w:szCs w:val="22"/>
        </w:rPr>
      </w:pPr>
      <w:r w:rsidRPr="00B74A2B">
        <w:rPr>
          <w:rFonts w:ascii="Times New Roman" w:hAnsi="Times New Roman" w:cs="Times New Roman"/>
          <w:color w:val="888888"/>
          <w:sz w:val="22"/>
          <w:szCs w:val="22"/>
        </w:rPr>
        <w:t>Los modelos fueron comparados u</w:t>
      </w:r>
      <w:r>
        <w:rPr>
          <w:rFonts w:ascii="Times New Roman" w:hAnsi="Times New Roman" w:cs="Times New Roman"/>
          <w:color w:val="888888"/>
          <w:sz w:val="22"/>
          <w:szCs w:val="22"/>
        </w:rPr>
        <w:t xml:space="preserve">tilizando los siguientes criterios: </w:t>
      </w:r>
    </w:p>
    <w:p w14:paraId="319E5796" w14:textId="0168EFA3" w:rsidR="004C5110" w:rsidRDefault="004C5110" w:rsidP="004C5110">
      <w:pPr>
        <w:spacing w:before="60" w:after="180" w:line="360" w:lineRule="auto"/>
        <w:jc w:val="center"/>
        <w:rPr>
          <w:rFonts w:ascii="Times New Roman" w:hAnsi="Times New Roman" w:cs="Times New Roman"/>
          <w:color w:val="888888"/>
          <w:sz w:val="22"/>
          <w:szCs w:val="22"/>
        </w:rPr>
      </w:pPr>
      <w:r w:rsidRPr="004C5110">
        <w:rPr>
          <w:rFonts w:ascii="Times New Roman" w:hAnsi="Times New Roman" w:cs="Times New Roman"/>
          <w:b/>
          <w:bCs/>
          <w:color w:val="888888"/>
          <w:sz w:val="22"/>
          <w:szCs w:val="22"/>
        </w:rPr>
        <w:t xml:space="preserve">Tabla </w:t>
      </w:r>
      <w:r>
        <w:rPr>
          <w:rFonts w:ascii="Times New Roman" w:hAnsi="Times New Roman" w:cs="Times New Roman"/>
          <w:b/>
          <w:bCs/>
          <w:color w:val="888888"/>
          <w:sz w:val="22"/>
          <w:szCs w:val="22"/>
        </w:rPr>
        <w:t>3</w:t>
      </w:r>
      <w:r w:rsidRPr="004C5110">
        <w:rPr>
          <w:rFonts w:ascii="Times New Roman" w:hAnsi="Times New Roman" w:cs="Times New Roman"/>
          <w:b/>
          <w:bCs/>
          <w:color w:val="888888"/>
          <w:sz w:val="22"/>
          <w:szCs w:val="22"/>
        </w:rPr>
        <w:t>.</w:t>
      </w:r>
      <w:r>
        <w:rPr>
          <w:rFonts w:ascii="Times New Roman" w:hAnsi="Times New Roman" w:cs="Times New Roman"/>
          <w:color w:val="888888"/>
          <w:sz w:val="22"/>
          <w:szCs w:val="22"/>
        </w:rPr>
        <w:t xml:space="preserve"> </w:t>
      </w:r>
      <w:r>
        <w:rPr>
          <w:rFonts w:ascii="Times New Roman" w:hAnsi="Times New Roman" w:cs="Times New Roman"/>
          <w:color w:val="888888"/>
          <w:sz w:val="22"/>
          <w:szCs w:val="22"/>
        </w:rPr>
        <w:t>Criterios de selección</w:t>
      </w:r>
    </w:p>
    <w:tbl>
      <w:tblPr>
        <w:tblStyle w:val="Tablaconcuadrcula2-nfasis3"/>
        <w:tblW w:w="0" w:type="auto"/>
        <w:jc w:val="center"/>
        <w:tblLook w:val="04A0" w:firstRow="1" w:lastRow="0" w:firstColumn="1" w:lastColumn="0" w:noHBand="0" w:noVBand="1"/>
      </w:tblPr>
      <w:tblGrid>
        <w:gridCol w:w="1108"/>
        <w:gridCol w:w="4547"/>
        <w:gridCol w:w="1182"/>
      </w:tblGrid>
      <w:tr w:rsidR="0070102F" w:rsidRPr="0070102F" w14:paraId="4C5AA6E8" w14:textId="77777777" w:rsidTr="004C51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335DCF"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r w:rsidRPr="0070102F">
              <w:rPr>
                <w:rFonts w:ascii="Times New Roman" w:hAnsi="Times New Roman" w:cs="Times New Roman"/>
                <w:color w:val="888888"/>
                <w:sz w:val="22"/>
                <w:szCs w:val="22"/>
              </w:rPr>
              <w:t>Criterio</w:t>
            </w:r>
          </w:p>
        </w:tc>
        <w:tc>
          <w:tcPr>
            <w:tcW w:w="0" w:type="auto"/>
            <w:hideMark/>
          </w:tcPr>
          <w:p w14:paraId="10A29CF4" w14:textId="77777777" w:rsidR="0070102F" w:rsidRPr="0070102F" w:rsidRDefault="0070102F" w:rsidP="0070102F">
            <w:pPr>
              <w:spacing w:before="60" w:after="18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70102F">
              <w:rPr>
                <w:rFonts w:ascii="Times New Roman" w:hAnsi="Times New Roman" w:cs="Times New Roman"/>
                <w:color w:val="888888"/>
                <w:sz w:val="22"/>
                <w:szCs w:val="22"/>
              </w:rPr>
              <w:t>Descripción</w:t>
            </w:r>
          </w:p>
        </w:tc>
        <w:tc>
          <w:tcPr>
            <w:tcW w:w="0" w:type="auto"/>
            <w:hideMark/>
          </w:tcPr>
          <w:p w14:paraId="496BEC72" w14:textId="77777777" w:rsidR="0070102F" w:rsidRPr="0070102F" w:rsidRDefault="0070102F" w:rsidP="0070102F">
            <w:pPr>
              <w:spacing w:before="60" w:after="18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70102F">
              <w:rPr>
                <w:rFonts w:ascii="Times New Roman" w:hAnsi="Times New Roman" w:cs="Times New Roman"/>
                <w:color w:val="888888"/>
                <w:sz w:val="22"/>
                <w:szCs w:val="22"/>
              </w:rPr>
              <w:t>Objetivo</w:t>
            </w:r>
          </w:p>
        </w:tc>
      </w:tr>
      <w:tr w:rsidR="0070102F" w:rsidRPr="0070102F" w14:paraId="11707A5E" w14:textId="77777777" w:rsidTr="004C51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C1F5C9"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proofErr w:type="spellStart"/>
            <w:r w:rsidRPr="0070102F">
              <w:rPr>
                <w:rFonts w:ascii="Times New Roman" w:hAnsi="Times New Roman" w:cs="Times New Roman"/>
                <w:color w:val="888888"/>
                <w:sz w:val="22"/>
                <w:szCs w:val="22"/>
              </w:rPr>
              <w:t>Accuracy</w:t>
            </w:r>
            <w:proofErr w:type="spellEnd"/>
          </w:p>
        </w:tc>
        <w:tc>
          <w:tcPr>
            <w:tcW w:w="0" w:type="auto"/>
            <w:hideMark/>
          </w:tcPr>
          <w:p w14:paraId="47FF0240" w14:textId="77777777" w:rsidR="0070102F" w:rsidRPr="0070102F" w:rsidRDefault="0070102F" w:rsidP="0070102F">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70102F">
              <w:rPr>
                <w:rFonts w:ascii="Times New Roman" w:hAnsi="Times New Roman" w:cs="Times New Roman"/>
                <w:color w:val="888888"/>
                <w:sz w:val="22"/>
                <w:szCs w:val="22"/>
              </w:rPr>
              <w:t>Porcentaje de predicciones correctas</w:t>
            </w:r>
          </w:p>
        </w:tc>
        <w:tc>
          <w:tcPr>
            <w:tcW w:w="0" w:type="auto"/>
            <w:hideMark/>
          </w:tcPr>
          <w:p w14:paraId="1D06301D" w14:textId="77777777" w:rsidR="0070102F" w:rsidRPr="0070102F" w:rsidRDefault="0070102F" w:rsidP="0070102F">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70102F">
              <w:rPr>
                <w:rFonts w:ascii="Times New Roman" w:hAnsi="Times New Roman" w:cs="Times New Roman"/>
                <w:color w:val="888888"/>
                <w:sz w:val="22"/>
                <w:szCs w:val="22"/>
              </w:rPr>
              <w:t>Maximizar</w:t>
            </w:r>
          </w:p>
        </w:tc>
      </w:tr>
      <w:tr w:rsidR="0070102F" w:rsidRPr="0070102F" w14:paraId="571C4007" w14:textId="77777777" w:rsidTr="004C511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13139C"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proofErr w:type="spellStart"/>
            <w:r w:rsidRPr="0070102F">
              <w:rPr>
                <w:rFonts w:ascii="Times New Roman" w:hAnsi="Times New Roman" w:cs="Times New Roman"/>
                <w:color w:val="888888"/>
                <w:sz w:val="22"/>
                <w:szCs w:val="22"/>
              </w:rPr>
              <w:t>Precision</w:t>
            </w:r>
            <w:proofErr w:type="spellEnd"/>
          </w:p>
        </w:tc>
        <w:tc>
          <w:tcPr>
            <w:tcW w:w="0" w:type="auto"/>
            <w:hideMark/>
          </w:tcPr>
          <w:p w14:paraId="2DE408A3" w14:textId="77777777" w:rsidR="0070102F" w:rsidRPr="0070102F" w:rsidRDefault="0070102F" w:rsidP="0070102F">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70102F">
              <w:rPr>
                <w:rFonts w:ascii="Times New Roman" w:hAnsi="Times New Roman" w:cs="Times New Roman"/>
                <w:color w:val="888888"/>
                <w:sz w:val="22"/>
                <w:szCs w:val="22"/>
              </w:rPr>
              <w:t>Confiabilidad de las predicciones</w:t>
            </w:r>
          </w:p>
        </w:tc>
        <w:tc>
          <w:tcPr>
            <w:tcW w:w="0" w:type="auto"/>
            <w:hideMark/>
          </w:tcPr>
          <w:p w14:paraId="202C1B33" w14:textId="77777777" w:rsidR="0070102F" w:rsidRPr="0070102F" w:rsidRDefault="0070102F" w:rsidP="0070102F">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70102F">
              <w:rPr>
                <w:rFonts w:ascii="Times New Roman" w:hAnsi="Times New Roman" w:cs="Times New Roman"/>
                <w:color w:val="888888"/>
                <w:sz w:val="22"/>
                <w:szCs w:val="22"/>
              </w:rPr>
              <w:t>Maximizar</w:t>
            </w:r>
          </w:p>
        </w:tc>
      </w:tr>
      <w:tr w:rsidR="0070102F" w:rsidRPr="0070102F" w14:paraId="307D6AA2" w14:textId="77777777" w:rsidTr="004C51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D137D6"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proofErr w:type="spellStart"/>
            <w:r w:rsidRPr="0070102F">
              <w:rPr>
                <w:rFonts w:ascii="Times New Roman" w:hAnsi="Times New Roman" w:cs="Times New Roman"/>
                <w:color w:val="888888"/>
                <w:sz w:val="22"/>
                <w:szCs w:val="22"/>
              </w:rPr>
              <w:t>Recall</w:t>
            </w:r>
            <w:proofErr w:type="spellEnd"/>
          </w:p>
        </w:tc>
        <w:tc>
          <w:tcPr>
            <w:tcW w:w="0" w:type="auto"/>
            <w:hideMark/>
          </w:tcPr>
          <w:p w14:paraId="02581125" w14:textId="77777777" w:rsidR="0070102F" w:rsidRPr="0070102F" w:rsidRDefault="0070102F" w:rsidP="0070102F">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70102F">
              <w:rPr>
                <w:rFonts w:ascii="Times New Roman" w:hAnsi="Times New Roman" w:cs="Times New Roman"/>
                <w:color w:val="888888"/>
                <w:sz w:val="22"/>
                <w:szCs w:val="22"/>
              </w:rPr>
              <w:t>Capacidad de identificar correctamente las clases</w:t>
            </w:r>
          </w:p>
        </w:tc>
        <w:tc>
          <w:tcPr>
            <w:tcW w:w="0" w:type="auto"/>
            <w:hideMark/>
          </w:tcPr>
          <w:p w14:paraId="07966A6C" w14:textId="77777777" w:rsidR="0070102F" w:rsidRPr="0070102F" w:rsidRDefault="0070102F" w:rsidP="0070102F">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70102F">
              <w:rPr>
                <w:rFonts w:ascii="Times New Roman" w:hAnsi="Times New Roman" w:cs="Times New Roman"/>
                <w:color w:val="888888"/>
                <w:sz w:val="22"/>
                <w:szCs w:val="22"/>
              </w:rPr>
              <w:t>Maximizar</w:t>
            </w:r>
          </w:p>
        </w:tc>
      </w:tr>
      <w:tr w:rsidR="0070102F" w:rsidRPr="0070102F" w14:paraId="697D38F5" w14:textId="77777777" w:rsidTr="004C511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709891"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r w:rsidRPr="0070102F">
              <w:rPr>
                <w:rFonts w:ascii="Times New Roman" w:hAnsi="Times New Roman" w:cs="Times New Roman"/>
                <w:color w:val="888888"/>
                <w:sz w:val="22"/>
                <w:szCs w:val="22"/>
              </w:rPr>
              <w:t>F1-Score</w:t>
            </w:r>
          </w:p>
        </w:tc>
        <w:tc>
          <w:tcPr>
            <w:tcW w:w="0" w:type="auto"/>
            <w:hideMark/>
          </w:tcPr>
          <w:p w14:paraId="3899C775" w14:textId="77777777" w:rsidR="0070102F" w:rsidRPr="0070102F" w:rsidRDefault="0070102F" w:rsidP="0070102F">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70102F">
              <w:rPr>
                <w:rFonts w:ascii="Times New Roman" w:hAnsi="Times New Roman" w:cs="Times New Roman"/>
                <w:color w:val="888888"/>
                <w:sz w:val="22"/>
                <w:szCs w:val="22"/>
              </w:rPr>
              <w:t xml:space="preserve">Balance entre </w:t>
            </w:r>
            <w:proofErr w:type="spellStart"/>
            <w:r w:rsidRPr="0070102F">
              <w:rPr>
                <w:rFonts w:ascii="Times New Roman" w:hAnsi="Times New Roman" w:cs="Times New Roman"/>
                <w:color w:val="888888"/>
                <w:sz w:val="22"/>
                <w:szCs w:val="22"/>
              </w:rPr>
              <w:t>Precision</w:t>
            </w:r>
            <w:proofErr w:type="spellEnd"/>
            <w:r w:rsidRPr="0070102F">
              <w:rPr>
                <w:rFonts w:ascii="Times New Roman" w:hAnsi="Times New Roman" w:cs="Times New Roman"/>
                <w:color w:val="888888"/>
                <w:sz w:val="22"/>
                <w:szCs w:val="22"/>
              </w:rPr>
              <w:t xml:space="preserve"> y </w:t>
            </w:r>
            <w:proofErr w:type="spellStart"/>
            <w:r w:rsidRPr="0070102F">
              <w:rPr>
                <w:rFonts w:ascii="Times New Roman" w:hAnsi="Times New Roman" w:cs="Times New Roman"/>
                <w:color w:val="888888"/>
                <w:sz w:val="22"/>
                <w:szCs w:val="22"/>
              </w:rPr>
              <w:t>Recall</w:t>
            </w:r>
            <w:proofErr w:type="spellEnd"/>
          </w:p>
        </w:tc>
        <w:tc>
          <w:tcPr>
            <w:tcW w:w="0" w:type="auto"/>
            <w:hideMark/>
          </w:tcPr>
          <w:p w14:paraId="7E85AE50" w14:textId="77777777" w:rsidR="0070102F" w:rsidRPr="0070102F" w:rsidRDefault="0070102F" w:rsidP="0070102F">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70102F">
              <w:rPr>
                <w:rFonts w:ascii="Times New Roman" w:hAnsi="Times New Roman" w:cs="Times New Roman"/>
                <w:color w:val="888888"/>
                <w:sz w:val="22"/>
                <w:szCs w:val="22"/>
              </w:rPr>
              <w:t>Maximizar</w:t>
            </w:r>
          </w:p>
        </w:tc>
      </w:tr>
      <w:tr w:rsidR="0070102F" w:rsidRPr="0070102F" w14:paraId="04B7C577" w14:textId="77777777" w:rsidTr="004C51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FEFFA0" w14:textId="77777777" w:rsidR="0070102F" w:rsidRPr="0070102F" w:rsidRDefault="0070102F" w:rsidP="0070102F">
            <w:pPr>
              <w:spacing w:before="60" w:after="180" w:line="360" w:lineRule="auto"/>
              <w:jc w:val="both"/>
              <w:rPr>
                <w:rFonts w:ascii="Times New Roman" w:hAnsi="Times New Roman" w:cs="Times New Roman"/>
                <w:color w:val="888888"/>
                <w:sz w:val="22"/>
                <w:szCs w:val="22"/>
              </w:rPr>
            </w:pPr>
            <w:r w:rsidRPr="0070102F">
              <w:rPr>
                <w:rFonts w:ascii="Times New Roman" w:hAnsi="Times New Roman" w:cs="Times New Roman"/>
                <w:color w:val="888888"/>
                <w:sz w:val="22"/>
                <w:szCs w:val="22"/>
              </w:rPr>
              <w:t>Latencia</w:t>
            </w:r>
          </w:p>
        </w:tc>
        <w:tc>
          <w:tcPr>
            <w:tcW w:w="0" w:type="auto"/>
            <w:hideMark/>
          </w:tcPr>
          <w:p w14:paraId="68A150D3" w14:textId="77777777" w:rsidR="0070102F" w:rsidRPr="0070102F" w:rsidRDefault="0070102F" w:rsidP="0070102F">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70102F">
              <w:rPr>
                <w:rFonts w:ascii="Times New Roman" w:hAnsi="Times New Roman" w:cs="Times New Roman"/>
                <w:color w:val="888888"/>
                <w:sz w:val="22"/>
                <w:szCs w:val="22"/>
              </w:rPr>
              <w:t>Tiempo requerido para inferir</w:t>
            </w:r>
          </w:p>
        </w:tc>
        <w:tc>
          <w:tcPr>
            <w:tcW w:w="0" w:type="auto"/>
            <w:hideMark/>
          </w:tcPr>
          <w:p w14:paraId="0FA6953C" w14:textId="77777777" w:rsidR="0070102F" w:rsidRPr="0070102F" w:rsidRDefault="0070102F" w:rsidP="0070102F">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70102F">
              <w:rPr>
                <w:rFonts w:ascii="Times New Roman" w:hAnsi="Times New Roman" w:cs="Times New Roman"/>
                <w:color w:val="888888"/>
                <w:sz w:val="22"/>
                <w:szCs w:val="22"/>
              </w:rPr>
              <w:t>Minimizar</w:t>
            </w:r>
          </w:p>
        </w:tc>
      </w:tr>
    </w:tbl>
    <w:p w14:paraId="45D93A88" w14:textId="77777777" w:rsidR="00B74A2B" w:rsidRDefault="00B74A2B" w:rsidP="0092084B">
      <w:pPr>
        <w:spacing w:before="60" w:after="180" w:line="360" w:lineRule="auto"/>
        <w:jc w:val="both"/>
        <w:rPr>
          <w:rFonts w:ascii="Times New Roman" w:hAnsi="Times New Roman" w:cs="Times New Roman"/>
          <w:color w:val="888888"/>
          <w:sz w:val="22"/>
          <w:szCs w:val="22"/>
        </w:rPr>
      </w:pPr>
    </w:p>
    <w:p w14:paraId="616B05A5" w14:textId="7E6D11E1" w:rsidR="00B74A2B" w:rsidRPr="004C5110" w:rsidRDefault="00B74A2B" w:rsidP="004C5110">
      <w:pPr>
        <w:pStyle w:val="Prrafodelista"/>
        <w:numPr>
          <w:ilvl w:val="0"/>
          <w:numId w:val="21"/>
        </w:numPr>
        <w:spacing w:before="60" w:after="180" w:line="360" w:lineRule="auto"/>
        <w:jc w:val="both"/>
        <w:rPr>
          <w:rFonts w:ascii="Times New Roman" w:hAnsi="Times New Roman" w:cs="Times New Roman"/>
          <w:b/>
          <w:bCs/>
          <w:color w:val="888888"/>
          <w:sz w:val="22"/>
          <w:szCs w:val="22"/>
        </w:rPr>
      </w:pPr>
      <w:r w:rsidRPr="004C5110">
        <w:rPr>
          <w:rFonts w:ascii="Times New Roman" w:hAnsi="Times New Roman" w:cs="Times New Roman"/>
          <w:b/>
          <w:bCs/>
          <w:color w:val="888888"/>
          <w:sz w:val="22"/>
          <w:szCs w:val="22"/>
        </w:rPr>
        <w:t>Modelos Evaluados:</w:t>
      </w:r>
    </w:p>
    <w:p w14:paraId="5B5956DC" w14:textId="77777777" w:rsidR="00C27346" w:rsidRPr="004C5110" w:rsidRDefault="00C27346" w:rsidP="00C27346">
      <w:pPr>
        <w:spacing w:before="60" w:after="180" w:line="360" w:lineRule="auto"/>
        <w:jc w:val="both"/>
        <w:rPr>
          <w:rFonts w:ascii="Times New Roman" w:hAnsi="Times New Roman" w:cs="Times New Roman"/>
          <w:b/>
          <w:bCs/>
          <w:color w:val="196B24" w:themeColor="accent3"/>
          <w:sz w:val="22"/>
          <w:szCs w:val="22"/>
        </w:rPr>
      </w:pPr>
      <w:r w:rsidRPr="004C5110">
        <w:rPr>
          <w:rFonts w:ascii="Times New Roman" w:hAnsi="Times New Roman" w:cs="Times New Roman"/>
          <w:b/>
          <w:bCs/>
          <w:color w:val="196B24" w:themeColor="accent3"/>
          <w:sz w:val="22"/>
          <w:szCs w:val="22"/>
        </w:rPr>
        <w:t>Random Forest</w:t>
      </w:r>
    </w:p>
    <w:p w14:paraId="0D661D67" w14:textId="77777777" w:rsidR="00C27346" w:rsidRPr="00C27346" w:rsidRDefault="00C27346" w:rsidP="00C27346">
      <w:pPr>
        <w:spacing w:before="60" w:after="180" w:line="360" w:lineRule="auto"/>
        <w:jc w:val="both"/>
        <w:rPr>
          <w:rFonts w:ascii="Times New Roman" w:hAnsi="Times New Roman" w:cs="Times New Roman"/>
          <w:color w:val="888888"/>
          <w:sz w:val="22"/>
          <w:szCs w:val="22"/>
        </w:rPr>
      </w:pPr>
      <w:r w:rsidRPr="00C27346">
        <w:rPr>
          <w:rFonts w:ascii="Times New Roman" w:hAnsi="Times New Roman" w:cs="Times New Roman"/>
          <w:color w:val="888888"/>
          <w:sz w:val="22"/>
          <w:szCs w:val="22"/>
        </w:rPr>
        <w:t xml:space="preserve">Algoritmo basado en múltiples árboles de decisión que utiliza técnicas de </w:t>
      </w:r>
      <w:proofErr w:type="spellStart"/>
      <w:r w:rsidRPr="00C27346">
        <w:rPr>
          <w:rFonts w:ascii="Times New Roman" w:hAnsi="Times New Roman" w:cs="Times New Roman"/>
          <w:color w:val="888888"/>
          <w:sz w:val="22"/>
          <w:szCs w:val="22"/>
        </w:rPr>
        <w:t>bagging</w:t>
      </w:r>
      <w:proofErr w:type="spellEnd"/>
      <w:r w:rsidRPr="00C27346">
        <w:rPr>
          <w:rFonts w:ascii="Times New Roman" w:hAnsi="Times New Roman" w:cs="Times New Roman"/>
          <w:color w:val="888888"/>
          <w:sz w:val="22"/>
          <w:szCs w:val="22"/>
        </w:rPr>
        <w:t xml:space="preserve"> para mejorar la capacidad de generalización.</w:t>
      </w:r>
    </w:p>
    <w:p w14:paraId="2182A5FA" w14:textId="77777777" w:rsidR="00C27346" w:rsidRPr="00C27346" w:rsidRDefault="00C27346" w:rsidP="00C27346">
      <w:pPr>
        <w:spacing w:before="60" w:after="180" w:line="360" w:lineRule="auto"/>
        <w:jc w:val="both"/>
        <w:rPr>
          <w:rFonts w:ascii="Times New Roman" w:hAnsi="Times New Roman" w:cs="Times New Roman"/>
          <w:b/>
          <w:bCs/>
          <w:color w:val="888888"/>
          <w:sz w:val="22"/>
          <w:szCs w:val="22"/>
        </w:rPr>
      </w:pPr>
      <w:r w:rsidRPr="00C27346">
        <w:rPr>
          <w:rFonts w:ascii="Times New Roman" w:hAnsi="Times New Roman" w:cs="Times New Roman"/>
          <w:b/>
          <w:bCs/>
          <w:color w:val="888888"/>
          <w:sz w:val="22"/>
          <w:szCs w:val="22"/>
        </w:rPr>
        <w:t>Ventajas</w:t>
      </w:r>
    </w:p>
    <w:p w14:paraId="2C262C15" w14:textId="77777777" w:rsidR="00C27346" w:rsidRPr="00C27346" w:rsidRDefault="00C27346" w:rsidP="00C27346">
      <w:pPr>
        <w:numPr>
          <w:ilvl w:val="0"/>
          <w:numId w:val="13"/>
        </w:numPr>
        <w:spacing w:before="60" w:after="180" w:line="360" w:lineRule="auto"/>
        <w:jc w:val="both"/>
        <w:rPr>
          <w:rFonts w:ascii="Times New Roman" w:hAnsi="Times New Roman" w:cs="Times New Roman"/>
          <w:color w:val="888888"/>
          <w:sz w:val="22"/>
          <w:szCs w:val="22"/>
        </w:rPr>
      </w:pPr>
      <w:r w:rsidRPr="00C27346">
        <w:rPr>
          <w:rFonts w:ascii="Times New Roman" w:hAnsi="Times New Roman" w:cs="Times New Roman"/>
          <w:color w:val="888888"/>
          <w:sz w:val="22"/>
          <w:szCs w:val="22"/>
        </w:rPr>
        <w:lastRenderedPageBreak/>
        <w:t xml:space="preserve">Alta precisión. </w:t>
      </w:r>
    </w:p>
    <w:p w14:paraId="4F75E750" w14:textId="77777777" w:rsidR="00C27346" w:rsidRPr="00C27346" w:rsidRDefault="00C27346" w:rsidP="00C27346">
      <w:pPr>
        <w:numPr>
          <w:ilvl w:val="0"/>
          <w:numId w:val="13"/>
        </w:numPr>
        <w:spacing w:before="60" w:after="180" w:line="360" w:lineRule="auto"/>
        <w:jc w:val="both"/>
        <w:rPr>
          <w:rFonts w:ascii="Times New Roman" w:hAnsi="Times New Roman" w:cs="Times New Roman"/>
          <w:color w:val="888888"/>
          <w:sz w:val="22"/>
          <w:szCs w:val="22"/>
        </w:rPr>
      </w:pPr>
      <w:r w:rsidRPr="00C27346">
        <w:rPr>
          <w:rFonts w:ascii="Times New Roman" w:hAnsi="Times New Roman" w:cs="Times New Roman"/>
          <w:color w:val="888888"/>
          <w:sz w:val="22"/>
          <w:szCs w:val="22"/>
        </w:rPr>
        <w:t xml:space="preserve">Fácil interpretación. </w:t>
      </w:r>
    </w:p>
    <w:p w14:paraId="7937BF0D" w14:textId="77777777" w:rsidR="00C27346" w:rsidRPr="00C27346" w:rsidRDefault="00C27346" w:rsidP="00C27346">
      <w:pPr>
        <w:numPr>
          <w:ilvl w:val="0"/>
          <w:numId w:val="13"/>
        </w:numPr>
        <w:spacing w:before="60" w:after="180" w:line="360" w:lineRule="auto"/>
        <w:jc w:val="both"/>
        <w:rPr>
          <w:rFonts w:ascii="Times New Roman" w:hAnsi="Times New Roman" w:cs="Times New Roman"/>
          <w:color w:val="888888"/>
          <w:sz w:val="22"/>
          <w:szCs w:val="22"/>
        </w:rPr>
      </w:pPr>
      <w:r w:rsidRPr="00C27346">
        <w:rPr>
          <w:rFonts w:ascii="Times New Roman" w:hAnsi="Times New Roman" w:cs="Times New Roman"/>
          <w:color w:val="888888"/>
          <w:sz w:val="22"/>
          <w:szCs w:val="22"/>
        </w:rPr>
        <w:t xml:space="preserve">Robustez ante ruido. </w:t>
      </w:r>
    </w:p>
    <w:p w14:paraId="6AA95180" w14:textId="4C5A05BE" w:rsidR="00C27346" w:rsidRPr="00C27346" w:rsidRDefault="00C27346" w:rsidP="00C27346">
      <w:pPr>
        <w:spacing w:before="60" w:after="180" w:line="360" w:lineRule="auto"/>
        <w:jc w:val="both"/>
        <w:rPr>
          <w:rFonts w:ascii="Times New Roman" w:hAnsi="Times New Roman" w:cs="Times New Roman"/>
          <w:color w:val="888888"/>
          <w:sz w:val="22"/>
          <w:szCs w:val="22"/>
        </w:rPr>
      </w:pPr>
    </w:p>
    <w:p w14:paraId="7CA89E65" w14:textId="77777777" w:rsidR="00C27346" w:rsidRPr="004C5110" w:rsidRDefault="00C27346" w:rsidP="00C27346">
      <w:pPr>
        <w:spacing w:before="60" w:after="180" w:line="360" w:lineRule="auto"/>
        <w:jc w:val="both"/>
        <w:rPr>
          <w:rFonts w:ascii="Times New Roman" w:hAnsi="Times New Roman" w:cs="Times New Roman"/>
          <w:b/>
          <w:bCs/>
          <w:color w:val="196B24" w:themeColor="accent3"/>
          <w:sz w:val="22"/>
          <w:szCs w:val="22"/>
        </w:rPr>
      </w:pPr>
      <w:proofErr w:type="spellStart"/>
      <w:r w:rsidRPr="004C5110">
        <w:rPr>
          <w:rFonts w:ascii="Times New Roman" w:hAnsi="Times New Roman" w:cs="Times New Roman"/>
          <w:b/>
          <w:bCs/>
          <w:color w:val="196B24" w:themeColor="accent3"/>
          <w:sz w:val="22"/>
          <w:szCs w:val="22"/>
        </w:rPr>
        <w:t>XGBoost</w:t>
      </w:r>
      <w:proofErr w:type="spellEnd"/>
    </w:p>
    <w:p w14:paraId="6BD19568" w14:textId="77777777" w:rsidR="00C27346" w:rsidRPr="00C27346" w:rsidRDefault="00C27346" w:rsidP="00C27346">
      <w:pPr>
        <w:spacing w:before="60" w:after="180" w:line="360" w:lineRule="auto"/>
        <w:jc w:val="both"/>
        <w:rPr>
          <w:rFonts w:ascii="Times New Roman" w:hAnsi="Times New Roman" w:cs="Times New Roman"/>
          <w:color w:val="888888"/>
          <w:sz w:val="22"/>
          <w:szCs w:val="22"/>
        </w:rPr>
      </w:pPr>
      <w:r w:rsidRPr="00C27346">
        <w:rPr>
          <w:rFonts w:ascii="Times New Roman" w:hAnsi="Times New Roman" w:cs="Times New Roman"/>
          <w:color w:val="888888"/>
          <w:sz w:val="22"/>
          <w:szCs w:val="22"/>
        </w:rPr>
        <w:t xml:space="preserve">Algoritmo de </w:t>
      </w:r>
      <w:proofErr w:type="spellStart"/>
      <w:r w:rsidRPr="00C27346">
        <w:rPr>
          <w:rFonts w:ascii="Times New Roman" w:hAnsi="Times New Roman" w:cs="Times New Roman"/>
          <w:color w:val="888888"/>
          <w:sz w:val="22"/>
          <w:szCs w:val="22"/>
        </w:rPr>
        <w:t>Gradient</w:t>
      </w:r>
      <w:proofErr w:type="spellEnd"/>
      <w:r w:rsidRPr="00C27346">
        <w:rPr>
          <w:rFonts w:ascii="Times New Roman" w:hAnsi="Times New Roman" w:cs="Times New Roman"/>
          <w:color w:val="888888"/>
          <w:sz w:val="22"/>
          <w:szCs w:val="22"/>
        </w:rPr>
        <w:t xml:space="preserve"> </w:t>
      </w:r>
      <w:proofErr w:type="spellStart"/>
      <w:r w:rsidRPr="00C27346">
        <w:rPr>
          <w:rFonts w:ascii="Times New Roman" w:hAnsi="Times New Roman" w:cs="Times New Roman"/>
          <w:color w:val="888888"/>
          <w:sz w:val="22"/>
          <w:szCs w:val="22"/>
        </w:rPr>
        <w:t>Boosting</w:t>
      </w:r>
      <w:proofErr w:type="spellEnd"/>
      <w:r w:rsidRPr="00C27346">
        <w:rPr>
          <w:rFonts w:ascii="Times New Roman" w:hAnsi="Times New Roman" w:cs="Times New Roman"/>
          <w:color w:val="888888"/>
          <w:sz w:val="22"/>
          <w:szCs w:val="22"/>
        </w:rPr>
        <w:t xml:space="preserve"> ampliamente utilizado en aplicaciones industriales y competiciones de Machine </w:t>
      </w:r>
      <w:proofErr w:type="spellStart"/>
      <w:r w:rsidRPr="00C27346">
        <w:rPr>
          <w:rFonts w:ascii="Times New Roman" w:hAnsi="Times New Roman" w:cs="Times New Roman"/>
          <w:color w:val="888888"/>
          <w:sz w:val="22"/>
          <w:szCs w:val="22"/>
        </w:rPr>
        <w:t>Learning</w:t>
      </w:r>
      <w:proofErr w:type="spellEnd"/>
      <w:r w:rsidRPr="00C27346">
        <w:rPr>
          <w:rFonts w:ascii="Times New Roman" w:hAnsi="Times New Roman" w:cs="Times New Roman"/>
          <w:color w:val="888888"/>
          <w:sz w:val="22"/>
          <w:szCs w:val="22"/>
        </w:rPr>
        <w:t>.</w:t>
      </w:r>
    </w:p>
    <w:p w14:paraId="625D956A" w14:textId="77777777" w:rsidR="00C27346" w:rsidRPr="00C27346" w:rsidRDefault="00C27346" w:rsidP="00C27346">
      <w:pPr>
        <w:spacing w:before="60" w:after="180" w:line="360" w:lineRule="auto"/>
        <w:jc w:val="both"/>
        <w:rPr>
          <w:rFonts w:ascii="Times New Roman" w:hAnsi="Times New Roman" w:cs="Times New Roman"/>
          <w:b/>
          <w:bCs/>
          <w:color w:val="888888"/>
          <w:sz w:val="22"/>
          <w:szCs w:val="22"/>
        </w:rPr>
      </w:pPr>
      <w:r w:rsidRPr="00C27346">
        <w:rPr>
          <w:rFonts w:ascii="Times New Roman" w:hAnsi="Times New Roman" w:cs="Times New Roman"/>
          <w:b/>
          <w:bCs/>
          <w:color w:val="888888"/>
          <w:sz w:val="22"/>
          <w:szCs w:val="22"/>
        </w:rPr>
        <w:t>Ventajas</w:t>
      </w:r>
    </w:p>
    <w:p w14:paraId="3B39ED3B" w14:textId="77777777" w:rsidR="00C27346" w:rsidRPr="00C27346" w:rsidRDefault="00C27346" w:rsidP="00C27346">
      <w:pPr>
        <w:numPr>
          <w:ilvl w:val="0"/>
          <w:numId w:val="14"/>
        </w:numPr>
        <w:spacing w:before="60" w:after="180" w:line="360" w:lineRule="auto"/>
        <w:jc w:val="both"/>
        <w:rPr>
          <w:rFonts w:ascii="Times New Roman" w:hAnsi="Times New Roman" w:cs="Times New Roman"/>
          <w:color w:val="888888"/>
          <w:sz w:val="22"/>
          <w:szCs w:val="22"/>
        </w:rPr>
      </w:pPr>
      <w:r w:rsidRPr="00C27346">
        <w:rPr>
          <w:rFonts w:ascii="Times New Roman" w:hAnsi="Times New Roman" w:cs="Times New Roman"/>
          <w:color w:val="888888"/>
          <w:sz w:val="22"/>
          <w:szCs w:val="22"/>
        </w:rPr>
        <w:t xml:space="preserve">Excelente capacidad predictiva. </w:t>
      </w:r>
    </w:p>
    <w:p w14:paraId="384ED596" w14:textId="77777777" w:rsidR="00C27346" w:rsidRPr="00C27346" w:rsidRDefault="00C27346" w:rsidP="00C27346">
      <w:pPr>
        <w:numPr>
          <w:ilvl w:val="0"/>
          <w:numId w:val="14"/>
        </w:numPr>
        <w:spacing w:before="60" w:after="180" w:line="360" w:lineRule="auto"/>
        <w:jc w:val="both"/>
        <w:rPr>
          <w:rFonts w:ascii="Times New Roman" w:hAnsi="Times New Roman" w:cs="Times New Roman"/>
          <w:color w:val="888888"/>
          <w:sz w:val="22"/>
          <w:szCs w:val="22"/>
        </w:rPr>
      </w:pPr>
      <w:r w:rsidRPr="00C27346">
        <w:rPr>
          <w:rFonts w:ascii="Times New Roman" w:hAnsi="Times New Roman" w:cs="Times New Roman"/>
          <w:color w:val="888888"/>
          <w:sz w:val="22"/>
          <w:szCs w:val="22"/>
        </w:rPr>
        <w:t xml:space="preserve">Menor tiempo de inferencia. </w:t>
      </w:r>
    </w:p>
    <w:p w14:paraId="4364BD93" w14:textId="77777777" w:rsidR="00C27346" w:rsidRPr="00C27346" w:rsidRDefault="00C27346" w:rsidP="00C27346">
      <w:pPr>
        <w:numPr>
          <w:ilvl w:val="0"/>
          <w:numId w:val="14"/>
        </w:numPr>
        <w:spacing w:before="60" w:after="180" w:line="360" w:lineRule="auto"/>
        <w:jc w:val="both"/>
        <w:rPr>
          <w:rFonts w:ascii="Times New Roman" w:hAnsi="Times New Roman" w:cs="Times New Roman"/>
          <w:color w:val="888888"/>
          <w:sz w:val="22"/>
          <w:szCs w:val="22"/>
        </w:rPr>
      </w:pPr>
      <w:r w:rsidRPr="00C27346">
        <w:rPr>
          <w:rFonts w:ascii="Times New Roman" w:hAnsi="Times New Roman" w:cs="Times New Roman"/>
          <w:color w:val="888888"/>
          <w:sz w:val="22"/>
          <w:szCs w:val="22"/>
        </w:rPr>
        <w:t xml:space="preserve">Alta escalabilidad. </w:t>
      </w:r>
    </w:p>
    <w:p w14:paraId="0AC98154" w14:textId="14A8CEA3" w:rsidR="00C27346" w:rsidRPr="00C27346" w:rsidRDefault="00C27346" w:rsidP="00C27346">
      <w:pPr>
        <w:spacing w:before="60" w:after="180" w:line="360" w:lineRule="auto"/>
        <w:jc w:val="both"/>
        <w:rPr>
          <w:rFonts w:ascii="Times New Roman" w:hAnsi="Times New Roman" w:cs="Times New Roman"/>
          <w:color w:val="888888"/>
          <w:sz w:val="22"/>
          <w:szCs w:val="22"/>
        </w:rPr>
      </w:pPr>
    </w:p>
    <w:p w14:paraId="6F732D95" w14:textId="77777777" w:rsidR="00C27346" w:rsidRPr="004C5110" w:rsidRDefault="00C27346" w:rsidP="00C27346">
      <w:pPr>
        <w:spacing w:before="60" w:after="180" w:line="360" w:lineRule="auto"/>
        <w:jc w:val="both"/>
        <w:rPr>
          <w:rFonts w:ascii="Times New Roman" w:hAnsi="Times New Roman" w:cs="Times New Roman"/>
          <w:b/>
          <w:bCs/>
          <w:color w:val="196B24" w:themeColor="accent3"/>
          <w:sz w:val="22"/>
          <w:szCs w:val="22"/>
        </w:rPr>
      </w:pPr>
      <w:proofErr w:type="spellStart"/>
      <w:r w:rsidRPr="004C5110">
        <w:rPr>
          <w:rFonts w:ascii="Times New Roman" w:hAnsi="Times New Roman" w:cs="Times New Roman"/>
          <w:b/>
          <w:bCs/>
          <w:color w:val="196B24" w:themeColor="accent3"/>
          <w:sz w:val="22"/>
          <w:szCs w:val="22"/>
        </w:rPr>
        <w:t>LightGBM</w:t>
      </w:r>
      <w:proofErr w:type="spellEnd"/>
    </w:p>
    <w:p w14:paraId="30A8A491" w14:textId="77777777" w:rsidR="00C27346" w:rsidRPr="00C27346" w:rsidRDefault="00C27346" w:rsidP="00C27346">
      <w:pPr>
        <w:spacing w:before="60" w:after="180" w:line="360" w:lineRule="auto"/>
        <w:jc w:val="both"/>
        <w:rPr>
          <w:rFonts w:ascii="Times New Roman" w:hAnsi="Times New Roman" w:cs="Times New Roman"/>
          <w:color w:val="888888"/>
          <w:sz w:val="22"/>
          <w:szCs w:val="22"/>
        </w:rPr>
      </w:pPr>
      <w:r w:rsidRPr="00C27346">
        <w:rPr>
          <w:rFonts w:ascii="Times New Roman" w:hAnsi="Times New Roman" w:cs="Times New Roman"/>
          <w:color w:val="888888"/>
          <w:sz w:val="22"/>
          <w:szCs w:val="22"/>
        </w:rPr>
        <w:t xml:space="preserve">Implementación optimizada de </w:t>
      </w:r>
      <w:proofErr w:type="spellStart"/>
      <w:r w:rsidRPr="00C27346">
        <w:rPr>
          <w:rFonts w:ascii="Times New Roman" w:hAnsi="Times New Roman" w:cs="Times New Roman"/>
          <w:color w:val="888888"/>
          <w:sz w:val="22"/>
          <w:szCs w:val="22"/>
        </w:rPr>
        <w:t>Gradient</w:t>
      </w:r>
      <w:proofErr w:type="spellEnd"/>
      <w:r w:rsidRPr="00C27346">
        <w:rPr>
          <w:rFonts w:ascii="Times New Roman" w:hAnsi="Times New Roman" w:cs="Times New Roman"/>
          <w:color w:val="888888"/>
          <w:sz w:val="22"/>
          <w:szCs w:val="22"/>
        </w:rPr>
        <w:t xml:space="preserve"> </w:t>
      </w:r>
      <w:proofErr w:type="spellStart"/>
      <w:r w:rsidRPr="00C27346">
        <w:rPr>
          <w:rFonts w:ascii="Times New Roman" w:hAnsi="Times New Roman" w:cs="Times New Roman"/>
          <w:color w:val="888888"/>
          <w:sz w:val="22"/>
          <w:szCs w:val="22"/>
        </w:rPr>
        <w:t>Boosting</w:t>
      </w:r>
      <w:proofErr w:type="spellEnd"/>
      <w:r w:rsidRPr="00C27346">
        <w:rPr>
          <w:rFonts w:ascii="Times New Roman" w:hAnsi="Times New Roman" w:cs="Times New Roman"/>
          <w:color w:val="888888"/>
          <w:sz w:val="22"/>
          <w:szCs w:val="22"/>
        </w:rPr>
        <w:t xml:space="preserve"> diseñada para acelerar el entrenamiento y reducir el consumo de memoria.</w:t>
      </w:r>
    </w:p>
    <w:p w14:paraId="50BE16D5" w14:textId="77777777" w:rsidR="00C27346" w:rsidRPr="00C27346" w:rsidRDefault="00C27346" w:rsidP="00C27346">
      <w:pPr>
        <w:spacing w:before="60" w:after="180" w:line="360" w:lineRule="auto"/>
        <w:jc w:val="both"/>
        <w:rPr>
          <w:rFonts w:ascii="Times New Roman" w:hAnsi="Times New Roman" w:cs="Times New Roman"/>
          <w:b/>
          <w:bCs/>
          <w:color w:val="888888"/>
          <w:sz w:val="22"/>
          <w:szCs w:val="22"/>
        </w:rPr>
      </w:pPr>
      <w:r w:rsidRPr="00C27346">
        <w:rPr>
          <w:rFonts w:ascii="Times New Roman" w:hAnsi="Times New Roman" w:cs="Times New Roman"/>
          <w:b/>
          <w:bCs/>
          <w:color w:val="888888"/>
          <w:sz w:val="22"/>
          <w:szCs w:val="22"/>
        </w:rPr>
        <w:t>Ventajas</w:t>
      </w:r>
    </w:p>
    <w:p w14:paraId="277EC026" w14:textId="77777777" w:rsidR="00C27346" w:rsidRPr="00C27346" w:rsidRDefault="00C27346" w:rsidP="00C27346">
      <w:pPr>
        <w:numPr>
          <w:ilvl w:val="0"/>
          <w:numId w:val="15"/>
        </w:numPr>
        <w:spacing w:before="60" w:after="180" w:line="360" w:lineRule="auto"/>
        <w:jc w:val="both"/>
        <w:rPr>
          <w:rFonts w:ascii="Times New Roman" w:hAnsi="Times New Roman" w:cs="Times New Roman"/>
          <w:color w:val="888888"/>
          <w:sz w:val="22"/>
          <w:szCs w:val="22"/>
        </w:rPr>
      </w:pPr>
      <w:r w:rsidRPr="00C27346">
        <w:rPr>
          <w:rFonts w:ascii="Times New Roman" w:hAnsi="Times New Roman" w:cs="Times New Roman"/>
          <w:color w:val="888888"/>
          <w:sz w:val="22"/>
          <w:szCs w:val="22"/>
        </w:rPr>
        <w:t xml:space="preserve">Escalabilidad. </w:t>
      </w:r>
    </w:p>
    <w:p w14:paraId="449E3251" w14:textId="77777777" w:rsidR="00C27346" w:rsidRPr="00C27346" w:rsidRDefault="00C27346" w:rsidP="00C27346">
      <w:pPr>
        <w:numPr>
          <w:ilvl w:val="0"/>
          <w:numId w:val="15"/>
        </w:numPr>
        <w:spacing w:before="60" w:after="180" w:line="360" w:lineRule="auto"/>
        <w:jc w:val="both"/>
        <w:rPr>
          <w:rFonts w:ascii="Times New Roman" w:hAnsi="Times New Roman" w:cs="Times New Roman"/>
          <w:color w:val="888888"/>
          <w:sz w:val="22"/>
          <w:szCs w:val="22"/>
        </w:rPr>
      </w:pPr>
      <w:r w:rsidRPr="00C27346">
        <w:rPr>
          <w:rFonts w:ascii="Times New Roman" w:hAnsi="Times New Roman" w:cs="Times New Roman"/>
          <w:color w:val="888888"/>
          <w:sz w:val="22"/>
          <w:szCs w:val="22"/>
        </w:rPr>
        <w:t xml:space="preserve">Entrenamiento eficiente. </w:t>
      </w:r>
    </w:p>
    <w:p w14:paraId="03FD3654" w14:textId="77777777" w:rsidR="00C27346" w:rsidRPr="00C27346" w:rsidRDefault="00C27346" w:rsidP="00C27346">
      <w:pPr>
        <w:numPr>
          <w:ilvl w:val="0"/>
          <w:numId w:val="15"/>
        </w:numPr>
        <w:spacing w:before="60" w:after="180" w:line="360" w:lineRule="auto"/>
        <w:jc w:val="both"/>
        <w:rPr>
          <w:rFonts w:ascii="Times New Roman" w:hAnsi="Times New Roman" w:cs="Times New Roman"/>
          <w:color w:val="888888"/>
          <w:sz w:val="22"/>
          <w:szCs w:val="22"/>
        </w:rPr>
      </w:pPr>
      <w:r w:rsidRPr="00C27346">
        <w:rPr>
          <w:rFonts w:ascii="Times New Roman" w:hAnsi="Times New Roman" w:cs="Times New Roman"/>
          <w:color w:val="888888"/>
          <w:sz w:val="22"/>
          <w:szCs w:val="22"/>
        </w:rPr>
        <w:t xml:space="preserve">Buen desempeño general. </w:t>
      </w:r>
    </w:p>
    <w:p w14:paraId="61800EEF" w14:textId="77777777" w:rsidR="00B74A2B" w:rsidRDefault="00B74A2B" w:rsidP="0092084B">
      <w:pPr>
        <w:spacing w:before="60" w:after="180" w:line="360" w:lineRule="auto"/>
        <w:jc w:val="both"/>
        <w:rPr>
          <w:rFonts w:ascii="Times New Roman" w:hAnsi="Times New Roman" w:cs="Times New Roman"/>
          <w:color w:val="888888"/>
          <w:sz w:val="22"/>
          <w:szCs w:val="22"/>
        </w:rPr>
      </w:pPr>
    </w:p>
    <w:p w14:paraId="0753DB56" w14:textId="77777777" w:rsidR="004C5110" w:rsidRDefault="004C5110" w:rsidP="0092084B">
      <w:pPr>
        <w:spacing w:before="60" w:after="180" w:line="360" w:lineRule="auto"/>
        <w:jc w:val="both"/>
        <w:rPr>
          <w:rFonts w:ascii="Times New Roman" w:hAnsi="Times New Roman" w:cs="Times New Roman"/>
          <w:color w:val="888888"/>
          <w:sz w:val="22"/>
          <w:szCs w:val="22"/>
        </w:rPr>
      </w:pPr>
    </w:p>
    <w:p w14:paraId="4D6EDED4" w14:textId="77777777" w:rsidR="004C5110" w:rsidRDefault="004C5110" w:rsidP="0092084B">
      <w:pPr>
        <w:spacing w:before="60" w:after="180" w:line="360" w:lineRule="auto"/>
        <w:jc w:val="both"/>
        <w:rPr>
          <w:rFonts w:ascii="Times New Roman" w:hAnsi="Times New Roman" w:cs="Times New Roman"/>
          <w:color w:val="888888"/>
          <w:sz w:val="22"/>
          <w:szCs w:val="22"/>
        </w:rPr>
      </w:pPr>
    </w:p>
    <w:p w14:paraId="60312998" w14:textId="77777777" w:rsidR="004C5110" w:rsidRDefault="004C5110" w:rsidP="0092084B">
      <w:pPr>
        <w:spacing w:before="60" w:after="180" w:line="360" w:lineRule="auto"/>
        <w:jc w:val="both"/>
        <w:rPr>
          <w:rFonts w:ascii="Times New Roman" w:hAnsi="Times New Roman" w:cs="Times New Roman"/>
          <w:color w:val="888888"/>
          <w:sz w:val="22"/>
          <w:szCs w:val="22"/>
        </w:rPr>
      </w:pPr>
    </w:p>
    <w:p w14:paraId="2B292F16" w14:textId="77777777" w:rsidR="004C5110" w:rsidRPr="00B74A2B" w:rsidRDefault="004C5110" w:rsidP="0092084B">
      <w:pPr>
        <w:spacing w:before="60" w:after="180" w:line="360" w:lineRule="auto"/>
        <w:jc w:val="both"/>
        <w:rPr>
          <w:rFonts w:ascii="Times New Roman" w:hAnsi="Times New Roman" w:cs="Times New Roman"/>
          <w:color w:val="888888"/>
          <w:sz w:val="22"/>
          <w:szCs w:val="22"/>
        </w:rPr>
      </w:pPr>
    </w:p>
    <w:p w14:paraId="1251FFB0" w14:textId="1CBEFE66" w:rsidR="00514DCB" w:rsidRDefault="00514DCB" w:rsidP="00D82F42">
      <w:pPr>
        <w:pStyle w:val="Ttulo3"/>
        <w:rPr>
          <w:rStyle w:val="nfasisintenso"/>
          <w:rFonts w:ascii="Times New Roman" w:hAnsi="Times New Roman" w:cs="Times New Roman"/>
          <w:b/>
          <w:bCs/>
          <w:i w:val="0"/>
          <w:iCs w:val="0"/>
        </w:rPr>
      </w:pPr>
      <w:r w:rsidRPr="00514DCB">
        <w:rPr>
          <w:rStyle w:val="nfasisintenso"/>
          <w:rFonts w:ascii="Times New Roman" w:hAnsi="Times New Roman" w:cs="Times New Roman"/>
          <w:b/>
          <w:bCs/>
          <w:i w:val="0"/>
          <w:iCs w:val="0"/>
        </w:rPr>
        <w:lastRenderedPageBreak/>
        <w:t xml:space="preserve">2.4 </w:t>
      </w:r>
      <w:r w:rsidR="00C27346">
        <w:rPr>
          <w:rStyle w:val="nfasisintenso"/>
          <w:rFonts w:ascii="Times New Roman" w:hAnsi="Times New Roman" w:cs="Times New Roman"/>
          <w:b/>
          <w:bCs/>
          <w:i w:val="0"/>
          <w:iCs w:val="0"/>
        </w:rPr>
        <w:t>Resultados experimentales</w:t>
      </w:r>
    </w:p>
    <w:p w14:paraId="7CA84EDB" w14:textId="5F3545CD" w:rsidR="004C5110" w:rsidRDefault="004C5110" w:rsidP="004C5110">
      <w:pPr>
        <w:spacing w:before="60" w:after="180" w:line="360" w:lineRule="auto"/>
        <w:jc w:val="center"/>
        <w:rPr>
          <w:rFonts w:ascii="Times New Roman" w:hAnsi="Times New Roman" w:cs="Times New Roman"/>
          <w:color w:val="888888"/>
          <w:sz w:val="22"/>
          <w:szCs w:val="22"/>
        </w:rPr>
      </w:pPr>
      <w:r w:rsidRPr="004C5110">
        <w:rPr>
          <w:rFonts w:ascii="Times New Roman" w:hAnsi="Times New Roman" w:cs="Times New Roman"/>
          <w:b/>
          <w:bCs/>
          <w:color w:val="888888"/>
          <w:sz w:val="22"/>
          <w:szCs w:val="22"/>
        </w:rPr>
        <w:t xml:space="preserve">Tabla </w:t>
      </w:r>
      <w:r>
        <w:rPr>
          <w:rFonts w:ascii="Times New Roman" w:hAnsi="Times New Roman" w:cs="Times New Roman"/>
          <w:b/>
          <w:bCs/>
          <w:color w:val="888888"/>
          <w:sz w:val="22"/>
          <w:szCs w:val="22"/>
        </w:rPr>
        <w:t>4</w:t>
      </w:r>
      <w:r w:rsidRPr="004C5110">
        <w:rPr>
          <w:rFonts w:ascii="Times New Roman" w:hAnsi="Times New Roman" w:cs="Times New Roman"/>
          <w:b/>
          <w:bCs/>
          <w:color w:val="888888"/>
          <w:sz w:val="22"/>
          <w:szCs w:val="22"/>
        </w:rPr>
        <w:t>.</w:t>
      </w:r>
      <w:r>
        <w:rPr>
          <w:rFonts w:ascii="Times New Roman" w:hAnsi="Times New Roman" w:cs="Times New Roman"/>
          <w:color w:val="888888"/>
          <w:sz w:val="22"/>
          <w:szCs w:val="22"/>
        </w:rPr>
        <w:t xml:space="preserve"> </w:t>
      </w:r>
      <w:r>
        <w:rPr>
          <w:rFonts w:ascii="Times New Roman" w:hAnsi="Times New Roman" w:cs="Times New Roman"/>
          <w:color w:val="888888"/>
          <w:sz w:val="22"/>
          <w:szCs w:val="22"/>
        </w:rPr>
        <w:t>Comparación de métricas de modelos</w:t>
      </w:r>
    </w:p>
    <w:p w14:paraId="35429E22" w14:textId="77777777" w:rsidR="00C27346" w:rsidRDefault="00C27346" w:rsidP="00D82F42">
      <w:pPr>
        <w:pStyle w:val="Ttulo3"/>
        <w:rPr>
          <w:rStyle w:val="nfasisintenso"/>
          <w:rFonts w:ascii="Times New Roman" w:hAnsi="Times New Roman" w:cs="Times New Roman"/>
          <w:b/>
          <w:bCs/>
          <w:i w:val="0"/>
          <w:iCs w:val="0"/>
        </w:rPr>
      </w:pPr>
    </w:p>
    <w:tbl>
      <w:tblPr>
        <w:tblStyle w:val="Tablaconcuadrcula2-nfasis3"/>
        <w:tblW w:w="0" w:type="auto"/>
        <w:tblLook w:val="04A0" w:firstRow="1" w:lastRow="0" w:firstColumn="1" w:lastColumn="0" w:noHBand="0" w:noVBand="1"/>
      </w:tblPr>
      <w:tblGrid>
        <w:gridCol w:w="1501"/>
        <w:gridCol w:w="1108"/>
        <w:gridCol w:w="1084"/>
        <w:gridCol w:w="821"/>
        <w:gridCol w:w="960"/>
        <w:gridCol w:w="1528"/>
        <w:gridCol w:w="2358"/>
      </w:tblGrid>
      <w:tr w:rsidR="006C18BF" w:rsidRPr="006C18BF" w14:paraId="060D223C" w14:textId="77777777" w:rsidTr="004C5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04165" w14:textId="77777777" w:rsidR="006C18BF" w:rsidRPr="006C18BF" w:rsidRDefault="006C18BF" w:rsidP="006C18BF">
            <w:pPr>
              <w:pStyle w:val="Ttulo3"/>
              <w:rPr>
                <w:rFonts w:ascii="Times New Roman" w:hAnsi="Times New Roman" w:cs="Times New Roman"/>
                <w:color w:val="888888"/>
                <w:sz w:val="22"/>
                <w:szCs w:val="22"/>
              </w:rPr>
            </w:pPr>
            <w:r w:rsidRPr="006C18BF">
              <w:rPr>
                <w:rFonts w:ascii="Times New Roman" w:hAnsi="Times New Roman" w:cs="Times New Roman"/>
                <w:color w:val="888888"/>
                <w:sz w:val="22"/>
                <w:szCs w:val="22"/>
              </w:rPr>
              <w:t>Modelo</w:t>
            </w:r>
          </w:p>
        </w:tc>
        <w:tc>
          <w:tcPr>
            <w:tcW w:w="0" w:type="auto"/>
            <w:hideMark/>
          </w:tcPr>
          <w:p w14:paraId="6A7987EC" w14:textId="77777777" w:rsidR="006C18BF" w:rsidRPr="006C18BF" w:rsidRDefault="006C18BF" w:rsidP="006C18BF">
            <w:pPr>
              <w:pStyle w:val="Ttulo3"/>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proofErr w:type="spellStart"/>
            <w:r w:rsidRPr="006C18BF">
              <w:rPr>
                <w:rFonts w:ascii="Times New Roman" w:hAnsi="Times New Roman" w:cs="Times New Roman"/>
                <w:color w:val="888888"/>
                <w:sz w:val="22"/>
                <w:szCs w:val="22"/>
              </w:rPr>
              <w:t>Accuracy</w:t>
            </w:r>
            <w:proofErr w:type="spellEnd"/>
          </w:p>
        </w:tc>
        <w:tc>
          <w:tcPr>
            <w:tcW w:w="0" w:type="auto"/>
            <w:hideMark/>
          </w:tcPr>
          <w:p w14:paraId="53604678" w14:textId="77777777" w:rsidR="006C18BF" w:rsidRPr="006C18BF" w:rsidRDefault="006C18BF" w:rsidP="006C18BF">
            <w:pPr>
              <w:pStyle w:val="Ttulo3"/>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proofErr w:type="spellStart"/>
            <w:r w:rsidRPr="006C18BF">
              <w:rPr>
                <w:rFonts w:ascii="Times New Roman" w:hAnsi="Times New Roman" w:cs="Times New Roman"/>
                <w:color w:val="888888"/>
                <w:sz w:val="22"/>
                <w:szCs w:val="22"/>
              </w:rPr>
              <w:t>Precision</w:t>
            </w:r>
            <w:proofErr w:type="spellEnd"/>
          </w:p>
        </w:tc>
        <w:tc>
          <w:tcPr>
            <w:tcW w:w="0" w:type="auto"/>
            <w:hideMark/>
          </w:tcPr>
          <w:p w14:paraId="2F7C4C5A" w14:textId="77777777" w:rsidR="006C18BF" w:rsidRPr="006C18BF" w:rsidRDefault="006C18BF" w:rsidP="006C18BF">
            <w:pPr>
              <w:pStyle w:val="Ttulo3"/>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proofErr w:type="spellStart"/>
            <w:r w:rsidRPr="006C18BF">
              <w:rPr>
                <w:rFonts w:ascii="Times New Roman" w:hAnsi="Times New Roman" w:cs="Times New Roman"/>
                <w:color w:val="888888"/>
                <w:sz w:val="22"/>
                <w:szCs w:val="22"/>
              </w:rPr>
              <w:t>Recall</w:t>
            </w:r>
            <w:proofErr w:type="spellEnd"/>
          </w:p>
        </w:tc>
        <w:tc>
          <w:tcPr>
            <w:tcW w:w="0" w:type="auto"/>
            <w:hideMark/>
          </w:tcPr>
          <w:p w14:paraId="4E89DB9B" w14:textId="77777777" w:rsidR="006C18BF" w:rsidRPr="006C18BF" w:rsidRDefault="006C18BF" w:rsidP="006C18BF">
            <w:pPr>
              <w:pStyle w:val="Ttulo3"/>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F1-Score</w:t>
            </w:r>
          </w:p>
        </w:tc>
        <w:tc>
          <w:tcPr>
            <w:tcW w:w="0" w:type="auto"/>
            <w:hideMark/>
          </w:tcPr>
          <w:p w14:paraId="19BAAB05" w14:textId="77777777" w:rsidR="006C18BF" w:rsidRPr="006C18BF" w:rsidRDefault="006C18BF" w:rsidP="006C18BF">
            <w:pPr>
              <w:pStyle w:val="Ttulo3"/>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Latencia Total (s)</w:t>
            </w:r>
          </w:p>
        </w:tc>
        <w:tc>
          <w:tcPr>
            <w:tcW w:w="0" w:type="auto"/>
            <w:hideMark/>
          </w:tcPr>
          <w:p w14:paraId="293F8CE6" w14:textId="77777777" w:rsidR="006C18BF" w:rsidRPr="006C18BF" w:rsidRDefault="006C18BF" w:rsidP="006C18BF">
            <w:pPr>
              <w:pStyle w:val="Ttulo3"/>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Latencia Promedio (s/muestra)</w:t>
            </w:r>
          </w:p>
        </w:tc>
      </w:tr>
      <w:tr w:rsidR="006C18BF" w:rsidRPr="006C18BF" w14:paraId="3999FC1B" w14:textId="77777777" w:rsidTr="004C5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700A2" w14:textId="77777777" w:rsidR="006C18BF" w:rsidRPr="006C18BF" w:rsidRDefault="006C18BF" w:rsidP="006C18BF">
            <w:pPr>
              <w:pStyle w:val="Ttulo3"/>
              <w:rPr>
                <w:rFonts w:ascii="Times New Roman" w:hAnsi="Times New Roman" w:cs="Times New Roman"/>
                <w:color w:val="888888"/>
                <w:sz w:val="22"/>
                <w:szCs w:val="22"/>
              </w:rPr>
            </w:pPr>
            <w:r w:rsidRPr="006C18BF">
              <w:rPr>
                <w:rFonts w:ascii="Times New Roman" w:hAnsi="Times New Roman" w:cs="Times New Roman"/>
                <w:color w:val="888888"/>
                <w:sz w:val="22"/>
                <w:szCs w:val="22"/>
              </w:rPr>
              <w:t>Random Forest</w:t>
            </w:r>
          </w:p>
        </w:tc>
        <w:tc>
          <w:tcPr>
            <w:tcW w:w="0" w:type="auto"/>
            <w:hideMark/>
          </w:tcPr>
          <w:p w14:paraId="79102076" w14:textId="77777777" w:rsidR="006C18BF" w:rsidRPr="006C18BF" w:rsidRDefault="006C18BF" w:rsidP="004C5110">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0.9932</w:t>
            </w:r>
          </w:p>
        </w:tc>
        <w:tc>
          <w:tcPr>
            <w:tcW w:w="0" w:type="auto"/>
            <w:hideMark/>
          </w:tcPr>
          <w:p w14:paraId="7ABA585B" w14:textId="77777777" w:rsidR="006C18BF" w:rsidRPr="006C18BF" w:rsidRDefault="006C18BF" w:rsidP="004C5110">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0.9933</w:t>
            </w:r>
          </w:p>
        </w:tc>
        <w:tc>
          <w:tcPr>
            <w:tcW w:w="0" w:type="auto"/>
            <w:hideMark/>
          </w:tcPr>
          <w:p w14:paraId="59DCA740" w14:textId="77777777" w:rsidR="006C18BF" w:rsidRPr="006C18BF" w:rsidRDefault="006C18BF" w:rsidP="004C5110">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0.9932</w:t>
            </w:r>
          </w:p>
        </w:tc>
        <w:tc>
          <w:tcPr>
            <w:tcW w:w="0" w:type="auto"/>
            <w:hideMark/>
          </w:tcPr>
          <w:p w14:paraId="01091666" w14:textId="77777777" w:rsidR="006C18BF" w:rsidRPr="006C18BF" w:rsidRDefault="006C18BF" w:rsidP="004C5110">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0.9932</w:t>
            </w:r>
          </w:p>
        </w:tc>
        <w:tc>
          <w:tcPr>
            <w:tcW w:w="0" w:type="auto"/>
            <w:hideMark/>
          </w:tcPr>
          <w:p w14:paraId="54ACF9DB" w14:textId="77777777" w:rsidR="006C18BF" w:rsidRPr="006C18BF" w:rsidRDefault="006C18BF" w:rsidP="004C5110">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0.1228</w:t>
            </w:r>
          </w:p>
        </w:tc>
        <w:tc>
          <w:tcPr>
            <w:tcW w:w="0" w:type="auto"/>
            <w:hideMark/>
          </w:tcPr>
          <w:p w14:paraId="0AFA263F" w14:textId="77777777" w:rsidR="006C18BF" w:rsidRPr="006C18BF" w:rsidRDefault="006C18BF" w:rsidP="004C5110">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0.000279</w:t>
            </w:r>
          </w:p>
        </w:tc>
      </w:tr>
      <w:tr w:rsidR="006C18BF" w:rsidRPr="006C18BF" w14:paraId="70DC5AA1" w14:textId="77777777" w:rsidTr="004C5110">
        <w:tc>
          <w:tcPr>
            <w:cnfStyle w:val="001000000000" w:firstRow="0" w:lastRow="0" w:firstColumn="1" w:lastColumn="0" w:oddVBand="0" w:evenVBand="0" w:oddHBand="0" w:evenHBand="0" w:firstRowFirstColumn="0" w:firstRowLastColumn="0" w:lastRowFirstColumn="0" w:lastRowLastColumn="0"/>
            <w:tcW w:w="0" w:type="auto"/>
            <w:hideMark/>
          </w:tcPr>
          <w:p w14:paraId="63695AA5" w14:textId="77777777" w:rsidR="006C18BF" w:rsidRPr="006C18BF" w:rsidRDefault="006C18BF" w:rsidP="006C18BF">
            <w:pPr>
              <w:pStyle w:val="Ttulo3"/>
              <w:rPr>
                <w:rFonts w:ascii="Times New Roman" w:hAnsi="Times New Roman" w:cs="Times New Roman"/>
                <w:color w:val="888888"/>
                <w:sz w:val="22"/>
                <w:szCs w:val="22"/>
              </w:rPr>
            </w:pPr>
            <w:proofErr w:type="spellStart"/>
            <w:r w:rsidRPr="006C18BF">
              <w:rPr>
                <w:rFonts w:ascii="Times New Roman" w:hAnsi="Times New Roman" w:cs="Times New Roman"/>
                <w:color w:val="888888"/>
                <w:sz w:val="22"/>
                <w:szCs w:val="22"/>
              </w:rPr>
              <w:t>XGBoost</w:t>
            </w:r>
            <w:proofErr w:type="spellEnd"/>
          </w:p>
        </w:tc>
        <w:tc>
          <w:tcPr>
            <w:tcW w:w="0" w:type="auto"/>
            <w:hideMark/>
          </w:tcPr>
          <w:p w14:paraId="5BC746AE" w14:textId="77777777" w:rsidR="006C18BF" w:rsidRPr="006C18BF" w:rsidRDefault="006C18BF" w:rsidP="004C5110">
            <w:pPr>
              <w:pStyle w:val="Ttulo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0.9773</w:t>
            </w:r>
          </w:p>
        </w:tc>
        <w:tc>
          <w:tcPr>
            <w:tcW w:w="0" w:type="auto"/>
            <w:hideMark/>
          </w:tcPr>
          <w:p w14:paraId="06EF59C8" w14:textId="77777777" w:rsidR="006C18BF" w:rsidRPr="006C18BF" w:rsidRDefault="006C18BF" w:rsidP="004C5110">
            <w:pPr>
              <w:pStyle w:val="Ttulo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0.9787</w:t>
            </w:r>
          </w:p>
        </w:tc>
        <w:tc>
          <w:tcPr>
            <w:tcW w:w="0" w:type="auto"/>
            <w:hideMark/>
          </w:tcPr>
          <w:p w14:paraId="2753F598" w14:textId="77777777" w:rsidR="006C18BF" w:rsidRPr="006C18BF" w:rsidRDefault="006C18BF" w:rsidP="004C5110">
            <w:pPr>
              <w:pStyle w:val="Ttulo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0.9773</w:t>
            </w:r>
          </w:p>
        </w:tc>
        <w:tc>
          <w:tcPr>
            <w:tcW w:w="0" w:type="auto"/>
            <w:hideMark/>
          </w:tcPr>
          <w:p w14:paraId="5B019AF0" w14:textId="77777777" w:rsidR="006C18BF" w:rsidRPr="006C18BF" w:rsidRDefault="006C18BF" w:rsidP="004C5110">
            <w:pPr>
              <w:pStyle w:val="Ttulo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0.9775</w:t>
            </w:r>
          </w:p>
        </w:tc>
        <w:tc>
          <w:tcPr>
            <w:tcW w:w="0" w:type="auto"/>
            <w:hideMark/>
          </w:tcPr>
          <w:p w14:paraId="67A1D768" w14:textId="77777777" w:rsidR="006C18BF" w:rsidRPr="006C18BF" w:rsidRDefault="006C18BF" w:rsidP="004C5110">
            <w:pPr>
              <w:pStyle w:val="Ttulo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0.0393</w:t>
            </w:r>
          </w:p>
        </w:tc>
        <w:tc>
          <w:tcPr>
            <w:tcW w:w="0" w:type="auto"/>
            <w:hideMark/>
          </w:tcPr>
          <w:p w14:paraId="46D1920A" w14:textId="77777777" w:rsidR="006C18BF" w:rsidRPr="006C18BF" w:rsidRDefault="006C18BF" w:rsidP="004C5110">
            <w:pPr>
              <w:pStyle w:val="Ttulo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0.000089</w:t>
            </w:r>
          </w:p>
        </w:tc>
      </w:tr>
      <w:tr w:rsidR="006C18BF" w:rsidRPr="006C18BF" w14:paraId="5DD27F60" w14:textId="77777777" w:rsidTr="004C5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DB9E3" w14:textId="77777777" w:rsidR="006C18BF" w:rsidRPr="006C18BF" w:rsidRDefault="006C18BF" w:rsidP="006C18BF">
            <w:pPr>
              <w:pStyle w:val="Ttulo3"/>
              <w:rPr>
                <w:rFonts w:ascii="Times New Roman" w:hAnsi="Times New Roman" w:cs="Times New Roman"/>
                <w:color w:val="888888"/>
                <w:sz w:val="22"/>
                <w:szCs w:val="22"/>
              </w:rPr>
            </w:pPr>
            <w:proofErr w:type="spellStart"/>
            <w:r w:rsidRPr="006C18BF">
              <w:rPr>
                <w:rFonts w:ascii="Times New Roman" w:hAnsi="Times New Roman" w:cs="Times New Roman"/>
                <w:color w:val="888888"/>
                <w:sz w:val="22"/>
                <w:szCs w:val="22"/>
              </w:rPr>
              <w:t>LightGBM</w:t>
            </w:r>
            <w:proofErr w:type="spellEnd"/>
          </w:p>
        </w:tc>
        <w:tc>
          <w:tcPr>
            <w:tcW w:w="0" w:type="auto"/>
            <w:hideMark/>
          </w:tcPr>
          <w:p w14:paraId="68212CC7" w14:textId="77777777" w:rsidR="006C18BF" w:rsidRPr="006C18BF" w:rsidRDefault="006C18BF" w:rsidP="004C5110">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0.9773</w:t>
            </w:r>
          </w:p>
        </w:tc>
        <w:tc>
          <w:tcPr>
            <w:tcW w:w="0" w:type="auto"/>
            <w:hideMark/>
          </w:tcPr>
          <w:p w14:paraId="5BBFBD09" w14:textId="77777777" w:rsidR="006C18BF" w:rsidRPr="006C18BF" w:rsidRDefault="006C18BF" w:rsidP="004C5110">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0.9786</w:t>
            </w:r>
          </w:p>
        </w:tc>
        <w:tc>
          <w:tcPr>
            <w:tcW w:w="0" w:type="auto"/>
            <w:hideMark/>
          </w:tcPr>
          <w:p w14:paraId="65C3EDF1" w14:textId="77777777" w:rsidR="006C18BF" w:rsidRPr="006C18BF" w:rsidRDefault="006C18BF" w:rsidP="004C5110">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0.9773</w:t>
            </w:r>
          </w:p>
        </w:tc>
        <w:tc>
          <w:tcPr>
            <w:tcW w:w="0" w:type="auto"/>
            <w:hideMark/>
          </w:tcPr>
          <w:p w14:paraId="288C1111" w14:textId="77777777" w:rsidR="006C18BF" w:rsidRPr="006C18BF" w:rsidRDefault="006C18BF" w:rsidP="004C5110">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0.9775</w:t>
            </w:r>
          </w:p>
        </w:tc>
        <w:tc>
          <w:tcPr>
            <w:tcW w:w="0" w:type="auto"/>
            <w:hideMark/>
          </w:tcPr>
          <w:p w14:paraId="20777CD7" w14:textId="77777777" w:rsidR="006C18BF" w:rsidRPr="006C18BF" w:rsidRDefault="006C18BF" w:rsidP="004C5110">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0.1303</w:t>
            </w:r>
          </w:p>
        </w:tc>
        <w:tc>
          <w:tcPr>
            <w:tcW w:w="0" w:type="auto"/>
            <w:hideMark/>
          </w:tcPr>
          <w:p w14:paraId="22FCF868" w14:textId="77777777" w:rsidR="006C18BF" w:rsidRPr="006C18BF" w:rsidRDefault="006C18BF" w:rsidP="004C5110">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6C18BF">
              <w:rPr>
                <w:rFonts w:ascii="Times New Roman" w:hAnsi="Times New Roman" w:cs="Times New Roman"/>
                <w:color w:val="888888"/>
                <w:sz w:val="22"/>
                <w:szCs w:val="22"/>
              </w:rPr>
              <w:t>0.000296</w:t>
            </w:r>
          </w:p>
        </w:tc>
      </w:tr>
    </w:tbl>
    <w:p w14:paraId="33FD3657" w14:textId="77777777" w:rsidR="004C5110" w:rsidRDefault="004C5110" w:rsidP="000F5F9F">
      <w:pPr>
        <w:pStyle w:val="Ttulo3"/>
        <w:rPr>
          <w:rFonts w:ascii="Times New Roman" w:hAnsi="Times New Roman" w:cs="Times New Roman"/>
          <w:b/>
          <w:bCs/>
          <w:color w:val="156082" w:themeColor="accent1"/>
        </w:rPr>
      </w:pPr>
    </w:p>
    <w:p w14:paraId="12B5E99A" w14:textId="221252BF" w:rsidR="000F5F9F" w:rsidRPr="004C5110" w:rsidRDefault="000F5F9F" w:rsidP="004C5110">
      <w:pPr>
        <w:spacing w:before="60" w:after="180" w:line="360" w:lineRule="auto"/>
        <w:jc w:val="both"/>
        <w:rPr>
          <w:rFonts w:ascii="Times New Roman" w:hAnsi="Times New Roman" w:cs="Times New Roman"/>
          <w:b/>
          <w:bCs/>
          <w:color w:val="888888"/>
          <w:sz w:val="22"/>
          <w:szCs w:val="22"/>
        </w:rPr>
      </w:pPr>
      <w:r w:rsidRPr="004C5110">
        <w:rPr>
          <w:rFonts w:ascii="Times New Roman" w:hAnsi="Times New Roman" w:cs="Times New Roman"/>
          <w:b/>
          <w:bCs/>
          <w:color w:val="888888"/>
          <w:sz w:val="22"/>
          <w:szCs w:val="22"/>
        </w:rPr>
        <w:t>Análisis de resultados</w:t>
      </w:r>
    </w:p>
    <w:p w14:paraId="67CF7E54" w14:textId="77777777" w:rsidR="000F5F9F" w:rsidRPr="004C5110" w:rsidRDefault="000F5F9F" w:rsidP="004C5110">
      <w:pPr>
        <w:spacing w:line="360" w:lineRule="auto"/>
        <w:jc w:val="both"/>
        <w:rPr>
          <w:rFonts w:ascii="Times New Roman" w:hAnsi="Times New Roman" w:cs="Times New Roman"/>
          <w:color w:val="888888"/>
          <w:sz w:val="22"/>
          <w:szCs w:val="22"/>
        </w:rPr>
      </w:pPr>
      <w:r w:rsidRPr="004C5110">
        <w:rPr>
          <w:rFonts w:ascii="Times New Roman" w:hAnsi="Times New Roman" w:cs="Times New Roman"/>
          <w:color w:val="888888"/>
          <w:sz w:val="22"/>
          <w:szCs w:val="22"/>
        </w:rPr>
        <w:t>Los tres modelos presentaron un desempeño sobresaliente, obteniendo valores superiores al 97% en todas las métricas evaluadas.</w:t>
      </w:r>
    </w:p>
    <w:p w14:paraId="1E2E3E00" w14:textId="77777777" w:rsidR="000F5F9F" w:rsidRPr="004C5110" w:rsidRDefault="000F5F9F" w:rsidP="004C5110">
      <w:pPr>
        <w:spacing w:line="360" w:lineRule="auto"/>
        <w:jc w:val="both"/>
        <w:rPr>
          <w:rFonts w:ascii="Times New Roman" w:hAnsi="Times New Roman" w:cs="Times New Roman"/>
          <w:color w:val="888888"/>
          <w:sz w:val="22"/>
          <w:szCs w:val="22"/>
        </w:rPr>
      </w:pPr>
      <w:r w:rsidRPr="004C5110">
        <w:rPr>
          <w:rFonts w:ascii="Times New Roman" w:hAnsi="Times New Roman" w:cs="Times New Roman"/>
          <w:color w:val="888888"/>
          <w:sz w:val="22"/>
          <w:szCs w:val="22"/>
        </w:rPr>
        <w:t xml:space="preserve">Random Forest obtuvo el mejor desempeño global alcanzando un </w:t>
      </w:r>
      <w:proofErr w:type="spellStart"/>
      <w:r w:rsidRPr="004C5110">
        <w:rPr>
          <w:rFonts w:ascii="Times New Roman" w:hAnsi="Times New Roman" w:cs="Times New Roman"/>
          <w:color w:val="888888"/>
          <w:sz w:val="22"/>
          <w:szCs w:val="22"/>
        </w:rPr>
        <w:t>Accuracy</w:t>
      </w:r>
      <w:proofErr w:type="spellEnd"/>
      <w:r w:rsidRPr="004C5110">
        <w:rPr>
          <w:rFonts w:ascii="Times New Roman" w:hAnsi="Times New Roman" w:cs="Times New Roman"/>
          <w:color w:val="888888"/>
          <w:sz w:val="22"/>
          <w:szCs w:val="22"/>
        </w:rPr>
        <w:t xml:space="preserve"> de 99.32% y un F1-Score de 99.32%, superando a </w:t>
      </w:r>
      <w:proofErr w:type="spellStart"/>
      <w:r w:rsidRPr="004C5110">
        <w:rPr>
          <w:rFonts w:ascii="Times New Roman" w:hAnsi="Times New Roman" w:cs="Times New Roman"/>
          <w:color w:val="888888"/>
          <w:sz w:val="22"/>
          <w:szCs w:val="22"/>
        </w:rPr>
        <w:t>XGBoost</w:t>
      </w:r>
      <w:proofErr w:type="spellEnd"/>
      <w:r w:rsidRPr="004C5110">
        <w:rPr>
          <w:rFonts w:ascii="Times New Roman" w:hAnsi="Times New Roman" w:cs="Times New Roman"/>
          <w:color w:val="888888"/>
          <w:sz w:val="22"/>
          <w:szCs w:val="22"/>
        </w:rPr>
        <w:t xml:space="preserve"> y </w:t>
      </w:r>
      <w:proofErr w:type="spellStart"/>
      <w:r w:rsidRPr="004C5110">
        <w:rPr>
          <w:rFonts w:ascii="Times New Roman" w:hAnsi="Times New Roman" w:cs="Times New Roman"/>
          <w:color w:val="888888"/>
          <w:sz w:val="22"/>
          <w:szCs w:val="22"/>
        </w:rPr>
        <w:t>LightGBM</w:t>
      </w:r>
      <w:proofErr w:type="spellEnd"/>
      <w:r w:rsidRPr="004C5110">
        <w:rPr>
          <w:rFonts w:ascii="Times New Roman" w:hAnsi="Times New Roman" w:cs="Times New Roman"/>
          <w:color w:val="888888"/>
          <w:sz w:val="22"/>
          <w:szCs w:val="22"/>
        </w:rPr>
        <w:t>.</w:t>
      </w:r>
    </w:p>
    <w:p w14:paraId="6F0D4589" w14:textId="77777777" w:rsidR="000F5F9F" w:rsidRPr="004C5110" w:rsidRDefault="000F5F9F" w:rsidP="004C5110">
      <w:pPr>
        <w:spacing w:before="60" w:after="180" w:line="360" w:lineRule="auto"/>
        <w:jc w:val="both"/>
        <w:rPr>
          <w:rFonts w:ascii="Times New Roman" w:hAnsi="Times New Roman" w:cs="Times New Roman"/>
          <w:color w:val="888888"/>
          <w:sz w:val="22"/>
          <w:szCs w:val="22"/>
        </w:rPr>
      </w:pPr>
      <w:r w:rsidRPr="004C5110">
        <w:rPr>
          <w:rFonts w:ascii="Times New Roman" w:hAnsi="Times New Roman" w:cs="Times New Roman"/>
          <w:color w:val="888888"/>
          <w:sz w:val="22"/>
          <w:szCs w:val="22"/>
        </w:rPr>
        <w:t xml:space="preserve">Por otra parte, </w:t>
      </w:r>
      <w:proofErr w:type="spellStart"/>
      <w:r w:rsidRPr="004C5110">
        <w:rPr>
          <w:rFonts w:ascii="Times New Roman" w:hAnsi="Times New Roman" w:cs="Times New Roman"/>
          <w:color w:val="888888"/>
          <w:sz w:val="22"/>
          <w:szCs w:val="22"/>
        </w:rPr>
        <w:t>XGBoost</w:t>
      </w:r>
      <w:proofErr w:type="spellEnd"/>
      <w:r w:rsidRPr="004C5110">
        <w:rPr>
          <w:rFonts w:ascii="Times New Roman" w:hAnsi="Times New Roman" w:cs="Times New Roman"/>
          <w:color w:val="888888"/>
          <w:sz w:val="22"/>
          <w:szCs w:val="22"/>
        </w:rPr>
        <w:t xml:space="preserve"> registró la menor latencia de inferencia, convirtiéndose en el modelo más eficiente desde el punto de vista computacional.</w:t>
      </w:r>
    </w:p>
    <w:p w14:paraId="0A4B50A6" w14:textId="77777777" w:rsidR="006C18BF" w:rsidRPr="00514DCB" w:rsidRDefault="006C18BF" w:rsidP="00D82F42">
      <w:pPr>
        <w:pStyle w:val="Ttulo3"/>
        <w:rPr>
          <w:rStyle w:val="nfasisintenso"/>
          <w:rFonts w:ascii="Times New Roman" w:hAnsi="Times New Roman" w:cs="Times New Roman"/>
          <w:b/>
          <w:bCs/>
          <w:i w:val="0"/>
          <w:iCs w:val="0"/>
        </w:rPr>
      </w:pPr>
    </w:p>
    <w:p w14:paraId="0B9B147B" w14:textId="4152E693" w:rsidR="00DA0839" w:rsidRDefault="00DA0839" w:rsidP="00D82F42">
      <w:pPr>
        <w:pStyle w:val="Ttulo3"/>
        <w:rPr>
          <w:rStyle w:val="nfasisintenso"/>
        </w:rPr>
      </w:pPr>
    </w:p>
    <w:p w14:paraId="462EDACC" w14:textId="69C606C6" w:rsidR="00514DCB" w:rsidRDefault="00514DCB" w:rsidP="00D82F42">
      <w:pPr>
        <w:pStyle w:val="Ttulo3"/>
        <w:rPr>
          <w:rStyle w:val="nfasisintenso"/>
          <w:rFonts w:ascii="Times New Roman" w:hAnsi="Times New Roman" w:cs="Times New Roman"/>
          <w:b/>
          <w:bCs/>
          <w:i w:val="0"/>
          <w:iCs w:val="0"/>
        </w:rPr>
      </w:pPr>
      <w:r w:rsidRPr="00514DCB">
        <w:rPr>
          <w:rStyle w:val="nfasisintenso"/>
          <w:rFonts w:ascii="Times New Roman" w:hAnsi="Times New Roman" w:cs="Times New Roman"/>
          <w:b/>
          <w:bCs/>
          <w:i w:val="0"/>
          <w:iCs w:val="0"/>
        </w:rPr>
        <w:t xml:space="preserve">2.5 </w:t>
      </w:r>
      <w:r w:rsidR="00241B11">
        <w:rPr>
          <w:rStyle w:val="nfasisintenso"/>
          <w:rFonts w:ascii="Times New Roman" w:hAnsi="Times New Roman" w:cs="Times New Roman"/>
          <w:b/>
          <w:bCs/>
          <w:i w:val="0"/>
          <w:iCs w:val="0"/>
        </w:rPr>
        <w:t xml:space="preserve">Análisis de </w:t>
      </w:r>
      <w:proofErr w:type="spellStart"/>
      <w:r w:rsidR="00241B11">
        <w:rPr>
          <w:rStyle w:val="nfasisintenso"/>
          <w:rFonts w:ascii="Times New Roman" w:hAnsi="Times New Roman" w:cs="Times New Roman"/>
          <w:b/>
          <w:bCs/>
          <w:i w:val="0"/>
          <w:iCs w:val="0"/>
        </w:rPr>
        <w:t>Trade</w:t>
      </w:r>
      <w:proofErr w:type="spellEnd"/>
      <w:r w:rsidR="00241B11">
        <w:rPr>
          <w:rStyle w:val="nfasisintenso"/>
          <w:rFonts w:ascii="Times New Roman" w:hAnsi="Times New Roman" w:cs="Times New Roman"/>
          <w:b/>
          <w:bCs/>
          <w:i w:val="0"/>
          <w:iCs w:val="0"/>
        </w:rPr>
        <w:t xml:space="preserve"> </w:t>
      </w:r>
      <w:proofErr w:type="spellStart"/>
      <w:r w:rsidR="00241B11">
        <w:rPr>
          <w:rStyle w:val="nfasisintenso"/>
          <w:rFonts w:ascii="Times New Roman" w:hAnsi="Times New Roman" w:cs="Times New Roman"/>
          <w:b/>
          <w:bCs/>
          <w:i w:val="0"/>
          <w:iCs w:val="0"/>
        </w:rPr>
        <w:t>Offs</w:t>
      </w:r>
      <w:proofErr w:type="spellEnd"/>
    </w:p>
    <w:p w14:paraId="6953EBF6" w14:textId="77777777" w:rsidR="00551121" w:rsidRDefault="00551121" w:rsidP="004C5110">
      <w:pPr>
        <w:spacing w:line="360" w:lineRule="auto"/>
        <w:jc w:val="both"/>
        <w:rPr>
          <w:rFonts w:ascii="Times New Roman" w:hAnsi="Times New Roman" w:cs="Times New Roman"/>
          <w:color w:val="888888"/>
          <w:sz w:val="22"/>
          <w:szCs w:val="22"/>
        </w:rPr>
      </w:pPr>
      <w:r w:rsidRPr="004C5110">
        <w:rPr>
          <w:rFonts w:ascii="Times New Roman" w:hAnsi="Times New Roman" w:cs="Times New Roman"/>
          <w:color w:val="888888"/>
          <w:sz w:val="22"/>
          <w:szCs w:val="22"/>
        </w:rPr>
        <w:t xml:space="preserve">El análisis de </w:t>
      </w:r>
      <w:proofErr w:type="spellStart"/>
      <w:r w:rsidRPr="004C5110">
        <w:rPr>
          <w:rFonts w:ascii="Times New Roman" w:hAnsi="Times New Roman" w:cs="Times New Roman"/>
          <w:color w:val="888888"/>
          <w:sz w:val="22"/>
          <w:szCs w:val="22"/>
        </w:rPr>
        <w:t>trade-offs</w:t>
      </w:r>
      <w:proofErr w:type="spellEnd"/>
      <w:r w:rsidRPr="004C5110">
        <w:rPr>
          <w:rFonts w:ascii="Times New Roman" w:hAnsi="Times New Roman" w:cs="Times New Roman"/>
          <w:color w:val="888888"/>
          <w:sz w:val="22"/>
          <w:szCs w:val="22"/>
        </w:rPr>
        <w:t xml:space="preserve"> permite evaluar el equilibrio entre precisión y eficiencia computacional.</w:t>
      </w:r>
    </w:p>
    <w:p w14:paraId="1D8141B2" w14:textId="19CAA62B" w:rsidR="004C5110" w:rsidRDefault="004C5110" w:rsidP="004C5110">
      <w:pPr>
        <w:spacing w:before="60" w:after="180" w:line="360" w:lineRule="auto"/>
        <w:jc w:val="center"/>
        <w:rPr>
          <w:rFonts w:ascii="Times New Roman" w:hAnsi="Times New Roman" w:cs="Times New Roman"/>
          <w:color w:val="888888"/>
          <w:sz w:val="22"/>
          <w:szCs w:val="22"/>
        </w:rPr>
      </w:pPr>
      <w:r w:rsidRPr="004C5110">
        <w:rPr>
          <w:rFonts w:ascii="Times New Roman" w:hAnsi="Times New Roman" w:cs="Times New Roman"/>
          <w:b/>
          <w:bCs/>
          <w:color w:val="888888"/>
          <w:sz w:val="22"/>
          <w:szCs w:val="22"/>
        </w:rPr>
        <w:t xml:space="preserve">Tabla </w:t>
      </w:r>
      <w:r>
        <w:rPr>
          <w:rFonts w:ascii="Times New Roman" w:hAnsi="Times New Roman" w:cs="Times New Roman"/>
          <w:b/>
          <w:bCs/>
          <w:color w:val="888888"/>
          <w:sz w:val="22"/>
          <w:szCs w:val="22"/>
        </w:rPr>
        <w:t>5</w:t>
      </w:r>
      <w:r w:rsidRPr="004C5110">
        <w:rPr>
          <w:rFonts w:ascii="Times New Roman" w:hAnsi="Times New Roman" w:cs="Times New Roman"/>
          <w:b/>
          <w:bCs/>
          <w:color w:val="888888"/>
          <w:sz w:val="22"/>
          <w:szCs w:val="22"/>
        </w:rPr>
        <w:t>.</w:t>
      </w:r>
      <w:r>
        <w:rPr>
          <w:rFonts w:ascii="Times New Roman" w:hAnsi="Times New Roman" w:cs="Times New Roman"/>
          <w:color w:val="888888"/>
          <w:sz w:val="22"/>
          <w:szCs w:val="22"/>
        </w:rPr>
        <w:t xml:space="preserve"> </w:t>
      </w:r>
      <w:proofErr w:type="spellStart"/>
      <w:r>
        <w:rPr>
          <w:rFonts w:ascii="Times New Roman" w:hAnsi="Times New Roman" w:cs="Times New Roman"/>
          <w:color w:val="888888"/>
          <w:sz w:val="22"/>
          <w:szCs w:val="22"/>
        </w:rPr>
        <w:t>Trade</w:t>
      </w:r>
      <w:proofErr w:type="spellEnd"/>
      <w:r>
        <w:rPr>
          <w:rFonts w:ascii="Times New Roman" w:hAnsi="Times New Roman" w:cs="Times New Roman"/>
          <w:color w:val="888888"/>
          <w:sz w:val="22"/>
          <w:szCs w:val="22"/>
        </w:rPr>
        <w:t xml:space="preserve"> </w:t>
      </w:r>
      <w:proofErr w:type="spellStart"/>
      <w:r>
        <w:rPr>
          <w:rFonts w:ascii="Times New Roman" w:hAnsi="Times New Roman" w:cs="Times New Roman"/>
          <w:color w:val="888888"/>
          <w:sz w:val="22"/>
          <w:szCs w:val="22"/>
        </w:rPr>
        <w:t>Offs</w:t>
      </w:r>
      <w:proofErr w:type="spellEnd"/>
    </w:p>
    <w:tbl>
      <w:tblPr>
        <w:tblStyle w:val="Tablaconcuadrcula3-nfasis3"/>
        <w:tblW w:w="0" w:type="auto"/>
        <w:jc w:val="center"/>
        <w:tblLook w:val="04A0" w:firstRow="1" w:lastRow="0" w:firstColumn="1" w:lastColumn="0" w:noHBand="0" w:noVBand="1"/>
      </w:tblPr>
      <w:tblGrid>
        <w:gridCol w:w="1732"/>
        <w:gridCol w:w="1727"/>
        <w:gridCol w:w="1727"/>
        <w:gridCol w:w="1425"/>
      </w:tblGrid>
      <w:tr w:rsidR="00577949" w:rsidRPr="004C5110" w14:paraId="0F325F66" w14:textId="77777777" w:rsidTr="004C511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289CCCC2" w14:textId="77777777" w:rsidR="00577949" w:rsidRPr="004C5110" w:rsidRDefault="00577949" w:rsidP="004C5110">
            <w:pPr>
              <w:spacing w:line="360" w:lineRule="auto"/>
              <w:jc w:val="both"/>
              <w:rPr>
                <w:rFonts w:ascii="Times New Roman" w:hAnsi="Times New Roman" w:cs="Times New Roman"/>
                <w:color w:val="888888"/>
                <w:sz w:val="22"/>
                <w:szCs w:val="22"/>
              </w:rPr>
            </w:pPr>
            <w:r w:rsidRPr="004C5110">
              <w:rPr>
                <w:rFonts w:ascii="Times New Roman" w:hAnsi="Times New Roman" w:cs="Times New Roman"/>
                <w:color w:val="888888"/>
                <w:sz w:val="22"/>
                <w:szCs w:val="22"/>
              </w:rPr>
              <w:t>Criterio</w:t>
            </w:r>
          </w:p>
        </w:tc>
        <w:tc>
          <w:tcPr>
            <w:tcW w:w="0" w:type="auto"/>
            <w:hideMark/>
          </w:tcPr>
          <w:p w14:paraId="22680339" w14:textId="77777777" w:rsidR="00577949" w:rsidRPr="004C5110" w:rsidRDefault="00577949" w:rsidP="004C511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4C5110">
              <w:rPr>
                <w:rFonts w:ascii="Times New Roman" w:hAnsi="Times New Roman" w:cs="Times New Roman"/>
                <w:color w:val="888888"/>
                <w:sz w:val="22"/>
                <w:szCs w:val="22"/>
              </w:rPr>
              <w:t>Random Forest</w:t>
            </w:r>
          </w:p>
        </w:tc>
        <w:tc>
          <w:tcPr>
            <w:tcW w:w="0" w:type="auto"/>
            <w:hideMark/>
          </w:tcPr>
          <w:p w14:paraId="0B5065E5" w14:textId="77777777" w:rsidR="00577949" w:rsidRPr="004C5110" w:rsidRDefault="00577949" w:rsidP="004C511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proofErr w:type="spellStart"/>
            <w:r w:rsidRPr="004C5110">
              <w:rPr>
                <w:rFonts w:ascii="Times New Roman" w:hAnsi="Times New Roman" w:cs="Times New Roman"/>
                <w:color w:val="888888"/>
                <w:sz w:val="22"/>
                <w:szCs w:val="22"/>
              </w:rPr>
              <w:t>XGBoost</w:t>
            </w:r>
            <w:proofErr w:type="spellEnd"/>
          </w:p>
        </w:tc>
        <w:tc>
          <w:tcPr>
            <w:tcW w:w="0" w:type="auto"/>
            <w:hideMark/>
          </w:tcPr>
          <w:p w14:paraId="2661C0E9" w14:textId="77777777" w:rsidR="00577949" w:rsidRPr="004C5110" w:rsidRDefault="00577949" w:rsidP="004C511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proofErr w:type="spellStart"/>
            <w:r w:rsidRPr="004C5110">
              <w:rPr>
                <w:rFonts w:ascii="Times New Roman" w:hAnsi="Times New Roman" w:cs="Times New Roman"/>
                <w:color w:val="888888"/>
                <w:sz w:val="22"/>
                <w:szCs w:val="22"/>
              </w:rPr>
              <w:t>LightGBM</w:t>
            </w:r>
            <w:proofErr w:type="spellEnd"/>
          </w:p>
        </w:tc>
      </w:tr>
      <w:tr w:rsidR="00577949" w:rsidRPr="004C5110" w14:paraId="12F84D1E" w14:textId="77777777" w:rsidTr="004C51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827ABD" w14:textId="77777777" w:rsidR="00577949" w:rsidRPr="004C5110" w:rsidRDefault="00577949" w:rsidP="004C5110">
            <w:pPr>
              <w:spacing w:line="360" w:lineRule="auto"/>
              <w:jc w:val="both"/>
              <w:rPr>
                <w:rFonts w:ascii="Times New Roman" w:hAnsi="Times New Roman" w:cs="Times New Roman"/>
                <w:color w:val="888888"/>
                <w:sz w:val="22"/>
                <w:szCs w:val="22"/>
              </w:rPr>
            </w:pPr>
            <w:proofErr w:type="spellStart"/>
            <w:r w:rsidRPr="004C5110">
              <w:rPr>
                <w:rFonts w:ascii="Times New Roman" w:hAnsi="Times New Roman" w:cs="Times New Roman"/>
                <w:color w:val="888888"/>
                <w:sz w:val="22"/>
                <w:szCs w:val="22"/>
              </w:rPr>
              <w:t>Accuracy</w:t>
            </w:r>
            <w:proofErr w:type="spellEnd"/>
          </w:p>
        </w:tc>
        <w:tc>
          <w:tcPr>
            <w:tcW w:w="0" w:type="auto"/>
            <w:hideMark/>
          </w:tcPr>
          <w:p w14:paraId="1AAB5E5C" w14:textId="77777777" w:rsidR="00577949" w:rsidRPr="004C5110" w:rsidRDefault="00577949" w:rsidP="004C511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c>
          <w:tcPr>
            <w:tcW w:w="0" w:type="auto"/>
            <w:hideMark/>
          </w:tcPr>
          <w:p w14:paraId="3B4F9DA7" w14:textId="77777777" w:rsidR="00577949" w:rsidRPr="004C5110" w:rsidRDefault="00577949" w:rsidP="004C511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c>
          <w:tcPr>
            <w:tcW w:w="0" w:type="auto"/>
            <w:hideMark/>
          </w:tcPr>
          <w:p w14:paraId="785FEC47" w14:textId="77777777" w:rsidR="00577949" w:rsidRPr="004C5110" w:rsidRDefault="00577949" w:rsidP="004C511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r>
      <w:tr w:rsidR="00577949" w:rsidRPr="004C5110" w14:paraId="14151308" w14:textId="77777777" w:rsidTr="004C511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B32BF9" w14:textId="77777777" w:rsidR="00577949" w:rsidRPr="004C5110" w:rsidRDefault="00577949" w:rsidP="004C5110">
            <w:pPr>
              <w:spacing w:line="360" w:lineRule="auto"/>
              <w:jc w:val="both"/>
              <w:rPr>
                <w:rFonts w:ascii="Times New Roman" w:hAnsi="Times New Roman" w:cs="Times New Roman"/>
                <w:color w:val="888888"/>
                <w:sz w:val="22"/>
                <w:szCs w:val="22"/>
              </w:rPr>
            </w:pPr>
            <w:proofErr w:type="spellStart"/>
            <w:r w:rsidRPr="004C5110">
              <w:rPr>
                <w:rFonts w:ascii="Times New Roman" w:hAnsi="Times New Roman" w:cs="Times New Roman"/>
                <w:color w:val="888888"/>
                <w:sz w:val="22"/>
                <w:szCs w:val="22"/>
              </w:rPr>
              <w:t>Precision</w:t>
            </w:r>
            <w:proofErr w:type="spellEnd"/>
          </w:p>
        </w:tc>
        <w:tc>
          <w:tcPr>
            <w:tcW w:w="0" w:type="auto"/>
            <w:hideMark/>
          </w:tcPr>
          <w:p w14:paraId="26AAD284" w14:textId="77777777" w:rsidR="00577949" w:rsidRPr="004C5110" w:rsidRDefault="00577949" w:rsidP="004C511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c>
          <w:tcPr>
            <w:tcW w:w="0" w:type="auto"/>
            <w:hideMark/>
          </w:tcPr>
          <w:p w14:paraId="025ACA61" w14:textId="77777777" w:rsidR="00577949" w:rsidRPr="004C5110" w:rsidRDefault="00577949" w:rsidP="004C511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c>
          <w:tcPr>
            <w:tcW w:w="0" w:type="auto"/>
            <w:hideMark/>
          </w:tcPr>
          <w:p w14:paraId="70129618" w14:textId="77777777" w:rsidR="00577949" w:rsidRPr="004C5110" w:rsidRDefault="00577949" w:rsidP="004C511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r>
      <w:tr w:rsidR="00577949" w:rsidRPr="004C5110" w14:paraId="303F0C82" w14:textId="77777777" w:rsidTr="004C51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87CB23" w14:textId="77777777" w:rsidR="00577949" w:rsidRPr="004C5110" w:rsidRDefault="00577949" w:rsidP="004C5110">
            <w:pPr>
              <w:spacing w:line="360" w:lineRule="auto"/>
              <w:jc w:val="both"/>
              <w:rPr>
                <w:rFonts w:ascii="Times New Roman" w:hAnsi="Times New Roman" w:cs="Times New Roman"/>
                <w:color w:val="888888"/>
                <w:sz w:val="22"/>
                <w:szCs w:val="22"/>
              </w:rPr>
            </w:pPr>
            <w:proofErr w:type="spellStart"/>
            <w:r w:rsidRPr="004C5110">
              <w:rPr>
                <w:rFonts w:ascii="Times New Roman" w:hAnsi="Times New Roman" w:cs="Times New Roman"/>
                <w:color w:val="888888"/>
                <w:sz w:val="22"/>
                <w:szCs w:val="22"/>
              </w:rPr>
              <w:t>Recall</w:t>
            </w:r>
            <w:proofErr w:type="spellEnd"/>
          </w:p>
        </w:tc>
        <w:tc>
          <w:tcPr>
            <w:tcW w:w="0" w:type="auto"/>
            <w:hideMark/>
          </w:tcPr>
          <w:p w14:paraId="7F88BE26" w14:textId="77777777" w:rsidR="00577949" w:rsidRPr="004C5110" w:rsidRDefault="00577949" w:rsidP="004C511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c>
          <w:tcPr>
            <w:tcW w:w="0" w:type="auto"/>
            <w:hideMark/>
          </w:tcPr>
          <w:p w14:paraId="3BF3C01A" w14:textId="77777777" w:rsidR="00577949" w:rsidRPr="004C5110" w:rsidRDefault="00577949" w:rsidP="004C511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c>
          <w:tcPr>
            <w:tcW w:w="0" w:type="auto"/>
            <w:hideMark/>
          </w:tcPr>
          <w:p w14:paraId="111D6882" w14:textId="77777777" w:rsidR="00577949" w:rsidRPr="004C5110" w:rsidRDefault="00577949" w:rsidP="004C511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r>
      <w:tr w:rsidR="00577949" w:rsidRPr="004C5110" w14:paraId="73689791" w14:textId="77777777" w:rsidTr="004C511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CFA36D" w14:textId="77777777" w:rsidR="00577949" w:rsidRPr="004C5110" w:rsidRDefault="00577949" w:rsidP="004C5110">
            <w:pPr>
              <w:spacing w:line="360" w:lineRule="auto"/>
              <w:jc w:val="both"/>
              <w:rPr>
                <w:rFonts w:ascii="Times New Roman" w:hAnsi="Times New Roman" w:cs="Times New Roman"/>
                <w:color w:val="888888"/>
                <w:sz w:val="22"/>
                <w:szCs w:val="22"/>
              </w:rPr>
            </w:pPr>
            <w:r w:rsidRPr="004C5110">
              <w:rPr>
                <w:rFonts w:ascii="Times New Roman" w:hAnsi="Times New Roman" w:cs="Times New Roman"/>
                <w:color w:val="888888"/>
                <w:sz w:val="22"/>
                <w:szCs w:val="22"/>
              </w:rPr>
              <w:t>F1-Score</w:t>
            </w:r>
          </w:p>
        </w:tc>
        <w:tc>
          <w:tcPr>
            <w:tcW w:w="0" w:type="auto"/>
            <w:hideMark/>
          </w:tcPr>
          <w:p w14:paraId="21BD8263" w14:textId="77777777" w:rsidR="00577949" w:rsidRPr="004C5110" w:rsidRDefault="00577949" w:rsidP="004C511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c>
          <w:tcPr>
            <w:tcW w:w="0" w:type="auto"/>
            <w:hideMark/>
          </w:tcPr>
          <w:p w14:paraId="7E3FD81E" w14:textId="77777777" w:rsidR="00577949" w:rsidRPr="004C5110" w:rsidRDefault="00577949" w:rsidP="004C511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c>
          <w:tcPr>
            <w:tcW w:w="0" w:type="auto"/>
            <w:hideMark/>
          </w:tcPr>
          <w:p w14:paraId="7252F407" w14:textId="77777777" w:rsidR="00577949" w:rsidRPr="004C5110" w:rsidRDefault="00577949" w:rsidP="004C511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r>
      <w:tr w:rsidR="00577949" w:rsidRPr="004C5110" w14:paraId="3B9B30D6" w14:textId="77777777" w:rsidTr="004C51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8B8C97" w14:textId="77777777" w:rsidR="00577949" w:rsidRPr="004C5110" w:rsidRDefault="00577949" w:rsidP="004C5110">
            <w:pPr>
              <w:spacing w:line="360" w:lineRule="auto"/>
              <w:jc w:val="both"/>
              <w:rPr>
                <w:rFonts w:ascii="Times New Roman" w:hAnsi="Times New Roman" w:cs="Times New Roman"/>
                <w:color w:val="888888"/>
                <w:sz w:val="22"/>
                <w:szCs w:val="22"/>
              </w:rPr>
            </w:pPr>
            <w:r w:rsidRPr="004C5110">
              <w:rPr>
                <w:rFonts w:ascii="Times New Roman" w:hAnsi="Times New Roman" w:cs="Times New Roman"/>
                <w:color w:val="888888"/>
                <w:sz w:val="22"/>
                <w:szCs w:val="22"/>
              </w:rPr>
              <w:t>Velocidad</w:t>
            </w:r>
          </w:p>
        </w:tc>
        <w:tc>
          <w:tcPr>
            <w:tcW w:w="0" w:type="auto"/>
            <w:hideMark/>
          </w:tcPr>
          <w:p w14:paraId="1A9D3A86" w14:textId="77777777" w:rsidR="00577949" w:rsidRPr="004C5110" w:rsidRDefault="00577949" w:rsidP="004C511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c>
          <w:tcPr>
            <w:tcW w:w="0" w:type="auto"/>
            <w:hideMark/>
          </w:tcPr>
          <w:p w14:paraId="1CDAECF7" w14:textId="77777777" w:rsidR="00577949" w:rsidRPr="004C5110" w:rsidRDefault="00577949" w:rsidP="004C511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c>
          <w:tcPr>
            <w:tcW w:w="0" w:type="auto"/>
            <w:hideMark/>
          </w:tcPr>
          <w:p w14:paraId="15C181BF" w14:textId="77777777" w:rsidR="00577949" w:rsidRPr="004C5110" w:rsidRDefault="00577949" w:rsidP="004C511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r>
      <w:tr w:rsidR="00577949" w:rsidRPr="004C5110" w14:paraId="5594F663" w14:textId="77777777" w:rsidTr="004C511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AD6146" w14:textId="77777777" w:rsidR="00577949" w:rsidRPr="004C5110" w:rsidRDefault="00577949" w:rsidP="004C5110">
            <w:pPr>
              <w:spacing w:line="360" w:lineRule="auto"/>
              <w:jc w:val="both"/>
              <w:rPr>
                <w:rFonts w:ascii="Times New Roman" w:hAnsi="Times New Roman" w:cs="Times New Roman"/>
                <w:color w:val="888888"/>
                <w:sz w:val="22"/>
                <w:szCs w:val="22"/>
              </w:rPr>
            </w:pPr>
            <w:r w:rsidRPr="004C5110">
              <w:rPr>
                <w:rFonts w:ascii="Times New Roman" w:hAnsi="Times New Roman" w:cs="Times New Roman"/>
                <w:color w:val="888888"/>
                <w:sz w:val="22"/>
                <w:szCs w:val="22"/>
              </w:rPr>
              <w:t>Interpretabilidad</w:t>
            </w:r>
          </w:p>
        </w:tc>
        <w:tc>
          <w:tcPr>
            <w:tcW w:w="0" w:type="auto"/>
            <w:hideMark/>
          </w:tcPr>
          <w:p w14:paraId="5579AAF9" w14:textId="77777777" w:rsidR="00577949" w:rsidRPr="004C5110" w:rsidRDefault="00577949" w:rsidP="004C511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c>
          <w:tcPr>
            <w:tcW w:w="0" w:type="auto"/>
            <w:hideMark/>
          </w:tcPr>
          <w:p w14:paraId="37A0E58E" w14:textId="77777777" w:rsidR="00577949" w:rsidRPr="004C5110" w:rsidRDefault="00577949" w:rsidP="004C511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c>
          <w:tcPr>
            <w:tcW w:w="0" w:type="auto"/>
            <w:hideMark/>
          </w:tcPr>
          <w:p w14:paraId="32933CEC" w14:textId="77777777" w:rsidR="00577949" w:rsidRPr="004C5110" w:rsidRDefault="00577949" w:rsidP="004C511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sz w:val="22"/>
                <w:szCs w:val="22"/>
              </w:rPr>
            </w:pPr>
            <w:r w:rsidRPr="004C5110">
              <w:rPr>
                <w:rFonts w:ascii="Segoe UI Emoji" w:hAnsi="Segoe UI Emoji" w:cs="Segoe UI Emoji"/>
                <w:color w:val="FFC000"/>
                <w:sz w:val="22"/>
                <w:szCs w:val="22"/>
              </w:rPr>
              <w:t>⭐⭐⭐</w:t>
            </w:r>
          </w:p>
        </w:tc>
      </w:tr>
    </w:tbl>
    <w:p w14:paraId="62AE8594" w14:textId="77777777" w:rsidR="00577949" w:rsidRPr="004C5110" w:rsidRDefault="00577949" w:rsidP="004C5110">
      <w:pPr>
        <w:spacing w:line="360" w:lineRule="auto"/>
        <w:jc w:val="both"/>
        <w:rPr>
          <w:rFonts w:ascii="Times New Roman" w:hAnsi="Times New Roman" w:cs="Times New Roman"/>
          <w:color w:val="888888"/>
          <w:sz w:val="22"/>
          <w:szCs w:val="22"/>
        </w:rPr>
      </w:pPr>
    </w:p>
    <w:p w14:paraId="3D16B735" w14:textId="2C6CBD7F" w:rsidR="00551121" w:rsidRPr="004C5110" w:rsidRDefault="00551121" w:rsidP="004C5110">
      <w:pPr>
        <w:spacing w:line="360" w:lineRule="auto"/>
        <w:jc w:val="both"/>
        <w:rPr>
          <w:rFonts w:ascii="Times New Roman" w:hAnsi="Times New Roman" w:cs="Times New Roman"/>
          <w:color w:val="888888"/>
          <w:sz w:val="22"/>
          <w:szCs w:val="22"/>
        </w:rPr>
      </w:pPr>
      <w:r w:rsidRPr="004C5110">
        <w:rPr>
          <w:rFonts w:ascii="Times New Roman" w:hAnsi="Times New Roman" w:cs="Times New Roman"/>
          <w:color w:val="888888"/>
          <w:sz w:val="22"/>
          <w:szCs w:val="22"/>
        </w:rPr>
        <w:t xml:space="preserve">Random Forest destacó por su capacidad predictiva, mientras que </w:t>
      </w:r>
      <w:proofErr w:type="spellStart"/>
      <w:r w:rsidRPr="004C5110">
        <w:rPr>
          <w:rFonts w:ascii="Times New Roman" w:hAnsi="Times New Roman" w:cs="Times New Roman"/>
          <w:color w:val="888888"/>
          <w:sz w:val="22"/>
          <w:szCs w:val="22"/>
        </w:rPr>
        <w:t>XGBoost</w:t>
      </w:r>
      <w:proofErr w:type="spellEnd"/>
      <w:r w:rsidRPr="004C5110">
        <w:rPr>
          <w:rFonts w:ascii="Times New Roman" w:hAnsi="Times New Roman" w:cs="Times New Roman"/>
          <w:color w:val="888888"/>
          <w:sz w:val="22"/>
          <w:szCs w:val="22"/>
        </w:rPr>
        <w:t xml:space="preserve"> fue el modelo más rápido. </w:t>
      </w:r>
      <w:proofErr w:type="spellStart"/>
      <w:r w:rsidRPr="004C5110">
        <w:rPr>
          <w:rFonts w:ascii="Times New Roman" w:hAnsi="Times New Roman" w:cs="Times New Roman"/>
          <w:color w:val="888888"/>
          <w:sz w:val="22"/>
          <w:szCs w:val="22"/>
        </w:rPr>
        <w:t>LightGBM</w:t>
      </w:r>
      <w:proofErr w:type="spellEnd"/>
      <w:r w:rsidRPr="004C5110">
        <w:rPr>
          <w:rFonts w:ascii="Times New Roman" w:hAnsi="Times New Roman" w:cs="Times New Roman"/>
          <w:color w:val="888888"/>
          <w:sz w:val="22"/>
          <w:szCs w:val="22"/>
        </w:rPr>
        <w:t xml:space="preserve"> mostró un desempeño similar a </w:t>
      </w:r>
      <w:proofErr w:type="spellStart"/>
      <w:r w:rsidRPr="004C5110">
        <w:rPr>
          <w:rFonts w:ascii="Times New Roman" w:hAnsi="Times New Roman" w:cs="Times New Roman"/>
          <w:color w:val="888888"/>
          <w:sz w:val="22"/>
          <w:szCs w:val="22"/>
        </w:rPr>
        <w:t>XGBoost</w:t>
      </w:r>
      <w:proofErr w:type="spellEnd"/>
      <w:r w:rsidRPr="004C5110">
        <w:rPr>
          <w:rFonts w:ascii="Times New Roman" w:hAnsi="Times New Roman" w:cs="Times New Roman"/>
          <w:color w:val="888888"/>
          <w:sz w:val="22"/>
          <w:szCs w:val="22"/>
        </w:rPr>
        <w:t>, aunque con una latencia ligeramente superior.</w:t>
      </w:r>
    </w:p>
    <w:p w14:paraId="07062768" w14:textId="77777777" w:rsidR="00241B11" w:rsidRPr="004C5110" w:rsidRDefault="00241B11" w:rsidP="004C5110">
      <w:pPr>
        <w:spacing w:line="360" w:lineRule="auto"/>
        <w:jc w:val="both"/>
        <w:rPr>
          <w:color w:val="888888"/>
          <w:sz w:val="22"/>
          <w:szCs w:val="22"/>
        </w:rPr>
      </w:pPr>
    </w:p>
    <w:p w14:paraId="4FFFCB86" w14:textId="77777777" w:rsidR="004C5110" w:rsidRDefault="004C5110" w:rsidP="004C5110">
      <w:pPr>
        <w:spacing w:line="360" w:lineRule="auto"/>
        <w:jc w:val="both"/>
        <w:rPr>
          <w:rFonts w:ascii="Times New Roman" w:hAnsi="Times New Roman" w:cs="Times New Roman"/>
          <w:color w:val="888888"/>
          <w:sz w:val="22"/>
          <w:szCs w:val="22"/>
        </w:rPr>
      </w:pPr>
    </w:p>
    <w:p w14:paraId="5EDBFF57" w14:textId="552ED0A0" w:rsidR="00390BFE" w:rsidRDefault="00390BFE" w:rsidP="00390BFE">
      <w:pPr>
        <w:pStyle w:val="Ttulo3"/>
        <w:rPr>
          <w:rStyle w:val="nfasisintenso"/>
          <w:rFonts w:ascii="Times New Roman" w:hAnsi="Times New Roman" w:cs="Times New Roman"/>
          <w:b/>
          <w:bCs/>
          <w:i w:val="0"/>
          <w:iCs w:val="0"/>
        </w:rPr>
      </w:pPr>
      <w:r w:rsidRPr="00514DCB">
        <w:rPr>
          <w:rStyle w:val="nfasisintenso"/>
          <w:rFonts w:ascii="Times New Roman" w:hAnsi="Times New Roman" w:cs="Times New Roman"/>
          <w:b/>
          <w:bCs/>
          <w:i w:val="0"/>
          <w:iCs w:val="0"/>
        </w:rPr>
        <w:lastRenderedPageBreak/>
        <w:t>2.</w:t>
      </w:r>
      <w:r>
        <w:rPr>
          <w:rStyle w:val="nfasisintenso"/>
          <w:rFonts w:ascii="Times New Roman" w:hAnsi="Times New Roman" w:cs="Times New Roman"/>
          <w:b/>
          <w:bCs/>
          <w:i w:val="0"/>
          <w:iCs w:val="0"/>
        </w:rPr>
        <w:t>6</w:t>
      </w:r>
      <w:r w:rsidRPr="00514DCB">
        <w:rPr>
          <w:rStyle w:val="nfasisintenso"/>
          <w:rFonts w:ascii="Times New Roman" w:hAnsi="Times New Roman" w:cs="Times New Roman"/>
          <w:b/>
          <w:bCs/>
          <w:i w:val="0"/>
          <w:iCs w:val="0"/>
        </w:rPr>
        <w:t xml:space="preserve"> </w:t>
      </w:r>
      <w:r>
        <w:rPr>
          <w:rStyle w:val="nfasisintenso"/>
          <w:rFonts w:ascii="Times New Roman" w:hAnsi="Times New Roman" w:cs="Times New Roman"/>
          <w:b/>
          <w:bCs/>
          <w:i w:val="0"/>
          <w:iCs w:val="0"/>
        </w:rPr>
        <w:t>Modelo recomendado</w:t>
      </w:r>
    </w:p>
    <w:p w14:paraId="386C3A07" w14:textId="77777777" w:rsidR="00AA2DC9" w:rsidRPr="00AA2DC9" w:rsidRDefault="00AA2DC9" w:rsidP="00AA2DC9">
      <w:pPr>
        <w:pStyle w:val="Ttulo2"/>
        <w:spacing w:before="200" w:after="120"/>
        <w:rPr>
          <w:rFonts w:ascii="Times New Roman" w:hAnsi="Times New Roman" w:cs="Times New Roman"/>
          <w:color w:val="888888"/>
          <w:sz w:val="22"/>
          <w:szCs w:val="22"/>
        </w:rPr>
      </w:pPr>
      <w:r w:rsidRPr="00AA2DC9">
        <w:rPr>
          <w:rFonts w:ascii="Times New Roman" w:hAnsi="Times New Roman" w:cs="Times New Roman"/>
          <w:color w:val="888888"/>
          <w:sz w:val="22"/>
          <w:szCs w:val="22"/>
        </w:rPr>
        <w:t>Random Forest</w:t>
      </w:r>
    </w:p>
    <w:p w14:paraId="2AFAEFC4" w14:textId="77777777" w:rsidR="00AA2DC9" w:rsidRPr="004C5110" w:rsidRDefault="00AA2DC9" w:rsidP="004C5110">
      <w:pPr>
        <w:pStyle w:val="Ttulo2"/>
        <w:spacing w:before="200" w:after="120"/>
        <w:jc w:val="both"/>
        <w:rPr>
          <w:rFonts w:ascii="Times New Roman" w:hAnsi="Times New Roman" w:cs="Times New Roman"/>
          <w:b w:val="0"/>
          <w:bCs w:val="0"/>
          <w:color w:val="888888"/>
          <w:sz w:val="22"/>
          <w:szCs w:val="22"/>
        </w:rPr>
      </w:pPr>
      <w:r w:rsidRPr="004C5110">
        <w:rPr>
          <w:rFonts w:ascii="Times New Roman" w:hAnsi="Times New Roman" w:cs="Times New Roman"/>
          <w:b w:val="0"/>
          <w:bCs w:val="0"/>
          <w:color w:val="888888"/>
          <w:sz w:val="22"/>
          <w:szCs w:val="22"/>
        </w:rPr>
        <w:t xml:space="preserve">Con base en los resultados obtenidos, Random Forest fue seleccionado como el modelo recomendado para el sistema </w:t>
      </w:r>
      <w:proofErr w:type="spellStart"/>
      <w:r w:rsidRPr="004C5110">
        <w:rPr>
          <w:rFonts w:ascii="Times New Roman" w:hAnsi="Times New Roman" w:cs="Times New Roman"/>
          <w:b w:val="0"/>
          <w:bCs w:val="0"/>
          <w:color w:val="888888"/>
          <w:sz w:val="22"/>
          <w:szCs w:val="22"/>
        </w:rPr>
        <w:t>SmartCrop</w:t>
      </w:r>
      <w:proofErr w:type="spellEnd"/>
      <w:r w:rsidRPr="004C5110">
        <w:rPr>
          <w:rFonts w:ascii="Times New Roman" w:hAnsi="Times New Roman" w:cs="Times New Roman"/>
          <w:b w:val="0"/>
          <w:bCs w:val="0"/>
          <w:color w:val="888888"/>
          <w:sz w:val="22"/>
          <w:szCs w:val="22"/>
        </w:rPr>
        <w:t xml:space="preserve"> AI.</w:t>
      </w:r>
    </w:p>
    <w:p w14:paraId="77CD0825" w14:textId="77777777" w:rsidR="00AA2DC9" w:rsidRPr="00AA2DC9" w:rsidRDefault="00AA2DC9" w:rsidP="00AA2DC9">
      <w:pPr>
        <w:pStyle w:val="Ttulo2"/>
        <w:spacing w:before="200" w:after="120"/>
        <w:rPr>
          <w:rFonts w:ascii="Times New Roman" w:hAnsi="Times New Roman" w:cs="Times New Roman"/>
          <w:color w:val="888888"/>
          <w:sz w:val="22"/>
          <w:szCs w:val="22"/>
        </w:rPr>
      </w:pPr>
      <w:r w:rsidRPr="00AA2DC9">
        <w:rPr>
          <w:rFonts w:ascii="Times New Roman" w:hAnsi="Times New Roman" w:cs="Times New Roman"/>
          <w:color w:val="888888"/>
          <w:sz w:val="22"/>
          <w:szCs w:val="22"/>
        </w:rPr>
        <w:t>Justificación</w:t>
      </w:r>
    </w:p>
    <w:p w14:paraId="0FBE5A65" w14:textId="77777777" w:rsidR="00AA2DC9" w:rsidRPr="004C5110" w:rsidRDefault="00AA2DC9" w:rsidP="004C5110">
      <w:pPr>
        <w:pStyle w:val="Ttulo2"/>
        <w:numPr>
          <w:ilvl w:val="0"/>
          <w:numId w:val="20"/>
        </w:numPr>
        <w:spacing w:before="200" w:after="120"/>
        <w:jc w:val="both"/>
        <w:rPr>
          <w:rFonts w:ascii="Times New Roman" w:hAnsi="Times New Roman" w:cs="Times New Roman"/>
          <w:b w:val="0"/>
          <w:bCs w:val="0"/>
          <w:color w:val="888888"/>
          <w:sz w:val="22"/>
          <w:szCs w:val="22"/>
        </w:rPr>
      </w:pPr>
      <w:proofErr w:type="spellStart"/>
      <w:r w:rsidRPr="004C5110">
        <w:rPr>
          <w:rFonts w:ascii="Times New Roman" w:hAnsi="Times New Roman" w:cs="Times New Roman"/>
          <w:b w:val="0"/>
          <w:bCs w:val="0"/>
          <w:color w:val="888888"/>
          <w:sz w:val="22"/>
          <w:szCs w:val="22"/>
        </w:rPr>
        <w:t>Accuracy</w:t>
      </w:r>
      <w:proofErr w:type="spellEnd"/>
      <w:r w:rsidRPr="004C5110">
        <w:rPr>
          <w:rFonts w:ascii="Times New Roman" w:hAnsi="Times New Roman" w:cs="Times New Roman"/>
          <w:b w:val="0"/>
          <w:bCs w:val="0"/>
          <w:color w:val="888888"/>
          <w:sz w:val="22"/>
          <w:szCs w:val="22"/>
        </w:rPr>
        <w:t xml:space="preserve"> más alta (99.32%). </w:t>
      </w:r>
    </w:p>
    <w:p w14:paraId="149E9E59" w14:textId="77777777" w:rsidR="00AA2DC9" w:rsidRPr="004C5110" w:rsidRDefault="00AA2DC9" w:rsidP="004C5110">
      <w:pPr>
        <w:pStyle w:val="Ttulo2"/>
        <w:numPr>
          <w:ilvl w:val="0"/>
          <w:numId w:val="20"/>
        </w:numPr>
        <w:spacing w:before="200" w:after="120"/>
        <w:jc w:val="both"/>
        <w:rPr>
          <w:rFonts w:ascii="Times New Roman" w:hAnsi="Times New Roman" w:cs="Times New Roman"/>
          <w:b w:val="0"/>
          <w:bCs w:val="0"/>
          <w:color w:val="888888"/>
          <w:sz w:val="22"/>
          <w:szCs w:val="22"/>
        </w:rPr>
      </w:pPr>
      <w:r w:rsidRPr="004C5110">
        <w:rPr>
          <w:rFonts w:ascii="Times New Roman" w:hAnsi="Times New Roman" w:cs="Times New Roman"/>
          <w:b w:val="0"/>
          <w:bCs w:val="0"/>
          <w:color w:val="888888"/>
          <w:sz w:val="22"/>
          <w:szCs w:val="22"/>
        </w:rPr>
        <w:t xml:space="preserve">Mejor </w:t>
      </w:r>
      <w:proofErr w:type="spellStart"/>
      <w:r w:rsidRPr="004C5110">
        <w:rPr>
          <w:rFonts w:ascii="Times New Roman" w:hAnsi="Times New Roman" w:cs="Times New Roman"/>
          <w:b w:val="0"/>
          <w:bCs w:val="0"/>
          <w:color w:val="888888"/>
          <w:sz w:val="22"/>
          <w:szCs w:val="22"/>
        </w:rPr>
        <w:t>Precision</w:t>
      </w:r>
      <w:proofErr w:type="spellEnd"/>
      <w:r w:rsidRPr="004C5110">
        <w:rPr>
          <w:rFonts w:ascii="Times New Roman" w:hAnsi="Times New Roman" w:cs="Times New Roman"/>
          <w:b w:val="0"/>
          <w:bCs w:val="0"/>
          <w:color w:val="888888"/>
          <w:sz w:val="22"/>
          <w:szCs w:val="22"/>
        </w:rPr>
        <w:t xml:space="preserve">. </w:t>
      </w:r>
    </w:p>
    <w:p w14:paraId="242D8504" w14:textId="77777777" w:rsidR="00AA2DC9" w:rsidRPr="004C5110" w:rsidRDefault="00AA2DC9" w:rsidP="004C5110">
      <w:pPr>
        <w:pStyle w:val="Ttulo2"/>
        <w:numPr>
          <w:ilvl w:val="0"/>
          <w:numId w:val="20"/>
        </w:numPr>
        <w:spacing w:before="200" w:after="120"/>
        <w:jc w:val="both"/>
        <w:rPr>
          <w:rFonts w:ascii="Times New Roman" w:hAnsi="Times New Roman" w:cs="Times New Roman"/>
          <w:b w:val="0"/>
          <w:bCs w:val="0"/>
          <w:color w:val="888888"/>
          <w:sz w:val="22"/>
          <w:szCs w:val="22"/>
        </w:rPr>
      </w:pPr>
      <w:r w:rsidRPr="004C5110">
        <w:rPr>
          <w:rFonts w:ascii="Times New Roman" w:hAnsi="Times New Roman" w:cs="Times New Roman"/>
          <w:b w:val="0"/>
          <w:bCs w:val="0"/>
          <w:color w:val="888888"/>
          <w:sz w:val="22"/>
          <w:szCs w:val="22"/>
        </w:rPr>
        <w:t xml:space="preserve">Mejor </w:t>
      </w:r>
      <w:proofErr w:type="spellStart"/>
      <w:r w:rsidRPr="004C5110">
        <w:rPr>
          <w:rFonts w:ascii="Times New Roman" w:hAnsi="Times New Roman" w:cs="Times New Roman"/>
          <w:b w:val="0"/>
          <w:bCs w:val="0"/>
          <w:color w:val="888888"/>
          <w:sz w:val="22"/>
          <w:szCs w:val="22"/>
        </w:rPr>
        <w:t>Recall</w:t>
      </w:r>
      <w:proofErr w:type="spellEnd"/>
      <w:r w:rsidRPr="004C5110">
        <w:rPr>
          <w:rFonts w:ascii="Times New Roman" w:hAnsi="Times New Roman" w:cs="Times New Roman"/>
          <w:b w:val="0"/>
          <w:bCs w:val="0"/>
          <w:color w:val="888888"/>
          <w:sz w:val="22"/>
          <w:szCs w:val="22"/>
        </w:rPr>
        <w:t xml:space="preserve">. </w:t>
      </w:r>
    </w:p>
    <w:p w14:paraId="0154A547" w14:textId="77777777" w:rsidR="00AA2DC9" w:rsidRPr="004C5110" w:rsidRDefault="00AA2DC9" w:rsidP="004C5110">
      <w:pPr>
        <w:pStyle w:val="Ttulo2"/>
        <w:numPr>
          <w:ilvl w:val="0"/>
          <w:numId w:val="20"/>
        </w:numPr>
        <w:spacing w:before="200" w:after="120"/>
        <w:jc w:val="both"/>
        <w:rPr>
          <w:rFonts w:ascii="Times New Roman" w:hAnsi="Times New Roman" w:cs="Times New Roman"/>
          <w:b w:val="0"/>
          <w:bCs w:val="0"/>
          <w:color w:val="888888"/>
          <w:sz w:val="22"/>
          <w:szCs w:val="22"/>
        </w:rPr>
      </w:pPr>
      <w:r w:rsidRPr="004C5110">
        <w:rPr>
          <w:rFonts w:ascii="Times New Roman" w:hAnsi="Times New Roman" w:cs="Times New Roman"/>
          <w:b w:val="0"/>
          <w:bCs w:val="0"/>
          <w:color w:val="888888"/>
          <w:sz w:val="22"/>
          <w:szCs w:val="22"/>
        </w:rPr>
        <w:t xml:space="preserve">Mejor F1-Score. </w:t>
      </w:r>
    </w:p>
    <w:p w14:paraId="27553876" w14:textId="77777777" w:rsidR="00AA2DC9" w:rsidRPr="004C5110" w:rsidRDefault="00AA2DC9" w:rsidP="004C5110">
      <w:pPr>
        <w:pStyle w:val="Ttulo2"/>
        <w:numPr>
          <w:ilvl w:val="0"/>
          <w:numId w:val="20"/>
        </w:numPr>
        <w:spacing w:before="200" w:after="120"/>
        <w:jc w:val="both"/>
        <w:rPr>
          <w:rFonts w:ascii="Times New Roman" w:hAnsi="Times New Roman" w:cs="Times New Roman"/>
          <w:b w:val="0"/>
          <w:bCs w:val="0"/>
          <w:color w:val="888888"/>
          <w:sz w:val="22"/>
          <w:szCs w:val="22"/>
        </w:rPr>
      </w:pPr>
      <w:r w:rsidRPr="004C5110">
        <w:rPr>
          <w:rFonts w:ascii="Times New Roman" w:hAnsi="Times New Roman" w:cs="Times New Roman"/>
          <w:b w:val="0"/>
          <w:bCs w:val="0"/>
          <w:color w:val="888888"/>
          <w:sz w:val="22"/>
          <w:szCs w:val="22"/>
        </w:rPr>
        <w:t xml:space="preserve">Excelente capacidad de generalización. </w:t>
      </w:r>
    </w:p>
    <w:p w14:paraId="0B63CC08" w14:textId="77777777" w:rsidR="00AA2DC9" w:rsidRDefault="00AA2DC9" w:rsidP="004C5110">
      <w:pPr>
        <w:pStyle w:val="Ttulo2"/>
        <w:spacing w:before="200" w:after="120"/>
        <w:jc w:val="both"/>
        <w:rPr>
          <w:rFonts w:ascii="Times New Roman" w:hAnsi="Times New Roman" w:cs="Times New Roman"/>
          <w:b w:val="0"/>
          <w:bCs w:val="0"/>
          <w:color w:val="888888"/>
          <w:sz w:val="22"/>
          <w:szCs w:val="22"/>
        </w:rPr>
      </w:pPr>
      <w:r w:rsidRPr="004C5110">
        <w:rPr>
          <w:rFonts w:ascii="Times New Roman" w:hAnsi="Times New Roman" w:cs="Times New Roman"/>
          <w:b w:val="0"/>
          <w:bCs w:val="0"/>
          <w:color w:val="888888"/>
          <w:sz w:val="22"/>
          <w:szCs w:val="22"/>
        </w:rPr>
        <w:t xml:space="preserve">Aunque </w:t>
      </w:r>
      <w:proofErr w:type="spellStart"/>
      <w:r w:rsidRPr="004C5110">
        <w:rPr>
          <w:rFonts w:ascii="Times New Roman" w:hAnsi="Times New Roman" w:cs="Times New Roman"/>
          <w:b w:val="0"/>
          <w:bCs w:val="0"/>
          <w:color w:val="888888"/>
          <w:sz w:val="22"/>
          <w:szCs w:val="22"/>
        </w:rPr>
        <w:t>XGBoost</w:t>
      </w:r>
      <w:proofErr w:type="spellEnd"/>
      <w:r w:rsidRPr="004C5110">
        <w:rPr>
          <w:rFonts w:ascii="Times New Roman" w:hAnsi="Times New Roman" w:cs="Times New Roman"/>
          <w:b w:val="0"/>
          <w:bCs w:val="0"/>
          <w:color w:val="888888"/>
          <w:sz w:val="22"/>
          <w:szCs w:val="22"/>
        </w:rPr>
        <w:t xml:space="preserve"> presentó una menor latencia, la diferencia de tiempo de inferencia resulta poco significativa frente a la mejora obtenida en precisión por Random Forest.</w:t>
      </w:r>
    </w:p>
    <w:p w14:paraId="17C53D5D" w14:textId="415CD61E" w:rsidR="004C5110" w:rsidRPr="004C5110" w:rsidRDefault="004C5110" w:rsidP="004C5110">
      <w:pPr>
        <w:pStyle w:val="Ttulo2"/>
        <w:spacing w:before="200" w:after="120"/>
        <w:jc w:val="both"/>
        <w:rPr>
          <w:rFonts w:ascii="Times New Roman" w:hAnsi="Times New Roman" w:cs="Times New Roman"/>
          <w:b w:val="0"/>
          <w:bCs w:val="0"/>
          <w:color w:val="888888"/>
          <w:sz w:val="22"/>
          <w:szCs w:val="22"/>
        </w:rPr>
      </w:pPr>
      <w:r>
        <w:rPr>
          <w:rFonts w:ascii="Times New Roman" w:hAnsi="Times New Roman" w:cs="Times New Roman"/>
          <w:b w:val="0"/>
          <w:bCs w:val="0"/>
          <w:color w:val="888888"/>
          <w:sz w:val="22"/>
          <w:szCs w:val="22"/>
        </w:rPr>
        <w:t xml:space="preserve">En la </w:t>
      </w:r>
      <w:r>
        <w:rPr>
          <w:rFonts w:ascii="Times New Roman" w:hAnsi="Times New Roman" w:cs="Times New Roman"/>
          <w:color w:val="888888"/>
          <w:sz w:val="22"/>
          <w:szCs w:val="22"/>
        </w:rPr>
        <w:t>Figura 1</w:t>
      </w:r>
      <w:r>
        <w:rPr>
          <w:rFonts w:ascii="Times New Roman" w:hAnsi="Times New Roman" w:cs="Times New Roman"/>
          <w:b w:val="0"/>
          <w:bCs w:val="0"/>
          <w:color w:val="888888"/>
          <w:sz w:val="22"/>
          <w:szCs w:val="22"/>
        </w:rPr>
        <w:t xml:space="preserve">, se muestra un gráfico sobre la comparación de todas las métricas evaluados de los modelos, lo cual nos ayudó a seleccionar a Random Forest como el mejor modelo. </w:t>
      </w:r>
    </w:p>
    <w:p w14:paraId="067C2AFC" w14:textId="35647002" w:rsidR="00B45B37" w:rsidRDefault="00C64528" w:rsidP="00AA2DC9">
      <w:pPr>
        <w:pStyle w:val="Ttulo2"/>
        <w:spacing w:before="200" w:after="120"/>
        <w:rPr>
          <w:rFonts w:ascii="Times New Roman" w:hAnsi="Times New Roman" w:cs="Times New Roman"/>
          <w:color w:val="888888"/>
          <w:sz w:val="22"/>
          <w:szCs w:val="22"/>
        </w:rPr>
      </w:pPr>
      <w:r>
        <w:rPr>
          <w:rFonts w:ascii="Times New Roman" w:hAnsi="Times New Roman" w:cs="Times New Roman"/>
          <w:noProof/>
          <w:color w:val="888888"/>
          <w:sz w:val="22"/>
          <w:szCs w:val="22"/>
        </w:rPr>
        <w:drawing>
          <wp:inline distT="0" distB="0" distL="0" distR="0" wp14:anchorId="19378CD4" wp14:editId="245B2261">
            <wp:extent cx="6450746" cy="3630474"/>
            <wp:effectExtent l="0" t="0" r="7620" b="8255"/>
            <wp:docPr id="593144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1950" cy="3648036"/>
                    </a:xfrm>
                    <a:prstGeom prst="rect">
                      <a:avLst/>
                    </a:prstGeom>
                    <a:noFill/>
                  </pic:spPr>
                </pic:pic>
              </a:graphicData>
            </a:graphic>
          </wp:inline>
        </w:drawing>
      </w:r>
    </w:p>
    <w:p w14:paraId="09C9DDF0" w14:textId="77777777" w:rsidR="004C5110" w:rsidRDefault="004C5110" w:rsidP="00AA2DC9">
      <w:pPr>
        <w:pStyle w:val="Ttulo2"/>
        <w:spacing w:before="200" w:after="120"/>
        <w:rPr>
          <w:rFonts w:ascii="Times New Roman" w:hAnsi="Times New Roman" w:cs="Times New Roman"/>
          <w:color w:val="888888"/>
          <w:sz w:val="22"/>
          <w:szCs w:val="22"/>
        </w:rPr>
      </w:pPr>
    </w:p>
    <w:p w14:paraId="51A5FC2F" w14:textId="77777777" w:rsidR="004C5110" w:rsidRDefault="004C5110" w:rsidP="00AA2DC9">
      <w:pPr>
        <w:pStyle w:val="Ttulo2"/>
        <w:spacing w:before="200" w:after="120"/>
        <w:rPr>
          <w:rFonts w:ascii="Times New Roman" w:hAnsi="Times New Roman" w:cs="Times New Roman"/>
          <w:color w:val="888888"/>
          <w:sz w:val="22"/>
          <w:szCs w:val="22"/>
        </w:rPr>
      </w:pPr>
    </w:p>
    <w:p w14:paraId="1291B0CD" w14:textId="77777777" w:rsidR="004C5110" w:rsidRPr="00AA2DC9" w:rsidRDefault="004C5110" w:rsidP="00AA2DC9">
      <w:pPr>
        <w:pStyle w:val="Ttulo2"/>
        <w:spacing w:before="200" w:after="120"/>
        <w:rPr>
          <w:rFonts w:ascii="Times New Roman" w:hAnsi="Times New Roman" w:cs="Times New Roman"/>
          <w:color w:val="888888"/>
          <w:sz w:val="22"/>
          <w:szCs w:val="22"/>
        </w:rPr>
      </w:pPr>
    </w:p>
    <w:p w14:paraId="3CDAED17" w14:textId="77777777" w:rsidR="00675304" w:rsidRPr="00B91F79" w:rsidRDefault="00CB0F81">
      <w:pPr>
        <w:pStyle w:val="Ttulo2"/>
        <w:spacing w:before="200" w:after="120"/>
        <w:rPr>
          <w:rFonts w:ascii="Times New Roman" w:hAnsi="Times New Roman" w:cs="Times New Roman"/>
        </w:rPr>
      </w:pPr>
      <w:r w:rsidRPr="00B91F79">
        <w:rPr>
          <w:rFonts w:ascii="Times New Roman" w:hAnsi="Times New Roman" w:cs="Times New Roman"/>
        </w:rPr>
        <w:lastRenderedPageBreak/>
        <w:t>3. Conclusiones</w:t>
      </w:r>
    </w:p>
    <w:p w14:paraId="149BAB46" w14:textId="77777777" w:rsidR="00AA2DC9" w:rsidRPr="00AA2DC9" w:rsidRDefault="00AA2DC9" w:rsidP="00AA2DC9">
      <w:pPr>
        <w:spacing w:line="360" w:lineRule="auto"/>
        <w:ind w:firstLine="708"/>
        <w:jc w:val="both"/>
        <w:rPr>
          <w:rFonts w:ascii="Times New Roman" w:hAnsi="Times New Roman" w:cs="Times New Roman"/>
          <w:color w:val="888888"/>
          <w:sz w:val="22"/>
          <w:szCs w:val="22"/>
        </w:rPr>
      </w:pPr>
      <w:r w:rsidRPr="00AA2DC9">
        <w:rPr>
          <w:rFonts w:ascii="Times New Roman" w:hAnsi="Times New Roman" w:cs="Times New Roman"/>
          <w:color w:val="888888"/>
          <w:sz w:val="22"/>
          <w:szCs w:val="22"/>
        </w:rPr>
        <w:t>La implementación de modelos de aprendizaje automático permitió desarrollar un sistema de recomendación de cultivos con un alto nivel de precisión. Los tres modelos evaluados demostraron ser capaces de identificar correctamente el cultivo recomendado utilizando variables relacionadas con las condiciones del suelo y del clima.</w:t>
      </w:r>
    </w:p>
    <w:p w14:paraId="33064F3B" w14:textId="77777777" w:rsidR="00AA2DC9" w:rsidRPr="00AA2DC9" w:rsidRDefault="00AA2DC9" w:rsidP="00AA2DC9">
      <w:pPr>
        <w:spacing w:line="360" w:lineRule="auto"/>
        <w:ind w:firstLine="708"/>
        <w:jc w:val="both"/>
        <w:rPr>
          <w:rFonts w:ascii="Times New Roman" w:hAnsi="Times New Roman" w:cs="Times New Roman"/>
          <w:color w:val="888888"/>
          <w:sz w:val="22"/>
          <w:szCs w:val="22"/>
        </w:rPr>
      </w:pPr>
      <w:r w:rsidRPr="00AA2DC9">
        <w:rPr>
          <w:rFonts w:ascii="Times New Roman" w:hAnsi="Times New Roman" w:cs="Times New Roman"/>
          <w:color w:val="888888"/>
          <w:sz w:val="22"/>
          <w:szCs w:val="22"/>
        </w:rPr>
        <w:t xml:space="preserve">Los resultados evidenciaron que Random Forest obtuvo el mejor desempeño global, alcanzando una exactitud superior al 99%, lo que lo convierte en la alternativa más adecuada para aplicaciones de agricultura inteligente y agricultura de precisión. Asimismo, </w:t>
      </w:r>
      <w:proofErr w:type="spellStart"/>
      <w:r w:rsidRPr="00AA2DC9">
        <w:rPr>
          <w:rFonts w:ascii="Times New Roman" w:hAnsi="Times New Roman" w:cs="Times New Roman"/>
          <w:color w:val="888888"/>
          <w:sz w:val="22"/>
          <w:szCs w:val="22"/>
        </w:rPr>
        <w:t>XGBoost</w:t>
      </w:r>
      <w:proofErr w:type="spellEnd"/>
      <w:r w:rsidRPr="00AA2DC9">
        <w:rPr>
          <w:rFonts w:ascii="Times New Roman" w:hAnsi="Times New Roman" w:cs="Times New Roman"/>
          <w:color w:val="888888"/>
          <w:sz w:val="22"/>
          <w:szCs w:val="22"/>
        </w:rPr>
        <w:t xml:space="preserve"> destacó por su eficiencia computacional al presentar la menor latencia de inferencia.</w:t>
      </w:r>
    </w:p>
    <w:p w14:paraId="141A6A1F" w14:textId="77777777" w:rsidR="00AA2DC9" w:rsidRPr="00AA2DC9" w:rsidRDefault="00AA2DC9" w:rsidP="00AA2DC9">
      <w:pPr>
        <w:spacing w:line="360" w:lineRule="auto"/>
        <w:ind w:firstLine="708"/>
        <w:jc w:val="both"/>
        <w:rPr>
          <w:rFonts w:ascii="Times New Roman" w:hAnsi="Times New Roman" w:cs="Times New Roman"/>
          <w:color w:val="888888"/>
          <w:sz w:val="22"/>
          <w:szCs w:val="22"/>
        </w:rPr>
      </w:pPr>
      <w:r w:rsidRPr="00AA2DC9">
        <w:rPr>
          <w:rFonts w:ascii="Times New Roman" w:hAnsi="Times New Roman" w:cs="Times New Roman"/>
          <w:color w:val="888888"/>
          <w:sz w:val="22"/>
          <w:szCs w:val="22"/>
        </w:rPr>
        <w:t>En conclusión, la inteligencia artificial representa una herramienta valiosa para apoyar la toma de decisiones agrícolas, permitiendo optimizar recursos, mejorar la productividad y contribuir al desarrollo de sistemas agrícolas más sostenibles.</w:t>
      </w:r>
    </w:p>
    <w:p w14:paraId="17F9B745" w14:textId="7CE983D2" w:rsidR="00675304" w:rsidRPr="009801CC" w:rsidRDefault="00CB0F81" w:rsidP="00192AC0">
      <w:pPr>
        <w:spacing w:line="360" w:lineRule="auto"/>
        <w:ind w:firstLine="708"/>
        <w:jc w:val="both"/>
        <w:rPr>
          <w:rFonts w:ascii="Times New Roman" w:hAnsi="Times New Roman" w:cs="Times New Roman"/>
        </w:rPr>
      </w:pPr>
      <w:r w:rsidRPr="009801CC">
        <w:rPr>
          <w:rFonts w:ascii="Times New Roman" w:hAnsi="Times New Roman" w:cs="Times New Roman"/>
        </w:rPr>
        <w:br w:type="page"/>
      </w:r>
    </w:p>
    <w:p w14:paraId="61F8870A" w14:textId="77777777" w:rsidR="00675304" w:rsidRDefault="00CB0F81">
      <w:pPr>
        <w:pStyle w:val="Ttulo1"/>
        <w:spacing w:after="240"/>
      </w:pPr>
      <w:r>
        <w:lastRenderedPageBreak/>
        <w:t>Referencias Bibliográficas</w:t>
      </w:r>
    </w:p>
    <w:p w14:paraId="16617496" w14:textId="77777777" w:rsidR="00675304" w:rsidRDefault="00675304">
      <w:pPr>
        <w:pBdr>
          <w:bottom w:val="single" w:sz="8" w:space="1" w:color="2DA546"/>
        </w:pBdr>
        <w:spacing w:after="120"/>
      </w:pPr>
    </w:p>
    <w:p w14:paraId="5D13CB54" w14:textId="77777777" w:rsidR="00085618" w:rsidRPr="00085618" w:rsidRDefault="00085618" w:rsidP="00085618">
      <w:pPr>
        <w:spacing w:before="80" w:after="80"/>
        <w:ind w:left="720" w:hanging="720"/>
        <w:jc w:val="both"/>
        <w:rPr>
          <w:rFonts w:ascii="Times New Roman" w:hAnsi="Times New Roman" w:cs="Times New Roman"/>
          <w:color w:val="888888"/>
          <w:sz w:val="20"/>
          <w:szCs w:val="20"/>
          <w:lang w:val="en-US"/>
        </w:rPr>
      </w:pPr>
      <w:r w:rsidRPr="00085618">
        <w:rPr>
          <w:rFonts w:ascii="Times New Roman" w:hAnsi="Times New Roman" w:cs="Times New Roman"/>
          <w:color w:val="888888"/>
          <w:sz w:val="20"/>
          <w:szCs w:val="20"/>
          <w:lang w:val="en-US"/>
        </w:rPr>
        <w:t xml:space="preserve">Chen, T., &amp; </w:t>
      </w:r>
      <w:proofErr w:type="spellStart"/>
      <w:r w:rsidRPr="00085618">
        <w:rPr>
          <w:rFonts w:ascii="Times New Roman" w:hAnsi="Times New Roman" w:cs="Times New Roman"/>
          <w:color w:val="888888"/>
          <w:sz w:val="20"/>
          <w:szCs w:val="20"/>
          <w:lang w:val="en-US"/>
        </w:rPr>
        <w:t>Guestrin</w:t>
      </w:r>
      <w:proofErr w:type="spellEnd"/>
      <w:r w:rsidRPr="00085618">
        <w:rPr>
          <w:rFonts w:ascii="Times New Roman" w:hAnsi="Times New Roman" w:cs="Times New Roman"/>
          <w:color w:val="888888"/>
          <w:sz w:val="20"/>
          <w:szCs w:val="20"/>
          <w:lang w:val="en-US"/>
        </w:rPr>
        <w:t xml:space="preserve">, C. (2016). </w:t>
      </w:r>
      <w:proofErr w:type="spellStart"/>
      <w:r w:rsidRPr="00085618">
        <w:rPr>
          <w:rFonts w:ascii="Times New Roman" w:hAnsi="Times New Roman" w:cs="Times New Roman"/>
          <w:i/>
          <w:iCs/>
          <w:color w:val="888888"/>
          <w:sz w:val="20"/>
          <w:szCs w:val="20"/>
          <w:lang w:val="en-US"/>
        </w:rPr>
        <w:t>XGBoost</w:t>
      </w:r>
      <w:proofErr w:type="spellEnd"/>
      <w:r w:rsidRPr="00085618">
        <w:rPr>
          <w:rFonts w:ascii="Times New Roman" w:hAnsi="Times New Roman" w:cs="Times New Roman"/>
          <w:i/>
          <w:iCs/>
          <w:color w:val="888888"/>
          <w:sz w:val="20"/>
          <w:szCs w:val="20"/>
          <w:lang w:val="en-US"/>
        </w:rPr>
        <w:t>: A Scalable Tree Boosting System</w:t>
      </w:r>
      <w:r w:rsidRPr="00085618">
        <w:rPr>
          <w:rFonts w:ascii="Times New Roman" w:hAnsi="Times New Roman" w:cs="Times New Roman"/>
          <w:color w:val="888888"/>
          <w:sz w:val="20"/>
          <w:szCs w:val="20"/>
          <w:lang w:val="en-US"/>
        </w:rPr>
        <w:t xml:space="preserve">. Proceedings of the 22nd ACM SIGKDD International Conference on Knowledge Discovery and Data Mining, 785–794. </w:t>
      </w:r>
      <w:hyperlink r:id="rId9" w:tgtFrame="_new" w:history="1">
        <w:r w:rsidRPr="00085618">
          <w:rPr>
            <w:rStyle w:val="Hipervnculo"/>
            <w:rFonts w:ascii="Times New Roman" w:hAnsi="Times New Roman" w:cs="Times New Roman"/>
            <w:sz w:val="20"/>
            <w:szCs w:val="20"/>
            <w:lang w:val="en-US"/>
          </w:rPr>
          <w:t>https://doi.org/10.1145/2939672.2939785</w:t>
        </w:r>
      </w:hyperlink>
    </w:p>
    <w:p w14:paraId="5B6C42E9" w14:textId="77777777" w:rsidR="00085618" w:rsidRPr="00085618" w:rsidRDefault="00085618" w:rsidP="00085618">
      <w:pPr>
        <w:spacing w:before="80" w:after="80"/>
        <w:ind w:left="720" w:hanging="720"/>
        <w:jc w:val="both"/>
        <w:rPr>
          <w:rFonts w:ascii="Times New Roman" w:hAnsi="Times New Roman" w:cs="Times New Roman"/>
          <w:color w:val="888888"/>
          <w:sz w:val="20"/>
          <w:szCs w:val="20"/>
          <w:lang w:val="en-US"/>
        </w:rPr>
      </w:pPr>
      <w:r w:rsidRPr="00085618">
        <w:rPr>
          <w:rFonts w:ascii="Times New Roman" w:hAnsi="Times New Roman" w:cs="Times New Roman"/>
          <w:color w:val="888888"/>
          <w:sz w:val="20"/>
          <w:szCs w:val="20"/>
          <w:lang w:val="en-US"/>
        </w:rPr>
        <w:t xml:space="preserve">Ke, G., Meng, Q., Finley, T., Wang, T., Chen, W., Ma, W., Ye, Q., &amp; Liu, T. Y. (2017). </w:t>
      </w:r>
      <w:proofErr w:type="spellStart"/>
      <w:r w:rsidRPr="00085618">
        <w:rPr>
          <w:rFonts w:ascii="Times New Roman" w:hAnsi="Times New Roman" w:cs="Times New Roman"/>
          <w:i/>
          <w:iCs/>
          <w:color w:val="888888"/>
          <w:sz w:val="20"/>
          <w:szCs w:val="20"/>
          <w:lang w:val="en-US"/>
        </w:rPr>
        <w:t>LightGBM</w:t>
      </w:r>
      <w:proofErr w:type="spellEnd"/>
      <w:r w:rsidRPr="00085618">
        <w:rPr>
          <w:rFonts w:ascii="Times New Roman" w:hAnsi="Times New Roman" w:cs="Times New Roman"/>
          <w:i/>
          <w:iCs/>
          <w:color w:val="888888"/>
          <w:sz w:val="20"/>
          <w:szCs w:val="20"/>
          <w:lang w:val="en-US"/>
        </w:rPr>
        <w:t>: A Highly Efficient Gradient Boosting Decision Tree</w:t>
      </w:r>
      <w:r w:rsidRPr="00085618">
        <w:rPr>
          <w:rFonts w:ascii="Times New Roman" w:hAnsi="Times New Roman" w:cs="Times New Roman"/>
          <w:color w:val="888888"/>
          <w:sz w:val="20"/>
          <w:szCs w:val="20"/>
          <w:lang w:val="en-US"/>
        </w:rPr>
        <w:t>. Advances in Neural Information Processing Systems, 30.</w:t>
      </w:r>
    </w:p>
    <w:p w14:paraId="634FC5F9" w14:textId="77777777" w:rsidR="00085618" w:rsidRPr="00085618" w:rsidRDefault="00085618" w:rsidP="00085618">
      <w:pPr>
        <w:spacing w:before="80" w:after="80"/>
        <w:ind w:left="720" w:hanging="720"/>
        <w:jc w:val="both"/>
        <w:rPr>
          <w:rFonts w:ascii="Times New Roman" w:hAnsi="Times New Roman" w:cs="Times New Roman"/>
          <w:color w:val="888888"/>
          <w:sz w:val="20"/>
          <w:szCs w:val="20"/>
          <w:lang w:val="en-US"/>
        </w:rPr>
      </w:pPr>
      <w:r w:rsidRPr="00085618">
        <w:rPr>
          <w:rFonts w:ascii="Times New Roman" w:hAnsi="Times New Roman" w:cs="Times New Roman"/>
          <w:color w:val="888888"/>
          <w:sz w:val="20"/>
          <w:szCs w:val="20"/>
          <w:lang w:val="en-US"/>
        </w:rPr>
        <w:t xml:space="preserve">Pedregosa, F., </w:t>
      </w:r>
      <w:proofErr w:type="spellStart"/>
      <w:r w:rsidRPr="00085618">
        <w:rPr>
          <w:rFonts w:ascii="Times New Roman" w:hAnsi="Times New Roman" w:cs="Times New Roman"/>
          <w:color w:val="888888"/>
          <w:sz w:val="20"/>
          <w:szCs w:val="20"/>
          <w:lang w:val="en-US"/>
        </w:rPr>
        <w:t>Varoquaux</w:t>
      </w:r>
      <w:proofErr w:type="spellEnd"/>
      <w:r w:rsidRPr="00085618">
        <w:rPr>
          <w:rFonts w:ascii="Times New Roman" w:hAnsi="Times New Roman" w:cs="Times New Roman"/>
          <w:color w:val="888888"/>
          <w:sz w:val="20"/>
          <w:szCs w:val="20"/>
          <w:lang w:val="en-US"/>
        </w:rPr>
        <w:t xml:space="preserve">, G., </w:t>
      </w:r>
      <w:proofErr w:type="spellStart"/>
      <w:r w:rsidRPr="00085618">
        <w:rPr>
          <w:rFonts w:ascii="Times New Roman" w:hAnsi="Times New Roman" w:cs="Times New Roman"/>
          <w:color w:val="888888"/>
          <w:sz w:val="20"/>
          <w:szCs w:val="20"/>
          <w:lang w:val="en-US"/>
        </w:rPr>
        <w:t>Gramfort</w:t>
      </w:r>
      <w:proofErr w:type="spellEnd"/>
      <w:r w:rsidRPr="00085618">
        <w:rPr>
          <w:rFonts w:ascii="Times New Roman" w:hAnsi="Times New Roman" w:cs="Times New Roman"/>
          <w:color w:val="888888"/>
          <w:sz w:val="20"/>
          <w:szCs w:val="20"/>
          <w:lang w:val="en-US"/>
        </w:rPr>
        <w:t xml:space="preserve">, A., Michel, V., Thirion, B., Grisel, O., ... Duchesnay, E. (2011). </w:t>
      </w:r>
      <w:r w:rsidRPr="00085618">
        <w:rPr>
          <w:rFonts w:ascii="Times New Roman" w:hAnsi="Times New Roman" w:cs="Times New Roman"/>
          <w:i/>
          <w:iCs/>
          <w:color w:val="888888"/>
          <w:sz w:val="20"/>
          <w:szCs w:val="20"/>
          <w:lang w:val="en-US"/>
        </w:rPr>
        <w:t>Scikit-learn: Machine Learning in Python</w:t>
      </w:r>
      <w:r w:rsidRPr="00085618">
        <w:rPr>
          <w:rFonts w:ascii="Times New Roman" w:hAnsi="Times New Roman" w:cs="Times New Roman"/>
          <w:color w:val="888888"/>
          <w:sz w:val="20"/>
          <w:szCs w:val="20"/>
          <w:lang w:val="en-US"/>
        </w:rPr>
        <w:t>. Journal of Machine Learning Research, 12, 2825–2830.</w:t>
      </w:r>
    </w:p>
    <w:p w14:paraId="066ADFCA" w14:textId="77777777" w:rsidR="00085618" w:rsidRPr="00085618" w:rsidRDefault="00085618" w:rsidP="00085618">
      <w:pPr>
        <w:spacing w:before="80" w:after="80"/>
        <w:ind w:left="720" w:hanging="720"/>
        <w:jc w:val="both"/>
        <w:rPr>
          <w:rFonts w:ascii="Times New Roman" w:hAnsi="Times New Roman" w:cs="Times New Roman"/>
          <w:color w:val="888888"/>
          <w:sz w:val="20"/>
          <w:szCs w:val="20"/>
          <w:lang w:val="en-US"/>
        </w:rPr>
      </w:pPr>
      <w:r w:rsidRPr="00085618">
        <w:rPr>
          <w:rFonts w:ascii="Times New Roman" w:hAnsi="Times New Roman" w:cs="Times New Roman"/>
          <w:color w:val="888888"/>
          <w:sz w:val="20"/>
          <w:szCs w:val="20"/>
          <w:lang w:val="en-US"/>
        </w:rPr>
        <w:t xml:space="preserve">Atharva Ingle. </w:t>
      </w:r>
      <w:r w:rsidRPr="00085618">
        <w:rPr>
          <w:rFonts w:ascii="Times New Roman" w:hAnsi="Times New Roman" w:cs="Times New Roman"/>
          <w:i/>
          <w:iCs/>
          <w:color w:val="888888"/>
          <w:sz w:val="20"/>
          <w:szCs w:val="20"/>
          <w:lang w:val="en-US"/>
        </w:rPr>
        <w:t>Crop Recommendation Dataset</w:t>
      </w:r>
      <w:r w:rsidRPr="00085618">
        <w:rPr>
          <w:rFonts w:ascii="Times New Roman" w:hAnsi="Times New Roman" w:cs="Times New Roman"/>
          <w:color w:val="888888"/>
          <w:sz w:val="20"/>
          <w:szCs w:val="20"/>
          <w:lang w:val="en-US"/>
        </w:rPr>
        <w:t xml:space="preserve">. Kaggle. </w:t>
      </w:r>
      <w:hyperlink r:id="rId10" w:tgtFrame="_new" w:history="1">
        <w:r w:rsidRPr="00085618">
          <w:rPr>
            <w:rStyle w:val="Hipervnculo"/>
            <w:rFonts w:ascii="Times New Roman" w:hAnsi="Times New Roman" w:cs="Times New Roman"/>
            <w:sz w:val="20"/>
            <w:szCs w:val="20"/>
            <w:lang w:val="en-US"/>
          </w:rPr>
          <w:t>https://www.kaggle.com/datasets/atharvaingle/crop-recommendation-dataset</w:t>
        </w:r>
      </w:hyperlink>
    </w:p>
    <w:p w14:paraId="4D18054D" w14:textId="77777777" w:rsidR="00085618" w:rsidRPr="00085618" w:rsidRDefault="00085618" w:rsidP="00085618">
      <w:pPr>
        <w:spacing w:before="80" w:after="80"/>
        <w:ind w:left="720" w:hanging="720"/>
        <w:jc w:val="both"/>
        <w:rPr>
          <w:rFonts w:ascii="Times New Roman" w:hAnsi="Times New Roman" w:cs="Times New Roman"/>
          <w:color w:val="888888"/>
          <w:sz w:val="20"/>
          <w:szCs w:val="20"/>
          <w:lang w:val="en-US"/>
        </w:rPr>
      </w:pPr>
      <w:r w:rsidRPr="00085618">
        <w:rPr>
          <w:rFonts w:ascii="Times New Roman" w:hAnsi="Times New Roman" w:cs="Times New Roman"/>
          <w:color w:val="888888"/>
          <w:sz w:val="20"/>
          <w:szCs w:val="20"/>
          <w:lang w:val="en-US"/>
        </w:rPr>
        <w:t xml:space="preserve">Hugging Face Documentation. </w:t>
      </w:r>
      <w:hyperlink r:id="rId11" w:tgtFrame="_new" w:history="1">
        <w:r w:rsidRPr="00085618">
          <w:rPr>
            <w:rStyle w:val="Hipervnculo"/>
            <w:rFonts w:ascii="Times New Roman" w:hAnsi="Times New Roman" w:cs="Times New Roman"/>
            <w:sz w:val="20"/>
            <w:szCs w:val="20"/>
            <w:lang w:val="en-US"/>
          </w:rPr>
          <w:t>https://huggingface.co/docs</w:t>
        </w:r>
      </w:hyperlink>
    </w:p>
    <w:p w14:paraId="4EEEFE8F" w14:textId="77777777" w:rsidR="005D625F" w:rsidRPr="005D625F" w:rsidRDefault="005D625F" w:rsidP="0058541B">
      <w:pPr>
        <w:spacing w:before="80" w:after="80"/>
        <w:ind w:left="720" w:hanging="720"/>
        <w:jc w:val="both"/>
        <w:rPr>
          <w:rFonts w:ascii="Times New Roman" w:hAnsi="Times New Roman" w:cs="Times New Roman"/>
          <w:color w:val="888888"/>
          <w:sz w:val="20"/>
          <w:szCs w:val="20"/>
          <w:lang w:val="en-US"/>
        </w:rPr>
      </w:pPr>
    </w:p>
    <w:sectPr w:rsidR="005D625F" w:rsidRPr="005D625F">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7C9FC" w14:textId="77777777" w:rsidR="000B7755" w:rsidRDefault="000B7755">
      <w:r>
        <w:separator/>
      </w:r>
    </w:p>
  </w:endnote>
  <w:endnote w:type="continuationSeparator" w:id="0">
    <w:p w14:paraId="2077C4E3" w14:textId="77777777" w:rsidR="000B7755" w:rsidRDefault="000B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DF59" w14:textId="50EC44B6" w:rsidR="00675304" w:rsidRDefault="00426003">
    <w:pPr>
      <w:pBdr>
        <w:top w:val="single" w:sz="6" w:space="1" w:color="2DA546"/>
      </w:pBdr>
      <w:tabs>
        <w:tab w:val="right" w:pos="9026"/>
      </w:tabs>
      <w:spacing w:before="100"/>
    </w:pPr>
    <w:r>
      <w:rPr>
        <w:color w:val="888888"/>
        <w:sz w:val="18"/>
        <w:szCs w:val="18"/>
      </w:rPr>
      <w:t>Jesús Manuel Núñez López</w:t>
    </w:r>
    <w:r>
      <w:rPr>
        <w:color w:val="888888"/>
        <w:sz w:val="18"/>
        <w:szCs w:val="18"/>
      </w:rPr>
      <w:tab/>
      <w:t xml:space="preserve">Página </w:t>
    </w:r>
    <w:r>
      <w:fldChar w:fldCharType="begin"/>
    </w:r>
    <w:r>
      <w:instrText>PAGE</w:instrText>
    </w:r>
    <w:r>
      <w:fldChar w:fldCharType="separate"/>
    </w:r>
    <w:r w:rsidR="00D4192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E0659" w14:textId="77777777" w:rsidR="000B7755" w:rsidRDefault="000B7755">
      <w:r>
        <w:separator/>
      </w:r>
    </w:p>
  </w:footnote>
  <w:footnote w:type="continuationSeparator" w:id="0">
    <w:p w14:paraId="2B7500A8" w14:textId="77777777" w:rsidR="000B7755" w:rsidRDefault="000B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D78B" w14:textId="653AA1A8" w:rsidR="00675304" w:rsidRDefault="00CB0F81">
    <w:pPr>
      <w:pBdr>
        <w:bottom w:val="single" w:sz="6" w:space="1" w:color="2DA546"/>
      </w:pBdr>
      <w:tabs>
        <w:tab w:val="right" w:pos="9026"/>
      </w:tabs>
      <w:spacing w:after="100"/>
    </w:pPr>
    <w:r>
      <w:rPr>
        <w:b/>
        <w:bCs/>
        <w:color w:val="2DA546"/>
        <w:sz w:val="18"/>
        <w:szCs w:val="18"/>
      </w:rPr>
      <w:t>Universidad Tecmilenio</w:t>
    </w:r>
    <w:r>
      <w:rPr>
        <w:color w:val="888888"/>
        <w:sz w:val="18"/>
        <w:szCs w:val="18"/>
      </w:rPr>
      <w:tab/>
    </w:r>
    <w:r w:rsidR="00F272B8">
      <w:rPr>
        <w:color w:val="888888"/>
        <w:sz w:val="18"/>
        <w:szCs w:val="18"/>
      </w:rPr>
      <w:t>Gestión de Proyectos de Inteligencia Artificial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6892"/>
    <w:multiLevelType w:val="multilevel"/>
    <w:tmpl w:val="1304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26B15"/>
    <w:multiLevelType w:val="multilevel"/>
    <w:tmpl w:val="C88C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36C9F"/>
    <w:multiLevelType w:val="hybridMultilevel"/>
    <w:tmpl w:val="CE4262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6E91541"/>
    <w:multiLevelType w:val="multilevel"/>
    <w:tmpl w:val="1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6155F"/>
    <w:multiLevelType w:val="hybridMultilevel"/>
    <w:tmpl w:val="73202F26"/>
    <w:lvl w:ilvl="0" w:tplc="197E49BC">
      <w:start w:val="1"/>
      <w:numFmt w:val="bullet"/>
      <w:lvlText w:val="●"/>
      <w:lvlJc w:val="left"/>
      <w:pPr>
        <w:ind w:left="720" w:hanging="360"/>
      </w:pPr>
    </w:lvl>
    <w:lvl w:ilvl="1" w:tplc="12E428E6">
      <w:start w:val="1"/>
      <w:numFmt w:val="bullet"/>
      <w:lvlText w:val="○"/>
      <w:lvlJc w:val="left"/>
      <w:pPr>
        <w:ind w:left="1440" w:hanging="360"/>
      </w:pPr>
    </w:lvl>
    <w:lvl w:ilvl="2" w:tplc="472482EC">
      <w:start w:val="1"/>
      <w:numFmt w:val="bullet"/>
      <w:lvlText w:val="■"/>
      <w:lvlJc w:val="left"/>
      <w:pPr>
        <w:ind w:left="2160" w:hanging="360"/>
      </w:pPr>
    </w:lvl>
    <w:lvl w:ilvl="3" w:tplc="F91406AE">
      <w:start w:val="1"/>
      <w:numFmt w:val="bullet"/>
      <w:lvlText w:val="●"/>
      <w:lvlJc w:val="left"/>
      <w:pPr>
        <w:ind w:left="2880" w:hanging="360"/>
      </w:pPr>
    </w:lvl>
    <w:lvl w:ilvl="4" w:tplc="8C9241B6">
      <w:start w:val="1"/>
      <w:numFmt w:val="bullet"/>
      <w:lvlText w:val="○"/>
      <w:lvlJc w:val="left"/>
      <w:pPr>
        <w:ind w:left="3600" w:hanging="360"/>
      </w:pPr>
    </w:lvl>
    <w:lvl w:ilvl="5" w:tplc="725EE7EA">
      <w:start w:val="1"/>
      <w:numFmt w:val="bullet"/>
      <w:lvlText w:val="■"/>
      <w:lvlJc w:val="left"/>
      <w:pPr>
        <w:ind w:left="4320" w:hanging="360"/>
      </w:pPr>
    </w:lvl>
    <w:lvl w:ilvl="6" w:tplc="B1B019F2">
      <w:start w:val="1"/>
      <w:numFmt w:val="bullet"/>
      <w:lvlText w:val="●"/>
      <w:lvlJc w:val="left"/>
      <w:pPr>
        <w:ind w:left="5040" w:hanging="360"/>
      </w:pPr>
    </w:lvl>
    <w:lvl w:ilvl="7" w:tplc="989043DA">
      <w:start w:val="1"/>
      <w:numFmt w:val="bullet"/>
      <w:lvlText w:val="●"/>
      <w:lvlJc w:val="left"/>
      <w:pPr>
        <w:ind w:left="5760" w:hanging="360"/>
      </w:pPr>
    </w:lvl>
    <w:lvl w:ilvl="8" w:tplc="531CBB38">
      <w:start w:val="1"/>
      <w:numFmt w:val="bullet"/>
      <w:lvlText w:val="●"/>
      <w:lvlJc w:val="left"/>
      <w:pPr>
        <w:ind w:left="6480" w:hanging="360"/>
      </w:pPr>
    </w:lvl>
  </w:abstractNum>
  <w:abstractNum w:abstractNumId="5" w15:restartNumberingAfterBreak="0">
    <w:nsid w:val="18A3547D"/>
    <w:multiLevelType w:val="multilevel"/>
    <w:tmpl w:val="14EA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F05BB"/>
    <w:multiLevelType w:val="hybridMultilevel"/>
    <w:tmpl w:val="EEA26F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7437DC5"/>
    <w:multiLevelType w:val="multilevel"/>
    <w:tmpl w:val="6B16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5148D"/>
    <w:multiLevelType w:val="hybridMultilevel"/>
    <w:tmpl w:val="30906CC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A830DB0"/>
    <w:multiLevelType w:val="multilevel"/>
    <w:tmpl w:val="8DA8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C5835"/>
    <w:multiLevelType w:val="hybridMultilevel"/>
    <w:tmpl w:val="2EE4714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42C373F"/>
    <w:multiLevelType w:val="hybridMultilevel"/>
    <w:tmpl w:val="2EE471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491405"/>
    <w:multiLevelType w:val="multilevel"/>
    <w:tmpl w:val="5AD8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90E75"/>
    <w:multiLevelType w:val="multilevel"/>
    <w:tmpl w:val="8A52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43FE0"/>
    <w:multiLevelType w:val="hybridMultilevel"/>
    <w:tmpl w:val="2EE471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C762257"/>
    <w:multiLevelType w:val="multilevel"/>
    <w:tmpl w:val="38B2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ED2C0C"/>
    <w:multiLevelType w:val="hybridMultilevel"/>
    <w:tmpl w:val="7898E9AA"/>
    <w:lvl w:ilvl="0" w:tplc="C868B294">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B4913E6"/>
    <w:multiLevelType w:val="multilevel"/>
    <w:tmpl w:val="364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3E250B"/>
    <w:multiLevelType w:val="hybridMultilevel"/>
    <w:tmpl w:val="9DB826FE"/>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20F6BE0"/>
    <w:multiLevelType w:val="multilevel"/>
    <w:tmpl w:val="A2A4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F6C5A"/>
    <w:multiLevelType w:val="multilevel"/>
    <w:tmpl w:val="15A2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266364">
    <w:abstractNumId w:val="4"/>
    <w:lvlOverride w:ilvl="0">
      <w:startOverride w:val="1"/>
    </w:lvlOverride>
  </w:num>
  <w:num w:numId="2" w16cid:durableId="1585216025">
    <w:abstractNumId w:val="16"/>
  </w:num>
  <w:num w:numId="3" w16cid:durableId="1647514308">
    <w:abstractNumId w:val="10"/>
  </w:num>
  <w:num w:numId="4" w16cid:durableId="720137494">
    <w:abstractNumId w:val="11"/>
  </w:num>
  <w:num w:numId="5" w16cid:durableId="1088696469">
    <w:abstractNumId w:val="14"/>
  </w:num>
  <w:num w:numId="6" w16cid:durableId="956178911">
    <w:abstractNumId w:val="7"/>
  </w:num>
  <w:num w:numId="7" w16cid:durableId="75440792">
    <w:abstractNumId w:val="18"/>
  </w:num>
  <w:num w:numId="8" w16cid:durableId="1156147263">
    <w:abstractNumId w:val="3"/>
  </w:num>
  <w:num w:numId="9" w16cid:durableId="1611207429">
    <w:abstractNumId w:val="20"/>
  </w:num>
  <w:num w:numId="10" w16cid:durableId="100957351">
    <w:abstractNumId w:val="5"/>
  </w:num>
  <w:num w:numId="11" w16cid:durableId="1618830115">
    <w:abstractNumId w:val="2"/>
  </w:num>
  <w:num w:numId="12" w16cid:durableId="399786939">
    <w:abstractNumId w:val="6"/>
  </w:num>
  <w:num w:numId="13" w16cid:durableId="1400664958">
    <w:abstractNumId w:val="1"/>
  </w:num>
  <w:num w:numId="14" w16cid:durableId="326523671">
    <w:abstractNumId w:val="17"/>
  </w:num>
  <w:num w:numId="15" w16cid:durableId="1064180773">
    <w:abstractNumId w:val="12"/>
  </w:num>
  <w:num w:numId="16" w16cid:durableId="2144761641">
    <w:abstractNumId w:val="15"/>
  </w:num>
  <w:num w:numId="17" w16cid:durableId="469172369">
    <w:abstractNumId w:val="9"/>
  </w:num>
  <w:num w:numId="18" w16cid:durableId="1955359624">
    <w:abstractNumId w:val="19"/>
  </w:num>
  <w:num w:numId="19" w16cid:durableId="1977837515">
    <w:abstractNumId w:val="0"/>
  </w:num>
  <w:num w:numId="20" w16cid:durableId="318197933">
    <w:abstractNumId w:val="13"/>
  </w:num>
  <w:num w:numId="21" w16cid:durableId="19330063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04"/>
    <w:rsid w:val="000039B7"/>
    <w:rsid w:val="00004E18"/>
    <w:rsid w:val="000158E6"/>
    <w:rsid w:val="000165C3"/>
    <w:rsid w:val="00024F4D"/>
    <w:rsid w:val="000358CF"/>
    <w:rsid w:val="00043B9F"/>
    <w:rsid w:val="00085618"/>
    <w:rsid w:val="0009636C"/>
    <w:rsid w:val="000B699F"/>
    <w:rsid w:val="000B7755"/>
    <w:rsid w:val="000D17A9"/>
    <w:rsid w:val="000E29B4"/>
    <w:rsid w:val="000F48C4"/>
    <w:rsid w:val="000F5F9F"/>
    <w:rsid w:val="00146336"/>
    <w:rsid w:val="00150B32"/>
    <w:rsid w:val="00172E75"/>
    <w:rsid w:val="00177FD5"/>
    <w:rsid w:val="00192AC0"/>
    <w:rsid w:val="001A5EC4"/>
    <w:rsid w:val="001E4F0B"/>
    <w:rsid w:val="00233FB5"/>
    <w:rsid w:val="00241B11"/>
    <w:rsid w:val="002541A6"/>
    <w:rsid w:val="00255D7A"/>
    <w:rsid w:val="002565CE"/>
    <w:rsid w:val="002B1A34"/>
    <w:rsid w:val="002E66B0"/>
    <w:rsid w:val="002F5D14"/>
    <w:rsid w:val="0032560C"/>
    <w:rsid w:val="00333386"/>
    <w:rsid w:val="00340FEF"/>
    <w:rsid w:val="00341CF0"/>
    <w:rsid w:val="00341FF6"/>
    <w:rsid w:val="0037738A"/>
    <w:rsid w:val="00381967"/>
    <w:rsid w:val="003827E0"/>
    <w:rsid w:val="00383DDD"/>
    <w:rsid w:val="00390BFE"/>
    <w:rsid w:val="00396396"/>
    <w:rsid w:val="003C151A"/>
    <w:rsid w:val="003C18D2"/>
    <w:rsid w:val="003C7B01"/>
    <w:rsid w:val="003E3648"/>
    <w:rsid w:val="00404031"/>
    <w:rsid w:val="00410D2F"/>
    <w:rsid w:val="00426003"/>
    <w:rsid w:val="00426188"/>
    <w:rsid w:val="00440553"/>
    <w:rsid w:val="0045069E"/>
    <w:rsid w:val="00456A01"/>
    <w:rsid w:val="004630CD"/>
    <w:rsid w:val="00480218"/>
    <w:rsid w:val="00486874"/>
    <w:rsid w:val="00491B3C"/>
    <w:rsid w:val="0049400C"/>
    <w:rsid w:val="004C5110"/>
    <w:rsid w:val="004D6FCC"/>
    <w:rsid w:val="004E3076"/>
    <w:rsid w:val="004F59E0"/>
    <w:rsid w:val="00514DCB"/>
    <w:rsid w:val="005178AC"/>
    <w:rsid w:val="005363C5"/>
    <w:rsid w:val="00550725"/>
    <w:rsid w:val="00551121"/>
    <w:rsid w:val="00556AA1"/>
    <w:rsid w:val="00560F86"/>
    <w:rsid w:val="00562BC3"/>
    <w:rsid w:val="00577949"/>
    <w:rsid w:val="005818F9"/>
    <w:rsid w:val="0058541B"/>
    <w:rsid w:val="005B019B"/>
    <w:rsid w:val="005B1AF8"/>
    <w:rsid w:val="005D625F"/>
    <w:rsid w:val="005E6080"/>
    <w:rsid w:val="005F1282"/>
    <w:rsid w:val="00606DDC"/>
    <w:rsid w:val="006076A4"/>
    <w:rsid w:val="00622AAE"/>
    <w:rsid w:val="0062606D"/>
    <w:rsid w:val="0063602C"/>
    <w:rsid w:val="006420D0"/>
    <w:rsid w:val="006739C7"/>
    <w:rsid w:val="00675304"/>
    <w:rsid w:val="006801B4"/>
    <w:rsid w:val="006B6391"/>
    <w:rsid w:val="006C18BF"/>
    <w:rsid w:val="006C6C2D"/>
    <w:rsid w:val="006D32A2"/>
    <w:rsid w:val="006F6F0C"/>
    <w:rsid w:val="0070102F"/>
    <w:rsid w:val="007143D9"/>
    <w:rsid w:val="00714FEE"/>
    <w:rsid w:val="007444F8"/>
    <w:rsid w:val="00750374"/>
    <w:rsid w:val="00754B7B"/>
    <w:rsid w:val="00757A4D"/>
    <w:rsid w:val="00757F81"/>
    <w:rsid w:val="007741C8"/>
    <w:rsid w:val="00795180"/>
    <w:rsid w:val="007B0A95"/>
    <w:rsid w:val="007C3AC5"/>
    <w:rsid w:val="007C67EB"/>
    <w:rsid w:val="007D31C6"/>
    <w:rsid w:val="007E009A"/>
    <w:rsid w:val="007E4782"/>
    <w:rsid w:val="007F33BD"/>
    <w:rsid w:val="007F7C31"/>
    <w:rsid w:val="00861768"/>
    <w:rsid w:val="008843AC"/>
    <w:rsid w:val="008A5112"/>
    <w:rsid w:val="008A671B"/>
    <w:rsid w:val="008C10C0"/>
    <w:rsid w:val="008C6810"/>
    <w:rsid w:val="008F1148"/>
    <w:rsid w:val="009176ED"/>
    <w:rsid w:val="0092084B"/>
    <w:rsid w:val="009250C0"/>
    <w:rsid w:val="009306D9"/>
    <w:rsid w:val="00963D58"/>
    <w:rsid w:val="009659BE"/>
    <w:rsid w:val="0097210C"/>
    <w:rsid w:val="009801CC"/>
    <w:rsid w:val="00995797"/>
    <w:rsid w:val="009C7BA0"/>
    <w:rsid w:val="009D7387"/>
    <w:rsid w:val="009E2006"/>
    <w:rsid w:val="009E309E"/>
    <w:rsid w:val="009E32CB"/>
    <w:rsid w:val="009E3E9C"/>
    <w:rsid w:val="009E46DE"/>
    <w:rsid w:val="009F7358"/>
    <w:rsid w:val="00A12064"/>
    <w:rsid w:val="00A16967"/>
    <w:rsid w:val="00A50D7A"/>
    <w:rsid w:val="00A520C4"/>
    <w:rsid w:val="00A53F97"/>
    <w:rsid w:val="00A67103"/>
    <w:rsid w:val="00A75863"/>
    <w:rsid w:val="00A8689D"/>
    <w:rsid w:val="00A91AD4"/>
    <w:rsid w:val="00A95328"/>
    <w:rsid w:val="00A955F7"/>
    <w:rsid w:val="00AA2DC9"/>
    <w:rsid w:val="00AA47C0"/>
    <w:rsid w:val="00AA6EE6"/>
    <w:rsid w:val="00AB4D80"/>
    <w:rsid w:val="00AC0AF1"/>
    <w:rsid w:val="00AC1303"/>
    <w:rsid w:val="00AC4B60"/>
    <w:rsid w:val="00AE31FE"/>
    <w:rsid w:val="00AF1326"/>
    <w:rsid w:val="00AF670D"/>
    <w:rsid w:val="00B0149E"/>
    <w:rsid w:val="00B2686D"/>
    <w:rsid w:val="00B30B1E"/>
    <w:rsid w:val="00B4099A"/>
    <w:rsid w:val="00B45B37"/>
    <w:rsid w:val="00B67DA4"/>
    <w:rsid w:val="00B725B7"/>
    <w:rsid w:val="00B726A3"/>
    <w:rsid w:val="00B74A2B"/>
    <w:rsid w:val="00B76D27"/>
    <w:rsid w:val="00B91F79"/>
    <w:rsid w:val="00B93E99"/>
    <w:rsid w:val="00BC4F91"/>
    <w:rsid w:val="00C06BD8"/>
    <w:rsid w:val="00C10FE4"/>
    <w:rsid w:val="00C26547"/>
    <w:rsid w:val="00C27346"/>
    <w:rsid w:val="00C50F9F"/>
    <w:rsid w:val="00C5420F"/>
    <w:rsid w:val="00C552F0"/>
    <w:rsid w:val="00C623CA"/>
    <w:rsid w:val="00C64528"/>
    <w:rsid w:val="00C703A8"/>
    <w:rsid w:val="00CB0F81"/>
    <w:rsid w:val="00CB1D3D"/>
    <w:rsid w:val="00CB3A38"/>
    <w:rsid w:val="00CC1071"/>
    <w:rsid w:val="00CC6245"/>
    <w:rsid w:val="00CD4BD1"/>
    <w:rsid w:val="00CE2858"/>
    <w:rsid w:val="00CE47A0"/>
    <w:rsid w:val="00CE63DE"/>
    <w:rsid w:val="00D13A60"/>
    <w:rsid w:val="00D25483"/>
    <w:rsid w:val="00D41588"/>
    <w:rsid w:val="00D41928"/>
    <w:rsid w:val="00D476B3"/>
    <w:rsid w:val="00D5224B"/>
    <w:rsid w:val="00D76968"/>
    <w:rsid w:val="00D82F42"/>
    <w:rsid w:val="00DA0839"/>
    <w:rsid w:val="00DA395F"/>
    <w:rsid w:val="00DB177C"/>
    <w:rsid w:val="00DB3329"/>
    <w:rsid w:val="00DB4D94"/>
    <w:rsid w:val="00DC7334"/>
    <w:rsid w:val="00DE4CCA"/>
    <w:rsid w:val="00E00EEE"/>
    <w:rsid w:val="00E4434A"/>
    <w:rsid w:val="00E6555D"/>
    <w:rsid w:val="00E81F08"/>
    <w:rsid w:val="00E94277"/>
    <w:rsid w:val="00EE0BE9"/>
    <w:rsid w:val="00EE5C11"/>
    <w:rsid w:val="00EE5E33"/>
    <w:rsid w:val="00EF0216"/>
    <w:rsid w:val="00F03572"/>
    <w:rsid w:val="00F0405F"/>
    <w:rsid w:val="00F06691"/>
    <w:rsid w:val="00F14024"/>
    <w:rsid w:val="00F272B8"/>
    <w:rsid w:val="00F3119A"/>
    <w:rsid w:val="00F36C3F"/>
    <w:rsid w:val="00F44310"/>
    <w:rsid w:val="00F64646"/>
    <w:rsid w:val="00F64725"/>
    <w:rsid w:val="00F82EAC"/>
    <w:rsid w:val="00FA65CF"/>
    <w:rsid w:val="00FA7F6D"/>
    <w:rsid w:val="00FC1E24"/>
    <w:rsid w:val="00FE68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2FB8"/>
  <w15:docId w15:val="{53546029-3E6A-E746-BE39-A3F4112E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110"/>
  </w:style>
  <w:style w:type="paragraph" w:styleId="Ttulo1">
    <w:name w:val="heading 1"/>
    <w:uiPriority w:val="9"/>
    <w:qFormat/>
    <w:pPr>
      <w:spacing w:before="240" w:after="120"/>
      <w:outlineLvl w:val="0"/>
    </w:pPr>
    <w:rPr>
      <w:b/>
      <w:bCs/>
      <w:color w:val="1A5276"/>
      <w:sz w:val="32"/>
      <w:szCs w:val="32"/>
    </w:rPr>
  </w:style>
  <w:style w:type="paragraph" w:styleId="Ttulo2">
    <w:name w:val="heading 2"/>
    <w:uiPriority w:val="9"/>
    <w:unhideWhenUsed/>
    <w:qFormat/>
    <w:pPr>
      <w:spacing w:before="180" w:after="100"/>
      <w:outlineLvl w:val="1"/>
    </w:pPr>
    <w:rPr>
      <w:b/>
      <w:bCs/>
      <w:color w:val="2DA546"/>
      <w:sz w:val="28"/>
      <w:szCs w:val="28"/>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26003"/>
    <w:pPr>
      <w:tabs>
        <w:tab w:val="center" w:pos="4419"/>
        <w:tab w:val="right" w:pos="8838"/>
      </w:tabs>
    </w:pPr>
  </w:style>
  <w:style w:type="character" w:customStyle="1" w:styleId="EncabezadoCar">
    <w:name w:val="Encabezado Car"/>
    <w:basedOn w:val="Fuentedeprrafopredeter"/>
    <w:link w:val="Encabezado"/>
    <w:uiPriority w:val="99"/>
    <w:rsid w:val="00426003"/>
  </w:style>
  <w:style w:type="paragraph" w:styleId="Piedepgina">
    <w:name w:val="footer"/>
    <w:basedOn w:val="Normal"/>
    <w:link w:val="PiedepginaCar"/>
    <w:uiPriority w:val="99"/>
    <w:unhideWhenUsed/>
    <w:rsid w:val="00426003"/>
    <w:pPr>
      <w:tabs>
        <w:tab w:val="center" w:pos="4419"/>
        <w:tab w:val="right" w:pos="8838"/>
      </w:tabs>
    </w:pPr>
  </w:style>
  <w:style w:type="character" w:customStyle="1" w:styleId="PiedepginaCar">
    <w:name w:val="Pie de página Car"/>
    <w:basedOn w:val="Fuentedeprrafopredeter"/>
    <w:link w:val="Piedepgina"/>
    <w:uiPriority w:val="99"/>
    <w:rsid w:val="00426003"/>
  </w:style>
  <w:style w:type="character" w:styleId="nfasisintenso">
    <w:name w:val="Intense Emphasis"/>
    <w:basedOn w:val="Fuentedeprrafopredeter"/>
    <w:uiPriority w:val="21"/>
    <w:qFormat/>
    <w:rsid w:val="00A520C4"/>
    <w:rPr>
      <w:i/>
      <w:iCs/>
      <w:color w:val="156082" w:themeColor="accent1"/>
    </w:rPr>
  </w:style>
  <w:style w:type="table" w:styleId="Tablaconcuadrcula">
    <w:name w:val="Table Grid"/>
    <w:basedOn w:val="Tablanormal"/>
    <w:uiPriority w:val="39"/>
    <w:rsid w:val="009659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80218"/>
    <w:rPr>
      <w:color w:val="605E5C"/>
      <w:shd w:val="clear" w:color="auto" w:fill="E1DFDD"/>
    </w:rPr>
  </w:style>
  <w:style w:type="table" w:styleId="Tablaconcuadrcula1clara-nfasis1">
    <w:name w:val="Grid Table 1 Light Accent 1"/>
    <w:basedOn w:val="Tablanormal"/>
    <w:uiPriority w:val="46"/>
    <w:rsid w:val="001A5EC4"/>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FC1E24"/>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2-nfasis6">
    <w:name w:val="Grid Table 2 Accent 6"/>
    <w:basedOn w:val="Tablanormal"/>
    <w:uiPriority w:val="47"/>
    <w:rsid w:val="00FC1E24"/>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2-nfasis5">
    <w:name w:val="Grid Table 2 Accent 5"/>
    <w:basedOn w:val="Tablanormal"/>
    <w:uiPriority w:val="47"/>
    <w:rsid w:val="004C5110"/>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2-nfasis3">
    <w:name w:val="Grid Table 2 Accent 3"/>
    <w:basedOn w:val="Tablanormal"/>
    <w:uiPriority w:val="47"/>
    <w:rsid w:val="004C5110"/>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3-nfasis3">
    <w:name w:val="Grid Table 3 Accent 3"/>
    <w:basedOn w:val="Tablanormal"/>
    <w:uiPriority w:val="48"/>
    <w:rsid w:val="004C511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doc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kaggle.com/datasets/atharvaingle/crop-recommendation-dataset?utm_source=chatgpt.com" TargetMode="External"/><Relationship Id="rId4" Type="http://schemas.openxmlformats.org/officeDocument/2006/relationships/webSettings" Target="webSettings.xml"/><Relationship Id="rId9" Type="http://schemas.openxmlformats.org/officeDocument/2006/relationships/hyperlink" Target="https://doi.org/10.1145/2939672.2939785"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3183</TotalTime>
  <Pages>10</Pages>
  <Words>1238</Words>
  <Characters>7606</Characters>
  <Application>Microsoft Office Word</Application>
  <DocSecurity>0</DocSecurity>
  <Lines>245</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Manuel Nuñez Lopez</cp:lastModifiedBy>
  <cp:revision>215</cp:revision>
  <dcterms:created xsi:type="dcterms:W3CDTF">2026-05-15T00:44:00Z</dcterms:created>
  <dcterms:modified xsi:type="dcterms:W3CDTF">2026-06-13T19:23:00Z</dcterms:modified>
</cp:coreProperties>
</file>