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063CA" w14:textId="1AA40052" w:rsidR="005546DE" w:rsidRDefault="00E343C1">
      <w:r>
        <w:rPr>
          <w:lang w:val="en-US"/>
        </w:rPr>
        <w:t xml:space="preserve">Tema 2 </w:t>
      </w:r>
      <w:r w:rsidRPr="00E343C1">
        <w:t>Procesos</w:t>
      </w:r>
    </w:p>
    <w:p w14:paraId="5174DD9D" w14:textId="4C155D4A" w:rsidR="00E343C1" w:rsidRPr="005D168C" w:rsidRDefault="005D168C" w:rsidP="005D168C">
      <w:pPr>
        <w:widowControl w:val="0"/>
        <w:spacing w:line="240" w:lineRule="auto"/>
        <w:ind w:right="-20"/>
        <w:rPr>
          <w:b/>
          <w:bCs/>
          <w:color w:val="003593"/>
          <w:w w:val="108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1</w:t>
      </w:r>
      <w:r w:rsidR="00E343C1"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 w:rsidR="00E343C1"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 w:rsidR="00E343C1"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I</w:t>
      </w:r>
      <w:r w:rsidR="00E343C1"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 w:rsidR="00E343C1">
        <w:rPr>
          <w:rFonts w:ascii="Calibri" w:eastAsia="Calibri" w:hAnsi="Calibri" w:cs="Calibri"/>
          <w:b/>
          <w:bCs/>
          <w:color w:val="003593"/>
          <w:spacing w:val="1"/>
          <w:w w:val="110"/>
          <w:sz w:val="40"/>
          <w:szCs w:val="40"/>
        </w:rPr>
        <w:t>t</w:t>
      </w:r>
      <w:r w:rsidR="00E343C1">
        <w:rPr>
          <w:rFonts w:ascii="Calibri" w:eastAsia="Calibri" w:hAnsi="Calibri" w:cs="Calibri"/>
          <w:b/>
          <w:bCs/>
          <w:color w:val="003593"/>
          <w:spacing w:val="-6"/>
          <w:w w:val="105"/>
          <w:sz w:val="40"/>
          <w:szCs w:val="40"/>
        </w:rPr>
        <w:t>r</w:t>
      </w:r>
      <w:r w:rsidR="00E343C1"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 w:rsidR="00E343C1"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 w:rsidR="00E343C1">
        <w:rPr>
          <w:rFonts w:ascii="Calibri" w:eastAsia="Calibri" w:hAnsi="Calibri" w:cs="Calibri"/>
          <w:b/>
          <w:bCs/>
          <w:color w:val="003593"/>
          <w:sz w:val="40"/>
          <w:szCs w:val="40"/>
        </w:rPr>
        <w:t>u</w:t>
      </w:r>
      <w:r w:rsidR="00E343C1">
        <w:rPr>
          <w:rFonts w:ascii="Calibri" w:eastAsia="Calibri" w:hAnsi="Calibri" w:cs="Calibri"/>
          <w:b/>
          <w:bCs/>
          <w:color w:val="003593"/>
          <w:spacing w:val="-5"/>
          <w:w w:val="108"/>
          <w:sz w:val="40"/>
          <w:szCs w:val="40"/>
        </w:rPr>
        <w:t>c</w:t>
      </w:r>
      <w:r w:rsidR="00E343C1"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 w:rsidR="00E343C1"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 w:rsidR="00E343C1"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 w:rsidR="00E343C1"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 w:rsidR="00E343C1"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 w:rsidR="00E343C1"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 w:rsidR="00E343C1"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 w:rsidR="00E343C1"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 w:rsidR="00E343C1"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 w:rsidR="00E343C1"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 w:rsidR="00E343C1"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 w:rsidR="00E343C1"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 w:rsidR="00E343C1">
        <w:rPr>
          <w:rFonts w:ascii="Calibri" w:eastAsia="Calibri" w:hAnsi="Calibri" w:cs="Calibri"/>
          <w:b/>
          <w:bCs/>
          <w:color w:val="003593"/>
          <w:spacing w:val="-7"/>
          <w:w w:val="105"/>
          <w:sz w:val="40"/>
          <w:szCs w:val="40"/>
        </w:rPr>
        <w:t>r</w:t>
      </w:r>
      <w:r w:rsidR="00E343C1"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 w:rsidR="00E343C1">
        <w:rPr>
          <w:rFonts w:ascii="Calibri" w:eastAsia="Calibri" w:hAnsi="Calibri" w:cs="Calibri"/>
          <w:b/>
          <w:bCs/>
          <w:color w:val="003593"/>
          <w:spacing w:val="-5"/>
          <w:w w:val="108"/>
          <w:sz w:val="40"/>
          <w:szCs w:val="40"/>
        </w:rPr>
        <w:t>c</w:t>
      </w:r>
      <w:r w:rsidR="00E343C1"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 w:rsidR="00E343C1"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 w:rsidR="00E343C1"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 w:rsidR="00E343C1"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</w:p>
    <w:p w14:paraId="4299F75F" w14:textId="6CCB3B06" w:rsidR="00E343C1" w:rsidRDefault="00E343C1" w:rsidP="00E343C1">
      <w:r>
        <w:t>Un proceso</w:t>
      </w:r>
      <w:r>
        <w:t xml:space="preserve"> es una actividad caracterizada por la ejecución de una secuencia de instrucciones, que tiene un estado actual y un conjunto de recursos que toma del sistema.</w:t>
      </w:r>
    </w:p>
    <w:p w14:paraId="37DAE239" w14:textId="4BA45502" w:rsidR="00E343C1" w:rsidRDefault="00E343C1" w:rsidP="00E343C1">
      <w:r>
        <w:t xml:space="preserve">Tipos de procesos según el </w:t>
      </w:r>
      <w:r>
        <w:t>modo de ejecución:</w:t>
      </w:r>
    </w:p>
    <w:p w14:paraId="2EA0079D" w14:textId="4A187815" w:rsidR="00E343C1" w:rsidRDefault="00E343C1" w:rsidP="00E343C1">
      <w:r>
        <w:t xml:space="preserve">Procesos por lotes: Este tipo de procesos están formados por una serie de tareas que se van a realizar. El usuario que las ejecuta únicamente está interesado en su resultado final, y no en su ejecución. </w:t>
      </w:r>
      <w:proofErr w:type="spellStart"/>
      <w:r w:rsidR="005D168C">
        <w:t>Ej</w:t>
      </w:r>
      <w:proofErr w:type="spellEnd"/>
      <w:r w:rsidR="005D168C">
        <w:t xml:space="preserve">: El antivirus o </w:t>
      </w:r>
      <w:r w:rsidR="005D168C" w:rsidRPr="005D168C">
        <w:rPr>
          <w:i/>
          <w:iCs/>
        </w:rPr>
        <w:t>scripts por lotes</w:t>
      </w:r>
      <w:r w:rsidR="005D168C" w:rsidRPr="005D168C">
        <w:t xml:space="preserve"> (</w:t>
      </w:r>
      <w:proofErr w:type="spellStart"/>
      <w:r w:rsidR="005D168C" w:rsidRPr="005D168C">
        <w:t>batch</w:t>
      </w:r>
      <w:proofErr w:type="spellEnd"/>
      <w:r w:rsidR="005D168C" w:rsidRPr="005D168C">
        <w:t>)</w:t>
      </w:r>
      <w:r w:rsidR="005D168C">
        <w:t>.</w:t>
      </w:r>
    </w:p>
    <w:p w14:paraId="54930348" w14:textId="71B40601" w:rsidR="00E343C1" w:rsidRDefault="00E343C1" w:rsidP="00E343C1">
      <w:r>
        <w:t xml:space="preserve">Procesos interactivos: </w:t>
      </w:r>
      <w:r w:rsidR="005D168C">
        <w:t>hay</w:t>
      </w:r>
      <w:r>
        <w:t xml:space="preserve"> una interacción del usuario y del propio proceso, que puede pedir al usuario datos necesarios para su ejecución.</w:t>
      </w:r>
      <w:r w:rsidR="005D168C">
        <w:t xml:space="preserve"> </w:t>
      </w:r>
      <w:proofErr w:type="spellStart"/>
      <w:r w:rsidR="005D168C">
        <w:t>Ej</w:t>
      </w:r>
      <w:proofErr w:type="spellEnd"/>
      <w:r w:rsidR="005D168C">
        <w:t>:</w:t>
      </w:r>
      <w:r>
        <w:t xml:space="preserve"> </w:t>
      </w:r>
      <w:r w:rsidR="005D168C">
        <w:t>El</w:t>
      </w:r>
      <w:r>
        <w:t xml:space="preserve"> procesador de textos.</w:t>
      </w:r>
    </w:p>
    <w:p w14:paraId="260C52DE" w14:textId="56733D0A" w:rsidR="00E343C1" w:rsidRDefault="00E343C1" w:rsidP="00E343C1">
      <w:r>
        <w:t xml:space="preserve">Procesos en tiempo real: estos consisten en ciertas tareas en las que el tiempo de respuesta por parte del sistema es crucial. </w:t>
      </w:r>
      <w:proofErr w:type="spellStart"/>
      <w:r w:rsidR="005D168C">
        <w:t>Ej</w:t>
      </w:r>
      <w:proofErr w:type="spellEnd"/>
      <w:r w:rsidR="005D168C">
        <w:t xml:space="preserve">: brazo </w:t>
      </w:r>
      <w:r w:rsidR="005D168C">
        <w:t xml:space="preserve">mecánico en una operación </w:t>
      </w:r>
      <w:r w:rsidR="005D168C">
        <w:t xml:space="preserve">o conducción automática de en un coche. </w:t>
      </w:r>
    </w:p>
    <w:p w14:paraId="7515A86C" w14:textId="215EB28F" w:rsidR="00E343C1" w:rsidRDefault="00C40418" w:rsidP="00E343C1">
      <w:r>
        <w:t xml:space="preserve">Tipos de procesos según el </w:t>
      </w:r>
      <w:r w:rsidR="00E343C1">
        <w:t>origen de la ejecución</w:t>
      </w:r>
      <w:r>
        <w:t>:</w:t>
      </w:r>
    </w:p>
    <w:p w14:paraId="0AA10D8C" w14:textId="1B9D58C3" w:rsidR="00E343C1" w:rsidRDefault="00E343C1" w:rsidP="00E343C1">
      <w:r>
        <w:t xml:space="preserve">Procesos en modo </w:t>
      </w:r>
      <w:proofErr w:type="spellStart"/>
      <w:r>
        <w:t>Kernel</w:t>
      </w:r>
      <w:proofErr w:type="spellEnd"/>
      <w:r>
        <w:t>: Son los procesos que ejecuta el propio núcleo del sistema operativo y que el usuario no podrá controlar. Realizan las tareas más delicadas, como la gestión de memoria, la gestión de tráfico de red, etc.</w:t>
      </w:r>
    </w:p>
    <w:p w14:paraId="7706C8EF" w14:textId="365BC0E1" w:rsidR="00E343C1" w:rsidRDefault="00E343C1" w:rsidP="00E343C1">
      <w:r>
        <w:t>Procesos en modo usuario: estos los lanza el propio usuario</w:t>
      </w:r>
      <w:r w:rsidR="00C40418">
        <w:t>.</w:t>
      </w:r>
    </w:p>
    <w:p w14:paraId="5F395979" w14:textId="77777777" w:rsidR="00C40418" w:rsidRDefault="00C40418" w:rsidP="00E343C1"/>
    <w:p w14:paraId="13E86B90" w14:textId="314AA8E1" w:rsidR="00C40418" w:rsidRDefault="004C07B1" w:rsidP="00E343C1">
      <w:pP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2</w:t>
      </w:r>
      <w:r w:rsidR="00C40418"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 w:rsidR="00C40418"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 w:rsidR="00C40418">
        <w:rPr>
          <w:rFonts w:ascii="Calibri" w:eastAsia="Calibri" w:hAnsi="Calibri" w:cs="Calibri"/>
          <w:b/>
          <w:bCs/>
          <w:color w:val="003593"/>
          <w:w w:val="106"/>
          <w:sz w:val="40"/>
          <w:szCs w:val="40"/>
        </w:rPr>
        <w:t>E</w:t>
      </w:r>
      <w:r w:rsidR="00C40418"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 w:rsidR="00C40418">
        <w:rPr>
          <w:rFonts w:ascii="Calibri" w:eastAsia="Calibri" w:hAnsi="Calibri" w:cs="Calibri"/>
          <w:b/>
          <w:bCs/>
          <w:color w:val="003593"/>
          <w:w w:val="110"/>
          <w:sz w:val="40"/>
          <w:szCs w:val="40"/>
        </w:rPr>
        <w:t>t</w:t>
      </w:r>
      <w:r w:rsidR="00C40418">
        <w:rPr>
          <w:rFonts w:ascii="Calibri" w:eastAsia="Calibri" w:hAnsi="Calibri" w:cs="Calibri"/>
          <w:b/>
          <w:bCs/>
          <w:color w:val="003593"/>
          <w:spacing w:val="-4"/>
          <w:w w:val="103"/>
          <w:sz w:val="40"/>
          <w:szCs w:val="40"/>
        </w:rPr>
        <w:t>a</w:t>
      </w:r>
      <w:r w:rsidR="00C40418"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 w:rsidR="00C40418"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 w:rsidR="00C40418"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 w:rsidR="00C40418"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 w:rsidR="00C40418"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 w:rsidR="00C40418"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 w:rsidR="00C40418"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 w:rsidR="00C40418">
        <w:rPr>
          <w:rFonts w:ascii="Calibri" w:eastAsia="Calibri" w:hAnsi="Calibri" w:cs="Calibri"/>
          <w:b/>
          <w:bCs/>
          <w:color w:val="003593"/>
          <w:sz w:val="40"/>
          <w:szCs w:val="40"/>
        </w:rPr>
        <w:t>u</w:t>
      </w:r>
      <w:r w:rsidR="00C40418"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 w:rsidR="00C40418"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 w:rsidR="00C40418"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 w:rsidR="00C40418">
        <w:rPr>
          <w:rFonts w:ascii="Calibri" w:eastAsia="Calibri" w:hAnsi="Calibri" w:cs="Calibri"/>
          <w:b/>
          <w:bCs/>
          <w:color w:val="003593"/>
          <w:spacing w:val="-7"/>
          <w:w w:val="105"/>
          <w:sz w:val="40"/>
          <w:szCs w:val="40"/>
        </w:rPr>
        <w:t>r</w:t>
      </w:r>
      <w:r w:rsidR="00C40418"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 w:rsidR="00C40418">
        <w:rPr>
          <w:rFonts w:ascii="Calibri" w:eastAsia="Calibri" w:hAnsi="Calibri" w:cs="Calibri"/>
          <w:b/>
          <w:bCs/>
          <w:color w:val="003593"/>
          <w:spacing w:val="-5"/>
          <w:w w:val="108"/>
          <w:sz w:val="40"/>
          <w:szCs w:val="40"/>
        </w:rPr>
        <w:t>c</w:t>
      </w:r>
      <w:r w:rsidR="00C40418">
        <w:rPr>
          <w:rFonts w:ascii="Calibri" w:eastAsia="Calibri" w:hAnsi="Calibri" w:cs="Calibri"/>
          <w:b/>
          <w:bCs/>
          <w:color w:val="003593"/>
          <w:sz w:val="40"/>
          <w:szCs w:val="40"/>
        </w:rPr>
        <w:t>e</w:t>
      </w:r>
      <w:r w:rsidR="00C40418"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 w:rsidR="00C40418"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</w:p>
    <w:p w14:paraId="72FBAE68" w14:textId="0E500852" w:rsidR="00164FCF" w:rsidRDefault="00164FCF" w:rsidP="00164FCF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spacing w:val="-1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f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(</w:t>
      </w:r>
      <w:proofErr w:type="spellStart"/>
      <w:r>
        <w:rPr>
          <w:rFonts w:ascii="Calibri" w:eastAsia="Calibri" w:hAnsi="Calibri" w:cs="Calibri"/>
          <w:i/>
          <w:iCs/>
          <w:color w:val="000000"/>
          <w:spacing w:val="3"/>
          <w:w w:val="96"/>
          <w:sz w:val="20"/>
          <w:szCs w:val="20"/>
        </w:rPr>
        <w:t>s</w:t>
      </w:r>
      <w:r>
        <w:rPr>
          <w:rFonts w:ascii="Calibri" w:eastAsia="Calibri" w:hAnsi="Calibri" w:cs="Calibri"/>
          <w:i/>
          <w:iCs/>
          <w:color w:val="000000"/>
          <w:spacing w:val="2"/>
          <w:w w:val="105"/>
          <w:sz w:val="20"/>
          <w:szCs w:val="20"/>
        </w:rPr>
        <w:t>c</w:t>
      </w:r>
      <w:r>
        <w:rPr>
          <w:rFonts w:ascii="Calibri" w:eastAsia="Calibri" w:hAnsi="Calibri" w:cs="Calibri"/>
          <w:i/>
          <w:iCs/>
          <w:color w:val="000000"/>
          <w:spacing w:val="2"/>
          <w:w w:val="102"/>
          <w:sz w:val="20"/>
          <w:szCs w:val="20"/>
        </w:rPr>
        <w:t>h</w:t>
      </w:r>
      <w:r>
        <w:rPr>
          <w:rFonts w:ascii="Calibri" w:eastAsia="Calibri" w:hAnsi="Calibri" w:cs="Calibri"/>
          <w:i/>
          <w:iCs/>
          <w:color w:val="000000"/>
          <w:spacing w:val="1"/>
          <w:w w:val="94"/>
          <w:sz w:val="20"/>
          <w:szCs w:val="20"/>
        </w:rPr>
        <w:t>e</w:t>
      </w:r>
      <w:r>
        <w:rPr>
          <w:rFonts w:ascii="Calibri" w:eastAsia="Calibri" w:hAnsi="Calibri" w:cs="Calibri"/>
          <w:i/>
          <w:iCs/>
          <w:color w:val="000000"/>
          <w:spacing w:val="3"/>
          <w:w w:val="104"/>
          <w:sz w:val="20"/>
          <w:szCs w:val="20"/>
        </w:rPr>
        <w:t>du</w:t>
      </w:r>
      <w:r>
        <w:rPr>
          <w:rFonts w:ascii="Calibri" w:eastAsia="Calibri" w:hAnsi="Calibri" w:cs="Calibri"/>
          <w:i/>
          <w:iCs/>
          <w:color w:val="000000"/>
          <w:spacing w:val="-1"/>
          <w:w w:val="107"/>
          <w:sz w:val="20"/>
          <w:szCs w:val="20"/>
        </w:rPr>
        <w:t>l</w:t>
      </w:r>
      <w:r>
        <w:rPr>
          <w:rFonts w:ascii="Calibri" w:eastAsia="Calibri" w:hAnsi="Calibri" w:cs="Calibri"/>
          <w:i/>
          <w:iCs/>
          <w:color w:val="000000"/>
          <w:spacing w:val="2"/>
          <w:w w:val="94"/>
          <w:sz w:val="20"/>
          <w:szCs w:val="20"/>
        </w:rPr>
        <w:t>e</w:t>
      </w:r>
      <w:r>
        <w:rPr>
          <w:rFonts w:ascii="Calibri" w:eastAsia="Calibri" w:hAnsi="Calibri" w:cs="Calibri"/>
          <w:i/>
          <w:iCs/>
          <w:color w:val="000000"/>
          <w:spacing w:val="2"/>
          <w:w w:val="106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),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sos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sos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4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ono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v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so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ndo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1"/>
          <w:w w:val="99"/>
          <w:sz w:val="20"/>
          <w:szCs w:val="20"/>
        </w:rPr>
        <w:t>.</w:t>
      </w:r>
    </w:p>
    <w:p w14:paraId="15EADED0" w14:textId="21C68F59" w:rsidR="00164FCF" w:rsidRPr="00164FCF" w:rsidRDefault="00164FCF" w:rsidP="00164FCF">
      <w:pPr>
        <w:widowControl w:val="0"/>
        <w:spacing w:line="235" w:lineRule="auto"/>
        <w:ind w:right="328"/>
        <w:jc w:val="both"/>
        <w:rPr>
          <w:color w:val="000000"/>
          <w:spacing w:val="-1"/>
          <w:w w:val="99"/>
          <w:sz w:val="20"/>
          <w:szCs w:val="20"/>
        </w:rPr>
      </w:pPr>
      <w:r w:rsidRPr="00164FCF">
        <w:rPr>
          <w:color w:val="000000"/>
          <w:spacing w:val="-1"/>
          <w:w w:val="99"/>
          <w:sz w:val="20"/>
          <w:szCs w:val="20"/>
        </w:rPr>
        <w:t>Los estados por los que puede pasar un proceso son:</w:t>
      </w:r>
    </w:p>
    <w:p w14:paraId="3728ED2A" w14:textId="6E727E4B" w:rsidR="00164FCF" w:rsidRDefault="00164FCF" w:rsidP="00164FCF">
      <w:pPr>
        <w:widowControl w:val="0"/>
        <w:spacing w:line="235" w:lineRule="auto"/>
        <w:ind w:right="328"/>
        <w:jc w:val="both"/>
        <w:rPr>
          <w:color w:val="000000"/>
          <w:spacing w:val="-1"/>
          <w:w w:val="99"/>
          <w:sz w:val="20"/>
          <w:szCs w:val="20"/>
        </w:rPr>
      </w:pPr>
      <w:r w:rsidRPr="00164FCF">
        <w:rPr>
          <w:color w:val="000000"/>
          <w:spacing w:val="-1"/>
          <w:w w:val="99"/>
          <w:sz w:val="20"/>
          <w:szCs w:val="20"/>
        </w:rPr>
        <w:t>• Nuevo: El proceso sea crea a partir de un fichero ejecutable, aunque aún no haya sido admitido en el grupo de procesos ejecutables por el sistema operativo.</w:t>
      </w:r>
    </w:p>
    <w:p w14:paraId="0E1ECC78" w14:textId="77777777" w:rsidR="00164FCF" w:rsidRPr="00164FCF" w:rsidRDefault="00164FCF" w:rsidP="00164FCF">
      <w:pPr>
        <w:widowControl w:val="0"/>
        <w:spacing w:line="235" w:lineRule="auto"/>
        <w:ind w:right="328"/>
        <w:jc w:val="both"/>
        <w:rPr>
          <w:color w:val="000000"/>
          <w:spacing w:val="-1"/>
          <w:w w:val="99"/>
          <w:sz w:val="20"/>
          <w:szCs w:val="20"/>
        </w:rPr>
      </w:pPr>
      <w:r w:rsidRPr="00164FCF">
        <w:rPr>
          <w:color w:val="000000"/>
          <w:spacing w:val="-1"/>
          <w:w w:val="99"/>
          <w:sz w:val="20"/>
          <w:szCs w:val="20"/>
        </w:rPr>
        <w:t>• Listo: El proceso está creado, pero aún no está listo para ejecutarse, ya que el planificador del sistema operativo no lo ha seleccionado para entrar a ejecución.</w:t>
      </w:r>
    </w:p>
    <w:p w14:paraId="4E96D6D5" w14:textId="77777777" w:rsidR="00164FCF" w:rsidRPr="00164FCF" w:rsidRDefault="00164FCF" w:rsidP="00164FCF">
      <w:pPr>
        <w:widowControl w:val="0"/>
        <w:spacing w:line="235" w:lineRule="auto"/>
        <w:ind w:right="328"/>
        <w:jc w:val="both"/>
        <w:rPr>
          <w:color w:val="000000"/>
          <w:spacing w:val="-1"/>
          <w:w w:val="99"/>
          <w:sz w:val="20"/>
          <w:szCs w:val="20"/>
        </w:rPr>
      </w:pPr>
    </w:p>
    <w:p w14:paraId="21086B54" w14:textId="16C6AC61" w:rsidR="00164FCF" w:rsidRPr="00164FCF" w:rsidRDefault="00164FCF" w:rsidP="00164FCF">
      <w:pPr>
        <w:widowControl w:val="0"/>
        <w:spacing w:line="235" w:lineRule="auto"/>
        <w:ind w:right="328"/>
        <w:jc w:val="both"/>
        <w:rPr>
          <w:color w:val="000000"/>
          <w:spacing w:val="-1"/>
          <w:w w:val="99"/>
          <w:sz w:val="20"/>
          <w:szCs w:val="20"/>
        </w:rPr>
      </w:pPr>
      <w:r w:rsidRPr="00164FCF">
        <w:rPr>
          <w:color w:val="000000"/>
          <w:spacing w:val="-1"/>
          <w:w w:val="99"/>
          <w:sz w:val="20"/>
          <w:szCs w:val="20"/>
        </w:rPr>
        <w:t>• En ejecución: El planificador del sistema operativo, siguiendo un algoritmo de planificación concreto, ha elegido al proceso para que se ejecute. Este se ejecutará de forma continua hasta que se cumpla su</w:t>
      </w:r>
      <w:r>
        <w:rPr>
          <w:color w:val="000000"/>
          <w:spacing w:val="-1"/>
          <w:w w:val="99"/>
          <w:sz w:val="20"/>
          <w:szCs w:val="20"/>
        </w:rPr>
        <w:t xml:space="preserve"> </w:t>
      </w:r>
      <w:r w:rsidRPr="00164FCF">
        <w:rPr>
          <w:color w:val="000000"/>
          <w:spacing w:val="-1"/>
          <w:w w:val="99"/>
          <w:sz w:val="20"/>
          <w:szCs w:val="20"/>
        </w:rPr>
        <w:t>tiempo máximo de ejecución o hasta que el planificador lo saque de</w:t>
      </w:r>
      <w:r>
        <w:rPr>
          <w:color w:val="000000"/>
          <w:spacing w:val="-1"/>
          <w:w w:val="99"/>
          <w:sz w:val="20"/>
          <w:szCs w:val="20"/>
        </w:rPr>
        <w:t xml:space="preserve"> </w:t>
      </w:r>
      <w:r w:rsidRPr="00164FCF">
        <w:rPr>
          <w:color w:val="000000"/>
          <w:spacing w:val="-1"/>
          <w:w w:val="99"/>
          <w:sz w:val="20"/>
          <w:szCs w:val="20"/>
        </w:rPr>
        <w:t xml:space="preserve">este estado, </w:t>
      </w:r>
      <w:r w:rsidRPr="00164FCF">
        <w:rPr>
          <w:color w:val="000000"/>
          <w:spacing w:val="-1"/>
          <w:w w:val="99"/>
          <w:sz w:val="20"/>
          <w:szCs w:val="20"/>
        </w:rPr>
        <w:lastRenderedPageBreak/>
        <w:t>pasando de ‘nuevo’ a ‘Listo’. Si el proceso necesita algún</w:t>
      </w:r>
      <w:r>
        <w:rPr>
          <w:color w:val="000000"/>
          <w:spacing w:val="-1"/>
          <w:w w:val="99"/>
          <w:sz w:val="20"/>
          <w:szCs w:val="20"/>
        </w:rPr>
        <w:t xml:space="preserve"> </w:t>
      </w:r>
      <w:r w:rsidRPr="00164FCF">
        <w:rPr>
          <w:color w:val="000000"/>
          <w:spacing w:val="-1"/>
          <w:w w:val="99"/>
          <w:sz w:val="20"/>
          <w:szCs w:val="20"/>
        </w:rPr>
        <w:t>recurso, lo podrá pedir mediante interrupciones</w:t>
      </w:r>
      <w:r>
        <w:rPr>
          <w:color w:val="000000"/>
          <w:spacing w:val="-1"/>
          <w:w w:val="99"/>
          <w:sz w:val="20"/>
          <w:szCs w:val="20"/>
        </w:rPr>
        <w:t xml:space="preserve"> y pasará a en espera o bloqueado.</w:t>
      </w:r>
    </w:p>
    <w:p w14:paraId="319F5541" w14:textId="5ECFB1F8" w:rsidR="00164FCF" w:rsidRPr="00164FCF" w:rsidRDefault="00164FCF" w:rsidP="00164FCF">
      <w:pPr>
        <w:widowControl w:val="0"/>
        <w:spacing w:line="235" w:lineRule="auto"/>
        <w:ind w:right="328"/>
        <w:jc w:val="both"/>
        <w:rPr>
          <w:color w:val="000000"/>
          <w:spacing w:val="-1"/>
          <w:w w:val="99"/>
          <w:sz w:val="20"/>
          <w:szCs w:val="20"/>
        </w:rPr>
      </w:pPr>
      <w:r w:rsidRPr="00164FCF">
        <w:rPr>
          <w:color w:val="000000"/>
          <w:spacing w:val="-1"/>
          <w:w w:val="99"/>
          <w:sz w:val="20"/>
          <w:szCs w:val="20"/>
        </w:rPr>
        <w:t>Bloqueado / En espera: El proceso ha pedido algún recurso mediante una interrupción y está esperando que ese recurso le sea concedido. Cuando se le conceda, se desbloqueará y volverá a pasar al estado ‘Listo’.</w:t>
      </w:r>
    </w:p>
    <w:p w14:paraId="1FBDB545" w14:textId="651CA3D9" w:rsidR="00164FCF" w:rsidRDefault="00164FCF" w:rsidP="00164FCF">
      <w:pPr>
        <w:widowControl w:val="0"/>
        <w:spacing w:line="235" w:lineRule="auto"/>
        <w:ind w:right="328"/>
        <w:jc w:val="both"/>
        <w:rPr>
          <w:color w:val="000000"/>
          <w:spacing w:val="-1"/>
          <w:w w:val="99"/>
          <w:sz w:val="20"/>
          <w:szCs w:val="20"/>
        </w:rPr>
      </w:pPr>
      <w:r w:rsidRPr="00164FCF">
        <w:rPr>
          <w:color w:val="000000"/>
          <w:spacing w:val="-1"/>
          <w:w w:val="99"/>
          <w:sz w:val="20"/>
          <w:szCs w:val="20"/>
        </w:rPr>
        <w:t>Terminado: El proceso ha finalizado su ejecución y libera todos los recursos que estaba acaparando, esperando que el sistema operativo lo destruya.</w:t>
      </w:r>
    </w:p>
    <w:p w14:paraId="799C0F16" w14:textId="6C0F4B3F" w:rsidR="00164FCF" w:rsidRDefault="00164FCF" w:rsidP="00E343C1">
      <w:pP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3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6"/>
          <w:sz w:val="40"/>
          <w:szCs w:val="40"/>
        </w:rPr>
        <w:t>G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pacing w:val="-7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-5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</w:p>
    <w:p w14:paraId="43598598" w14:textId="77777777" w:rsidR="006D78E8" w:rsidRPr="006D78E8" w:rsidRDefault="006D78E8" w:rsidP="006D78E8">
      <w:r w:rsidRPr="006D78E8">
        <w:t>El sistema operativo gestiona los procesos y casi siempre sigue las órdenes del usuario: crea y pone en ejecución el proceso de cada programa que se abre.</w:t>
      </w:r>
    </w:p>
    <w:p w14:paraId="5C670084" w14:textId="77777777" w:rsidR="006D78E8" w:rsidRPr="006D78E8" w:rsidRDefault="006D78E8" w:rsidP="006D78E8">
      <w:r w:rsidRPr="006D78E8">
        <w:t>Cuando el planificador cambia de proceso, el sistema operativo guarda el contexto del actual y restaura el del elegido. También controla la comunicación, la sincronización y la terminación de procesos.</w:t>
      </w:r>
    </w:p>
    <w:p w14:paraId="6AA4828C" w14:textId="77777777" w:rsidR="006D78E8" w:rsidRPr="006D78E8" w:rsidRDefault="006D78E8" w:rsidP="006D78E8">
      <w:r w:rsidRPr="006D78E8">
        <w:t>Colas de procesos:</w:t>
      </w:r>
    </w:p>
    <w:p w14:paraId="4431252D" w14:textId="77777777" w:rsidR="006D78E8" w:rsidRPr="006D78E8" w:rsidRDefault="006D78E8" w:rsidP="006D78E8">
      <w:pPr>
        <w:numPr>
          <w:ilvl w:val="0"/>
          <w:numId w:val="3"/>
        </w:numPr>
      </w:pPr>
      <w:r w:rsidRPr="006D78E8">
        <w:rPr>
          <w:b/>
          <w:bCs/>
        </w:rPr>
        <w:t>Cola de procesos:</w:t>
      </w:r>
      <w:r w:rsidRPr="006D78E8">
        <w:t xml:space="preserve"> todos los procesos del sistema.</w:t>
      </w:r>
    </w:p>
    <w:p w14:paraId="2C6C13E7" w14:textId="77777777" w:rsidR="006D78E8" w:rsidRPr="006D78E8" w:rsidRDefault="006D78E8" w:rsidP="006D78E8">
      <w:pPr>
        <w:numPr>
          <w:ilvl w:val="0"/>
          <w:numId w:val="3"/>
        </w:numPr>
      </w:pPr>
      <w:r w:rsidRPr="006D78E8">
        <w:rPr>
          <w:b/>
          <w:bCs/>
        </w:rPr>
        <w:t>Cola de preparados:</w:t>
      </w:r>
      <w:r w:rsidRPr="006D78E8">
        <w:t xml:space="preserve"> procesos “Listos” esperando al planificador.</w:t>
      </w:r>
    </w:p>
    <w:p w14:paraId="4944559E" w14:textId="77777777" w:rsidR="006D78E8" w:rsidRPr="006D78E8" w:rsidRDefault="006D78E8" w:rsidP="006D78E8">
      <w:pPr>
        <w:numPr>
          <w:ilvl w:val="0"/>
          <w:numId w:val="3"/>
        </w:numPr>
      </w:pPr>
      <w:r w:rsidRPr="006D78E8">
        <w:rPr>
          <w:b/>
          <w:bCs/>
        </w:rPr>
        <w:t>Colas de bloqueados:</w:t>
      </w:r>
      <w:r w:rsidRPr="006D78E8">
        <w:t xml:space="preserve"> procesos esperando una operación de E/S, una cola por dispositivo.</w:t>
      </w:r>
    </w:p>
    <w:p w14:paraId="5D9559ED" w14:textId="77777777" w:rsidR="006D78E8" w:rsidRPr="006D78E8" w:rsidRDefault="006D78E8" w:rsidP="006D78E8">
      <w:r w:rsidRPr="006D78E8">
        <w:t>Eventos que crean un proceso:</w:t>
      </w:r>
    </w:p>
    <w:p w14:paraId="45A7B689" w14:textId="77777777" w:rsidR="006D78E8" w:rsidRPr="006D78E8" w:rsidRDefault="006D78E8" w:rsidP="006D78E8">
      <w:pPr>
        <w:numPr>
          <w:ilvl w:val="0"/>
          <w:numId w:val="4"/>
        </w:numPr>
      </w:pPr>
      <w:r w:rsidRPr="006D78E8">
        <w:t>Arranque del sistema.</w:t>
      </w:r>
    </w:p>
    <w:p w14:paraId="4E126CA7" w14:textId="77777777" w:rsidR="006D78E8" w:rsidRPr="006D78E8" w:rsidRDefault="006D78E8" w:rsidP="006D78E8">
      <w:pPr>
        <w:numPr>
          <w:ilvl w:val="0"/>
          <w:numId w:val="4"/>
        </w:numPr>
      </w:pPr>
      <w:r w:rsidRPr="006D78E8">
        <w:t>Llamada al sistema desde otro proceso.</w:t>
      </w:r>
    </w:p>
    <w:p w14:paraId="33DF1610" w14:textId="77777777" w:rsidR="006D78E8" w:rsidRPr="006D78E8" w:rsidRDefault="006D78E8" w:rsidP="006D78E8">
      <w:pPr>
        <w:numPr>
          <w:ilvl w:val="0"/>
          <w:numId w:val="4"/>
        </w:numPr>
      </w:pPr>
      <w:r w:rsidRPr="006D78E8">
        <w:t>Petición del usuario.</w:t>
      </w:r>
    </w:p>
    <w:p w14:paraId="105E4406" w14:textId="77777777" w:rsidR="006D78E8" w:rsidRPr="006D78E8" w:rsidRDefault="006D78E8" w:rsidP="006D78E8">
      <w:pPr>
        <w:numPr>
          <w:ilvl w:val="0"/>
          <w:numId w:val="4"/>
        </w:numPr>
      </w:pPr>
      <w:r w:rsidRPr="006D78E8">
        <w:t>Inicio de un fichero por lotes.</w:t>
      </w:r>
    </w:p>
    <w:p w14:paraId="7EAFDF4D" w14:textId="77777777" w:rsidR="006D78E8" w:rsidRDefault="006D78E8" w:rsidP="00E343C1"/>
    <w:p w14:paraId="21EA5765" w14:textId="23C0CF8A" w:rsidR="00D97F5D" w:rsidRDefault="00D97F5D" w:rsidP="00E343C1"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4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-2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pacing w:val="-7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-5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w w:val="90"/>
          <w:sz w:val="40"/>
          <w:szCs w:val="40"/>
        </w:rPr>
        <w:t>: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4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pacing w:val="12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spacing w:val="11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pacing w:val="1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11"/>
          <w:w w:val="108"/>
          <w:sz w:val="40"/>
          <w:szCs w:val="40"/>
        </w:rPr>
        <w:t>s</w:t>
      </w:r>
    </w:p>
    <w:p w14:paraId="1B45E335" w14:textId="7D3C247D" w:rsidR="00D97F5D" w:rsidRDefault="00D97F5D" w:rsidP="00D97F5D">
      <w:r>
        <w:t>Planificación de procesos a corto plazo: Este tipo de planificadores seleccionan qué proceso de la cola de procesos preparados va a pasar a ejecución. Estos se invocan muy frecuentemente</w:t>
      </w:r>
      <w:r>
        <w:t xml:space="preserve"> (</w:t>
      </w:r>
      <w:r>
        <w:t>milisegundos</w:t>
      </w:r>
      <w:r>
        <w:t>).</w:t>
      </w:r>
      <w:r>
        <w:t xml:space="preserve"> Esto implica que los algoritmos de este tipo de planificadores sean muy sencillos, por ejemplo:</w:t>
      </w:r>
    </w:p>
    <w:p w14:paraId="632A246B" w14:textId="77777777" w:rsidR="00D97F5D" w:rsidRDefault="00D97F5D" w:rsidP="00D97F5D">
      <w:r>
        <w:t xml:space="preserve"> </w:t>
      </w:r>
    </w:p>
    <w:p w14:paraId="62C4179A" w14:textId="77777777" w:rsidR="00D97F5D" w:rsidRDefault="00D97F5D" w:rsidP="00D97F5D"/>
    <w:p w14:paraId="17CA5D05" w14:textId="77777777" w:rsidR="00D97F5D" w:rsidRDefault="00D97F5D" w:rsidP="00D97F5D"/>
    <w:p w14:paraId="4305BF6D" w14:textId="5466C1D0" w:rsidR="00D97F5D" w:rsidRDefault="00D97F5D" w:rsidP="00D97F5D"/>
    <w:p w14:paraId="4E8D83D3" w14:textId="77777777" w:rsidR="00D97F5D" w:rsidRDefault="00D97F5D" w:rsidP="00D97F5D"/>
    <w:p w14:paraId="26071D94" w14:textId="23C3326D" w:rsidR="00D97F5D" w:rsidRDefault="00D97F5D" w:rsidP="00D97F5D">
      <w:pPr>
        <w:pStyle w:val="ListParagraph"/>
        <w:numPr>
          <w:ilvl w:val="0"/>
          <w:numId w:val="5"/>
        </w:numPr>
      </w:pPr>
      <w:r>
        <w:t>Planificación sin desalojo o cooperativa: En este tipo de planificación, solo se cambia el proceso en ejecución si se ha bloqueado o terminado.</w:t>
      </w:r>
    </w:p>
    <w:p w14:paraId="7A068E21" w14:textId="77777777" w:rsidR="00D97F5D" w:rsidRDefault="00D97F5D" w:rsidP="00D97F5D"/>
    <w:p w14:paraId="6887803F" w14:textId="10C63383" w:rsidR="00D97F5D" w:rsidRDefault="00D97F5D" w:rsidP="00D97F5D">
      <w:pPr>
        <w:pStyle w:val="ListParagraph"/>
        <w:numPr>
          <w:ilvl w:val="0"/>
          <w:numId w:val="5"/>
        </w:numPr>
      </w:pPr>
      <w:r>
        <w:t>Planificación apropiativa: Aparte de los casos cubiertos por la planificación cooperativa, este tipo de planificador cambiará el proceso en ejecución si en cualquier momento otro proceso con mayor prioridad puede ejecutarse.</w:t>
      </w:r>
    </w:p>
    <w:p w14:paraId="314FDF42" w14:textId="77777777" w:rsidR="00D97F5D" w:rsidRDefault="00D97F5D" w:rsidP="00D97F5D"/>
    <w:p w14:paraId="6034AFCE" w14:textId="7C87777E" w:rsidR="00D97F5D" w:rsidRDefault="00D97F5D" w:rsidP="00D97F5D">
      <w:pPr>
        <w:pStyle w:val="ListParagraph"/>
        <w:numPr>
          <w:ilvl w:val="0"/>
          <w:numId w:val="5"/>
        </w:numPr>
      </w:pPr>
      <w:r>
        <w:t>Tiempo compartido: Este tipo de planificadores, cada cierto tiempo (quantum), quitan el proceso que estaba en ejecución y seleccionan otro proceso para que se ejecute. En este caso, todas las prioridades son consideradas iguales.</w:t>
      </w:r>
    </w:p>
    <w:p w14:paraId="604960F4" w14:textId="77777777" w:rsidR="00D97F5D" w:rsidRDefault="00D97F5D" w:rsidP="00D97F5D"/>
    <w:p w14:paraId="23978000" w14:textId="42269170" w:rsidR="00D97F5D" w:rsidRDefault="00D97F5D" w:rsidP="00D97F5D">
      <w:r>
        <w:t>Planificación de procesos a largo plazo: Este tipo de planificadores seleccionan los procesos nuevos que deben pasar a la cola de procesos preparados. Estos planificadores son invocados con poca frecuencia, ya que son muy lentos.</w:t>
      </w:r>
    </w:p>
    <w:p w14:paraId="7CECC158" w14:textId="77777777" w:rsidR="00D97F5D" w:rsidRDefault="00D97F5D" w:rsidP="00D97F5D"/>
    <w:p w14:paraId="37E06E3E" w14:textId="3F8A0742" w:rsidR="00D97F5D" w:rsidRDefault="00D97F5D" w:rsidP="00D97F5D">
      <w:pP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5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-2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pacing w:val="-7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-5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w w:val="90"/>
          <w:sz w:val="40"/>
          <w:szCs w:val="40"/>
        </w:rPr>
        <w:t>: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w w:val="115"/>
          <w:sz w:val="40"/>
          <w:szCs w:val="40"/>
        </w:rPr>
        <w:t>g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w w:val="10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-2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</w:p>
    <w:p w14:paraId="53162D7B" w14:textId="77777777" w:rsidR="00D97F5D" w:rsidRDefault="00D97F5D" w:rsidP="00D97F5D"/>
    <w:p w14:paraId="4EE9B81D" w14:textId="6657A55D" w:rsidR="00D97F5D" w:rsidRDefault="00D97F5D" w:rsidP="00D97F5D">
      <w:r w:rsidRPr="00D97F5D">
        <w:t>Primero en llegar (FCFS o FIFO): Este tipo de planificador es uno de los más simples y hará que se vayan ejecutando los procesos según se creen, sin ningún otro criterio.</w:t>
      </w:r>
    </w:p>
    <w:p w14:paraId="08819DD3" w14:textId="77777777" w:rsidR="00D97F5D" w:rsidRDefault="00D97F5D" w:rsidP="00D97F5D">
      <w:r>
        <w:t>• Prioridad al más corto: Este tipo de planificador ordenará los procesos según el tiempo de ejecución que necesiten e irá pasando a ejecución priorizando el que menos tiempo necesite. Con esta planificación, se produce lo que se conoce como inanición, ya que, si hay un proceso que necesita mucho tiempo de ejecución y siempre entran otros que necesiten menos, nunca se ejecutará.</w:t>
      </w:r>
    </w:p>
    <w:p w14:paraId="6F904ADE" w14:textId="77777777" w:rsidR="00D97F5D" w:rsidRDefault="00D97F5D" w:rsidP="00D97F5D"/>
    <w:p w14:paraId="0D950EBA" w14:textId="77777777" w:rsidR="00D97F5D" w:rsidRDefault="00D97F5D" w:rsidP="00D97F5D">
      <w:r>
        <w:t xml:space="preserve">• Prioridad al más largo: Este tipo de planificador ordenará los procesos según el tiempo de ejecución que necesiten e irá pasando a ejecución priorizando el que </w:t>
      </w:r>
      <w:r>
        <w:lastRenderedPageBreak/>
        <w:t>más tiempo necesite. Al igual que con la anterior, con esta planificación también se produce inanición, ya que, si hay un proceso que necesita muy poco tiempo de ejecución y siempre entran otros que necesiten más tiempo, nunca se ejecutará.</w:t>
      </w:r>
    </w:p>
    <w:p w14:paraId="2A62B496" w14:textId="77777777" w:rsidR="00D97F5D" w:rsidRDefault="00D97F5D" w:rsidP="00D97F5D"/>
    <w:p w14:paraId="27B6AF1E" w14:textId="77777777" w:rsidR="00D97F5D" w:rsidRDefault="00D97F5D" w:rsidP="00D97F5D">
      <w:r>
        <w:t xml:space="preserve">• </w:t>
      </w:r>
      <w:proofErr w:type="gramStart"/>
      <w:r>
        <w:t>Round</w:t>
      </w:r>
      <w:proofErr w:type="gramEnd"/>
      <w:r>
        <w:t xml:space="preserve"> Robin: Este tipo de planificación tiene un tiempo de ejecución llamado quantum, que es el tiempo que dejará ejecutarse a cada proceso, sacándolos de ejecución una vez pasado el quantum de tiempo. De este modo, todos los procesos se ejecutarán poco a poco.</w:t>
      </w:r>
    </w:p>
    <w:p w14:paraId="2668D676" w14:textId="77777777" w:rsidR="00D97F5D" w:rsidRDefault="00D97F5D" w:rsidP="00D97F5D"/>
    <w:p w14:paraId="1EF82810" w14:textId="77777777" w:rsidR="00D97F5D" w:rsidRDefault="00D97F5D" w:rsidP="00D97F5D">
      <w:r>
        <w:t>• Planificación por prioridad: Este tipo de planificación utiliza la prioridad de ejecución que tienen los procesos, ejecutando antes el más prioritario. También puede producir inanición a procesos con poca prioridad.</w:t>
      </w:r>
    </w:p>
    <w:p w14:paraId="3125B452" w14:textId="77777777" w:rsidR="00D97F5D" w:rsidRDefault="00D97F5D" w:rsidP="00D97F5D"/>
    <w:p w14:paraId="1F804169" w14:textId="0E8384B6" w:rsidR="00D97F5D" w:rsidRPr="00E343C1" w:rsidRDefault="00D97F5D" w:rsidP="00D97F5D">
      <w:r>
        <w:t>• Planificación de colas múltiples: Este tipo de planificador es una mezcla de todos los anteriores.</w:t>
      </w:r>
    </w:p>
    <w:sectPr w:rsidR="00D97F5D" w:rsidRPr="00E34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5D71"/>
    <w:multiLevelType w:val="multilevel"/>
    <w:tmpl w:val="13A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44F40"/>
    <w:multiLevelType w:val="hybridMultilevel"/>
    <w:tmpl w:val="46BC28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C290B"/>
    <w:multiLevelType w:val="multilevel"/>
    <w:tmpl w:val="AEAC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720F7"/>
    <w:multiLevelType w:val="multilevel"/>
    <w:tmpl w:val="B78A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951B1"/>
    <w:multiLevelType w:val="multilevel"/>
    <w:tmpl w:val="5B6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027845">
    <w:abstractNumId w:val="4"/>
  </w:num>
  <w:num w:numId="2" w16cid:durableId="513033481">
    <w:abstractNumId w:val="2"/>
  </w:num>
  <w:num w:numId="3" w16cid:durableId="2016952335">
    <w:abstractNumId w:val="0"/>
  </w:num>
  <w:num w:numId="4" w16cid:durableId="1797407124">
    <w:abstractNumId w:val="3"/>
  </w:num>
  <w:num w:numId="5" w16cid:durableId="141770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1D"/>
    <w:rsid w:val="00164FCF"/>
    <w:rsid w:val="00294441"/>
    <w:rsid w:val="0041721D"/>
    <w:rsid w:val="004C07B1"/>
    <w:rsid w:val="005546DE"/>
    <w:rsid w:val="005D168C"/>
    <w:rsid w:val="006D78E8"/>
    <w:rsid w:val="008C317E"/>
    <w:rsid w:val="00C40418"/>
    <w:rsid w:val="00D76A99"/>
    <w:rsid w:val="00D97F5D"/>
    <w:rsid w:val="00E3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220C4"/>
  <w15:chartTrackingRefBased/>
  <w15:docId w15:val="{98FA3E39-7087-464F-8414-0B6FD51C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975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GÓMEZ ROBLES</dc:creator>
  <cp:keywords/>
  <dc:description/>
  <cp:lastModifiedBy>MANUEL GÓMEZ ROBLES</cp:lastModifiedBy>
  <cp:revision>5</cp:revision>
  <dcterms:created xsi:type="dcterms:W3CDTF">2026-10-11T09:47:00Z</dcterms:created>
  <dcterms:modified xsi:type="dcterms:W3CDTF">2026-10-11T10:24:00Z</dcterms:modified>
</cp:coreProperties>
</file>