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55CD" w14:textId="123028D2" w:rsidR="005546DE" w:rsidRDefault="007127EB">
      <w:r>
        <w:rPr>
          <w:lang w:val="en-US"/>
        </w:rPr>
        <w:t xml:space="preserve">Tema 2 </w:t>
      </w:r>
      <w:r w:rsidRPr="007127EB">
        <w:t>Construcción de proyectos Android</w:t>
      </w:r>
    </w:p>
    <w:p w14:paraId="40B6AD16" w14:textId="77777777" w:rsidR="007127EB" w:rsidRDefault="007127EB"/>
    <w:p w14:paraId="38523C2B" w14:textId="28430E9F" w:rsidR="007127EB" w:rsidRDefault="007127EB">
      <w:r>
        <w:t>1</w:t>
      </w:r>
      <w:r w:rsidRPr="007127EB">
        <w:t xml:space="preserve">. Arquitectura del sistema operativo Android </w:t>
      </w:r>
    </w:p>
    <w:p w14:paraId="75B3157E" w14:textId="77777777" w:rsidR="007127EB" w:rsidRDefault="007127EB">
      <w:r w:rsidRPr="007127EB">
        <w:t xml:space="preserve">El sistema operativo Android posee la siguiente arquitectura: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6383"/>
      </w:tblGrid>
      <w:tr w:rsidR="007127EB" w:rsidRPr="007127EB" w14:paraId="62D5A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5413" w14:textId="77777777" w:rsidR="007127EB" w:rsidRPr="007127EB" w:rsidRDefault="007127EB" w:rsidP="007127EB">
            <w:pPr>
              <w:rPr>
                <w:b/>
                <w:bCs/>
              </w:rPr>
            </w:pPr>
            <w:r w:rsidRPr="007127EB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73D238B0" w14:textId="77777777" w:rsidR="007127EB" w:rsidRPr="007127EB" w:rsidRDefault="007127EB" w:rsidP="007127EB">
            <w:pPr>
              <w:rPr>
                <w:b/>
                <w:bCs/>
              </w:rPr>
            </w:pPr>
            <w:r w:rsidRPr="007127EB">
              <w:rPr>
                <w:b/>
                <w:bCs/>
              </w:rPr>
              <w:t>Descripción</w:t>
            </w:r>
          </w:p>
        </w:tc>
      </w:tr>
      <w:tr w:rsidR="007127EB" w:rsidRPr="007127EB" w14:paraId="760F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8F36" w14:textId="77777777" w:rsidR="007127EB" w:rsidRPr="007127EB" w:rsidRDefault="007127EB" w:rsidP="007127EB">
            <w:r w:rsidRPr="007127EB">
              <w:t>Capa de aplicaciones</w:t>
            </w:r>
          </w:p>
        </w:tc>
        <w:tc>
          <w:tcPr>
            <w:tcW w:w="0" w:type="auto"/>
            <w:vAlign w:val="center"/>
            <w:hideMark/>
          </w:tcPr>
          <w:p w14:paraId="3066E296" w14:textId="77777777" w:rsidR="007127EB" w:rsidRPr="007127EB" w:rsidRDefault="007127EB" w:rsidP="007127EB">
            <w:r w:rsidRPr="007127EB">
              <w:t>Contiene las aplicaciones que forman la base de Android, como un cliente de correo electrónico o un gestor de SMS. Están escritas en Java.</w:t>
            </w:r>
          </w:p>
        </w:tc>
      </w:tr>
      <w:tr w:rsidR="007127EB" w:rsidRPr="007127EB" w14:paraId="25AA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F678" w14:textId="77777777" w:rsidR="007127EB" w:rsidRPr="007127EB" w:rsidRDefault="007127EB" w:rsidP="007127EB">
            <w:r w:rsidRPr="007127EB">
              <w:t>Capa del marco de aplicaciones</w:t>
            </w:r>
          </w:p>
        </w:tc>
        <w:tc>
          <w:tcPr>
            <w:tcW w:w="0" w:type="auto"/>
            <w:vAlign w:val="center"/>
            <w:hideMark/>
          </w:tcPr>
          <w:p w14:paraId="20A644D2" w14:textId="77777777" w:rsidR="007127EB" w:rsidRPr="007127EB" w:rsidRDefault="007127EB" w:rsidP="007127EB">
            <w:r w:rsidRPr="007127EB">
              <w:t>Simplifica la reutilización de componentes por parte del usuario.</w:t>
            </w:r>
          </w:p>
        </w:tc>
      </w:tr>
      <w:tr w:rsidR="007127EB" w:rsidRPr="007127EB" w14:paraId="35D9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D8A9" w14:textId="77777777" w:rsidR="007127EB" w:rsidRPr="007127EB" w:rsidRDefault="007127EB" w:rsidP="007127EB">
            <w:r w:rsidRPr="007127EB">
              <w:t>Capa de bibliotecas</w:t>
            </w:r>
          </w:p>
        </w:tc>
        <w:tc>
          <w:tcPr>
            <w:tcW w:w="0" w:type="auto"/>
            <w:vAlign w:val="center"/>
            <w:hideMark/>
          </w:tcPr>
          <w:p w14:paraId="6740A3CF" w14:textId="77777777" w:rsidR="007127EB" w:rsidRPr="007127EB" w:rsidRDefault="007127EB" w:rsidP="007127EB">
            <w:r w:rsidRPr="007127EB">
              <w:t>Está escrita en C/C++ y la utilizan muchos componentes de Android, como los gráficos y las bases de datos.</w:t>
            </w:r>
          </w:p>
        </w:tc>
      </w:tr>
      <w:tr w:rsidR="007127EB" w:rsidRPr="007127EB" w14:paraId="56265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B90F" w14:textId="77777777" w:rsidR="007127EB" w:rsidRPr="007127EB" w:rsidRDefault="007127EB" w:rsidP="007127EB">
            <w:r w:rsidRPr="007127EB">
              <w:t xml:space="preserve">Capa de </w:t>
            </w:r>
            <w:proofErr w:type="spellStart"/>
            <w:r w:rsidRPr="007127EB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161EC" w14:textId="77777777" w:rsidR="007127EB" w:rsidRPr="007127EB" w:rsidRDefault="007127EB" w:rsidP="007127EB">
            <w:r w:rsidRPr="007127EB">
              <w:t>Conjunto de bibliotecas que proporcionan muchas de las funciones del sistema operativo.</w:t>
            </w:r>
          </w:p>
        </w:tc>
      </w:tr>
      <w:tr w:rsidR="007127EB" w:rsidRPr="007127EB" w14:paraId="6D11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0655" w14:textId="77777777" w:rsidR="007127EB" w:rsidRPr="007127EB" w:rsidRDefault="007127EB" w:rsidP="007127EB">
            <w:r w:rsidRPr="007127EB">
              <w:t>Núcleo Linux</w:t>
            </w:r>
          </w:p>
        </w:tc>
        <w:tc>
          <w:tcPr>
            <w:tcW w:w="0" w:type="auto"/>
            <w:vAlign w:val="center"/>
            <w:hideMark/>
          </w:tcPr>
          <w:p w14:paraId="4D05A82B" w14:textId="77777777" w:rsidR="007127EB" w:rsidRPr="007127EB" w:rsidRDefault="007127EB" w:rsidP="007127EB">
            <w:r w:rsidRPr="007127EB">
              <w:t>Gestiona los recursos del dispositivo, como la memoria, el almacenamiento y las comunicaciones de red.</w:t>
            </w:r>
          </w:p>
        </w:tc>
      </w:tr>
    </w:tbl>
    <w:p w14:paraId="151C69A6" w14:textId="2F94A375" w:rsidR="007127EB" w:rsidRPr="007127EB" w:rsidRDefault="007127EB" w:rsidP="007127EB">
      <w:r>
        <w:rPr>
          <w:noProof/>
        </w:rPr>
        <w:drawing>
          <wp:inline distT="0" distB="0" distL="0" distR="0" wp14:anchorId="744F9418" wp14:editId="2BF15FB2">
            <wp:extent cx="5394960" cy="3942715"/>
            <wp:effectExtent l="0" t="0" r="0" b="635"/>
            <wp:docPr id="100438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27EB" w:rsidRPr="007127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86"/>
    <w:rsid w:val="00294441"/>
    <w:rsid w:val="005546DE"/>
    <w:rsid w:val="007127EB"/>
    <w:rsid w:val="009F5E86"/>
    <w:rsid w:val="00B852A3"/>
    <w:rsid w:val="00D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6BE1C"/>
  <w15:chartTrackingRefBased/>
  <w15:docId w15:val="{9D7F7E4F-6818-4EE6-BB8B-CB519DD7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GÓMEZ ROBLES</dc:creator>
  <cp:keywords/>
  <dc:description/>
  <cp:lastModifiedBy>MANUEL GÓMEZ ROBLES</cp:lastModifiedBy>
  <cp:revision>2</cp:revision>
  <dcterms:created xsi:type="dcterms:W3CDTF">2026-10-09T13:44:00Z</dcterms:created>
  <dcterms:modified xsi:type="dcterms:W3CDTF">2026-10-09T13:53:00Z</dcterms:modified>
</cp:coreProperties>
</file>