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9CF631" w14:textId="77777777" w:rsidR="00DD02CD" w:rsidRDefault="00DD02CD">
      <w:pPr>
        <w:rPr>
          <w:b/>
          <w:sz w:val="40"/>
          <w:szCs w:val="40"/>
        </w:rPr>
      </w:pPr>
    </w:p>
    <w:p w14:paraId="1D9D7378" w14:textId="77777777" w:rsidR="00DD02CD" w:rsidRDefault="00D92B29">
      <w:pPr>
        <w:jc w:val="center"/>
        <w:rPr>
          <w:b/>
          <w:sz w:val="40"/>
          <w:szCs w:val="40"/>
        </w:rPr>
      </w:pPr>
      <w:r>
        <w:rPr>
          <w:b/>
          <w:sz w:val="40"/>
          <w:szCs w:val="40"/>
        </w:rPr>
        <w:t>Taller</w:t>
      </w:r>
    </w:p>
    <w:p w14:paraId="3C6388E1" w14:textId="77777777" w:rsidR="00DD02CD" w:rsidRDefault="00D92B29">
      <w:pPr>
        <w:jc w:val="center"/>
        <w:rPr>
          <w:b/>
          <w:sz w:val="28"/>
          <w:szCs w:val="28"/>
        </w:rPr>
      </w:pPr>
      <w:r>
        <w:rPr>
          <w:b/>
          <w:sz w:val="28"/>
          <w:szCs w:val="28"/>
        </w:rPr>
        <w:t>Elaboración de resúmenes para la comprensión de textos en inglés</w:t>
      </w:r>
    </w:p>
    <w:p w14:paraId="5186E1C0" w14:textId="77777777" w:rsidR="00DD02CD" w:rsidRDefault="00DD02CD">
      <w:pPr>
        <w:jc w:val="center"/>
        <w:rPr>
          <w:b/>
          <w:sz w:val="28"/>
          <w:szCs w:val="28"/>
        </w:rPr>
      </w:pPr>
    </w:p>
    <w:p w14:paraId="3E8F5D90" w14:textId="77777777" w:rsidR="00DD02CD" w:rsidRDefault="00D92B29">
      <w:pPr>
        <w:rPr>
          <w:b/>
          <w:sz w:val="28"/>
          <w:szCs w:val="28"/>
        </w:rPr>
      </w:pPr>
      <w:r>
        <w:rPr>
          <w:b/>
          <w:sz w:val="28"/>
          <w:szCs w:val="28"/>
        </w:rPr>
        <w:t>1. Reading for main ideas</w:t>
      </w:r>
    </w:p>
    <w:p w14:paraId="1D053CD9" w14:textId="77777777" w:rsidR="00DD02CD" w:rsidRDefault="00D92B29">
      <w:pPr>
        <w:rPr>
          <w:sz w:val="24"/>
          <w:szCs w:val="24"/>
        </w:rPr>
      </w:pPr>
      <w:r>
        <w:rPr>
          <w:sz w:val="24"/>
          <w:szCs w:val="24"/>
        </w:rPr>
        <w:t xml:space="preserve">Read the text </w:t>
      </w:r>
      <w:r>
        <w:rPr>
          <w:i/>
          <w:sz w:val="24"/>
          <w:szCs w:val="24"/>
        </w:rPr>
        <w:t>Cloud Computing</w:t>
      </w:r>
      <w:r>
        <w:rPr>
          <w:sz w:val="24"/>
          <w:szCs w:val="24"/>
        </w:rPr>
        <w:t>, available at SENA Library’s databases by following the link below. To access the library, just login with your ID number.</w:t>
      </w:r>
    </w:p>
    <w:p w14:paraId="6CFC1B02" w14:textId="77777777" w:rsidR="00DD02CD" w:rsidRDefault="00DD02CD">
      <w:pPr>
        <w:rPr>
          <w:sz w:val="24"/>
          <w:szCs w:val="24"/>
        </w:rPr>
      </w:pPr>
    </w:p>
    <w:p w14:paraId="1EA51530" w14:textId="77777777" w:rsidR="00DD02CD" w:rsidRDefault="00D92B29">
      <w:pPr>
        <w:rPr>
          <w:sz w:val="24"/>
          <w:szCs w:val="24"/>
        </w:rPr>
      </w:pPr>
      <w:r>
        <w:rPr>
          <w:noProof/>
          <w:lang w:val="es-CO"/>
        </w:rPr>
        <mc:AlternateContent>
          <mc:Choice Requires="wps">
            <w:drawing>
              <wp:anchor distT="45720" distB="45720" distL="114300" distR="114300" simplePos="0" relativeHeight="251658240" behindDoc="1" locked="0" layoutInCell="1" hidden="0" allowOverlap="1" wp14:anchorId="2ABC91AE" wp14:editId="1F2D98DA">
                <wp:simplePos x="0" y="0"/>
                <wp:positionH relativeFrom="margin">
                  <wp:posOffset>1155700</wp:posOffset>
                </wp:positionH>
                <wp:positionV relativeFrom="paragraph">
                  <wp:posOffset>215900</wp:posOffset>
                </wp:positionV>
                <wp:extent cx="3517900" cy="1117600"/>
                <wp:effectExtent l="0" t="0" r="0" b="0"/>
                <wp:wrapSquare wrapText="bothSides" distT="45720" distB="45720" distL="114300" distR="114300"/>
                <wp:docPr id="1" name="Rectángulo 1"/>
                <wp:cNvGraphicFramePr/>
                <a:graphic xmlns:a="http://schemas.openxmlformats.org/drawingml/2006/main">
                  <a:graphicData uri="http://schemas.microsoft.com/office/word/2010/wordprocessingShape">
                    <wps:wsp>
                      <wps:cNvSpPr/>
                      <wps:spPr>
                        <a:xfrm>
                          <a:off x="3588638" y="3222788"/>
                          <a:ext cx="3514725" cy="1114425"/>
                        </a:xfrm>
                        <a:prstGeom prst="rect">
                          <a:avLst/>
                        </a:prstGeom>
                        <a:solidFill>
                          <a:schemeClr val="lt2"/>
                        </a:solidFill>
                        <a:ln w="9525" cap="flat" cmpd="sng">
                          <a:solidFill>
                            <a:srgbClr val="000000"/>
                          </a:solidFill>
                          <a:prstDash val="solid"/>
                          <a:miter lim="800000"/>
                          <a:headEnd type="none" w="med" len="med"/>
                          <a:tailEnd type="none" w="med" len="med"/>
                        </a:ln>
                      </wps:spPr>
                      <wps:txbx>
                        <w:txbxContent>
                          <w:p w14:paraId="526CB4CB" w14:textId="77777777" w:rsidR="00DD02CD" w:rsidRDefault="00D92B29">
                            <w:pPr>
                              <w:spacing w:line="258" w:lineRule="auto"/>
                              <w:textDirection w:val="btLr"/>
                            </w:pPr>
                            <w:r>
                              <w:t>Dziak, M. (2016). Cloud Computing. </w:t>
                            </w:r>
                            <w:r>
                              <w:rPr>
                                <w:i/>
                              </w:rPr>
                              <w:t>Cloud Computing (ELL)</w:t>
                            </w:r>
                            <w:r>
                              <w:t>, 1.</w:t>
                            </w:r>
                          </w:p>
                          <w:p w14:paraId="2F60BA85" w14:textId="77777777" w:rsidR="00DD02CD" w:rsidRDefault="00D92B29">
                            <w:pPr>
                              <w:spacing w:line="258" w:lineRule="auto"/>
                              <w:textDirection w:val="btLr"/>
                            </w:pPr>
                            <w:r>
                              <w:rPr>
                                <w:color w:val="2998E3"/>
                                <w:u w:val="single"/>
                              </w:rPr>
                              <w:t>http://search.ebscohost.com.bdigital.sena.edu.co/login.aspx?direct=true&amp;db=elr&amp;AN=114488477&amp;site=ell-live</w:t>
                            </w:r>
                            <w:r>
                              <w:t xml:space="preserve"> </w:t>
                            </w:r>
                          </w:p>
                        </w:txbxContent>
                      </wps:txbx>
                      <wps:bodyPr wrap="square" lIns="91425" tIns="45700" rIns="91425" bIns="45700" anchor="t" anchorCtr="0"/>
                    </wps:wsp>
                  </a:graphicData>
                </a:graphic>
              </wp:anchor>
            </w:drawing>
          </mc:Choice>
          <mc:Fallback>
            <w:pict>
              <v:rect w14:anchorId="2ABC91AE" id="Rectángulo 1" o:spid="_x0000_s1026" style="position:absolute;margin-left:91pt;margin-top:17pt;width:277pt;height:88pt;z-index:-251658240;visibility:visible;mso-wrap-style:square;mso-wrap-distance-left:9pt;mso-wrap-distance-top:3.6pt;mso-wrap-distance-right:9pt;mso-wrap-distance-bottom:3.6pt;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" fillcolor="#e7e6e6 [3203]">
                <v:textbox inset="2.53958mm,1.2694mm,2.53958mm,1.2694mm">
                  <w:txbxContent>
                    <w:p w14:paraId="526CB4CB" w14:textId="77777777" w:rsidR="00DD02CD" w:rsidRDefault="00D92B29">
                      <w:pPr>
                        <w:spacing w:line="258" w:lineRule="auto"/>
                        <w:textDirection w:val="btLr"/>
                      </w:pPr>
                      <w:r>
                        <w:t>Dziak, M. (2016). Cloud Computing. </w:t>
                      </w:r>
                      <w:r>
                        <w:rPr>
                          <w:i/>
                        </w:rPr>
                        <w:t>Cloud Computing (ELL)</w:t>
                      </w:r>
                      <w:r>
                        <w:t>, 1.</w:t>
                      </w:r>
                    </w:p>
                    <w:p w14:paraId="2F60BA85" w14:textId="77777777" w:rsidR="00DD02CD" w:rsidRDefault="00D92B29">
                      <w:pPr>
                        <w:spacing w:line="258" w:lineRule="auto"/>
                        <w:textDirection w:val="btLr"/>
                      </w:pPr>
                      <w:r>
                        <w:rPr>
                          <w:color w:val="2998E3"/>
                          <w:u w:val="single"/>
                        </w:rPr>
                        <w:t>http://search.ebscohost.com.bdigital.sena.edu.co/login.aspx?direct=true&amp;db=elr&amp;AN=114488477&amp;site=ell-live</w:t>
                      </w:r>
                      <w:r>
                        <w:t xml:space="preserve"> </w:t>
                      </w:r>
                    </w:p>
                  </w:txbxContent>
                </v:textbox>
                <w10:wrap type="square" anchorx="margin"/>
              </v:rect>
            </w:pict>
          </mc:Fallback>
        </mc:AlternateContent>
      </w:r>
    </w:p>
    <w:p w14:paraId="3E2A96D9" w14:textId="77777777" w:rsidR="00DD02CD" w:rsidRDefault="00DD02CD">
      <w:pPr>
        <w:jc w:val="center"/>
        <w:rPr>
          <w:sz w:val="28"/>
          <w:szCs w:val="28"/>
        </w:rPr>
      </w:pPr>
    </w:p>
    <w:p w14:paraId="02E9D675" w14:textId="77777777" w:rsidR="00DD02CD" w:rsidRDefault="00DD02CD">
      <w:pPr>
        <w:jc w:val="center"/>
        <w:rPr>
          <w:sz w:val="28"/>
          <w:szCs w:val="28"/>
        </w:rPr>
      </w:pPr>
    </w:p>
    <w:p w14:paraId="5FD4EEE3" w14:textId="77777777" w:rsidR="00DD02CD" w:rsidRDefault="00DD02CD">
      <w:pPr>
        <w:jc w:val="center"/>
        <w:rPr>
          <w:sz w:val="28"/>
          <w:szCs w:val="28"/>
        </w:rPr>
      </w:pPr>
    </w:p>
    <w:p w14:paraId="06DD7700" w14:textId="77777777" w:rsidR="00DD02CD" w:rsidRDefault="00DD02CD">
      <w:pPr>
        <w:jc w:val="center"/>
        <w:rPr>
          <w:sz w:val="28"/>
          <w:szCs w:val="28"/>
        </w:rPr>
      </w:pPr>
    </w:p>
    <w:p w14:paraId="792B0121" w14:textId="77777777" w:rsidR="00DD02CD" w:rsidRDefault="00DD02CD">
      <w:pPr>
        <w:rPr>
          <w:sz w:val="24"/>
          <w:szCs w:val="24"/>
        </w:rPr>
      </w:pPr>
    </w:p>
    <w:p w14:paraId="01D74FCB" w14:textId="77777777" w:rsidR="00DD02CD" w:rsidRDefault="00DD02CD">
      <w:pPr>
        <w:rPr>
          <w:sz w:val="24"/>
          <w:szCs w:val="24"/>
        </w:rPr>
      </w:pPr>
    </w:p>
    <w:p w14:paraId="3C1CDB83" w14:textId="77777777" w:rsidR="00DD02CD" w:rsidRDefault="00DD02CD">
      <w:pPr>
        <w:rPr>
          <w:sz w:val="24"/>
          <w:szCs w:val="24"/>
        </w:rPr>
      </w:pPr>
    </w:p>
    <w:p w14:paraId="3A1E1658" w14:textId="77777777" w:rsidR="00DD02CD" w:rsidRDefault="00DD02CD">
      <w:pPr>
        <w:rPr>
          <w:sz w:val="24"/>
          <w:szCs w:val="24"/>
        </w:rPr>
      </w:pPr>
    </w:p>
    <w:p w14:paraId="2F4C1213" w14:textId="77777777" w:rsidR="00DD02CD" w:rsidRDefault="00DD02CD">
      <w:pPr>
        <w:rPr>
          <w:sz w:val="24"/>
          <w:szCs w:val="24"/>
        </w:rPr>
      </w:pPr>
    </w:p>
    <w:p w14:paraId="145E3028" w14:textId="77777777" w:rsidR="00DD02CD" w:rsidRDefault="00DD02CD">
      <w:pPr>
        <w:rPr>
          <w:sz w:val="24"/>
          <w:szCs w:val="24"/>
        </w:rPr>
      </w:pPr>
    </w:p>
    <w:p w14:paraId="7C6A2C6B" w14:textId="77777777" w:rsidR="00DD02CD" w:rsidRDefault="00DD02CD">
      <w:pPr>
        <w:rPr>
          <w:sz w:val="24"/>
          <w:szCs w:val="24"/>
        </w:rPr>
      </w:pPr>
    </w:p>
    <w:p w14:paraId="1037066D" w14:textId="77777777" w:rsidR="00DD02CD" w:rsidRDefault="00DD02CD">
      <w:pPr>
        <w:rPr>
          <w:sz w:val="24"/>
          <w:szCs w:val="24"/>
        </w:rPr>
      </w:pPr>
    </w:p>
    <w:p w14:paraId="29FE3953" w14:textId="77777777" w:rsidR="00DD02CD" w:rsidRDefault="00DD02CD">
      <w:pPr>
        <w:rPr>
          <w:sz w:val="24"/>
          <w:szCs w:val="24"/>
        </w:rPr>
      </w:pPr>
    </w:p>
    <w:p w14:paraId="18E9E1B2" w14:textId="77777777" w:rsidR="00DD02CD" w:rsidRDefault="00DD02CD">
      <w:pPr>
        <w:rPr>
          <w:sz w:val="24"/>
          <w:szCs w:val="24"/>
        </w:rPr>
      </w:pPr>
    </w:p>
    <w:p w14:paraId="5F843A83" w14:textId="77777777" w:rsidR="00DD02CD" w:rsidRDefault="00DD02CD">
      <w:pPr>
        <w:rPr>
          <w:sz w:val="24"/>
          <w:szCs w:val="24"/>
        </w:rPr>
      </w:pPr>
    </w:p>
    <w:p w14:paraId="6EC58D0D" w14:textId="77777777" w:rsidR="00DD02CD" w:rsidRDefault="00DD02CD">
      <w:pPr>
        <w:rPr>
          <w:sz w:val="24"/>
          <w:szCs w:val="24"/>
        </w:rPr>
      </w:pPr>
    </w:p>
    <w:p w14:paraId="2BC12748" w14:textId="77777777" w:rsidR="00DD02CD" w:rsidRDefault="00DD02CD">
      <w:pPr>
        <w:rPr>
          <w:sz w:val="24"/>
          <w:szCs w:val="24"/>
        </w:rPr>
      </w:pPr>
    </w:p>
    <w:p w14:paraId="2C0CBCDD" w14:textId="77777777" w:rsidR="00DD02CD" w:rsidRDefault="00DD02CD">
      <w:pPr>
        <w:rPr>
          <w:sz w:val="24"/>
          <w:szCs w:val="24"/>
        </w:rPr>
      </w:pPr>
    </w:p>
    <w:p w14:paraId="7FB63D9A" w14:textId="77777777" w:rsidR="00DD02CD" w:rsidRDefault="00D92B29">
      <w:pPr>
        <w:rPr>
          <w:sz w:val="24"/>
          <w:szCs w:val="24"/>
        </w:rPr>
      </w:pPr>
      <w:r>
        <w:rPr>
          <w:sz w:val="24"/>
          <w:szCs w:val="24"/>
        </w:rPr>
        <w:t>Based on the previous reading, write the required information on the chart below.</w:t>
      </w:r>
      <w:r>
        <w:rPr>
          <w:noProof/>
          <w:lang w:val="es-CO"/>
        </w:rPr>
        <mc:AlternateContent>
          <mc:Choice Requires="wps">
            <w:drawing>
              <wp:anchor distT="45720" distB="45720" distL="114300" distR="114300" simplePos="0" relativeHeight="251659264" behindDoc="1" locked="0" layoutInCell="1" hidden="0" allowOverlap="1" wp14:anchorId="334DB877" wp14:editId="47AA7BD5">
                <wp:simplePos x="0" y="0"/>
                <wp:positionH relativeFrom="margin">
                  <wp:posOffset>0</wp:posOffset>
                </wp:positionH>
                <wp:positionV relativeFrom="paragraph">
                  <wp:posOffset>698500</wp:posOffset>
                </wp:positionV>
                <wp:extent cx="5486400" cy="495300"/>
                <wp:effectExtent l="0" t="0" r="0" b="0"/>
                <wp:wrapSquare wrapText="bothSides" distT="45720" distB="45720" distL="114300" distR="114300"/>
                <wp:docPr id="4" name="Rectángulo 4"/>
                <wp:cNvGraphicFramePr/>
                <a:graphic xmlns:a="http://schemas.openxmlformats.org/drawingml/2006/main">
                  <a:graphicData uri="http://schemas.microsoft.com/office/word/2010/wordprocessingShape">
                    <wps:wsp>
                      <wps:cNvSpPr/>
                      <wps:spPr>
                        <a:xfrm>
                          <a:off x="2602800" y="3537113"/>
                          <a:ext cx="5486400" cy="485775"/>
                        </a:xfrm>
                        <a:prstGeom prst="rect">
                          <a:avLst/>
                        </a:prstGeom>
                        <a:solidFill>
                          <a:srgbClr val="FFFFFF"/>
                        </a:solidFill>
                        <a:ln w="9525" cap="flat" cmpd="sng">
                          <a:solidFill>
                            <a:srgbClr val="7F7F7F"/>
                          </a:solidFill>
                          <a:prstDash val="solid"/>
                          <a:miter lim="800000"/>
                          <a:headEnd type="none" w="med" len="med"/>
                          <a:tailEnd type="none" w="med" len="med"/>
                        </a:ln>
                      </wps:spPr>
                      <wps:txbx>
                        <w:txbxContent>
                          <w:p w14:paraId="3500ECF0" w14:textId="77777777" w:rsidR="00DD02CD" w:rsidRDefault="00D92B29">
                            <w:pPr>
                              <w:spacing w:line="258" w:lineRule="auto"/>
                              <w:jc w:val="center"/>
                              <w:textDirection w:val="btLr"/>
                            </w:pPr>
                            <w:r>
                              <w:rPr>
                                <w:sz w:val="40"/>
                              </w:rPr>
                              <w:t>Topic: Cloud Computing</w:t>
                            </w:r>
                          </w:p>
                        </w:txbxContent>
                      </wps:txbx>
                      <wps:bodyPr wrap="square" lIns="91425" tIns="45700" rIns="91425" bIns="45700" anchor="t" anchorCtr="0"/>
                    </wps:wsp>
                  </a:graphicData>
                </a:graphic>
              </wp:anchor>
            </w:drawing>
          </mc:Choice>
          <mc:Fallback>
            <w:pict>
              <v:rect w14:anchorId="334DB877" id="Rectángulo 4" o:spid="_x0000_s1027" style="position:absolute;margin-left:0;margin-top:55pt;width:6in;height:39pt;z-index:-251657216;visibility:visible;mso-wrap-style:square;mso-wrap-distance-left:9pt;mso-wrap-distance-top:3.6pt;mso-wrap-distance-right:9pt;mso-wrap-distance-bottom:3.6pt;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" strokecolor="#7f7f7f">
                <v:textbox inset="2.53958mm,1.2694mm,2.53958mm,1.2694mm">
                  <w:txbxContent>
                    <w:p w14:paraId="3500ECF0" w14:textId="77777777" w:rsidR="00DD02CD" w:rsidRDefault="00D92B29">
                      <w:pPr>
                        <w:spacing w:line="258" w:lineRule="auto"/>
                        <w:jc w:val="center"/>
                        <w:textDirection w:val="btLr"/>
                      </w:pPr>
                      <w:r>
                        <w:rPr>
                          <w:sz w:val="40"/>
                        </w:rPr>
                        <w:t>Topic: Cloud Computing</w:t>
                      </w:r>
                    </w:p>
                  </w:txbxContent>
                </v:textbox>
                <w10:wrap type="square" anchorx="margin"/>
              </v:rect>
            </w:pict>
          </mc:Fallback>
        </mc:AlternateContent>
      </w:r>
    </w:p>
    <w:p w14:paraId="0D663C8D" w14:textId="77777777" w:rsidR="00DD02CD" w:rsidRDefault="00D92B29">
      <w:pPr>
        <w:jc w:val="center"/>
        <w:rPr>
          <w:sz w:val="28"/>
          <w:szCs w:val="28"/>
        </w:rPr>
      </w:pPr>
      <w:bookmarkStart w:id="0" w:name="_gjdgxs" w:colFirst="0" w:colLast="0"/>
      <w:bookmarkEnd w:id="0"/>
      <w:r>
        <w:rPr>
          <w:noProof/>
          <w:sz w:val="28"/>
          <w:szCs w:val="28"/>
          <w:lang w:val="es-CO"/>
        </w:rPr>
        <mc:AlternateContent>
          <mc:Choice Requires="wpg">
            <w:drawing>
              <wp:inline distT="0" distB="0" distL="0" distR="0" wp14:anchorId="725D629B" wp14:editId="039CD869">
                <wp:extent cx="5410200" cy="5410200"/>
                <wp:effectExtent l="0" t="0" r="0" b="0"/>
                <wp:docPr id="3" name="Grupo 3"/>
                <wp:cNvGraphicFramePr/>
                <a:graphic xmlns:a="http://schemas.openxmlformats.org/drawingml/2006/main">
                  <a:graphicData uri="http://schemas.microsoft.com/office/word/2010/wordprocessingGroup">
                    <wpg:wgp>
                      <wpg:cNvGrpSpPr/>
                      <wpg:grpSpPr>
                        <a:xfrm>
                          <a:off x="0" y="0"/>
                          <a:ext cx="5410200" cy="5410200"/>
                          <a:chOff x="0" y="0"/>
                          <a:chExt cx="5410200" cy="5419725"/>
                        </a:xfrm>
                      </wpg:grpSpPr>
                      <wpg:grpSp>
                        <wpg:cNvPr id="2" name="Grupo 2"/>
                        <wpg:cNvGrpSpPr/>
                        <wpg:grpSpPr>
                          <a:xfrm>
                            <a:off x="0" y="0"/>
                            <a:ext cx="5410200" cy="5419725"/>
                            <a:chOff x="0" y="0"/>
                            <a:chExt cx="5410200" cy="5419725"/>
                          </a:xfrm>
                        </wpg:grpSpPr>
                        <wps:wsp>
                          <wps:cNvPr id="5" name="Rectángulo 5"/>
                          <wps:cNvSpPr/>
                          <wps:spPr>
                            <a:xfrm>
                              <a:off x="0" y="0"/>
                              <a:ext cx="5410200" cy="5419725"/>
                            </a:xfrm>
                            <a:prstGeom prst="rect">
                              <a:avLst/>
                            </a:prstGeom>
                            <a:noFill/>
                            <a:ln>
                              <a:noFill/>
                            </a:ln>
                          </wps:spPr>
                          <wps:txbx>
                            <w:txbxContent>
                              <w:p w14:paraId="1A383D8E" w14:textId="77777777" w:rsidR="00DD02CD" w:rsidRDefault="00DD02CD">
                                <w:pPr>
                                  <w:spacing w:after="0" w:line="240" w:lineRule="auto"/>
                                  <w:textDirection w:val="btLr"/>
                                </w:pPr>
                              </w:p>
                            </w:txbxContent>
                          </wps:txbx>
                          <wps:bodyPr wrap="square" lIns="91425" tIns="91425" rIns="91425" bIns="91425" anchor="ctr" anchorCtr="0"/>
                        </wps:wsp>
                        <wps:wsp>
                          <wps:cNvPr id="6" name="Forma libre 6"/>
                          <wps:cNvSpPr/>
                          <wps:spPr>
                            <a:xfrm>
                              <a:off x="1254918" y="2709862"/>
                              <a:ext cx="408142" cy="1755012"/>
                            </a:xfrm>
                            <a:custGeom>
                              <a:avLst/>
                              <a:gdLst/>
                              <a:ahLst/>
                              <a:cxnLst/>
                              <a:rect l="0" t="0" r="0" b="0"/>
                              <a:pathLst>
                                <a:path w="120000" h="120000" extrusionOk="0">
                                  <a:moveTo>
                                    <a:pt x="0" y="0"/>
                                  </a:moveTo>
                                  <a:lnTo>
                                    <a:pt x="60000" y="0"/>
                                  </a:lnTo>
                                  <a:lnTo>
                                    <a:pt x="60000" y="120000"/>
                                  </a:lnTo>
                                  <a:lnTo>
                                    <a:pt x="120000" y="120000"/>
                                  </a:lnTo>
                                </a:path>
                              </a:pathLst>
                            </a:custGeom>
                            <a:noFill/>
                            <a:ln w="15875" cap="flat" cmpd="sng">
                              <a:solidFill>
                                <a:srgbClr val="4D5640"/>
                              </a:solidFill>
                              <a:prstDash val="solid"/>
                              <a:round/>
                              <a:headEnd type="none" w="med" len="med"/>
                              <a:tailEnd type="none" w="med" len="med"/>
                            </a:ln>
                          </wps:spPr>
                          <wps:bodyPr wrap="square" lIns="91425" tIns="91425" rIns="91425" bIns="91425" anchor="ctr" anchorCtr="0"/>
                        </wps:wsp>
                        <wps:wsp>
                          <wps:cNvPr id="7" name="Forma libre 7"/>
                          <wps:cNvSpPr/>
                          <wps:spPr>
                            <a:xfrm>
                              <a:off x="1254918" y="2709862"/>
                              <a:ext cx="408142" cy="877506"/>
                            </a:xfrm>
                            <a:custGeom>
                              <a:avLst/>
                              <a:gdLst/>
                              <a:ahLst/>
                              <a:cxnLst/>
                              <a:rect l="0" t="0" r="0" b="0"/>
                              <a:pathLst>
                                <a:path w="120000" h="120000" extrusionOk="0">
                                  <a:moveTo>
                                    <a:pt x="0" y="0"/>
                                  </a:moveTo>
                                  <a:lnTo>
                                    <a:pt x="60000" y="0"/>
                                  </a:lnTo>
                                  <a:lnTo>
                                    <a:pt x="60000" y="120000"/>
                                  </a:lnTo>
                                  <a:lnTo>
                                    <a:pt x="120000" y="120000"/>
                                  </a:lnTo>
                                </a:path>
                              </a:pathLst>
                            </a:custGeom>
                            <a:noFill/>
                            <a:ln w="15875" cap="flat" cmpd="sng">
                              <a:solidFill>
                                <a:srgbClr val="4D5640"/>
                              </a:solidFill>
                              <a:prstDash val="solid"/>
                              <a:round/>
                              <a:headEnd type="none" w="med" len="med"/>
                              <a:tailEnd type="none" w="med" len="med"/>
                            </a:ln>
                          </wps:spPr>
                          <wps:bodyPr wrap="square" lIns="91425" tIns="91425" rIns="91425" bIns="91425" anchor="ctr" anchorCtr="0"/>
                        </wps:wsp>
                        <wps:wsp>
                          <wps:cNvPr id="8" name="Forma libre 8"/>
                          <wps:cNvSpPr/>
                          <wps:spPr>
                            <a:xfrm>
                              <a:off x="1254918" y="2664142"/>
                              <a:ext cx="408142" cy="91440"/>
                            </a:xfrm>
                            <a:custGeom>
                              <a:avLst/>
                              <a:gdLst/>
                              <a:ahLst/>
                              <a:cxnLst/>
                              <a:rect l="0" t="0" r="0" b="0"/>
                              <a:pathLst>
                                <a:path w="120000" h="120000" extrusionOk="0">
                                  <a:moveTo>
                                    <a:pt x="0" y="60000"/>
                                  </a:moveTo>
                                  <a:lnTo>
                                    <a:pt x="120000" y="60000"/>
                                  </a:lnTo>
                                </a:path>
                              </a:pathLst>
                            </a:custGeom>
                            <a:noFill/>
                            <a:ln w="15875" cap="flat" cmpd="sng">
                              <a:solidFill>
                                <a:srgbClr val="4D5640"/>
                              </a:solidFill>
                              <a:prstDash val="solid"/>
                              <a:round/>
                              <a:headEnd type="none" w="med" len="med"/>
                              <a:tailEnd type="none" w="med" len="med"/>
                            </a:ln>
                          </wps:spPr>
                          <wps:bodyPr wrap="square" lIns="91425" tIns="91425" rIns="91425" bIns="91425" anchor="ctr" anchorCtr="0"/>
                        </wps:wsp>
                        <wps:wsp>
                          <wps:cNvPr id="9" name="Forma libre 9"/>
                          <wps:cNvSpPr/>
                          <wps:spPr>
                            <a:xfrm>
                              <a:off x="1254918" y="1832356"/>
                              <a:ext cx="408142" cy="877506"/>
                            </a:xfrm>
                            <a:custGeom>
                              <a:avLst/>
                              <a:gdLst/>
                              <a:ahLst/>
                              <a:cxnLst/>
                              <a:rect l="0" t="0" r="0" b="0"/>
                              <a:pathLst>
                                <a:path w="120000" h="120000" extrusionOk="0">
                                  <a:moveTo>
                                    <a:pt x="0" y="120000"/>
                                  </a:moveTo>
                                  <a:lnTo>
                                    <a:pt x="60000" y="120000"/>
                                  </a:lnTo>
                                  <a:lnTo>
                                    <a:pt x="60000" y="0"/>
                                  </a:lnTo>
                                  <a:lnTo>
                                    <a:pt x="120000" y="0"/>
                                  </a:lnTo>
                                </a:path>
                              </a:pathLst>
                            </a:custGeom>
                            <a:noFill/>
                            <a:ln w="15875" cap="flat" cmpd="sng">
                              <a:solidFill>
                                <a:srgbClr val="4D5640"/>
                              </a:solidFill>
                              <a:prstDash val="solid"/>
                              <a:round/>
                              <a:headEnd type="none" w="med" len="med"/>
                              <a:tailEnd type="none" w="med" len="med"/>
                            </a:ln>
                          </wps:spPr>
                          <wps:bodyPr wrap="square" lIns="91425" tIns="91425" rIns="91425" bIns="91425" anchor="ctr" anchorCtr="0"/>
                        </wps:wsp>
                        <wps:wsp>
                          <wps:cNvPr id="10" name="Forma libre 10"/>
                          <wps:cNvSpPr/>
                          <wps:spPr>
                            <a:xfrm>
                              <a:off x="1254918" y="954849"/>
                              <a:ext cx="408142" cy="1755012"/>
                            </a:xfrm>
                            <a:custGeom>
                              <a:avLst/>
                              <a:gdLst/>
                              <a:ahLst/>
                              <a:cxnLst/>
                              <a:rect l="0" t="0" r="0" b="0"/>
                              <a:pathLst>
                                <a:path w="120000" h="120000" extrusionOk="0">
                                  <a:moveTo>
                                    <a:pt x="0" y="120000"/>
                                  </a:moveTo>
                                  <a:lnTo>
                                    <a:pt x="60000" y="120000"/>
                                  </a:lnTo>
                                  <a:lnTo>
                                    <a:pt x="60000" y="0"/>
                                  </a:lnTo>
                                  <a:lnTo>
                                    <a:pt x="120000" y="0"/>
                                  </a:lnTo>
                                </a:path>
                              </a:pathLst>
                            </a:custGeom>
                            <a:noFill/>
                            <a:ln w="15875" cap="flat" cmpd="sng">
                              <a:solidFill>
                                <a:srgbClr val="4D5640"/>
                              </a:solidFill>
                              <a:prstDash val="solid"/>
                              <a:round/>
                              <a:headEnd type="none" w="med" len="med"/>
                              <a:tailEnd type="none" w="med" len="med"/>
                            </a:ln>
                          </wps:spPr>
                          <wps:bodyPr wrap="square" lIns="91425" tIns="91425" rIns="91425" bIns="91425" anchor="ctr" anchorCtr="0"/>
                        </wps:wsp>
                        <wps:wsp>
                          <wps:cNvPr id="11" name="Rectángulo 11"/>
                          <wps:cNvSpPr/>
                          <wps:spPr>
                            <a:xfrm>
                              <a:off x="2165" y="1961530"/>
                              <a:ext cx="1252752" cy="1496664"/>
                            </a:xfrm>
                            <a:prstGeom prst="rect">
                              <a:avLst/>
                            </a:prstGeom>
                            <a:gradFill>
                              <a:gsLst>
                                <a:gs pos="0">
                                  <a:srgbClr val="F5F5F5"/>
                                </a:gs>
                                <a:gs pos="45000">
                                  <a:srgbClr val="FDFDFD"/>
                                </a:gs>
                                <a:gs pos="100000">
                                  <a:schemeClr val="lt1"/>
                                </a:gs>
                              </a:gsLst>
                              <a:path path="circle">
                                <a:fillToRect l="50000" t="50000" r="50000" b="50000"/>
                              </a:path>
                              <a:tileRect/>
                            </a:gradFill>
                            <a:ln>
                              <a:noFill/>
                            </a:ln>
                          </wps:spPr>
                          <wps:txbx>
                            <w:txbxContent>
                              <w:p w14:paraId="214FFAAD" w14:textId="77777777" w:rsidR="00DD02CD" w:rsidRDefault="00DD02CD">
                                <w:pPr>
                                  <w:spacing w:after="0" w:line="240" w:lineRule="auto"/>
                                  <w:textDirection w:val="btLr"/>
                                </w:pPr>
                              </w:p>
                            </w:txbxContent>
                          </wps:txbx>
                          <wps:bodyPr wrap="square" lIns="91425" tIns="91425" rIns="91425" bIns="91425" anchor="ctr" anchorCtr="0"/>
                        </wps:wsp>
                        <wps:wsp>
                          <wps:cNvPr id="12" name="Cuadro de texto 12"/>
                          <wps:cNvSpPr txBox="1"/>
                          <wps:spPr>
                            <a:xfrm>
                              <a:off x="2165" y="1961530"/>
                              <a:ext cx="1252752" cy="1496664"/>
                            </a:xfrm>
                            <a:prstGeom prst="rect">
                              <a:avLst/>
                            </a:prstGeom>
                            <a:noFill/>
                            <a:ln>
                              <a:noFill/>
                            </a:ln>
                          </wps:spPr>
                          <wps:txbx>
                            <w:txbxContent>
                              <w:p w14:paraId="6D612A45" w14:textId="77777777" w:rsidR="00DD02CD" w:rsidRDefault="00D92B29">
                                <w:pPr>
                                  <w:spacing w:after="0" w:line="215" w:lineRule="auto"/>
                                  <w:jc w:val="center"/>
                                  <w:textDirection w:val="btLr"/>
                                </w:pPr>
                                <w:r>
                                  <w:rPr>
                                    <w:sz w:val="40"/>
                                  </w:rPr>
                                  <w:t>Write here the main idea</w:t>
                                </w:r>
                              </w:p>
                            </w:txbxContent>
                          </wps:txbx>
                          <wps:bodyPr wrap="square" lIns="12700" tIns="12700" rIns="12700" bIns="12700" anchor="ctr" anchorCtr="0"/>
                        </wps:wsp>
                        <wps:wsp>
                          <wps:cNvPr id="13" name="Rectángulo 13"/>
                          <wps:cNvSpPr/>
                          <wps:spPr>
                            <a:xfrm>
                              <a:off x="1663061" y="643640"/>
                              <a:ext cx="3742564" cy="622417"/>
                            </a:xfrm>
                            <a:prstGeom prst="rect">
                              <a:avLst/>
                            </a:prstGeom>
                            <a:gradFill>
                              <a:gsLst>
                                <a:gs pos="0">
                                  <a:srgbClr val="F5F5F5"/>
                                </a:gs>
                                <a:gs pos="45000">
                                  <a:srgbClr val="FDFDFD"/>
                                </a:gs>
                                <a:gs pos="100000">
                                  <a:schemeClr val="lt1"/>
                                </a:gs>
                              </a:gsLst>
                              <a:path path="circle">
                                <a:fillToRect l="50000" t="50000" r="50000" b="50000"/>
                              </a:path>
                              <a:tileRect/>
                            </a:gradFill>
                            <a:ln>
                              <a:noFill/>
                            </a:ln>
                          </wps:spPr>
                          <wps:txbx>
                            <w:txbxContent>
                              <w:p w14:paraId="5B0D11BA" w14:textId="77777777" w:rsidR="00DD02CD" w:rsidRDefault="00DD02CD">
                                <w:pPr>
                                  <w:spacing w:after="0" w:line="240" w:lineRule="auto"/>
                                  <w:textDirection w:val="btLr"/>
                                </w:pPr>
                              </w:p>
                            </w:txbxContent>
                          </wps:txbx>
                          <wps:bodyPr wrap="square" lIns="91425" tIns="91425" rIns="91425" bIns="91425" anchor="ctr" anchorCtr="0"/>
                        </wps:wsp>
                        <wps:wsp>
                          <wps:cNvPr id="14" name="Cuadro de texto 14"/>
                          <wps:cNvSpPr txBox="1"/>
                          <wps:spPr>
                            <a:xfrm>
                              <a:off x="1663061" y="643640"/>
                              <a:ext cx="3742564" cy="622417"/>
                            </a:xfrm>
                            <a:prstGeom prst="rect">
                              <a:avLst/>
                            </a:prstGeom>
                            <a:noFill/>
                            <a:ln>
                              <a:noFill/>
                            </a:ln>
                          </wps:spPr>
                          <wps:txbx>
                            <w:txbxContent>
                              <w:p w14:paraId="5A464C9C" w14:textId="1FCD97A2" w:rsidR="00DD02CD" w:rsidRPr="00274DFF" w:rsidRDefault="00860DC2">
                                <w:pPr>
                                  <w:spacing w:after="0" w:line="215" w:lineRule="auto"/>
                                  <w:jc w:val="center"/>
                                  <w:textDirection w:val="btLr"/>
                                  <w:rPr>
                                    <w:rFonts w:ascii="Arial" w:hAnsi="Arial" w:cs="Arial"/>
                                  </w:rPr>
                                </w:pPr>
                                <w:r w:rsidRPr="00274DFF">
                                  <w:rPr>
                                    <w:rFonts w:ascii="Arial" w:hAnsi="Arial" w:cs="Arial"/>
                                  </w:rPr>
                                  <w:t>Cloud Computing</w:t>
                                </w:r>
                              </w:p>
                            </w:txbxContent>
                          </wps:txbx>
                          <wps:bodyPr wrap="square" lIns="12700" tIns="12700" rIns="12700" bIns="12700" anchor="ctr" anchorCtr="0"/>
                        </wps:wsp>
                        <wps:wsp>
                          <wps:cNvPr id="15" name="Rectángulo 15"/>
                          <wps:cNvSpPr/>
                          <wps:spPr>
                            <a:xfrm>
                              <a:off x="1663061" y="1521147"/>
                              <a:ext cx="3724402" cy="622417"/>
                            </a:xfrm>
                            <a:prstGeom prst="rect">
                              <a:avLst/>
                            </a:prstGeom>
                            <a:gradFill>
                              <a:gsLst>
                                <a:gs pos="0">
                                  <a:srgbClr val="F5F5F5"/>
                                </a:gs>
                                <a:gs pos="45000">
                                  <a:srgbClr val="FDFDFD"/>
                                </a:gs>
                                <a:gs pos="100000">
                                  <a:schemeClr val="lt1"/>
                                </a:gs>
                              </a:gsLst>
                              <a:path path="circle">
                                <a:fillToRect l="50000" t="50000" r="50000" b="50000"/>
                              </a:path>
                              <a:tileRect/>
                            </a:gradFill>
                            <a:ln>
                              <a:noFill/>
                            </a:ln>
                          </wps:spPr>
                          <wps:txbx>
                            <w:txbxContent>
                              <w:p w14:paraId="57AE1DA9" w14:textId="77777777" w:rsidR="00DD02CD" w:rsidRDefault="00DD02CD">
                                <w:pPr>
                                  <w:spacing w:after="0" w:line="240" w:lineRule="auto"/>
                                  <w:textDirection w:val="btLr"/>
                                </w:pPr>
                              </w:p>
                            </w:txbxContent>
                          </wps:txbx>
                          <wps:bodyPr wrap="square" lIns="91425" tIns="91425" rIns="91425" bIns="91425" anchor="ctr" anchorCtr="0"/>
                        </wps:wsp>
                        <wps:wsp>
                          <wps:cNvPr id="16" name="Cuadro de texto 16"/>
                          <wps:cNvSpPr txBox="1"/>
                          <wps:spPr>
                            <a:xfrm>
                              <a:off x="1663061" y="1521147"/>
                              <a:ext cx="3724402" cy="622417"/>
                            </a:xfrm>
                            <a:prstGeom prst="rect">
                              <a:avLst/>
                            </a:prstGeom>
                            <a:noFill/>
                            <a:ln>
                              <a:noFill/>
                            </a:ln>
                          </wps:spPr>
                          <wps:txbx>
                            <w:txbxContent>
                              <w:p w14:paraId="297AC510" w14:textId="119BBD58" w:rsidR="00DD02CD" w:rsidRPr="00274DFF" w:rsidRDefault="00860DC2">
                                <w:pPr>
                                  <w:spacing w:after="0" w:line="215" w:lineRule="auto"/>
                                  <w:jc w:val="center"/>
                                  <w:textDirection w:val="btLr"/>
                                  <w:rPr>
                                    <w:rFonts w:ascii="Arial" w:hAnsi="Arial" w:cs="Arial"/>
                                  </w:rPr>
                                </w:pPr>
                                <w:r w:rsidRPr="00274DFF">
                                  <w:rPr>
                                    <w:rFonts w:ascii="Arial" w:hAnsi="Arial" w:cs="Arial"/>
                                  </w:rPr>
                                  <w:t xml:space="preserve">Use of Cloud Computing </w:t>
                                </w:r>
                              </w:p>
                            </w:txbxContent>
                          </wps:txbx>
                          <wps:bodyPr wrap="square" lIns="12700" tIns="12700" rIns="12700" bIns="12700" anchor="ctr" anchorCtr="0"/>
                        </wps:wsp>
                        <wps:wsp>
                          <wps:cNvPr id="17" name="Rectángulo 17"/>
                          <wps:cNvSpPr/>
                          <wps:spPr>
                            <a:xfrm>
                              <a:off x="1663061" y="2398653"/>
                              <a:ext cx="3719790" cy="622417"/>
                            </a:xfrm>
                            <a:prstGeom prst="rect">
                              <a:avLst/>
                            </a:prstGeom>
                            <a:gradFill>
                              <a:gsLst>
                                <a:gs pos="0">
                                  <a:srgbClr val="F5F5F5"/>
                                </a:gs>
                                <a:gs pos="45000">
                                  <a:srgbClr val="FDFDFD"/>
                                </a:gs>
                                <a:gs pos="100000">
                                  <a:schemeClr val="lt1"/>
                                </a:gs>
                              </a:gsLst>
                              <a:path path="circle">
                                <a:fillToRect l="50000" t="50000" r="50000" b="50000"/>
                              </a:path>
                              <a:tileRect/>
                            </a:gradFill>
                            <a:ln>
                              <a:noFill/>
                            </a:ln>
                          </wps:spPr>
                          <wps:txbx>
                            <w:txbxContent>
                              <w:p w14:paraId="62E807F3" w14:textId="77777777" w:rsidR="00DD02CD" w:rsidRDefault="00DD02CD">
                                <w:pPr>
                                  <w:spacing w:after="0" w:line="240" w:lineRule="auto"/>
                                  <w:textDirection w:val="btLr"/>
                                </w:pPr>
                              </w:p>
                            </w:txbxContent>
                          </wps:txbx>
                          <wps:bodyPr wrap="square" lIns="91425" tIns="91425" rIns="91425" bIns="91425" anchor="ctr" anchorCtr="0"/>
                        </wps:wsp>
                        <wps:wsp>
                          <wps:cNvPr id="18" name="Cuadro de texto 18"/>
                          <wps:cNvSpPr txBox="1"/>
                          <wps:spPr>
                            <a:xfrm>
                              <a:off x="1663061" y="2398653"/>
                              <a:ext cx="3719790" cy="622417"/>
                            </a:xfrm>
                            <a:prstGeom prst="rect">
                              <a:avLst/>
                            </a:prstGeom>
                            <a:noFill/>
                            <a:ln>
                              <a:noFill/>
                            </a:ln>
                          </wps:spPr>
                          <wps:txbx>
                            <w:txbxContent>
                              <w:p w14:paraId="7E3BB777" w14:textId="66189942" w:rsidR="00DD02CD" w:rsidRPr="00274DFF" w:rsidRDefault="00860DC2">
                                <w:pPr>
                                  <w:spacing w:after="0" w:line="215" w:lineRule="auto"/>
                                  <w:jc w:val="center"/>
                                  <w:textDirection w:val="btLr"/>
                                  <w:rPr>
                                    <w:rFonts w:ascii="Arial" w:hAnsi="Arial" w:cs="Arial"/>
                                  </w:rPr>
                                </w:pPr>
                                <w:r w:rsidRPr="00274DFF">
                                  <w:rPr>
                                    <w:rFonts w:ascii="Arial" w:hAnsi="Arial" w:cs="Arial"/>
                                  </w:rPr>
                                  <w:t>Stay safe from the cloud</w:t>
                                </w:r>
                              </w:p>
                            </w:txbxContent>
                          </wps:txbx>
                          <wps:bodyPr wrap="square" lIns="12700" tIns="12700" rIns="12700" bIns="12700" anchor="ctr" anchorCtr="0"/>
                        </wps:wsp>
                        <wps:wsp>
                          <wps:cNvPr id="19" name="Rectángulo 19"/>
                          <wps:cNvSpPr/>
                          <wps:spPr>
                            <a:xfrm>
                              <a:off x="1663061" y="3276160"/>
                              <a:ext cx="3744972" cy="622417"/>
                            </a:xfrm>
                            <a:prstGeom prst="rect">
                              <a:avLst/>
                            </a:prstGeom>
                            <a:gradFill>
                              <a:gsLst>
                                <a:gs pos="0">
                                  <a:srgbClr val="F5F5F5"/>
                                </a:gs>
                                <a:gs pos="45000">
                                  <a:srgbClr val="FDFDFD"/>
                                </a:gs>
                                <a:gs pos="100000">
                                  <a:schemeClr val="lt1"/>
                                </a:gs>
                              </a:gsLst>
                              <a:path path="circle">
                                <a:fillToRect l="50000" t="50000" r="50000" b="50000"/>
                              </a:path>
                              <a:tileRect/>
                            </a:gradFill>
                            <a:ln>
                              <a:noFill/>
                            </a:ln>
                          </wps:spPr>
                          <wps:txbx>
                            <w:txbxContent>
                              <w:p w14:paraId="46FD6C46" w14:textId="77777777" w:rsidR="00DD02CD" w:rsidRDefault="00DD02CD">
                                <w:pPr>
                                  <w:spacing w:after="0" w:line="240" w:lineRule="auto"/>
                                  <w:textDirection w:val="btLr"/>
                                </w:pPr>
                              </w:p>
                            </w:txbxContent>
                          </wps:txbx>
                          <wps:bodyPr wrap="square" lIns="91425" tIns="91425" rIns="91425" bIns="91425" anchor="ctr" anchorCtr="0"/>
                        </wps:wsp>
                        <wps:wsp>
                          <wps:cNvPr id="20" name="Cuadro de texto 20"/>
                          <wps:cNvSpPr txBox="1"/>
                          <wps:spPr>
                            <a:xfrm>
                              <a:off x="1663061" y="3276160"/>
                              <a:ext cx="3744972" cy="622417"/>
                            </a:xfrm>
                            <a:prstGeom prst="rect">
                              <a:avLst/>
                            </a:prstGeom>
                            <a:noFill/>
                            <a:ln>
                              <a:noFill/>
                            </a:ln>
                          </wps:spPr>
                          <wps:txbx>
                            <w:txbxContent>
                              <w:p w14:paraId="558494F8" w14:textId="422BAED5" w:rsidR="00DD02CD" w:rsidRPr="00274DFF" w:rsidRDefault="00860DC2">
                                <w:pPr>
                                  <w:spacing w:after="0" w:line="215" w:lineRule="auto"/>
                                  <w:jc w:val="center"/>
                                  <w:textDirection w:val="btLr"/>
                                  <w:rPr>
                                    <w:rFonts w:ascii="Arial" w:hAnsi="Arial" w:cs="Arial"/>
                                  </w:rPr>
                                </w:pPr>
                                <w:r w:rsidRPr="00274DFF">
                                  <w:rPr>
                                    <w:rFonts w:ascii="Arial" w:hAnsi="Arial" w:cs="Arial"/>
                                  </w:rPr>
                                  <w:t>Bibliography and works cited</w:t>
                                </w:r>
                              </w:p>
                            </w:txbxContent>
                          </wps:txbx>
                          <wps:bodyPr wrap="square" lIns="12700" tIns="12700" rIns="12700" bIns="12700" anchor="ctr" anchorCtr="0"/>
                        </wps:wsp>
                        <wps:wsp>
                          <wps:cNvPr id="21" name="Rectángulo 21"/>
                          <wps:cNvSpPr/>
                          <wps:spPr>
                            <a:xfrm>
                              <a:off x="1663061" y="4153666"/>
                              <a:ext cx="3733442" cy="622417"/>
                            </a:xfrm>
                            <a:prstGeom prst="rect">
                              <a:avLst/>
                            </a:prstGeom>
                            <a:gradFill>
                              <a:gsLst>
                                <a:gs pos="0">
                                  <a:srgbClr val="F5F5F5"/>
                                </a:gs>
                                <a:gs pos="45000">
                                  <a:srgbClr val="FDFDFD"/>
                                </a:gs>
                                <a:gs pos="100000">
                                  <a:schemeClr val="lt1"/>
                                </a:gs>
                              </a:gsLst>
                              <a:path path="circle">
                                <a:fillToRect l="50000" t="50000" r="50000" b="50000"/>
                              </a:path>
                              <a:tileRect/>
                            </a:gradFill>
                            <a:ln>
                              <a:noFill/>
                            </a:ln>
                          </wps:spPr>
                          <wps:txbx>
                            <w:txbxContent>
                              <w:p w14:paraId="59BCF4EC" w14:textId="77777777" w:rsidR="00DD02CD" w:rsidRDefault="00DD02CD">
                                <w:pPr>
                                  <w:spacing w:after="0" w:line="240" w:lineRule="auto"/>
                                  <w:textDirection w:val="btLr"/>
                                </w:pPr>
                              </w:p>
                            </w:txbxContent>
                          </wps:txbx>
                          <wps:bodyPr wrap="square" lIns="91425" tIns="91425" rIns="91425" bIns="91425" anchor="ctr" anchorCtr="0"/>
                        </wps:wsp>
                        <wps:wsp>
                          <wps:cNvPr id="22" name="Cuadro de texto 22"/>
                          <wps:cNvSpPr txBox="1"/>
                          <wps:spPr>
                            <a:xfrm>
                              <a:off x="1663061" y="4153666"/>
                              <a:ext cx="3733442" cy="622417"/>
                            </a:xfrm>
                            <a:prstGeom prst="rect">
                              <a:avLst/>
                            </a:prstGeom>
                            <a:noFill/>
                            <a:ln>
                              <a:noFill/>
                            </a:ln>
                          </wps:spPr>
                          <wps:txbx>
                            <w:txbxContent>
                              <w:p w14:paraId="27950DF4" w14:textId="77777777" w:rsidR="00DD02CD" w:rsidRDefault="00DD02CD">
                                <w:pPr>
                                  <w:spacing w:after="0" w:line="215" w:lineRule="auto"/>
                                  <w:jc w:val="center"/>
                                  <w:textDirection w:val="btLr"/>
                                </w:pPr>
                              </w:p>
                            </w:txbxContent>
                          </wps:txbx>
                          <wps:bodyPr wrap="square" lIns="25400" tIns="25400" rIns="25400" bIns="25400" anchor="ctr" anchorCtr="0"/>
                        </wps:wsp>
                      </wpg:grpSp>
                    </wpg:wgp>
                  </a:graphicData>
                </a:graphic>
              </wp:inline>
            </w:drawing>
          </mc:Choice>
          <mc:Fallback>
            <w:pict>
              <v:group w14:anchorId="725D629B" id="Grupo 3" o:spid="_x0000_s1028" style="width:426pt;height:426pt;mso-position-horizontal-relative:char;mso-position-vertical-relative:line" coordsize="54102,541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">
                <v:group id="Grupo 2" o:spid="_x0000_s1029" style="position:absolute;width:54102;height:54197" coordsize="54102,54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rect id="Rectángulo 5" o:spid="_x0000_s1030" style="position:absolute;width:54102;height:541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" filled="f" stroked="f">
                    <v:textbox inset="2.53958mm,2.53958mm,2.53958mm,2.53958mm">
                      <w:txbxContent>
                        <w:p w14:paraId="1A383D8E" w14:textId="77777777" w:rsidR="00DD02CD" w:rsidRDefault="00DD02CD">
                          <w:pPr>
                            <w:spacing w:after="0" w:line="240" w:lineRule="auto"/>
                            <w:textDirection w:val="btLr"/>
                          </w:pPr>
                        </w:p>
                      </w:txbxContent>
                    </v:textbox>
                  </v:rect>
                  <v:shape id="Forma libre 6" o:spid="_x0000_s1031" style="position:absolute;left:12549;top:27098;width:4081;height:17550;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" path="m,l60000,r,120000l120000,120000e" filled="f" strokecolor="#4d5640" strokeweight="1.25pt">
                    <v:path arrowok="t" o:extrusionok="f" textboxrect="0,0,120000,120000"/>
                  </v:shape>
                  <v:shape id="Forma libre 7" o:spid="_x0000_s1032" style="position:absolute;left:12549;top:27098;width:4081;height:8775;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" path="m,l60000,r,120000l120000,120000e" filled="f" strokecolor="#4d5640" strokeweight="1.25pt">
                    <v:path arrowok="t" o:extrusionok="f" textboxrect="0,0,120000,120000"/>
                  </v:shape>
                  <v:shape id="Forma libre 8" o:spid="_x0000_s1033" style="position:absolute;left:12549;top:26641;width:4081;height:914;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" path="m,60000r120000,e" filled="f" strokecolor="#4d5640" strokeweight="1.25pt">
                    <v:path arrowok="t" o:extrusionok="f" textboxrect="0,0,120000,120000"/>
                  </v:shape>
                  <v:shape id="Forma libre 9" o:spid="_x0000_s1034" style="position:absolute;left:12549;top:18323;width:4081;height:8775;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" path="m,120000r60000,l60000,r60000,e" filled="f" strokecolor="#4d5640" strokeweight="1.25pt">
                    <v:path arrowok="t" o:extrusionok="f" textboxrect="0,0,120000,120000"/>
                  </v:shape>
                  <v:shape id="Forma libre 10" o:spid="_x0000_s1035" style="position:absolute;left:12549;top:9548;width:4081;height:17550;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" path="m,120000r60000,l60000,r60000,e" filled="f" strokecolor="#4d5640" strokeweight="1.25pt">
                    <v:path arrowok="t" o:extrusionok="f" textboxrect="0,0,120000,120000"/>
                  </v:shape>
                  <v:rect id="Rectángulo 11" o:spid="_x0000_s1036" style="position:absolute;left:21;top:19615;width:12528;height:149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" fillcolor="#f5f5f5" stroked="f">
                    <v:fill color2="white [3201]" focusposition=".5,.5" focussize="" colors="0 #f5f5f5;29491f #fdfdfd;1 white" focus="100%" type="gradientRadial"/>
                    <v:textbox inset="2.53958mm,2.53958mm,2.53958mm,2.53958mm">
                      <w:txbxContent>
                        <w:p w14:paraId="214FFAAD" w14:textId="77777777" w:rsidR="00DD02CD" w:rsidRDefault="00DD02CD">
                          <w:pPr>
                            <w:spacing w:after="0" w:line="240" w:lineRule="auto"/>
                            <w:textDirection w:val="btLr"/>
                          </w:pPr>
                        </w:p>
                      </w:txbxContent>
                    </v:textbox>
                  </v:rect>
                  <v:shapetype id="_x0000_t202" coordsize="21600,21600" o:spt="202" path="m,l,21600r21600,l21600,xe">
                    <v:stroke joinstyle="miter"/>
                    <v:path gradientshapeok="t" o:connecttype="rect"/>
                  </v:shapetype>
                  <v:shape id="Cuadro de texto 12" o:spid="_x0000_s1037" type="#_x0000_t202" style="position:absolute;left:21;top:19615;width:12528;height:149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" filled="f" stroked="f">
                    <v:textbox inset="1pt,1pt,1pt,1pt">
                      <w:txbxContent>
                        <w:p w14:paraId="6D612A45" w14:textId="77777777" w:rsidR="00DD02CD" w:rsidRDefault="00D92B29">
                          <w:pPr>
                            <w:spacing w:after="0" w:line="215" w:lineRule="auto"/>
                            <w:jc w:val="center"/>
                            <w:textDirection w:val="btLr"/>
                          </w:pPr>
                          <w:r>
                            <w:rPr>
                              <w:sz w:val="40"/>
                            </w:rPr>
                            <w:t>Write here the main idea</w:t>
                          </w:r>
                        </w:p>
                      </w:txbxContent>
                    </v:textbox>
                  </v:shape>
                  <v:rect id="Rectángulo 13" o:spid="_x0000_s1038" style="position:absolute;left:16630;top:6436;width:37426;height:62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" fillcolor="#f5f5f5" stroked="f">
                    <v:fill color2="white [3201]" focusposition=".5,.5" focussize="" colors="0 #f5f5f5;29491f #fdfdfd;1 white" focus="100%" type="gradientRadial"/>
                    <v:textbox inset="2.53958mm,2.53958mm,2.53958mm,2.53958mm">
                      <w:txbxContent>
                        <w:p w14:paraId="5B0D11BA" w14:textId="77777777" w:rsidR="00DD02CD" w:rsidRDefault="00DD02CD">
                          <w:pPr>
                            <w:spacing w:after="0" w:line="240" w:lineRule="auto"/>
                            <w:textDirection w:val="btLr"/>
                          </w:pPr>
                        </w:p>
                      </w:txbxContent>
                    </v:textbox>
                  </v:rect>
                  <v:shape id="Cuadro de texto 14" o:spid="_x0000_s1039" type="#_x0000_t202" style="position:absolute;left:16630;top:6436;width:37426;height:62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" filled="f" stroked="f">
                    <v:textbox inset="1pt,1pt,1pt,1pt">
                      <w:txbxContent>
                        <w:p w14:paraId="5A464C9C" w14:textId="1FCD97A2" w:rsidR="00DD02CD" w:rsidRPr="00274DFF" w:rsidRDefault="00860DC2">
                          <w:pPr>
                            <w:spacing w:after="0" w:line="215" w:lineRule="auto"/>
                            <w:jc w:val="center"/>
                            <w:textDirection w:val="btLr"/>
                            <w:rPr>
                              <w:rFonts w:ascii="Arial" w:hAnsi="Arial" w:cs="Arial"/>
                            </w:rPr>
                          </w:pPr>
                          <w:r w:rsidRPr="00274DFF">
                            <w:rPr>
                              <w:rFonts w:ascii="Arial" w:hAnsi="Arial" w:cs="Arial"/>
                            </w:rPr>
                            <w:t>Cloud Computing</w:t>
                          </w:r>
                        </w:p>
                      </w:txbxContent>
                    </v:textbox>
                  </v:shape>
                  <v:rect id="Rectángulo 15" o:spid="_x0000_s1040" style="position:absolute;left:16630;top:15211;width:37244;height:62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" fillcolor="#f5f5f5" stroked="f">
                    <v:fill color2="white [3201]" focusposition=".5,.5" focussize="" colors="0 #f5f5f5;29491f #fdfdfd;1 white" focus="100%" type="gradientRadial"/>
                    <v:textbox inset="2.53958mm,2.53958mm,2.53958mm,2.53958mm">
                      <w:txbxContent>
                        <w:p w14:paraId="57AE1DA9" w14:textId="77777777" w:rsidR="00DD02CD" w:rsidRDefault="00DD02CD">
                          <w:pPr>
                            <w:spacing w:after="0" w:line="240" w:lineRule="auto"/>
                            <w:textDirection w:val="btLr"/>
                          </w:pPr>
                        </w:p>
                      </w:txbxContent>
                    </v:textbox>
                  </v:rect>
                  <v:shape id="Cuadro de texto 16" o:spid="_x0000_s1041" type="#_x0000_t202" style="position:absolute;left:16630;top:15211;width:37244;height:62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" filled="f" stroked="f">
                    <v:textbox inset="1pt,1pt,1pt,1pt">
                      <w:txbxContent>
                        <w:p w14:paraId="297AC510" w14:textId="119BBD58" w:rsidR="00DD02CD" w:rsidRPr="00274DFF" w:rsidRDefault="00860DC2">
                          <w:pPr>
                            <w:spacing w:after="0" w:line="215" w:lineRule="auto"/>
                            <w:jc w:val="center"/>
                            <w:textDirection w:val="btLr"/>
                            <w:rPr>
                              <w:rFonts w:ascii="Arial" w:hAnsi="Arial" w:cs="Arial"/>
                            </w:rPr>
                          </w:pPr>
                          <w:r w:rsidRPr="00274DFF">
                            <w:rPr>
                              <w:rFonts w:ascii="Arial" w:hAnsi="Arial" w:cs="Arial"/>
                            </w:rPr>
                            <w:t xml:space="preserve">Use of Cloud Computing </w:t>
                          </w:r>
                        </w:p>
                      </w:txbxContent>
                    </v:textbox>
                  </v:shape>
                  <v:rect id="Rectángulo 17" o:spid="_x0000_s1042" style="position:absolute;left:16630;top:23986;width:37198;height:62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" fillcolor="#f5f5f5" stroked="f">
                    <v:fill color2="white [3201]" focusposition=".5,.5" focussize="" colors="0 #f5f5f5;29491f #fdfdfd;1 white" focus="100%" type="gradientRadial"/>
                    <v:textbox inset="2.53958mm,2.53958mm,2.53958mm,2.53958mm">
                      <w:txbxContent>
                        <w:p w14:paraId="62E807F3" w14:textId="77777777" w:rsidR="00DD02CD" w:rsidRDefault="00DD02CD">
                          <w:pPr>
                            <w:spacing w:after="0" w:line="240" w:lineRule="auto"/>
                            <w:textDirection w:val="btLr"/>
                          </w:pPr>
                        </w:p>
                      </w:txbxContent>
                    </v:textbox>
                  </v:rect>
                  <v:shape id="Cuadro de texto 18" o:spid="_x0000_s1043" type="#_x0000_t202" style="position:absolute;left:16630;top:23986;width:37198;height:62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" filled="f" stroked="f">
                    <v:textbox inset="1pt,1pt,1pt,1pt">
                      <w:txbxContent>
                        <w:p w14:paraId="7E3BB777" w14:textId="66189942" w:rsidR="00DD02CD" w:rsidRPr="00274DFF" w:rsidRDefault="00860DC2">
                          <w:pPr>
                            <w:spacing w:after="0" w:line="215" w:lineRule="auto"/>
                            <w:jc w:val="center"/>
                            <w:textDirection w:val="btLr"/>
                            <w:rPr>
                              <w:rFonts w:ascii="Arial" w:hAnsi="Arial" w:cs="Arial"/>
                            </w:rPr>
                          </w:pPr>
                          <w:r w:rsidRPr="00274DFF">
                            <w:rPr>
                              <w:rFonts w:ascii="Arial" w:hAnsi="Arial" w:cs="Arial"/>
                            </w:rPr>
                            <w:t>Stay safe from the cloud</w:t>
                          </w:r>
                        </w:p>
                      </w:txbxContent>
                    </v:textbox>
                  </v:shape>
                  <v:rect id="Rectángulo 19" o:spid="_x0000_s1044" style="position:absolute;left:16630;top:32761;width:37450;height:62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" fillcolor="#f5f5f5" stroked="f">
                    <v:fill color2="white [3201]" focusposition=".5,.5" focussize="" colors="0 #f5f5f5;29491f #fdfdfd;1 white" focus="100%" type="gradientRadial"/>
                    <v:textbox inset="2.53958mm,2.53958mm,2.53958mm,2.53958mm">
                      <w:txbxContent>
                        <w:p w14:paraId="46FD6C46" w14:textId="77777777" w:rsidR="00DD02CD" w:rsidRDefault="00DD02CD">
                          <w:pPr>
                            <w:spacing w:after="0" w:line="240" w:lineRule="auto"/>
                            <w:textDirection w:val="btLr"/>
                          </w:pPr>
                        </w:p>
                      </w:txbxContent>
                    </v:textbox>
                  </v:rect>
                  <v:shape id="Cuadro de texto 20" o:spid="_x0000_s1045" type="#_x0000_t202" style="position:absolute;left:16630;top:32761;width:37450;height:62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" filled="f" stroked="f">
                    <v:textbox inset="1pt,1pt,1pt,1pt">
                      <w:txbxContent>
                        <w:p w14:paraId="558494F8" w14:textId="422BAED5" w:rsidR="00DD02CD" w:rsidRPr="00274DFF" w:rsidRDefault="00860DC2">
                          <w:pPr>
                            <w:spacing w:after="0" w:line="215" w:lineRule="auto"/>
                            <w:jc w:val="center"/>
                            <w:textDirection w:val="btLr"/>
                            <w:rPr>
                              <w:rFonts w:ascii="Arial" w:hAnsi="Arial" w:cs="Arial"/>
                            </w:rPr>
                          </w:pPr>
                          <w:r w:rsidRPr="00274DFF">
                            <w:rPr>
                              <w:rFonts w:ascii="Arial" w:hAnsi="Arial" w:cs="Arial"/>
                            </w:rPr>
                            <w:t>Bibliography and works cited</w:t>
                          </w:r>
                        </w:p>
                      </w:txbxContent>
                    </v:textbox>
                  </v:shape>
                  <v:rect id="Rectángulo 21" o:spid="_x0000_s1046" style="position:absolute;left:16630;top:41536;width:37335;height:62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" fillcolor="#f5f5f5" stroked="f">
                    <v:fill color2="white [3201]" focusposition=".5,.5" focussize="" colors="0 #f5f5f5;29491f #fdfdfd;1 white" focus="100%" type="gradientRadial"/>
                    <v:textbox inset="2.53958mm,2.53958mm,2.53958mm,2.53958mm">
                      <w:txbxContent>
                        <w:p w14:paraId="59BCF4EC" w14:textId="77777777" w:rsidR="00DD02CD" w:rsidRDefault="00DD02CD">
                          <w:pPr>
                            <w:spacing w:after="0" w:line="240" w:lineRule="auto"/>
                            <w:textDirection w:val="btLr"/>
                          </w:pPr>
                        </w:p>
                      </w:txbxContent>
                    </v:textbox>
                  </v:rect>
                  <v:shape id="Cuadro de texto 22" o:spid="_x0000_s1047" type="#_x0000_t202" style="position:absolute;left:16630;top:41536;width:37335;height:62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" filled="f" stroked="f">
                    <v:textbox inset="2pt,2pt,2pt,2pt">
                      <w:txbxContent>
                        <w:p w14:paraId="27950DF4" w14:textId="77777777" w:rsidR="00DD02CD" w:rsidRDefault="00DD02CD">
                          <w:pPr>
                            <w:spacing w:after="0" w:line="215" w:lineRule="auto"/>
                            <w:jc w:val="center"/>
                            <w:textDirection w:val="btLr"/>
                          </w:pPr>
                        </w:p>
                      </w:txbxContent>
                    </v:textbox>
                  </v:shape>
                </v:group>
                <w10:anchorlock/>
              </v:group>
            </w:pict>
          </mc:Fallback>
        </mc:AlternateContent>
      </w:r>
    </w:p>
    <w:p w14:paraId="262DAD97" w14:textId="77777777" w:rsidR="00DD02CD" w:rsidRDefault="00DD02CD">
      <w:pPr>
        <w:jc w:val="center"/>
        <w:rPr>
          <w:sz w:val="28"/>
          <w:szCs w:val="28"/>
        </w:rPr>
      </w:pPr>
    </w:p>
    <w:p w14:paraId="41692E75" w14:textId="77777777" w:rsidR="00DD02CD" w:rsidRDefault="00DD02CD">
      <w:pPr>
        <w:jc w:val="center"/>
        <w:rPr>
          <w:sz w:val="28"/>
          <w:szCs w:val="28"/>
        </w:rPr>
      </w:pPr>
    </w:p>
    <w:p w14:paraId="7B28059C" w14:textId="77777777" w:rsidR="00DD02CD" w:rsidRDefault="00D92B29">
      <w:pPr>
        <w:numPr>
          <w:ilvl w:val="0"/>
          <w:numId w:val="1"/>
        </w:numPr>
        <w:contextualSpacing/>
        <w:rPr>
          <w:b/>
          <w:sz w:val="28"/>
          <w:szCs w:val="28"/>
        </w:rPr>
      </w:pPr>
      <w:r>
        <w:rPr>
          <w:b/>
          <w:sz w:val="28"/>
          <w:szCs w:val="28"/>
        </w:rPr>
        <w:t>Writing a summary</w:t>
      </w:r>
    </w:p>
    <w:p w14:paraId="496C19F9" w14:textId="77777777" w:rsidR="00DD02CD" w:rsidRDefault="00D92B29">
      <w:pPr>
        <w:jc w:val="both"/>
        <w:rPr>
          <w:sz w:val="24"/>
          <w:szCs w:val="24"/>
        </w:rPr>
      </w:pPr>
      <w:r>
        <w:rPr>
          <w:sz w:val="24"/>
          <w:szCs w:val="24"/>
        </w:rPr>
        <w:t xml:space="preserve">Now, use the information related to the main idea you already identified and the supporting details you extracted from the passage, to write a summary of the text </w:t>
      </w:r>
      <w:r>
        <w:rPr>
          <w:i/>
          <w:sz w:val="24"/>
          <w:szCs w:val="24"/>
        </w:rPr>
        <w:t>Cloud Computing</w:t>
      </w:r>
      <w:r>
        <w:rPr>
          <w:sz w:val="24"/>
          <w:szCs w:val="24"/>
        </w:rPr>
        <w:t>. Use the following template to guide your writing process. Remember that supporting details can be used to make key points in your summary.</w:t>
      </w:r>
    </w:p>
    <w:p w14:paraId="532D394D" w14:textId="77777777" w:rsidR="00DD02CD" w:rsidRDefault="00DD02CD">
      <w:pPr>
        <w:jc w:val="both"/>
        <w:rPr>
          <w:sz w:val="24"/>
          <w:szCs w:val="24"/>
        </w:rPr>
      </w:pPr>
    </w:p>
    <w:p w14:paraId="08FC22A2" w14:textId="77777777" w:rsidR="00DD02CD" w:rsidRDefault="00D92B29">
      <w:pPr>
        <w:numPr>
          <w:ilvl w:val="0"/>
          <w:numId w:val="2"/>
        </w:numPr>
        <w:spacing w:after="0"/>
        <w:contextualSpacing/>
        <w:jc w:val="both"/>
        <w:rPr>
          <w:sz w:val="24"/>
          <w:szCs w:val="24"/>
        </w:rPr>
      </w:pPr>
      <w:r>
        <w:rPr>
          <w:b/>
          <w:sz w:val="24"/>
          <w:szCs w:val="24"/>
        </w:rPr>
        <w:t>Bibliographic Information</w:t>
      </w:r>
    </w:p>
    <w:p w14:paraId="4BC9444B" w14:textId="77777777" w:rsidR="00DD02CD" w:rsidRDefault="00D92B29">
      <w:pPr>
        <w:ind w:left="720"/>
        <w:jc w:val="both"/>
        <w:rPr>
          <w:sz w:val="24"/>
          <w:szCs w:val="24"/>
        </w:rPr>
      </w:pPr>
      <w:r>
        <w:rPr>
          <w:sz w:val="24"/>
          <w:szCs w:val="24"/>
        </w:rPr>
        <w:t xml:space="preserve"> </w:t>
      </w:r>
    </w:p>
    <w:p w14:paraId="034DC7DE" w14:textId="1C8B1D48" w:rsidR="00DD02CD" w:rsidRDefault="00D92B29">
      <w:pPr>
        <w:rPr>
          <w:sz w:val="24"/>
          <w:szCs w:val="24"/>
        </w:rPr>
      </w:pPr>
      <w:r>
        <w:rPr>
          <w:sz w:val="24"/>
          <w:szCs w:val="24"/>
        </w:rPr>
        <w:t xml:space="preserve">Author(s) of article:  </w:t>
      </w:r>
      <w:r w:rsidR="00274DFF">
        <w:rPr>
          <w:sz w:val="24"/>
          <w:szCs w:val="24"/>
        </w:rPr>
        <w:t>Dziak, Mark</w:t>
      </w:r>
    </w:p>
    <w:p w14:paraId="59F94239" w14:textId="241FDE0A" w:rsidR="00DD02CD" w:rsidRDefault="00D92B29">
      <w:pPr>
        <w:rPr>
          <w:sz w:val="24"/>
          <w:szCs w:val="24"/>
        </w:rPr>
      </w:pPr>
      <w:r>
        <w:rPr>
          <w:sz w:val="24"/>
          <w:szCs w:val="24"/>
        </w:rPr>
        <w:t>Title of article:</w:t>
      </w:r>
      <w:r>
        <w:rPr>
          <w:sz w:val="24"/>
          <w:szCs w:val="24"/>
        </w:rPr>
        <w:tab/>
        <w:t xml:space="preserve">   </w:t>
      </w:r>
      <w:r w:rsidR="00274DFF">
        <w:rPr>
          <w:sz w:val="24"/>
          <w:szCs w:val="24"/>
        </w:rPr>
        <w:t>Cloud Computing</w:t>
      </w:r>
    </w:p>
    <w:p w14:paraId="4A6E75DA" w14:textId="6DAF70B6" w:rsidR="00DD02CD" w:rsidRDefault="00D92B29">
      <w:pPr>
        <w:rPr>
          <w:sz w:val="24"/>
          <w:szCs w:val="24"/>
        </w:rPr>
      </w:pPr>
      <w:r>
        <w:rPr>
          <w:sz w:val="24"/>
          <w:szCs w:val="24"/>
        </w:rPr>
        <w:t xml:space="preserve">Name of magazine, newspaper, website, etc. containing the article:  </w:t>
      </w:r>
      <w:r w:rsidR="00274DFF">
        <w:rPr>
          <w:sz w:val="24"/>
          <w:szCs w:val="24"/>
        </w:rPr>
        <w:t>This articule defines and describes the various aspects of cloud computing.</w:t>
      </w:r>
      <w:r>
        <w:rPr>
          <w:sz w:val="24"/>
          <w:szCs w:val="24"/>
        </w:rPr>
        <w:t xml:space="preserve"> </w:t>
      </w:r>
    </w:p>
    <w:p w14:paraId="0AAC0151" w14:textId="00DBBEE2" w:rsidR="00DD02CD" w:rsidRDefault="00D92B29">
      <w:pPr>
        <w:rPr>
          <w:sz w:val="24"/>
          <w:szCs w:val="24"/>
        </w:rPr>
      </w:pPr>
      <w:r>
        <w:rPr>
          <w:sz w:val="24"/>
          <w:szCs w:val="24"/>
        </w:rPr>
        <w:t xml:space="preserve">Date article was published and page number:   </w:t>
      </w:r>
      <w:r w:rsidR="00274DFF">
        <w:rPr>
          <w:sz w:val="24"/>
          <w:szCs w:val="24"/>
        </w:rPr>
        <w:t>January 2016, 1-16</w:t>
      </w:r>
    </w:p>
    <w:p w14:paraId="03BB4118" w14:textId="77777777" w:rsidR="00DD02CD" w:rsidRDefault="00DD02CD">
      <w:pPr>
        <w:rPr>
          <w:sz w:val="24"/>
          <w:szCs w:val="24"/>
        </w:rPr>
      </w:pPr>
    </w:p>
    <w:p w14:paraId="41BCDFD4" w14:textId="77777777" w:rsidR="00DD02CD" w:rsidRDefault="00D92B29">
      <w:pPr>
        <w:numPr>
          <w:ilvl w:val="0"/>
          <w:numId w:val="2"/>
        </w:numPr>
        <w:contextualSpacing/>
        <w:rPr>
          <w:sz w:val="24"/>
          <w:szCs w:val="24"/>
        </w:rPr>
      </w:pPr>
      <w:r>
        <w:rPr>
          <w:b/>
          <w:sz w:val="24"/>
          <w:szCs w:val="24"/>
        </w:rPr>
        <w:t>Summary</w:t>
      </w:r>
      <w:r>
        <w:rPr>
          <w:sz w:val="24"/>
          <w:szCs w:val="24"/>
        </w:rPr>
        <w:t xml:space="preserve"> </w:t>
      </w:r>
      <w:r>
        <w:rPr>
          <w:b/>
          <w:sz w:val="24"/>
          <w:szCs w:val="24"/>
        </w:rPr>
        <w:t>Information</w:t>
      </w:r>
      <w:r>
        <w:rPr>
          <w:sz w:val="24"/>
          <w:szCs w:val="24"/>
        </w:rPr>
        <w:t xml:space="preserve"> </w:t>
      </w:r>
    </w:p>
    <w:p w14:paraId="05E3A501" w14:textId="77777777" w:rsidR="00DD02CD" w:rsidRDefault="00DD02CD">
      <w:pPr>
        <w:jc w:val="both"/>
        <w:rPr>
          <w:sz w:val="24"/>
          <w:szCs w:val="24"/>
        </w:rPr>
      </w:pPr>
    </w:p>
    <w:p w14:paraId="093DDACD" w14:textId="77777777" w:rsidR="00DD02CD" w:rsidRDefault="00D92B29">
      <w:pPr>
        <w:rPr>
          <w:sz w:val="24"/>
          <w:szCs w:val="24"/>
        </w:rPr>
      </w:pPr>
      <w:r>
        <w:rPr>
          <w:sz w:val="24"/>
          <w:szCs w:val="24"/>
        </w:rPr>
        <w:t xml:space="preserve">Briefly state the main idea or thesis presented in this article:  </w:t>
      </w:r>
    </w:p>
    <w:p w14:paraId="7EBE5AC1" w14:textId="5DA744C1" w:rsidR="00DD02CD" w:rsidRDefault="009D4922">
      <w:pPr>
        <w:jc w:val="both"/>
        <w:rPr>
          <w:sz w:val="24"/>
          <w:szCs w:val="24"/>
        </w:rPr>
      </w:pPr>
      <w:r>
        <w:rPr>
          <w:sz w:val="24"/>
          <w:szCs w:val="24"/>
        </w:rPr>
        <w:t xml:space="preserve">R/: historical review of cloud computing and it use. </w:t>
      </w:r>
    </w:p>
    <w:p w14:paraId="75059692" w14:textId="77777777" w:rsidR="005B016E" w:rsidRDefault="005B016E">
      <w:pPr>
        <w:jc w:val="both"/>
        <w:rPr>
          <w:sz w:val="24"/>
          <w:szCs w:val="24"/>
        </w:rPr>
      </w:pPr>
    </w:p>
    <w:p w14:paraId="67AC90AD" w14:textId="77777777" w:rsidR="00DD02CD" w:rsidRDefault="00D92B29">
      <w:pPr>
        <w:jc w:val="both"/>
        <w:rPr>
          <w:sz w:val="24"/>
          <w:szCs w:val="24"/>
        </w:rPr>
      </w:pPr>
      <w:r>
        <w:rPr>
          <w:sz w:val="24"/>
          <w:szCs w:val="24"/>
        </w:rPr>
        <w:t xml:space="preserve">Summarize the most important information, ideas, facts, etc. presented in this article: </w:t>
      </w:r>
    </w:p>
    <w:p w14:paraId="623732B5" w14:textId="77777777" w:rsidR="00DD02CD" w:rsidRDefault="00D92B29">
      <w:pPr>
        <w:jc w:val="both"/>
        <w:rPr>
          <w:sz w:val="24"/>
          <w:szCs w:val="24"/>
        </w:rPr>
      </w:pPr>
      <w:r>
        <w:rPr>
          <w:sz w:val="24"/>
          <w:szCs w:val="24"/>
        </w:rPr>
        <w:t xml:space="preserve"> </w:t>
      </w:r>
    </w:p>
    <w:p w14:paraId="1704002C" w14:textId="4DA4C2DD" w:rsidR="00DD02CD" w:rsidRDefault="00D92B29">
      <w:pPr>
        <w:jc w:val="both"/>
        <w:rPr>
          <w:sz w:val="24"/>
          <w:szCs w:val="24"/>
        </w:rPr>
      </w:pPr>
      <w:r>
        <w:rPr>
          <w:sz w:val="24"/>
          <w:szCs w:val="24"/>
        </w:rPr>
        <w:t xml:space="preserve">1. </w:t>
      </w:r>
      <w:r w:rsidR="009D4922">
        <w:rPr>
          <w:sz w:val="24"/>
          <w:szCs w:val="24"/>
        </w:rPr>
        <w:t>In the 1990s, many people started using the internet.</w:t>
      </w:r>
    </w:p>
    <w:p w14:paraId="566C2842" w14:textId="313E8046" w:rsidR="00DD02CD" w:rsidRDefault="00D92B29">
      <w:pPr>
        <w:jc w:val="both"/>
        <w:rPr>
          <w:sz w:val="24"/>
          <w:szCs w:val="24"/>
        </w:rPr>
      </w:pPr>
      <w:r>
        <w:rPr>
          <w:sz w:val="24"/>
          <w:szCs w:val="24"/>
        </w:rPr>
        <w:t xml:space="preserve">2. </w:t>
      </w:r>
      <w:r w:rsidR="009D4922">
        <w:rPr>
          <w:sz w:val="24"/>
          <w:szCs w:val="24"/>
        </w:rPr>
        <w:t>In 2008, cloud computing is becoming very popular. Millions of people around the world used at home, at work and at school.</w:t>
      </w:r>
    </w:p>
    <w:p w14:paraId="62B04967" w14:textId="13CF7E45" w:rsidR="00DD02CD" w:rsidRDefault="00D92B29">
      <w:pPr>
        <w:jc w:val="both"/>
        <w:rPr>
          <w:sz w:val="24"/>
          <w:szCs w:val="24"/>
        </w:rPr>
      </w:pPr>
      <w:r>
        <w:rPr>
          <w:sz w:val="24"/>
          <w:szCs w:val="24"/>
        </w:rPr>
        <w:t>3.</w:t>
      </w:r>
      <w:r w:rsidR="009D4922">
        <w:rPr>
          <w:sz w:val="24"/>
          <w:szCs w:val="24"/>
        </w:rPr>
        <w:t xml:space="preserve"> Many people want to share their information whit their friends and family. </w:t>
      </w:r>
      <w:r w:rsidR="00E5653A">
        <w:rPr>
          <w:sz w:val="24"/>
          <w:szCs w:val="24"/>
        </w:rPr>
        <w:t>It is also possible that they want to access or get their information through mobile services.</w:t>
      </w:r>
    </w:p>
    <w:p w14:paraId="41228468" w14:textId="3E2A00FA" w:rsidR="00DD02CD" w:rsidRDefault="00D92B29">
      <w:pPr>
        <w:jc w:val="both"/>
        <w:rPr>
          <w:sz w:val="24"/>
          <w:szCs w:val="24"/>
        </w:rPr>
      </w:pPr>
      <w:r>
        <w:rPr>
          <w:sz w:val="24"/>
          <w:szCs w:val="24"/>
        </w:rPr>
        <w:lastRenderedPageBreak/>
        <w:t xml:space="preserve">4. </w:t>
      </w:r>
      <w:r w:rsidR="00E5653A">
        <w:rPr>
          <w:sz w:val="24"/>
          <w:szCs w:val="24"/>
        </w:rPr>
        <w:t>Many people want to share their information with their friends and family. It is also possible that they want to access or get their information through mobile services.</w:t>
      </w:r>
    </w:p>
    <w:p w14:paraId="643E6292" w14:textId="313F3DA0" w:rsidR="00E5653A" w:rsidRDefault="00D92B29" w:rsidP="00E5653A">
      <w:pPr>
        <w:jc w:val="both"/>
        <w:rPr>
          <w:sz w:val="24"/>
          <w:szCs w:val="24"/>
        </w:rPr>
      </w:pPr>
      <w:r>
        <w:rPr>
          <w:sz w:val="24"/>
          <w:szCs w:val="24"/>
        </w:rPr>
        <w:t xml:space="preserve">5. </w:t>
      </w:r>
      <w:r w:rsidR="00E5653A">
        <w:rPr>
          <w:sz w:val="24"/>
          <w:szCs w:val="24"/>
        </w:rPr>
        <w:t xml:space="preserve">Many people feel that cloud computing is great for businesses. It allows </w:t>
      </w:r>
      <w:r w:rsidR="003C0D05">
        <w:rPr>
          <w:sz w:val="24"/>
          <w:szCs w:val="24"/>
        </w:rPr>
        <w:t>companies to save a lot of money. Companies do not have to buy programs or hire people to install and fix them.</w:t>
      </w:r>
    </w:p>
    <w:p w14:paraId="48585E3E" w14:textId="1B9C592C" w:rsidR="00DD02CD" w:rsidRDefault="00DD02CD">
      <w:pPr>
        <w:jc w:val="both"/>
        <w:rPr>
          <w:sz w:val="24"/>
          <w:szCs w:val="24"/>
        </w:rPr>
      </w:pPr>
    </w:p>
    <w:p w14:paraId="6B1A02DD" w14:textId="63FDAB0C" w:rsidR="00DD02CD" w:rsidRDefault="00D92B29" w:rsidP="003C0D05">
      <w:pPr>
        <w:jc w:val="both"/>
        <w:rPr>
          <w:sz w:val="24"/>
          <w:szCs w:val="24"/>
        </w:rPr>
      </w:pPr>
      <w:r>
        <w:rPr>
          <w:sz w:val="24"/>
          <w:szCs w:val="24"/>
        </w:rPr>
        <w:t xml:space="preserve">6. </w:t>
      </w:r>
      <w:r w:rsidR="003C0D05">
        <w:rPr>
          <w:sz w:val="24"/>
          <w:szCs w:val="24"/>
        </w:rPr>
        <w:t xml:space="preserve">Cloud computing is also important for businesses. For years, many companies have difficulties with programs. The programs chance frequently. That can cost a lot of money to buy.  They can break and need fixation. They can be difficult to install or configure. </w:t>
      </w:r>
    </w:p>
    <w:p w14:paraId="20BC228C" w14:textId="43E10558" w:rsidR="00135C6B" w:rsidRDefault="00D92B29">
      <w:pPr>
        <w:jc w:val="both"/>
        <w:rPr>
          <w:sz w:val="24"/>
          <w:szCs w:val="24"/>
        </w:rPr>
      </w:pPr>
      <w:r>
        <w:rPr>
          <w:sz w:val="24"/>
          <w:szCs w:val="24"/>
        </w:rPr>
        <w:t>7.</w:t>
      </w:r>
      <w:r w:rsidR="003C0D05">
        <w:rPr>
          <w:sz w:val="24"/>
          <w:szCs w:val="24"/>
        </w:rPr>
        <w:t xml:space="preserve"> They people must be careful. They </w:t>
      </w:r>
      <w:r w:rsidR="000C4C46">
        <w:rPr>
          <w:sz w:val="24"/>
          <w:szCs w:val="24"/>
        </w:rPr>
        <w:t>should only work with trusted companies. They can also choose private clouds instead of public clouds. Private clouds cannot be used by other people. Public clouds are shared by many people. Hybrid clouds are another option. They are a mixture of public and private information.</w:t>
      </w:r>
    </w:p>
    <w:p w14:paraId="2A96E85F" w14:textId="7A5D5176" w:rsidR="00135C6B" w:rsidRDefault="00135C6B">
      <w:pPr>
        <w:jc w:val="both"/>
        <w:rPr>
          <w:sz w:val="24"/>
          <w:szCs w:val="24"/>
        </w:rPr>
      </w:pPr>
    </w:p>
    <w:p w14:paraId="690B0A9C" w14:textId="67A2EE7E" w:rsidR="00135C6B" w:rsidRDefault="00135C6B">
      <w:pPr>
        <w:jc w:val="both"/>
        <w:rPr>
          <w:sz w:val="24"/>
          <w:szCs w:val="24"/>
        </w:rPr>
      </w:pPr>
    </w:p>
    <w:p w14:paraId="70A44039" w14:textId="6840AC7C" w:rsidR="00135C6B" w:rsidRDefault="00135C6B">
      <w:pPr>
        <w:jc w:val="both"/>
        <w:rPr>
          <w:sz w:val="24"/>
          <w:szCs w:val="24"/>
        </w:rPr>
      </w:pPr>
    </w:p>
    <w:p w14:paraId="142612E7" w14:textId="13AFD314" w:rsidR="00135C6B" w:rsidRDefault="00135C6B">
      <w:pPr>
        <w:jc w:val="both"/>
        <w:rPr>
          <w:sz w:val="24"/>
          <w:szCs w:val="24"/>
        </w:rPr>
      </w:pPr>
    </w:p>
    <w:p w14:paraId="5B4171B8" w14:textId="78B4764F" w:rsidR="00135C6B" w:rsidRDefault="00135C6B">
      <w:pPr>
        <w:jc w:val="both"/>
        <w:rPr>
          <w:sz w:val="24"/>
          <w:szCs w:val="24"/>
        </w:rPr>
      </w:pPr>
    </w:p>
    <w:p w14:paraId="3E2BA611" w14:textId="2B8EAD46" w:rsidR="00135C6B" w:rsidRDefault="00135C6B">
      <w:pPr>
        <w:jc w:val="both"/>
        <w:rPr>
          <w:sz w:val="24"/>
          <w:szCs w:val="24"/>
        </w:rPr>
      </w:pPr>
    </w:p>
    <w:p w14:paraId="1B9A1AC4" w14:textId="02019DDC" w:rsidR="00135C6B" w:rsidRDefault="00135C6B">
      <w:pPr>
        <w:jc w:val="both"/>
        <w:rPr>
          <w:sz w:val="24"/>
          <w:szCs w:val="24"/>
        </w:rPr>
      </w:pPr>
    </w:p>
    <w:p w14:paraId="1311AD6F" w14:textId="28372AC2" w:rsidR="00135C6B" w:rsidRDefault="00135C6B">
      <w:pPr>
        <w:jc w:val="both"/>
        <w:rPr>
          <w:sz w:val="24"/>
          <w:szCs w:val="24"/>
        </w:rPr>
      </w:pPr>
    </w:p>
    <w:p w14:paraId="67701E21" w14:textId="5340C708" w:rsidR="00135C6B" w:rsidRDefault="00135C6B">
      <w:pPr>
        <w:jc w:val="both"/>
        <w:rPr>
          <w:sz w:val="24"/>
          <w:szCs w:val="24"/>
        </w:rPr>
      </w:pPr>
    </w:p>
    <w:p w14:paraId="77205F16" w14:textId="2FECBF63" w:rsidR="00135C6B" w:rsidRDefault="00135C6B">
      <w:pPr>
        <w:jc w:val="both"/>
        <w:rPr>
          <w:sz w:val="24"/>
          <w:szCs w:val="24"/>
        </w:rPr>
      </w:pPr>
    </w:p>
    <w:p w14:paraId="2876FE20" w14:textId="77FFDE33" w:rsidR="00135C6B" w:rsidRDefault="00135C6B">
      <w:pPr>
        <w:jc w:val="both"/>
        <w:rPr>
          <w:sz w:val="24"/>
          <w:szCs w:val="24"/>
        </w:rPr>
      </w:pPr>
    </w:p>
    <w:p w14:paraId="2DFC3CCB" w14:textId="40B511BC" w:rsidR="00135C6B" w:rsidRDefault="00135C6B">
      <w:pPr>
        <w:jc w:val="both"/>
        <w:rPr>
          <w:sz w:val="24"/>
          <w:szCs w:val="24"/>
        </w:rPr>
      </w:pPr>
    </w:p>
    <w:p w14:paraId="7D7638E7" w14:textId="3B71ED6E" w:rsidR="00135C6B" w:rsidRDefault="00135C6B">
      <w:pPr>
        <w:jc w:val="both"/>
        <w:rPr>
          <w:sz w:val="24"/>
          <w:szCs w:val="24"/>
        </w:rPr>
      </w:pPr>
    </w:p>
    <w:p w14:paraId="1CAE6403" w14:textId="693F92C4" w:rsidR="00135C6B" w:rsidRDefault="00135C6B">
      <w:pPr>
        <w:jc w:val="both"/>
        <w:rPr>
          <w:sz w:val="24"/>
          <w:szCs w:val="24"/>
        </w:rPr>
      </w:pPr>
    </w:p>
    <w:p w14:paraId="46EE5493" w14:textId="77777777" w:rsidR="00135C6B" w:rsidRDefault="00135C6B">
      <w:pPr>
        <w:jc w:val="both"/>
        <w:rPr>
          <w:sz w:val="24"/>
          <w:szCs w:val="24"/>
        </w:rPr>
      </w:pPr>
    </w:p>
    <w:p w14:paraId="49D6F9FC" w14:textId="402F7068" w:rsidR="00135C6B" w:rsidRPr="00135C6B" w:rsidRDefault="00D92B29" w:rsidP="00135C6B">
      <w:pPr>
        <w:contextualSpacing/>
        <w:jc w:val="both"/>
        <w:rPr>
          <w:sz w:val="24"/>
          <w:szCs w:val="24"/>
        </w:rPr>
      </w:pPr>
      <w:r w:rsidRPr="00135C6B">
        <w:rPr>
          <w:b/>
          <w:sz w:val="24"/>
          <w:szCs w:val="24"/>
        </w:rPr>
        <w:lastRenderedPageBreak/>
        <w:t>Summary</w:t>
      </w:r>
    </w:p>
    <w:p w14:paraId="76F819EC" w14:textId="77777777" w:rsidR="00135C6B" w:rsidRPr="00135C6B" w:rsidRDefault="00135C6B" w:rsidP="00135C6B">
      <w:pPr>
        <w:ind w:left="720"/>
        <w:contextualSpacing/>
        <w:jc w:val="both"/>
        <w:rPr>
          <w:sz w:val="24"/>
          <w:szCs w:val="24"/>
        </w:rPr>
      </w:pPr>
    </w:p>
    <w:p w14:paraId="44131294" w14:textId="73CE3BBF" w:rsidR="00DD02CD" w:rsidRPr="00135C6B" w:rsidRDefault="00D92B29" w:rsidP="00135C6B">
      <w:pPr>
        <w:contextualSpacing/>
        <w:jc w:val="both"/>
        <w:rPr>
          <w:sz w:val="24"/>
          <w:szCs w:val="24"/>
        </w:rPr>
      </w:pPr>
      <w:r w:rsidRPr="00135C6B">
        <w:rPr>
          <w:sz w:val="24"/>
          <w:szCs w:val="24"/>
        </w:rPr>
        <w:t>Write the final version of your summary here.</w:t>
      </w:r>
      <w:r>
        <w:rPr>
          <w:noProof/>
          <w:lang w:val="es-CO"/>
        </w:rPr>
        <mc:AlternateContent>
          <mc:Choice Requires="wps">
            <w:drawing>
              <wp:anchor distT="45720" distB="45720" distL="114300" distR="114300" simplePos="0" relativeHeight="251660288" behindDoc="1" locked="0" layoutInCell="1" hidden="0" allowOverlap="1" wp14:anchorId="3326F09D" wp14:editId="77E980E9">
                <wp:simplePos x="0" y="0"/>
                <wp:positionH relativeFrom="margin">
                  <wp:posOffset>38100</wp:posOffset>
                </wp:positionH>
                <wp:positionV relativeFrom="paragraph">
                  <wp:posOffset>431800</wp:posOffset>
                </wp:positionV>
                <wp:extent cx="5486400" cy="4178300"/>
                <wp:effectExtent l="0" t="0" r="0" b="0"/>
                <wp:wrapSquare wrapText="bothSides" distT="45720" distB="45720" distL="114300" distR="114300"/>
                <wp:docPr id="23" name="Rectángulo 23"/>
                <wp:cNvGraphicFramePr/>
                <a:graphic xmlns:a="http://schemas.openxmlformats.org/drawingml/2006/main">
                  <a:graphicData uri="http://schemas.microsoft.com/office/word/2010/wordprocessingShape">
                    <wps:wsp>
                      <wps:cNvSpPr/>
                      <wps:spPr>
                        <a:xfrm>
                          <a:off x="2607563" y="1694025"/>
                          <a:ext cx="5476875" cy="4171950"/>
                        </a:xfrm>
                        <a:prstGeom prst="rect">
                          <a:avLst/>
                        </a:prstGeom>
                        <a:solidFill>
                          <a:srgbClr val="FFFFFF"/>
                        </a:solidFill>
                        <a:ln w="9525" cap="flat" cmpd="sng">
                          <a:solidFill>
                            <a:srgbClr val="000000"/>
                          </a:solidFill>
                          <a:prstDash val="solid"/>
                          <a:miter lim="800000"/>
                          <a:headEnd type="none" w="med" len="med"/>
                          <a:tailEnd type="none" w="med" len="med"/>
                        </a:ln>
                      </wps:spPr>
                      <wps:txbx>
                        <w:txbxContent>
                          <w:p w14:paraId="1F58A66F" w14:textId="7390D23B" w:rsidR="00DD02CD" w:rsidRDefault="00A441DD">
                            <w:pPr>
                              <w:spacing w:line="258" w:lineRule="auto"/>
                              <w:textDirection w:val="btLr"/>
                              <w:rPr>
                                <w:lang w:val="es-CO"/>
                              </w:rPr>
                            </w:pPr>
                            <w:r>
                              <w:rPr>
                                <w:lang w:val="es-CO"/>
                              </w:rPr>
                              <w:t>The people must be careful. They should only work with trusted companies. They can also choose private clouds instead of public clouds. Private clouds cannot be used by other people. Public clouds are shared by many people. Hybrid clouds are another option. They are a mixture of public and private information.</w:t>
                            </w:r>
                          </w:p>
                          <w:p w14:paraId="15DE0F0E" w14:textId="4D5BB7C1" w:rsidR="00627890" w:rsidRDefault="00627890">
                            <w:pPr>
                              <w:spacing w:line="258" w:lineRule="auto"/>
                              <w:textDirection w:val="btLr"/>
                              <w:rPr>
                                <w:lang w:val="es-CO"/>
                              </w:rPr>
                            </w:pPr>
                            <w:r>
                              <w:rPr>
                                <w:lang w:val="es-CO"/>
                              </w:rPr>
                              <w:t>This articule provides introductory information for users who are not familiar with cloud computing.</w:t>
                            </w:r>
                          </w:p>
                          <w:p w14:paraId="7A0B226D" w14:textId="3C874F8B" w:rsidR="00627890" w:rsidRDefault="00627890">
                            <w:pPr>
                              <w:spacing w:line="258" w:lineRule="auto"/>
                              <w:textDirection w:val="btLr"/>
                              <w:rPr>
                                <w:lang w:val="es-CO"/>
                              </w:rPr>
                            </w:pPr>
                            <w:r>
                              <w:rPr>
                                <w:lang w:val="es-CO"/>
                              </w:rPr>
                              <w:t>Cloud computing is a way of sharing information and programs between computers. The information an</w:t>
                            </w:r>
                            <w:r w:rsidR="00384985">
                              <w:rPr>
                                <w:lang w:val="es-CO"/>
                              </w:rPr>
                              <w:t>d</w:t>
                            </w:r>
                            <w:r>
                              <w:rPr>
                                <w:lang w:val="es-CO"/>
                              </w:rPr>
                              <w:t xml:space="preserve"> programs are stored on the Internet. People and businesses use cloud computing in many ways. They may use it to store their own information. They may also use it to try new computer programs. [A</w:t>
                            </w:r>
                            <w:r w:rsidR="007148A4">
                              <w:rPr>
                                <w:lang w:val="es-CO"/>
                              </w:rPr>
                              <w:t>BSTRACT FROM AUTHOR</w:t>
                            </w:r>
                            <w:r>
                              <w:rPr>
                                <w:lang w:val="es-CO"/>
                              </w:rPr>
                              <w:t>]</w:t>
                            </w:r>
                          </w:p>
                          <w:p w14:paraId="6D2BB103" w14:textId="296B8B3F" w:rsidR="007148A4" w:rsidRDefault="007148A4">
                            <w:pPr>
                              <w:spacing w:line="258" w:lineRule="auto"/>
                              <w:textDirection w:val="btLr"/>
                              <w:rPr>
                                <w:lang w:val="es-CO"/>
                              </w:rPr>
                            </w:pPr>
                            <w:r>
                              <w:rPr>
                                <w:lang w:val="es-CO"/>
                              </w:rPr>
                              <w:t xml:space="preserve">Copyright of Cloud Computing (ELL) is the property of Salem Press and its content may not be copied or emailed to multiple sites or posted to a listserv </w:t>
                            </w:r>
                            <w:r w:rsidR="00384985">
                              <w:rPr>
                                <w:lang w:val="es-CO"/>
                              </w:rPr>
                              <w:t>with out</w:t>
                            </w:r>
                            <w:r>
                              <w:rPr>
                                <w:lang w:val="es-CO"/>
                              </w:rPr>
                              <w:t xml:space="preserve"> the copyright holder’s express written permission. However, users may print, download, or email articles for individual use. This abstract may be adridged. No warranty is given about the accuracy of the copy. </w:t>
                            </w:r>
                            <w:r w:rsidR="0095542C">
                              <w:rPr>
                                <w:lang w:val="es-CO"/>
                              </w:rPr>
                              <w:t>Users should refer to the original published versión of the material for the full abstract.</w:t>
                            </w:r>
                          </w:p>
                          <w:p w14:paraId="0F0F3F81" w14:textId="19D235FB" w:rsidR="0095542C" w:rsidRPr="00A441DD" w:rsidRDefault="0095542C">
                            <w:pPr>
                              <w:spacing w:line="258" w:lineRule="auto"/>
                              <w:textDirection w:val="btLr"/>
                              <w:rPr>
                                <w:lang w:val="es-CO"/>
                              </w:rPr>
                            </w:pPr>
                            <w:r>
                              <w:rPr>
                                <w:lang w:val="es-CO"/>
                              </w:rPr>
                              <w:t>(Copyright applies to all Abstracts.)</w:t>
                            </w:r>
                          </w:p>
                        </w:txbxContent>
                      </wps:txbx>
                      <wps:bodyPr wrap="square" lIns="91425" tIns="45700" rIns="91425" bIns="45700" anchor="t" anchorCtr="0"/>
                    </wps:wsp>
                  </a:graphicData>
                </a:graphic>
              </wp:anchor>
            </w:drawing>
          </mc:Choice>
          <mc:Fallback>
            <w:pict>
              <v:rect w14:anchorId="3326F09D" id="Rectángulo 23" o:spid="_x0000_s1048" style="position:absolute;left:0;text-align:left;margin-left:3pt;margin-top:34pt;width:6in;height:329pt;z-index:-251656192;visibility:visible;mso-wrap-style:square;mso-wrap-distance-left:9pt;mso-wrap-distance-top:3.6pt;mso-wrap-distance-right:9pt;mso-wrap-distance-bottom:3.6pt;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">
                <v:textbox inset="2.53958mm,1.2694mm,2.53958mm,1.2694mm">
                  <w:txbxContent>
                    <w:p w14:paraId="1F58A66F" w14:textId="7390D23B" w:rsidR="00DD02CD" w:rsidRDefault="00A441DD">
                      <w:pPr>
                        <w:spacing w:line="258" w:lineRule="auto"/>
                        <w:textDirection w:val="btLr"/>
                        <w:rPr>
                          <w:lang w:val="es-CO"/>
                        </w:rPr>
                      </w:pPr>
                      <w:r>
                        <w:rPr>
                          <w:lang w:val="es-CO"/>
                        </w:rPr>
                        <w:t>The people must be careful. They should only work with trusted companies. They can also choose private clouds instead of public clouds. Private clouds cannot be used by other people. Public clouds are shared by many people. Hybrid clouds are another option. They are a mixture of public and private information.</w:t>
                      </w:r>
                    </w:p>
                    <w:p w14:paraId="15DE0F0E" w14:textId="4D5BB7C1" w:rsidR="00627890" w:rsidRDefault="00627890">
                      <w:pPr>
                        <w:spacing w:line="258" w:lineRule="auto"/>
                        <w:textDirection w:val="btLr"/>
                        <w:rPr>
                          <w:lang w:val="es-CO"/>
                        </w:rPr>
                      </w:pPr>
                      <w:r>
                        <w:rPr>
                          <w:lang w:val="es-CO"/>
                        </w:rPr>
                        <w:t>This articule provides introductory information for users who are not familiar with cloud computing.</w:t>
                      </w:r>
                    </w:p>
                    <w:p w14:paraId="7A0B226D" w14:textId="3C874F8B" w:rsidR="00627890" w:rsidRDefault="00627890">
                      <w:pPr>
                        <w:spacing w:line="258" w:lineRule="auto"/>
                        <w:textDirection w:val="btLr"/>
                        <w:rPr>
                          <w:lang w:val="es-CO"/>
                        </w:rPr>
                      </w:pPr>
                      <w:r>
                        <w:rPr>
                          <w:lang w:val="es-CO"/>
                        </w:rPr>
                        <w:t>Cloud computing is a way of sharing information and programs between computers. The information an</w:t>
                      </w:r>
                      <w:r w:rsidR="00384985">
                        <w:rPr>
                          <w:lang w:val="es-CO"/>
                        </w:rPr>
                        <w:t>d</w:t>
                      </w:r>
                      <w:r>
                        <w:rPr>
                          <w:lang w:val="es-CO"/>
                        </w:rPr>
                        <w:t xml:space="preserve"> programs are stored on the Internet. People and businesses use cloud computing in many ways. They may use it to store their own information. They may also use it to try new computer programs. [A</w:t>
                      </w:r>
                      <w:r w:rsidR="007148A4">
                        <w:rPr>
                          <w:lang w:val="es-CO"/>
                        </w:rPr>
                        <w:t>BSTRACT FROM AUTHOR</w:t>
                      </w:r>
                      <w:r>
                        <w:rPr>
                          <w:lang w:val="es-CO"/>
                        </w:rPr>
                        <w:t>]</w:t>
                      </w:r>
                    </w:p>
                    <w:p w14:paraId="6D2BB103" w14:textId="296B8B3F" w:rsidR="007148A4" w:rsidRDefault="007148A4">
                      <w:pPr>
                        <w:spacing w:line="258" w:lineRule="auto"/>
                        <w:textDirection w:val="btLr"/>
                        <w:rPr>
                          <w:lang w:val="es-CO"/>
                        </w:rPr>
                      </w:pPr>
                      <w:r>
                        <w:rPr>
                          <w:lang w:val="es-CO"/>
                        </w:rPr>
                        <w:t xml:space="preserve">Copyright of Cloud Computing (ELL) is the property of Salem Press and its content may not be copied or emailed to multiple sites or posted to a listserv </w:t>
                      </w:r>
                      <w:r w:rsidR="00384985">
                        <w:rPr>
                          <w:lang w:val="es-CO"/>
                        </w:rPr>
                        <w:t>with out</w:t>
                      </w:r>
                      <w:r>
                        <w:rPr>
                          <w:lang w:val="es-CO"/>
                        </w:rPr>
                        <w:t xml:space="preserve"> the copyright holder’s express written permission. However, users may print, download, or email articles for individual use. This abstract may be adridged. No warranty is given about the accuracy of the copy. </w:t>
                      </w:r>
                      <w:r w:rsidR="0095542C">
                        <w:rPr>
                          <w:lang w:val="es-CO"/>
                        </w:rPr>
                        <w:t>Users should refer to the original published versión of the material for the full abstract.</w:t>
                      </w:r>
                    </w:p>
                    <w:p w14:paraId="0F0F3F81" w14:textId="19D235FB" w:rsidR="0095542C" w:rsidRPr="00A441DD" w:rsidRDefault="0095542C">
                      <w:pPr>
                        <w:spacing w:line="258" w:lineRule="auto"/>
                        <w:textDirection w:val="btLr"/>
                        <w:rPr>
                          <w:lang w:val="es-CO"/>
                        </w:rPr>
                      </w:pPr>
                      <w:r>
                        <w:rPr>
                          <w:lang w:val="es-CO"/>
                        </w:rPr>
                        <w:t>(Copyright applies to all Abstracts.)</w:t>
                      </w:r>
                    </w:p>
                  </w:txbxContent>
                </v:textbox>
                <w10:wrap type="square" anchorx="margin"/>
              </v:rect>
            </w:pict>
          </mc:Fallback>
        </mc:AlternateContent>
      </w:r>
    </w:p>
    <w:sectPr w:rsidR="00DD02CD" w:rsidRPr="00135C6B">
      <w:headerReference w:type="default" r:id="rId7"/>
      <w:pgSz w:w="12240" w:h="15840"/>
      <w:pgMar w:top="1417" w:right="1701" w:bottom="1417" w:left="1701"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F0CADB" w14:textId="77777777" w:rsidR="007529B0" w:rsidRDefault="007529B0">
      <w:pPr>
        <w:spacing w:after="0" w:line="240" w:lineRule="auto"/>
      </w:pPr>
      <w:r>
        <w:separator/>
      </w:r>
    </w:p>
  </w:endnote>
  <w:endnote w:type="continuationSeparator" w:id="0">
    <w:p w14:paraId="4F84E55F" w14:textId="77777777" w:rsidR="007529B0" w:rsidRDefault="007529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6E14D4" w14:textId="77777777" w:rsidR="007529B0" w:rsidRDefault="007529B0">
      <w:pPr>
        <w:spacing w:after="0" w:line="240" w:lineRule="auto"/>
      </w:pPr>
      <w:r>
        <w:separator/>
      </w:r>
    </w:p>
  </w:footnote>
  <w:footnote w:type="continuationSeparator" w:id="0">
    <w:p w14:paraId="7717CA9F" w14:textId="77777777" w:rsidR="007529B0" w:rsidRDefault="007529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4C6758" w14:textId="6F256B37" w:rsidR="00887E30" w:rsidRDefault="00D92B29">
    <w:pPr>
      <w:tabs>
        <w:tab w:val="center" w:pos="4419"/>
        <w:tab w:val="right" w:pos="8838"/>
      </w:tabs>
      <w:spacing w:before="708" w:after="0" w:line="240" w:lineRule="auto"/>
      <w:rPr>
        <w:color w:val="A6A6A6"/>
        <w:sz w:val="32"/>
        <w:szCs w:val="32"/>
      </w:rPr>
    </w:pPr>
    <w:r>
      <w:rPr>
        <w:color w:val="A6A6A6"/>
        <w:sz w:val="32"/>
        <w:szCs w:val="32"/>
      </w:rPr>
      <w:t xml:space="preserve">Name: </w:t>
    </w:r>
    <w:r w:rsidR="00887E30">
      <w:rPr>
        <w:color w:val="A6A6A6"/>
        <w:sz w:val="32"/>
        <w:szCs w:val="32"/>
      </w:rPr>
      <w:t xml:space="preserve"> MANUEL ENRIQUE RAMOS PEREZ</w:t>
    </w:r>
    <w:r w:rsidR="00887E30">
      <w:rPr>
        <w:color w:val="A6A6A6"/>
        <w:sz w:val="32"/>
        <w:szCs w:val="32"/>
      </w:rPr>
      <w:tab/>
    </w:r>
    <w:r w:rsidR="00887E30">
      <w:rPr>
        <w:color w:val="A6A6A6"/>
        <w:sz w:val="32"/>
        <w:szCs w:val="32"/>
      </w:rPr>
      <w:tab/>
    </w:r>
    <w:r w:rsidR="00887E30">
      <w:rPr>
        <w:color w:val="A6A6A6"/>
        <w:sz w:val="32"/>
        <w:szCs w:val="32"/>
      </w:rPr>
      <w:tab/>
    </w:r>
  </w:p>
  <w:p w14:paraId="6CD9DCF0" w14:textId="0AD09CD4" w:rsidR="00DD02CD" w:rsidRDefault="00D92B29">
    <w:pPr>
      <w:tabs>
        <w:tab w:val="center" w:pos="4419"/>
        <w:tab w:val="right" w:pos="8838"/>
      </w:tabs>
      <w:spacing w:after="0" w:line="240" w:lineRule="auto"/>
      <w:rPr>
        <w:color w:val="A6A6A6"/>
        <w:sz w:val="32"/>
        <w:szCs w:val="32"/>
      </w:rPr>
    </w:pPr>
    <w:r>
      <w:rPr>
        <w:color w:val="A6A6A6"/>
        <w:sz w:val="32"/>
        <w:szCs w:val="32"/>
      </w:rPr>
      <w:t>Date:</w:t>
    </w:r>
    <w:r w:rsidR="00887E30">
      <w:rPr>
        <w:color w:val="A6A6A6"/>
        <w:sz w:val="32"/>
        <w:szCs w:val="32"/>
      </w:rPr>
      <w:t xml:space="preserve"> 26</w:t>
    </w:r>
    <w:r w:rsidR="00860DC2">
      <w:rPr>
        <w:color w:val="A6A6A6"/>
        <w:sz w:val="32"/>
        <w:szCs w:val="32"/>
      </w:rPr>
      <w:t>-</w:t>
    </w:r>
    <w:r w:rsidR="00887E30">
      <w:rPr>
        <w:color w:val="A6A6A6"/>
        <w:sz w:val="32"/>
        <w:szCs w:val="32"/>
      </w:rPr>
      <w:t>01</w:t>
    </w:r>
    <w:r w:rsidR="00860DC2">
      <w:rPr>
        <w:color w:val="A6A6A6"/>
        <w:sz w:val="32"/>
        <w:szCs w:val="32"/>
      </w:rPr>
      <w:t>-</w:t>
    </w:r>
    <w:r w:rsidR="00887E30">
      <w:rPr>
        <w:color w:val="A6A6A6"/>
        <w:sz w:val="32"/>
        <w:szCs w:val="32"/>
      </w:rPr>
      <w:t>2022</w:t>
    </w:r>
  </w:p>
  <w:p w14:paraId="7CFDCD6F" w14:textId="77777777" w:rsidR="00DD02CD" w:rsidRDefault="00D92B29">
    <w:pPr>
      <w:tabs>
        <w:tab w:val="center" w:pos="4419"/>
        <w:tab w:val="right" w:pos="8838"/>
      </w:tabs>
      <w:spacing w:after="0" w:line="240" w:lineRule="auto"/>
      <w:rPr>
        <w:color w:val="A6A6A6"/>
        <w:sz w:val="36"/>
        <w:szCs w:val="36"/>
      </w:rPr>
    </w:pPr>
    <w:r>
      <w:rPr>
        <w:color w:val="A6A6A6"/>
        <w:sz w:val="36"/>
        <w:szCs w:val="36"/>
      </w:rPr>
      <w:t>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601330"/>
    <w:multiLevelType w:val="multilevel"/>
    <w:tmpl w:val="8782EEEE"/>
    <w:lvl w:ilvl="0">
      <w:start w:val="2"/>
      <w:numFmt w:val="decimal"/>
      <w:lvlText w:val="%1."/>
      <w:lvlJc w:val="left"/>
      <w:pPr>
        <w:ind w:left="786" w:hanging="360"/>
      </w:pPr>
    </w:lvl>
    <w:lvl w:ilvl="1">
      <w:start w:val="1"/>
      <w:numFmt w:val="lowerLetter"/>
      <w:lvlText w:val="%2."/>
      <w:lvlJc w:val="left"/>
      <w:pPr>
        <w:ind w:left="1506" w:hanging="360"/>
      </w:pPr>
    </w:lvl>
    <w:lvl w:ilvl="2">
      <w:start w:val="1"/>
      <w:numFmt w:val="lowerRoman"/>
      <w:lvlText w:val="%3."/>
      <w:lvlJc w:val="right"/>
      <w:pPr>
        <w:ind w:left="2226" w:hanging="180"/>
      </w:pPr>
    </w:lvl>
    <w:lvl w:ilvl="3">
      <w:start w:val="1"/>
      <w:numFmt w:val="decimal"/>
      <w:lvlText w:val="%4."/>
      <w:lvlJc w:val="left"/>
      <w:pPr>
        <w:ind w:left="2946" w:hanging="360"/>
      </w:pPr>
    </w:lvl>
    <w:lvl w:ilvl="4">
      <w:start w:val="1"/>
      <w:numFmt w:val="lowerLetter"/>
      <w:lvlText w:val="%5."/>
      <w:lvlJc w:val="left"/>
      <w:pPr>
        <w:ind w:left="3666" w:hanging="360"/>
      </w:pPr>
    </w:lvl>
    <w:lvl w:ilvl="5">
      <w:start w:val="1"/>
      <w:numFmt w:val="lowerRoman"/>
      <w:lvlText w:val="%6."/>
      <w:lvlJc w:val="right"/>
      <w:pPr>
        <w:ind w:left="4386" w:hanging="180"/>
      </w:pPr>
    </w:lvl>
    <w:lvl w:ilvl="6">
      <w:start w:val="1"/>
      <w:numFmt w:val="decimal"/>
      <w:lvlText w:val="%7."/>
      <w:lvlJc w:val="left"/>
      <w:pPr>
        <w:ind w:left="5106" w:hanging="360"/>
      </w:pPr>
    </w:lvl>
    <w:lvl w:ilvl="7">
      <w:start w:val="1"/>
      <w:numFmt w:val="lowerLetter"/>
      <w:lvlText w:val="%8."/>
      <w:lvlJc w:val="left"/>
      <w:pPr>
        <w:ind w:left="5826" w:hanging="360"/>
      </w:pPr>
    </w:lvl>
    <w:lvl w:ilvl="8">
      <w:start w:val="1"/>
      <w:numFmt w:val="lowerRoman"/>
      <w:lvlText w:val="%9."/>
      <w:lvlJc w:val="right"/>
      <w:pPr>
        <w:ind w:left="6546" w:hanging="180"/>
      </w:pPr>
    </w:lvl>
  </w:abstractNum>
  <w:abstractNum w:abstractNumId="1" w15:restartNumberingAfterBreak="0">
    <w:nsid w:val="66ED4FF7"/>
    <w:multiLevelType w:val="multilevel"/>
    <w:tmpl w:val="D92C1EA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02CD"/>
    <w:rsid w:val="000C4C46"/>
    <w:rsid w:val="00135C6B"/>
    <w:rsid w:val="001F12E1"/>
    <w:rsid w:val="00274DFF"/>
    <w:rsid w:val="00374279"/>
    <w:rsid w:val="00384985"/>
    <w:rsid w:val="003C0D05"/>
    <w:rsid w:val="003E205F"/>
    <w:rsid w:val="005B016E"/>
    <w:rsid w:val="00627890"/>
    <w:rsid w:val="007148A4"/>
    <w:rsid w:val="007529B0"/>
    <w:rsid w:val="00860DC2"/>
    <w:rsid w:val="00887E30"/>
    <w:rsid w:val="0095542C"/>
    <w:rsid w:val="00980872"/>
    <w:rsid w:val="009D4922"/>
    <w:rsid w:val="00A441DD"/>
    <w:rsid w:val="00B50A30"/>
    <w:rsid w:val="00D92B29"/>
    <w:rsid w:val="00DD02CD"/>
    <w:rsid w:val="00E5653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EFFEF"/>
  <w15:docId w15:val="{35B49AAD-CF1F-4FAE-8DB3-8D2D27F7C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color w:val="000000"/>
        <w:sz w:val="22"/>
        <w:szCs w:val="22"/>
        <w:lang w:val="en-US" w:eastAsia="es-CO"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Encabezado">
    <w:name w:val="header"/>
    <w:basedOn w:val="Normal"/>
    <w:link w:val="EncabezadoCar"/>
    <w:uiPriority w:val="99"/>
    <w:unhideWhenUsed/>
    <w:rsid w:val="00887E3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87E30"/>
  </w:style>
  <w:style w:type="paragraph" w:styleId="Piedepgina">
    <w:name w:val="footer"/>
    <w:basedOn w:val="Normal"/>
    <w:link w:val="PiedepginaCar"/>
    <w:uiPriority w:val="99"/>
    <w:unhideWhenUsed/>
    <w:rsid w:val="00887E3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87E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5</Pages>
  <Words>402</Words>
  <Characters>2213</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Yenny Castro</dc:creator>
  <cp:lastModifiedBy>Manuel Enrique Ramos Perez</cp:lastModifiedBy>
  <cp:revision>6</cp:revision>
  <dcterms:created xsi:type="dcterms:W3CDTF">2022-01-26T21:19:00Z</dcterms:created>
  <dcterms:modified xsi:type="dcterms:W3CDTF">2022-01-28T01:46:00Z</dcterms:modified>
</cp:coreProperties>
</file>