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1725C9" w14:textId="77777777" w:rsidR="0003309E" w:rsidRDefault="0003309E" w:rsidP="0003309E"/>
    <w:p w14:paraId="5D1164C3" w14:textId="77777777" w:rsidR="0003309E" w:rsidRDefault="0003309E" w:rsidP="0003309E">
      <w:pPr>
        <w:rPr>
          <w:b/>
        </w:rPr>
      </w:pPr>
      <w:r>
        <w:rPr>
          <w:b/>
          <w:noProof/>
          <w:color w:val="595959" w:themeColor="text1" w:themeTint="A6"/>
          <w:lang w:eastAsia="es-CL"/>
        </w:rPr>
        <mc:AlternateContent>
          <mc:Choice Requires="wpg">
            <w:drawing>
              <wp:anchor distT="0" distB="0" distL="114300" distR="114300" simplePos="0" relativeHeight="251659264" behindDoc="0" locked="0" layoutInCell="1" allowOverlap="1" wp14:anchorId="39581AEC" wp14:editId="040D9366">
                <wp:simplePos x="0" y="0"/>
                <wp:positionH relativeFrom="margin">
                  <wp:align>center</wp:align>
                </wp:positionH>
                <wp:positionV relativeFrom="paragraph">
                  <wp:posOffset>9525</wp:posOffset>
                </wp:positionV>
                <wp:extent cx="6238875" cy="1562100"/>
                <wp:effectExtent l="0" t="0" r="0" b="0"/>
                <wp:wrapNone/>
                <wp:docPr id="27" name="Grupo 27"/>
                <wp:cNvGraphicFramePr/>
                <a:graphic xmlns:a="http://schemas.openxmlformats.org/drawingml/2006/main">
                  <a:graphicData uri="http://schemas.microsoft.com/office/word/2010/wordprocessingGroup">
                    <wpg:wgp>
                      <wpg:cNvGrpSpPr/>
                      <wpg:grpSpPr>
                        <a:xfrm>
                          <a:off x="0" y="0"/>
                          <a:ext cx="6238875" cy="1562100"/>
                          <a:chOff x="0" y="0"/>
                          <a:chExt cx="5991225" cy="1562100"/>
                        </a:xfrm>
                      </wpg:grpSpPr>
                      <wps:wsp>
                        <wps:cNvPr id="28" name="Cuadro de texto 2"/>
                        <wps:cNvSpPr txBox="1">
                          <a:spLocks noChangeArrowheads="1"/>
                        </wps:cNvSpPr>
                        <wps:spPr bwMode="auto">
                          <a:xfrm>
                            <a:off x="1024671" y="299473"/>
                            <a:ext cx="4966554" cy="1262627"/>
                          </a:xfrm>
                          <a:prstGeom prst="rect">
                            <a:avLst/>
                          </a:prstGeom>
                          <a:noFill/>
                          <a:ln w="9525">
                            <a:noFill/>
                            <a:miter lim="800000"/>
                            <a:headEnd/>
                            <a:tailEnd/>
                          </a:ln>
                        </wps:spPr>
                        <wps:txbx>
                          <w:txbxContent>
                            <w:p w14:paraId="1585E57B" w14:textId="77777777" w:rsidR="0003309E" w:rsidRDefault="0003309E" w:rsidP="0003309E">
                              <w:pPr>
                                <w:spacing w:after="0" w:line="240" w:lineRule="auto"/>
                                <w:rPr>
                                  <w:b/>
                                  <w:color w:val="FF0000"/>
                                  <w:sz w:val="48"/>
                                  <w:szCs w:val="48"/>
                                </w:rPr>
                              </w:pPr>
                            </w:p>
                            <w:p w14:paraId="2A8D66F8" w14:textId="7772022A" w:rsidR="00CE0AA8" w:rsidRPr="00231F2A" w:rsidRDefault="00CE0AA8" w:rsidP="00CE0AA8">
                              <w:pPr>
                                <w:spacing w:after="0" w:line="240" w:lineRule="auto"/>
                                <w:rPr>
                                  <w:b/>
                                  <w:color w:val="1F3864" w:themeColor="accent1" w:themeShade="80"/>
                                  <w:sz w:val="48"/>
                                  <w:szCs w:val="48"/>
                                </w:rPr>
                              </w:pPr>
                              <w:r w:rsidRPr="00231F2A">
                                <w:rPr>
                                  <w:b/>
                                  <w:color w:val="1F3864" w:themeColor="accent1" w:themeShade="80"/>
                                  <w:sz w:val="48"/>
                                  <w:szCs w:val="48"/>
                                </w:rPr>
                                <w:t>Guía</w:t>
                              </w:r>
                              <w:r>
                                <w:rPr>
                                  <w:b/>
                                  <w:color w:val="1F3864" w:themeColor="accent1" w:themeShade="80"/>
                                  <w:sz w:val="48"/>
                                  <w:szCs w:val="48"/>
                                </w:rPr>
                                <w:t>2.</w:t>
                              </w:r>
                              <w:r w:rsidRPr="00231F2A">
                                <w:rPr>
                                  <w:b/>
                                  <w:color w:val="1F3864" w:themeColor="accent1" w:themeShade="80"/>
                                  <w:sz w:val="48"/>
                                  <w:szCs w:val="48"/>
                                </w:rPr>
                                <w:t xml:space="preserve"> </w:t>
                              </w:r>
                              <w:r>
                                <w:rPr>
                                  <w:b/>
                                  <w:color w:val="1F3864" w:themeColor="accent1" w:themeShade="80"/>
                                  <w:sz w:val="48"/>
                                  <w:szCs w:val="48"/>
                                </w:rPr>
                                <w:t>Desarrollo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332AEDC3" w14:textId="5DCBCE3D" w:rsidR="0003309E" w:rsidRPr="00231F2A" w:rsidRDefault="00CE0AA8" w:rsidP="0003309E">
                              <w:pPr>
                                <w:spacing w:after="0" w:line="240" w:lineRule="auto"/>
                                <w:rPr>
                                  <w:b/>
                                  <w:color w:val="1F3864" w:themeColor="accent1" w:themeShade="80"/>
                                  <w:sz w:val="48"/>
                                  <w:szCs w:val="48"/>
                                </w:rPr>
                              </w:pPr>
                              <w:r>
                                <w:rPr>
                                  <w:b/>
                                  <w:color w:val="1F3864" w:themeColor="accent1" w:themeShade="80"/>
                                  <w:sz w:val="48"/>
                                  <w:szCs w:val="48"/>
                                </w:rPr>
                                <w:t xml:space="preserve">Asignatura </w:t>
                              </w:r>
                              <w:proofErr w:type="spellStart"/>
                              <w:r w:rsidR="009552E5">
                                <w:rPr>
                                  <w:b/>
                                  <w:color w:val="1F3864" w:themeColor="accent1" w:themeShade="80"/>
                                  <w:sz w:val="48"/>
                                  <w:szCs w:val="48"/>
                                </w:rPr>
                                <w:t>Capstone</w:t>
                              </w:r>
                              <w:proofErr w:type="spellEnd"/>
                            </w:p>
                          </w:txbxContent>
                        </wps:txbx>
                        <wps:bodyPr rot="0" vert="horz" wrap="square" lIns="91440" tIns="45720" rIns="91440" bIns="45720" anchor="t" anchorCtr="0">
                          <a:noAutofit/>
                        </wps:bodyPr>
                      </wps:wsp>
                      <wps:wsp>
                        <wps:cNvPr id="49" name="Rectángulo 49"/>
                        <wps:cNvSpPr/>
                        <wps:spPr>
                          <a:xfrm>
                            <a:off x="0" y="0"/>
                            <a:ext cx="993140" cy="1486894"/>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w16du="http://schemas.microsoft.com/office/word/2023/wordml/word16du" xmlns:oel="http://schemas.microsoft.com/office/2019/extlst">
            <w:pict>
              <v:group w14:anchorId="39581AEC" id="Grupo 27" o:spid="_x0000_s1026" style="position:absolute;margin-left:0;margin-top:.75pt;width:491.25pt;height:123pt;z-index:251659264;mso-position-horizontal:center;mso-position-horizontal-relative:margin;mso-width-relative:margin;mso-height-relative:margin" coordsize="59912,156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">
                <v:shapetype id="_x0000_t202" coordsize="21600,21600" o:spt="202" path="m,l,21600r21600,l21600,xe">
                  <v:stroke joinstyle="miter"/>
                  <v:path gradientshapeok="t" o:connecttype="rect"/>
                </v:shapetype>
                <v:shape id="Cuadro de texto 2" o:spid="_x0000_s1027" type="#_x0000_t202" style="position:absolute;left:10246;top:2994;width:49666;height:126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" filled="f" stroked="f">
                  <v:textbox>
                    <w:txbxContent>
                      <w:p w14:paraId="1585E57B" w14:textId="77777777" w:rsidR="0003309E" w:rsidRDefault="0003309E" w:rsidP="0003309E">
                        <w:pPr>
                          <w:spacing w:after="0" w:line="240" w:lineRule="auto"/>
                          <w:rPr>
                            <w:b/>
                            <w:color w:val="FF0000"/>
                            <w:sz w:val="48"/>
                            <w:szCs w:val="48"/>
                          </w:rPr>
                        </w:pPr>
                      </w:p>
                      <w:p w14:paraId="2A8D66F8" w14:textId="7772022A" w:rsidR="00CE0AA8" w:rsidRPr="00231F2A" w:rsidRDefault="00CE0AA8" w:rsidP="00CE0AA8">
                        <w:pPr>
                          <w:spacing w:after="0" w:line="240" w:lineRule="auto"/>
                          <w:rPr>
                            <w:b/>
                            <w:color w:val="1F3864" w:themeColor="accent1" w:themeShade="80"/>
                            <w:sz w:val="48"/>
                            <w:szCs w:val="48"/>
                          </w:rPr>
                        </w:pPr>
                        <w:r w:rsidRPr="00231F2A">
                          <w:rPr>
                            <w:b/>
                            <w:color w:val="1F3864" w:themeColor="accent1" w:themeShade="80"/>
                            <w:sz w:val="48"/>
                            <w:szCs w:val="48"/>
                          </w:rPr>
                          <w:t>Guía</w:t>
                        </w:r>
                        <w:r>
                          <w:rPr>
                            <w:b/>
                            <w:color w:val="1F3864" w:themeColor="accent1" w:themeShade="80"/>
                            <w:sz w:val="48"/>
                            <w:szCs w:val="48"/>
                          </w:rPr>
                          <w:t>2.</w:t>
                        </w:r>
                        <w:r w:rsidRPr="00231F2A">
                          <w:rPr>
                            <w:b/>
                            <w:color w:val="1F3864" w:themeColor="accent1" w:themeShade="80"/>
                            <w:sz w:val="48"/>
                            <w:szCs w:val="48"/>
                          </w:rPr>
                          <w:t xml:space="preserve"> </w:t>
                        </w:r>
                        <w:r>
                          <w:rPr>
                            <w:b/>
                            <w:color w:val="1F3864" w:themeColor="accent1" w:themeShade="80"/>
                            <w:sz w:val="48"/>
                            <w:szCs w:val="48"/>
                          </w:rPr>
                          <w:t>Desarrollo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332AEDC3" w14:textId="5DCBCE3D" w:rsidR="0003309E" w:rsidRPr="00231F2A" w:rsidRDefault="00CE0AA8" w:rsidP="0003309E">
                        <w:pPr>
                          <w:spacing w:after="0" w:line="240" w:lineRule="auto"/>
                          <w:rPr>
                            <w:b/>
                            <w:color w:val="1F3864" w:themeColor="accent1" w:themeShade="80"/>
                            <w:sz w:val="48"/>
                            <w:szCs w:val="48"/>
                          </w:rPr>
                        </w:pPr>
                        <w:r>
                          <w:rPr>
                            <w:b/>
                            <w:color w:val="1F3864" w:themeColor="accent1" w:themeShade="80"/>
                            <w:sz w:val="48"/>
                            <w:szCs w:val="48"/>
                          </w:rPr>
                          <w:t xml:space="preserve">Asignatura </w:t>
                        </w:r>
                        <w:proofErr w:type="spellStart"/>
                        <w:r w:rsidR="009552E5">
                          <w:rPr>
                            <w:b/>
                            <w:color w:val="1F3864" w:themeColor="accent1" w:themeShade="80"/>
                            <w:sz w:val="48"/>
                            <w:szCs w:val="48"/>
                          </w:rPr>
                          <w:t>Capstone</w:t>
                        </w:r>
                        <w:proofErr w:type="spellEnd"/>
                      </w:p>
                    </w:txbxContent>
                  </v:textbox>
                </v:shape>
                <v:rect id="Rectángulo 49" o:spid="_x0000_s1028" style="position:absolute;width:9931;height:148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" fillcolor="#1f3763 [1604]" stroked="f" strokeweight="1pt"/>
                <w10:wrap anchorx="margin"/>
              </v:group>
            </w:pict>
          </mc:Fallback>
        </mc:AlternateContent>
      </w:r>
    </w:p>
    <w:p w14:paraId="7F537762" w14:textId="77777777" w:rsidR="0003309E" w:rsidRDefault="0003309E" w:rsidP="0003309E">
      <w:pPr>
        <w:rPr>
          <w:rFonts w:cs="Calibri Light"/>
          <w:color w:val="595959" w:themeColor="text1" w:themeTint="A6"/>
          <w:sz w:val="24"/>
          <w:szCs w:val="24"/>
          <w:lang w:val="es-ES"/>
        </w:rPr>
      </w:pPr>
    </w:p>
    <w:p w14:paraId="4017F60B" w14:textId="77777777" w:rsidR="0003309E" w:rsidRDefault="0003309E" w:rsidP="0003309E">
      <w:pPr>
        <w:rPr>
          <w:rFonts w:cs="Calibri Light"/>
          <w:color w:val="595959" w:themeColor="text1" w:themeTint="A6"/>
          <w:sz w:val="24"/>
          <w:szCs w:val="24"/>
          <w:lang w:val="es-ES"/>
        </w:rPr>
      </w:pPr>
    </w:p>
    <w:p w14:paraId="7246DF2E" w14:textId="77777777" w:rsidR="0003309E" w:rsidRDefault="0003309E" w:rsidP="0003309E">
      <w:pPr>
        <w:rPr>
          <w:rFonts w:cs="Calibri Light"/>
          <w:color w:val="595959" w:themeColor="text1" w:themeTint="A6"/>
          <w:sz w:val="24"/>
          <w:szCs w:val="24"/>
          <w:lang w:val="es-ES"/>
        </w:rPr>
      </w:pPr>
    </w:p>
    <w:p w14:paraId="23ECEA17" w14:textId="77777777" w:rsidR="0003309E" w:rsidRDefault="0003309E" w:rsidP="0003309E">
      <w:pPr>
        <w:rPr>
          <w:rFonts w:cs="Calibri Light"/>
          <w:color w:val="595959" w:themeColor="text1" w:themeTint="A6"/>
          <w:sz w:val="24"/>
          <w:szCs w:val="24"/>
          <w:lang w:val="es-ES"/>
        </w:rPr>
      </w:pPr>
    </w:p>
    <w:p w14:paraId="52DD29EE" w14:textId="77777777" w:rsidR="0003309E" w:rsidRDefault="0003309E" w:rsidP="0003309E">
      <w:pPr>
        <w:rPr>
          <w:rFonts w:cs="Calibri Light"/>
          <w:color w:val="595959" w:themeColor="text1" w:themeTint="A6"/>
          <w:sz w:val="24"/>
          <w:szCs w:val="24"/>
          <w:lang w:val="es-ES"/>
        </w:rPr>
      </w:pPr>
    </w:p>
    <w:p w14:paraId="099E646F" w14:textId="77777777" w:rsidR="0003309E" w:rsidRDefault="0003309E" w:rsidP="0003309E">
      <w:pPr>
        <w:rPr>
          <w:rFonts w:cs="Calibri Light"/>
          <w:color w:val="595959" w:themeColor="text1" w:themeTint="A6"/>
          <w:sz w:val="24"/>
          <w:szCs w:val="24"/>
          <w:lang w:val="es-ES"/>
        </w:rPr>
      </w:pPr>
    </w:p>
    <w:tbl>
      <w:tblPr>
        <w:tblStyle w:val="Tablaconcuadrcula"/>
        <w:tblW w:w="9639" w:type="dxa"/>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39"/>
      </w:tblGrid>
      <w:tr w:rsidR="0003309E" w14:paraId="68853070" w14:textId="77777777" w:rsidTr="00C5122E">
        <w:trPr>
          <w:trHeight w:val="440"/>
        </w:trPr>
        <w:tc>
          <w:tcPr>
            <w:tcW w:w="9639" w:type="dxa"/>
            <w:vAlign w:val="center"/>
          </w:tcPr>
          <w:p w14:paraId="1C7FA90E" w14:textId="2183587C" w:rsidR="0003309E" w:rsidRPr="00BF2EA6" w:rsidRDefault="0003309E" w:rsidP="00C5122E">
            <w:pPr>
              <w:rPr>
                <w:b/>
                <w:color w:val="1F3864" w:themeColor="accent1" w:themeShade="80"/>
                <w:sz w:val="28"/>
                <w:szCs w:val="28"/>
              </w:rPr>
            </w:pPr>
            <w:r>
              <w:rPr>
                <w:b/>
                <w:color w:val="1F3864" w:themeColor="accent1" w:themeShade="80"/>
                <w:sz w:val="28"/>
                <w:szCs w:val="28"/>
              </w:rPr>
              <w:t>1</w:t>
            </w:r>
            <w:r w:rsidRPr="00874D16">
              <w:rPr>
                <w:b/>
                <w:color w:val="1F3864" w:themeColor="accent1" w:themeShade="80"/>
                <w:sz w:val="28"/>
                <w:szCs w:val="28"/>
              </w:rPr>
              <w:t xml:space="preserve">. </w:t>
            </w:r>
            <w:r w:rsidR="00FD5149">
              <w:rPr>
                <w:b/>
                <w:color w:val="1F3864" w:themeColor="accent1" w:themeShade="80"/>
                <w:sz w:val="28"/>
                <w:szCs w:val="28"/>
              </w:rPr>
              <w:t xml:space="preserve">Resumen </w:t>
            </w:r>
            <w:r w:rsidR="006B242E">
              <w:rPr>
                <w:b/>
                <w:color w:val="1F3864" w:themeColor="accent1" w:themeShade="80"/>
                <w:sz w:val="28"/>
                <w:szCs w:val="28"/>
              </w:rPr>
              <w:t xml:space="preserve">avance </w:t>
            </w:r>
            <w:r>
              <w:rPr>
                <w:b/>
                <w:color w:val="1F3864" w:themeColor="accent1" w:themeShade="80"/>
                <w:sz w:val="28"/>
                <w:szCs w:val="28"/>
              </w:rPr>
              <w:t>Proyecto APT</w:t>
            </w:r>
          </w:p>
        </w:tc>
      </w:tr>
      <w:tr w:rsidR="0003309E" w14:paraId="104F9294" w14:textId="77777777" w:rsidTr="00C5122E">
        <w:trPr>
          <w:trHeight w:val="800"/>
        </w:trPr>
        <w:tc>
          <w:tcPr>
            <w:tcW w:w="9639" w:type="dxa"/>
            <w:shd w:val="clear" w:color="auto" w:fill="D9E2F3" w:themeFill="accent1" w:themeFillTint="33"/>
            <w:vAlign w:val="center"/>
          </w:tcPr>
          <w:p w14:paraId="58A014EC" w14:textId="77777777" w:rsidR="0003309E" w:rsidRPr="00DA1615" w:rsidRDefault="0003309E" w:rsidP="00585A13">
            <w:pPr>
              <w:pStyle w:val="Piedepgina"/>
              <w:jc w:val="both"/>
              <w:rPr>
                <w:rFonts w:ascii="Calibri" w:hAnsi="Calibri"/>
                <w:color w:val="1F3864" w:themeColor="accent1" w:themeShade="80"/>
              </w:rPr>
            </w:pPr>
            <w:r w:rsidRPr="00DA1615">
              <w:rPr>
                <w:rFonts w:ascii="Calibri" w:hAnsi="Calibri"/>
                <w:color w:val="1F3864" w:themeColor="accent1" w:themeShade="80"/>
              </w:rPr>
              <w:t xml:space="preserve">A continuación, encontrarás distintos campos que deberás completar con la información solicitada. </w:t>
            </w:r>
          </w:p>
        </w:tc>
      </w:tr>
    </w:tbl>
    <w:p w14:paraId="57B7005F" w14:textId="77777777" w:rsidR="0003309E" w:rsidRDefault="0003309E" w:rsidP="0003309E">
      <w:pPr>
        <w:spacing w:after="0" w:line="240" w:lineRule="auto"/>
        <w:rPr>
          <w:rFonts w:cs="Calibri Light"/>
          <w:color w:val="595959" w:themeColor="text1" w:themeTint="A6"/>
          <w:sz w:val="24"/>
          <w:szCs w:val="24"/>
          <w:lang w:val="es-ES"/>
        </w:rPr>
      </w:pPr>
    </w:p>
    <w:p w14:paraId="229616BA" w14:textId="77777777" w:rsidR="0003309E" w:rsidRDefault="0003309E" w:rsidP="0003309E">
      <w:pPr>
        <w:spacing w:after="0" w:line="240" w:lineRule="auto"/>
        <w:rPr>
          <w:rFonts w:cs="Calibri Light"/>
          <w:color w:val="595959" w:themeColor="text1" w:themeTint="A6"/>
          <w:sz w:val="24"/>
          <w:szCs w:val="24"/>
          <w:lang w:val="es-ES"/>
        </w:rPr>
      </w:pPr>
    </w:p>
    <w:tbl>
      <w:tblPr>
        <w:tblStyle w:val="Tablaconcuadrcula"/>
        <w:tblW w:w="9639" w:type="dxa"/>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28"/>
        <w:gridCol w:w="7111"/>
      </w:tblGrid>
      <w:tr w:rsidR="0003309E" w14:paraId="416C77F4" w14:textId="77777777" w:rsidTr="000A1331">
        <w:tc>
          <w:tcPr>
            <w:tcW w:w="2528" w:type="dxa"/>
            <w:vAlign w:val="center"/>
          </w:tcPr>
          <w:p w14:paraId="72F2ABB8" w14:textId="77777777" w:rsidR="0003309E" w:rsidRPr="00CA22A9" w:rsidRDefault="0003309E" w:rsidP="00585A13">
            <w:pPr>
              <w:rPr>
                <w:rFonts w:ascii="Calibri" w:hAnsi="Calibri"/>
                <w:color w:val="1F3864" w:themeColor="accent1" w:themeShade="80"/>
              </w:rPr>
            </w:pPr>
            <w:r>
              <w:rPr>
                <w:rFonts w:ascii="Calibri" w:hAnsi="Calibri"/>
                <w:color w:val="1F3864" w:themeColor="accent1" w:themeShade="80"/>
              </w:rPr>
              <w:t>Resumen</w:t>
            </w:r>
            <w:r w:rsidRPr="006608A6">
              <w:rPr>
                <w:rFonts w:ascii="Calibri" w:hAnsi="Calibri"/>
                <w:color w:val="1F3864" w:themeColor="accent1" w:themeShade="80"/>
              </w:rPr>
              <w:t xml:space="preserve"> de</w:t>
            </w:r>
            <w:r>
              <w:rPr>
                <w:rFonts w:ascii="Calibri" w:hAnsi="Calibri"/>
                <w:color w:val="1F3864" w:themeColor="accent1" w:themeShade="80"/>
              </w:rPr>
              <w:t xml:space="preserve"> avance proyecto APT</w:t>
            </w:r>
          </w:p>
        </w:tc>
        <w:tc>
          <w:tcPr>
            <w:tcW w:w="7111" w:type="dxa"/>
          </w:tcPr>
          <w:p w14:paraId="40987549" w14:textId="212A5506" w:rsidR="0003309E" w:rsidRDefault="00FA52C2" w:rsidP="00585A13">
            <w:pPr>
              <w:jc w:val="both"/>
              <w:rPr>
                <w:rFonts w:ascii="Calibri" w:hAnsi="Calibri" w:cs="Arial"/>
                <w:i/>
                <w:color w:val="548DD4"/>
                <w:sz w:val="20"/>
                <w:szCs w:val="20"/>
                <w:lang w:eastAsia="es-CL"/>
              </w:rPr>
            </w:pPr>
            <w:r>
              <w:rPr>
                <w:rFonts w:ascii="Calibri" w:hAnsi="Calibri" w:cs="Arial"/>
                <w:i/>
                <w:color w:val="548DD4"/>
                <w:sz w:val="20"/>
                <w:szCs w:val="20"/>
                <w:lang w:eastAsia="es-CL"/>
              </w:rPr>
              <w:t xml:space="preserve">El avance hasta esta fase ha sido significativo, hemos avanzado en el desarrollo del aplicativo, hemos desarrollado gran parte del </w:t>
            </w:r>
            <w:proofErr w:type="spellStart"/>
            <w:r>
              <w:rPr>
                <w:rFonts w:ascii="Calibri" w:hAnsi="Calibri" w:cs="Arial"/>
                <w:i/>
                <w:color w:val="548DD4"/>
                <w:sz w:val="20"/>
                <w:szCs w:val="20"/>
                <w:lang w:eastAsia="es-CL"/>
              </w:rPr>
              <w:t>front</w:t>
            </w:r>
            <w:proofErr w:type="spellEnd"/>
            <w:r>
              <w:rPr>
                <w:rFonts w:ascii="Calibri" w:hAnsi="Calibri" w:cs="Arial"/>
                <w:i/>
                <w:color w:val="548DD4"/>
                <w:sz w:val="20"/>
                <w:szCs w:val="20"/>
                <w:lang w:eastAsia="es-CL"/>
              </w:rPr>
              <w:t xml:space="preserve"> también tenemos el listado de ejercicios completos y la </w:t>
            </w:r>
            <w:r w:rsidR="003F79DC">
              <w:rPr>
                <w:rFonts w:ascii="Calibri" w:hAnsi="Calibri" w:cs="Arial"/>
                <w:i/>
                <w:color w:val="548DD4"/>
                <w:sz w:val="20"/>
                <w:szCs w:val="20"/>
                <w:lang w:eastAsia="es-CL"/>
              </w:rPr>
              <w:t>página</w:t>
            </w:r>
            <w:r>
              <w:rPr>
                <w:rFonts w:ascii="Calibri" w:hAnsi="Calibri" w:cs="Arial"/>
                <w:i/>
                <w:color w:val="548DD4"/>
                <w:sz w:val="20"/>
                <w:szCs w:val="20"/>
                <w:lang w:eastAsia="es-CL"/>
              </w:rPr>
              <w:t xml:space="preserve"> de </w:t>
            </w:r>
            <w:proofErr w:type="spellStart"/>
            <w:r>
              <w:rPr>
                <w:rFonts w:ascii="Calibri" w:hAnsi="Calibri" w:cs="Arial"/>
                <w:i/>
                <w:color w:val="548DD4"/>
                <w:sz w:val="20"/>
                <w:szCs w:val="20"/>
                <w:lang w:eastAsia="es-CL"/>
              </w:rPr>
              <w:t>login</w:t>
            </w:r>
            <w:proofErr w:type="spellEnd"/>
            <w:r>
              <w:rPr>
                <w:rFonts w:ascii="Calibri" w:hAnsi="Calibri" w:cs="Arial"/>
                <w:i/>
                <w:color w:val="548DD4"/>
                <w:sz w:val="20"/>
                <w:szCs w:val="20"/>
                <w:lang w:eastAsia="es-CL"/>
              </w:rPr>
              <w:t xml:space="preserve"> y registro.</w:t>
            </w:r>
          </w:p>
          <w:p w14:paraId="6C70E0C9" w14:textId="634C366C" w:rsidR="00FA52C2" w:rsidRPr="00711C16" w:rsidRDefault="00FA52C2" w:rsidP="00585A13">
            <w:pPr>
              <w:jc w:val="both"/>
              <w:rPr>
                <w:rFonts w:ascii="Calibri" w:hAnsi="Calibri" w:cs="Arial"/>
                <w:i/>
                <w:color w:val="548DD4"/>
                <w:sz w:val="20"/>
                <w:szCs w:val="20"/>
                <w:lang w:eastAsia="es-CL"/>
              </w:rPr>
            </w:pPr>
            <w:r>
              <w:rPr>
                <w:rFonts w:ascii="Calibri" w:hAnsi="Calibri" w:cs="Arial"/>
                <w:i/>
                <w:color w:val="548DD4"/>
                <w:sz w:val="20"/>
                <w:szCs w:val="20"/>
                <w:lang w:eastAsia="es-CL"/>
              </w:rPr>
              <w:t>Tenemos el desarrollo y la conexión de nuestra base de datos.</w:t>
            </w:r>
          </w:p>
        </w:tc>
      </w:tr>
      <w:tr w:rsidR="0003309E" w14:paraId="054DAFFB" w14:textId="77777777" w:rsidTr="000A1331">
        <w:trPr>
          <w:trHeight w:val="1247"/>
        </w:trPr>
        <w:tc>
          <w:tcPr>
            <w:tcW w:w="2528" w:type="dxa"/>
            <w:vAlign w:val="center"/>
          </w:tcPr>
          <w:p w14:paraId="7942AC12" w14:textId="77777777" w:rsidR="0003309E" w:rsidRPr="00CA22A9" w:rsidRDefault="0003309E" w:rsidP="00585A13">
            <w:pPr>
              <w:rPr>
                <w:rFonts w:ascii="Calibri" w:hAnsi="Calibri"/>
                <w:color w:val="1F3864" w:themeColor="accent1" w:themeShade="80"/>
              </w:rPr>
            </w:pPr>
            <w:r>
              <w:rPr>
                <w:rFonts w:ascii="Calibri" w:hAnsi="Calibri"/>
                <w:color w:val="1F3864" w:themeColor="accent1" w:themeShade="80"/>
              </w:rPr>
              <w:t>Objetivos</w:t>
            </w:r>
          </w:p>
        </w:tc>
        <w:tc>
          <w:tcPr>
            <w:tcW w:w="7111" w:type="dxa"/>
            <w:vAlign w:val="center"/>
          </w:tcPr>
          <w:p w14:paraId="0DD025FA" w14:textId="767CBBE3" w:rsidR="0003309E" w:rsidRPr="00A370C8" w:rsidRDefault="006C50F6" w:rsidP="00585A13">
            <w:pPr>
              <w:jc w:val="both"/>
              <w:rPr>
                <w:rFonts w:ascii="Calibri" w:hAnsi="Calibri" w:cs="Arial"/>
                <w:b/>
                <w:i/>
                <w:color w:val="548DD4"/>
                <w:sz w:val="20"/>
                <w:szCs w:val="20"/>
                <w:lang w:eastAsia="es-CL"/>
              </w:rPr>
            </w:pPr>
            <w:r>
              <w:rPr>
                <w:rFonts w:ascii="Calibri" w:hAnsi="Calibri" w:cs="Arial"/>
                <w:b/>
                <w:i/>
                <w:color w:val="548DD4"/>
                <w:sz w:val="20"/>
                <w:szCs w:val="20"/>
                <w:lang w:eastAsia="es-CL"/>
              </w:rPr>
              <w:t>Empezar y cumplir con el avance planificado hasta la fase.</w:t>
            </w:r>
          </w:p>
        </w:tc>
      </w:tr>
      <w:tr w:rsidR="0003309E" w14:paraId="2FEF1C0D" w14:textId="77777777" w:rsidTr="000A1331">
        <w:trPr>
          <w:trHeight w:val="939"/>
        </w:trPr>
        <w:tc>
          <w:tcPr>
            <w:tcW w:w="2528" w:type="dxa"/>
            <w:vAlign w:val="center"/>
          </w:tcPr>
          <w:p w14:paraId="1064E097" w14:textId="77777777" w:rsidR="0003309E" w:rsidRPr="00CA22A9" w:rsidRDefault="0003309E" w:rsidP="00585A13">
            <w:pPr>
              <w:rPr>
                <w:rFonts w:ascii="Calibri" w:hAnsi="Calibri"/>
                <w:color w:val="1F3864" w:themeColor="accent1" w:themeShade="80"/>
              </w:rPr>
            </w:pPr>
            <w:r>
              <w:rPr>
                <w:rFonts w:ascii="Calibri" w:hAnsi="Calibri"/>
                <w:color w:val="1F3864" w:themeColor="accent1" w:themeShade="80"/>
              </w:rPr>
              <w:t>Metodología</w:t>
            </w:r>
          </w:p>
        </w:tc>
        <w:tc>
          <w:tcPr>
            <w:tcW w:w="7111" w:type="dxa"/>
            <w:vAlign w:val="center"/>
          </w:tcPr>
          <w:p w14:paraId="0908C15F" w14:textId="62A77017" w:rsidR="0003309E" w:rsidRPr="00711C16" w:rsidRDefault="00FA52C2" w:rsidP="00585A13">
            <w:pPr>
              <w:jc w:val="both"/>
              <w:rPr>
                <w:rFonts w:ascii="Calibri" w:hAnsi="Calibri" w:cs="Arial"/>
                <w:i/>
                <w:color w:val="548DD4"/>
                <w:sz w:val="20"/>
                <w:szCs w:val="20"/>
                <w:lang w:eastAsia="es-CL"/>
              </w:rPr>
            </w:pPr>
            <w:r>
              <w:rPr>
                <w:rFonts w:ascii="Calibri" w:hAnsi="Calibri" w:cs="Arial"/>
                <w:i/>
                <w:color w:val="548DD4"/>
                <w:sz w:val="20"/>
                <w:szCs w:val="20"/>
                <w:lang w:eastAsia="es-CL"/>
              </w:rPr>
              <w:t>Scrum</w:t>
            </w:r>
          </w:p>
        </w:tc>
      </w:tr>
    </w:tbl>
    <w:tbl>
      <w:tblPr>
        <w:tblStyle w:val="Tablaconcuadrcula"/>
        <w:tblpPr w:leftFromText="141" w:rightFromText="141" w:vertAnchor="text" w:horzAnchor="margin" w:tblpX="-719" w:tblpY="-116"/>
        <w:tblW w:w="964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586C9C" w14:paraId="31DD54DD" w14:textId="77777777" w:rsidTr="000A1331">
        <w:trPr>
          <w:trHeight w:val="440"/>
        </w:trPr>
        <w:tc>
          <w:tcPr>
            <w:tcW w:w="9640" w:type="dxa"/>
            <w:vAlign w:val="center"/>
          </w:tcPr>
          <w:p w14:paraId="26CA16E7" w14:textId="77777777" w:rsidR="00586C9C" w:rsidRPr="00BF2EA6" w:rsidRDefault="00586C9C" w:rsidP="000A1331">
            <w:pPr>
              <w:rPr>
                <w:b/>
                <w:color w:val="1F3864" w:themeColor="accent1" w:themeShade="80"/>
                <w:sz w:val="28"/>
                <w:szCs w:val="28"/>
              </w:rPr>
            </w:pPr>
            <w:r>
              <w:rPr>
                <w:b/>
                <w:color w:val="1F3864" w:themeColor="accent1" w:themeShade="80"/>
                <w:sz w:val="28"/>
                <w:szCs w:val="28"/>
              </w:rPr>
              <w:lastRenderedPageBreak/>
              <w:t>2</w:t>
            </w:r>
            <w:r w:rsidRPr="00874D16">
              <w:rPr>
                <w:b/>
                <w:color w:val="1F3864" w:themeColor="accent1" w:themeShade="80"/>
                <w:sz w:val="28"/>
                <w:szCs w:val="28"/>
              </w:rPr>
              <w:t xml:space="preserve">. </w:t>
            </w:r>
            <w:r>
              <w:rPr>
                <w:b/>
                <w:color w:val="1F3864" w:themeColor="accent1" w:themeShade="80"/>
                <w:sz w:val="28"/>
                <w:szCs w:val="28"/>
              </w:rPr>
              <w:t xml:space="preserve">Monitoreo del Plan de Trabajo </w:t>
            </w:r>
          </w:p>
        </w:tc>
      </w:tr>
      <w:tr w:rsidR="00586C9C" w14:paraId="07A4A632" w14:textId="77777777" w:rsidTr="000A1331">
        <w:trPr>
          <w:trHeight w:val="800"/>
        </w:trPr>
        <w:tc>
          <w:tcPr>
            <w:tcW w:w="9640" w:type="dxa"/>
            <w:shd w:val="clear" w:color="auto" w:fill="D9E2F3" w:themeFill="accent1" w:themeFillTint="33"/>
            <w:vAlign w:val="center"/>
          </w:tcPr>
          <w:p w14:paraId="130D7DED" w14:textId="5701F8AA" w:rsidR="00586C9C" w:rsidRPr="00DA1615" w:rsidRDefault="00586C9C" w:rsidP="00D714E2">
            <w:pPr>
              <w:jc w:val="both"/>
              <w:rPr>
                <w:rFonts w:ascii="Calibri" w:hAnsi="Calibri"/>
                <w:color w:val="1F3864" w:themeColor="accent1" w:themeShade="80"/>
              </w:rPr>
            </w:pPr>
            <w:r w:rsidRPr="00DA1615">
              <w:rPr>
                <w:rFonts w:ascii="Calibri" w:hAnsi="Calibri"/>
                <w:color w:val="1F3864" w:themeColor="accent1" w:themeShade="80"/>
              </w:rPr>
              <w:t xml:space="preserve">Examina cuidadosamente tu plan de trabajo, enfocándote especialmente en la columna de </w:t>
            </w:r>
            <w:r w:rsidR="00BE1024">
              <w:rPr>
                <w:rFonts w:ascii="Calibri" w:hAnsi="Calibri"/>
                <w:color w:val="1F3864" w:themeColor="accent1" w:themeShade="80"/>
              </w:rPr>
              <w:t xml:space="preserve">estado de avance </w:t>
            </w:r>
            <w:r w:rsidRPr="00DA1615">
              <w:rPr>
                <w:rFonts w:ascii="Calibri" w:hAnsi="Calibri"/>
                <w:color w:val="1F3864" w:themeColor="accent1" w:themeShade="80"/>
              </w:rPr>
              <w:t>y ajustes.</w:t>
            </w:r>
          </w:p>
        </w:tc>
      </w:tr>
    </w:tbl>
    <w:p w14:paraId="5DABEEF6" w14:textId="59A60B1E" w:rsidR="0003309E" w:rsidRDefault="0003309E" w:rsidP="0003309E">
      <w:pPr>
        <w:spacing w:after="0" w:line="240" w:lineRule="auto"/>
        <w:rPr>
          <w:rFonts w:cs="Calibri Light"/>
          <w:color w:val="595959" w:themeColor="text1" w:themeTint="A6"/>
          <w:sz w:val="24"/>
          <w:szCs w:val="24"/>
          <w:lang w:val="es-ES"/>
        </w:rPr>
      </w:pPr>
    </w:p>
    <w:tbl>
      <w:tblPr>
        <w:tblStyle w:val="Tablaconcuadrcula"/>
        <w:tblpPr w:leftFromText="180" w:rightFromText="180" w:vertAnchor="page" w:horzAnchor="margin" w:tblpXSpec="center" w:tblpY="3517"/>
        <w:tblW w:w="9209"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328"/>
        <w:gridCol w:w="1361"/>
        <w:gridCol w:w="1417"/>
        <w:gridCol w:w="992"/>
        <w:gridCol w:w="1418"/>
        <w:gridCol w:w="1276"/>
        <w:gridCol w:w="1417"/>
      </w:tblGrid>
      <w:tr w:rsidR="00DA6BFA" w:rsidRPr="006E3B0D" w14:paraId="54BB210F" w14:textId="77777777" w:rsidTr="00DA6BFA">
        <w:trPr>
          <w:trHeight w:val="711"/>
        </w:trPr>
        <w:tc>
          <w:tcPr>
            <w:tcW w:w="1328" w:type="dxa"/>
            <w:vAlign w:val="center"/>
          </w:tcPr>
          <w:p w14:paraId="29F5C735" w14:textId="77777777" w:rsidR="00DA6BFA" w:rsidRPr="006E3B0D" w:rsidRDefault="00DA6BFA" w:rsidP="00FD5149">
            <w:pPr>
              <w:jc w:val="center"/>
              <w:rPr>
                <w:rFonts w:ascii="Calibri" w:hAnsi="Calibri"/>
                <w:color w:val="1F3864" w:themeColor="accent1" w:themeShade="80"/>
                <w:sz w:val="18"/>
              </w:rPr>
            </w:pPr>
            <w:r>
              <w:rPr>
                <w:rFonts w:ascii="Calibri" w:hAnsi="Calibri"/>
                <w:color w:val="1F3864" w:themeColor="accent1" w:themeShade="80"/>
                <w:sz w:val="18"/>
              </w:rPr>
              <w:t>C</w:t>
            </w:r>
            <w:r w:rsidRPr="006E3B0D">
              <w:rPr>
                <w:rFonts w:ascii="Calibri" w:hAnsi="Calibri"/>
                <w:color w:val="1F3864" w:themeColor="accent1" w:themeShade="80"/>
                <w:sz w:val="18"/>
              </w:rPr>
              <w:t>ompetencia</w:t>
            </w:r>
            <w:r>
              <w:rPr>
                <w:rFonts w:ascii="Calibri" w:hAnsi="Calibri"/>
                <w:color w:val="1F3864" w:themeColor="accent1" w:themeShade="80"/>
                <w:sz w:val="18"/>
              </w:rPr>
              <w:t xml:space="preserve"> o unidades de competencias</w:t>
            </w:r>
          </w:p>
        </w:tc>
        <w:tc>
          <w:tcPr>
            <w:tcW w:w="1361" w:type="dxa"/>
            <w:vAlign w:val="center"/>
          </w:tcPr>
          <w:p w14:paraId="54E7FFFD" w14:textId="77777777" w:rsidR="00DA6BFA" w:rsidRPr="006E3B0D" w:rsidRDefault="00DA6BFA" w:rsidP="00FD5149">
            <w:pPr>
              <w:jc w:val="center"/>
              <w:rPr>
                <w:rFonts w:ascii="Calibri" w:hAnsi="Calibri"/>
                <w:color w:val="1F3864" w:themeColor="accent1" w:themeShade="80"/>
                <w:sz w:val="18"/>
              </w:rPr>
            </w:pPr>
            <w:r w:rsidRPr="006E3B0D">
              <w:rPr>
                <w:rFonts w:ascii="Calibri" w:hAnsi="Calibri"/>
                <w:color w:val="1F3864" w:themeColor="accent1" w:themeShade="80"/>
                <w:sz w:val="18"/>
              </w:rPr>
              <w:t>Actividades</w:t>
            </w:r>
          </w:p>
        </w:tc>
        <w:tc>
          <w:tcPr>
            <w:tcW w:w="1417" w:type="dxa"/>
            <w:tcBorders>
              <w:bottom w:val="single" w:sz="4" w:space="0" w:color="BFBFBF" w:themeColor="background1" w:themeShade="BF"/>
            </w:tcBorders>
            <w:vAlign w:val="center"/>
          </w:tcPr>
          <w:p w14:paraId="63546E8A" w14:textId="77777777" w:rsidR="00DA6BFA" w:rsidRPr="006E3B0D" w:rsidRDefault="00DA6BFA" w:rsidP="00FD5149">
            <w:pPr>
              <w:jc w:val="center"/>
              <w:rPr>
                <w:rFonts w:ascii="Calibri" w:hAnsi="Calibri"/>
                <w:color w:val="1F3864" w:themeColor="accent1" w:themeShade="80"/>
                <w:sz w:val="18"/>
              </w:rPr>
            </w:pPr>
            <w:r w:rsidRPr="006E3B0D">
              <w:rPr>
                <w:rFonts w:ascii="Calibri" w:hAnsi="Calibri"/>
                <w:color w:val="1F3864" w:themeColor="accent1" w:themeShade="80"/>
                <w:sz w:val="18"/>
              </w:rPr>
              <w:t>Recursos</w:t>
            </w:r>
          </w:p>
        </w:tc>
        <w:tc>
          <w:tcPr>
            <w:tcW w:w="992" w:type="dxa"/>
            <w:vAlign w:val="center"/>
          </w:tcPr>
          <w:p w14:paraId="392197F9" w14:textId="77777777" w:rsidR="00DA6BFA" w:rsidRPr="006E3B0D" w:rsidRDefault="00DA6BFA" w:rsidP="00FD5149">
            <w:pPr>
              <w:jc w:val="center"/>
              <w:rPr>
                <w:rFonts w:ascii="Calibri" w:hAnsi="Calibri"/>
                <w:color w:val="1F3864" w:themeColor="accent1" w:themeShade="80"/>
                <w:sz w:val="18"/>
              </w:rPr>
            </w:pPr>
            <w:r w:rsidRPr="006E3B0D">
              <w:rPr>
                <w:rFonts w:ascii="Calibri" w:hAnsi="Calibri"/>
                <w:color w:val="1F3864" w:themeColor="accent1" w:themeShade="80"/>
                <w:sz w:val="18"/>
              </w:rPr>
              <w:t>Duración de la actividad</w:t>
            </w:r>
          </w:p>
        </w:tc>
        <w:tc>
          <w:tcPr>
            <w:tcW w:w="1418" w:type="dxa"/>
            <w:vAlign w:val="center"/>
          </w:tcPr>
          <w:p w14:paraId="58CFFE40" w14:textId="77777777" w:rsidR="00DA6BFA" w:rsidRPr="006E3B0D" w:rsidRDefault="00DA6BFA" w:rsidP="00FD5149">
            <w:pPr>
              <w:jc w:val="center"/>
              <w:rPr>
                <w:rFonts w:ascii="Calibri" w:hAnsi="Calibri"/>
                <w:color w:val="1F3864" w:themeColor="accent1" w:themeShade="80"/>
                <w:sz w:val="18"/>
              </w:rPr>
            </w:pPr>
            <w:r w:rsidRPr="006E3B0D">
              <w:rPr>
                <w:rFonts w:ascii="Calibri" w:hAnsi="Calibri"/>
                <w:color w:val="1F3864" w:themeColor="accent1" w:themeShade="80"/>
                <w:sz w:val="18"/>
              </w:rPr>
              <w:t>Responsable</w:t>
            </w:r>
            <w:r w:rsidRPr="006E3B0D">
              <w:rPr>
                <w:rStyle w:val="Refdenotaalpie"/>
                <w:rFonts w:ascii="Calibri" w:hAnsi="Calibri"/>
                <w:color w:val="1F3864" w:themeColor="accent1" w:themeShade="80"/>
                <w:sz w:val="18"/>
              </w:rPr>
              <w:footnoteReference w:id="1"/>
            </w:r>
          </w:p>
        </w:tc>
        <w:tc>
          <w:tcPr>
            <w:tcW w:w="1276" w:type="dxa"/>
            <w:vAlign w:val="center"/>
          </w:tcPr>
          <w:p w14:paraId="3E59D270" w14:textId="77777777" w:rsidR="00DA6BFA" w:rsidRPr="006E3B0D" w:rsidRDefault="00DA6BFA" w:rsidP="00FD5149">
            <w:pPr>
              <w:jc w:val="center"/>
              <w:rPr>
                <w:rFonts w:ascii="Calibri" w:hAnsi="Calibri"/>
                <w:color w:val="1F3864" w:themeColor="accent1" w:themeShade="80"/>
                <w:sz w:val="18"/>
              </w:rPr>
            </w:pPr>
            <w:r w:rsidRPr="006E3B0D">
              <w:rPr>
                <w:rFonts w:ascii="Calibri" w:hAnsi="Calibri"/>
                <w:color w:val="1F3864" w:themeColor="accent1" w:themeShade="80"/>
                <w:sz w:val="18"/>
              </w:rPr>
              <w:t>Observaciones</w:t>
            </w:r>
          </w:p>
        </w:tc>
        <w:tc>
          <w:tcPr>
            <w:tcW w:w="1417" w:type="dxa"/>
            <w:vAlign w:val="center"/>
          </w:tcPr>
          <w:p w14:paraId="16EAEFD4" w14:textId="77777777" w:rsidR="00DA6BFA" w:rsidRPr="006E3B0D" w:rsidRDefault="00DA6BFA" w:rsidP="00FD5149">
            <w:pPr>
              <w:jc w:val="center"/>
              <w:rPr>
                <w:rFonts w:ascii="Calibri" w:hAnsi="Calibri"/>
                <w:color w:val="1F3864" w:themeColor="accent1" w:themeShade="80"/>
                <w:sz w:val="18"/>
              </w:rPr>
            </w:pPr>
            <w:r w:rsidRPr="006E3B0D">
              <w:rPr>
                <w:rFonts w:ascii="Calibri" w:hAnsi="Calibri"/>
                <w:color w:val="1F3864" w:themeColor="accent1" w:themeShade="80"/>
                <w:sz w:val="18"/>
              </w:rPr>
              <w:t>Estado de avance</w:t>
            </w:r>
          </w:p>
        </w:tc>
      </w:tr>
      <w:tr w:rsidR="00DA6BFA" w:rsidRPr="006E3B0D" w14:paraId="0D4FAAA2" w14:textId="77777777" w:rsidTr="00DA6BFA">
        <w:trPr>
          <w:trHeight w:val="2410"/>
        </w:trPr>
        <w:tc>
          <w:tcPr>
            <w:tcW w:w="1328" w:type="dxa"/>
          </w:tcPr>
          <w:p w14:paraId="37F08A16" w14:textId="05C7740F" w:rsidR="00DA6BFA" w:rsidRPr="003E1124" w:rsidRDefault="00DA6BFA" w:rsidP="003E1124">
            <w:pPr>
              <w:jc w:val="both"/>
              <w:rPr>
                <w:rFonts w:ascii="Calibri" w:hAnsi="Calibri" w:cs="Calibri"/>
              </w:rPr>
            </w:pPr>
            <w:r>
              <w:rPr>
                <w:rFonts w:ascii="Calibri" w:hAnsi="Calibri" w:cs="Calibri"/>
              </w:rPr>
              <w:t>1.</w:t>
            </w:r>
            <w:r w:rsidRPr="003E1124">
              <w:rPr>
                <w:rFonts w:ascii="Calibri" w:hAnsi="Calibri" w:cs="Calibri"/>
              </w:rPr>
              <w:t>Gestión de Proyectos.</w:t>
            </w:r>
          </w:p>
          <w:p w14:paraId="4C8030F9" w14:textId="77777777" w:rsidR="00DA6BFA" w:rsidRDefault="00DA6BFA" w:rsidP="00FD5149">
            <w:pPr>
              <w:jc w:val="both"/>
              <w:rPr>
                <w:rFonts w:ascii="Calibri" w:hAnsi="Calibri" w:cs="Calibri"/>
              </w:rPr>
            </w:pPr>
          </w:p>
          <w:p w14:paraId="47B0BFDD" w14:textId="77777777" w:rsidR="00DA6BFA" w:rsidRDefault="00DA6BFA" w:rsidP="00FD5149">
            <w:pPr>
              <w:jc w:val="both"/>
              <w:rPr>
                <w:rFonts w:ascii="Calibri" w:hAnsi="Calibri" w:cs="Calibri"/>
              </w:rPr>
            </w:pPr>
          </w:p>
          <w:p w14:paraId="14D3B282" w14:textId="77777777" w:rsidR="00DA6BFA" w:rsidRPr="00F656A8" w:rsidRDefault="00DA6BFA" w:rsidP="00F656A8">
            <w:pPr>
              <w:rPr>
                <w:rFonts w:ascii="Calibri" w:hAnsi="Calibri" w:cs="Calibri"/>
              </w:rPr>
            </w:pPr>
          </w:p>
          <w:p w14:paraId="3021F97E" w14:textId="77777777" w:rsidR="00DA6BFA" w:rsidRDefault="00DA6BFA" w:rsidP="00F656A8">
            <w:pPr>
              <w:rPr>
                <w:rFonts w:ascii="Calibri" w:hAnsi="Calibri" w:cs="Calibri"/>
              </w:rPr>
            </w:pPr>
          </w:p>
          <w:p w14:paraId="29F01B29" w14:textId="6C6C0B4F" w:rsidR="00DA6BFA" w:rsidRPr="00F656A8" w:rsidRDefault="00DA6BFA" w:rsidP="00F656A8">
            <w:pPr>
              <w:rPr>
                <w:rFonts w:ascii="Calibri" w:hAnsi="Calibri" w:cs="Calibri"/>
              </w:rPr>
            </w:pPr>
          </w:p>
        </w:tc>
        <w:tc>
          <w:tcPr>
            <w:tcW w:w="1361" w:type="dxa"/>
          </w:tcPr>
          <w:p w14:paraId="16CF2E94" w14:textId="77777777" w:rsidR="00DA6BFA" w:rsidRPr="00E97700" w:rsidRDefault="00DA6BFA" w:rsidP="00E97700">
            <w:pPr>
              <w:rPr>
                <w:rFonts w:ascii="Calibri" w:hAnsi="Calibri" w:cs="Calibri"/>
                <w:sz w:val="18"/>
                <w:szCs w:val="18"/>
              </w:rPr>
            </w:pPr>
          </w:p>
          <w:p w14:paraId="76BB132F" w14:textId="5ED32FF4" w:rsidR="00DA6BFA" w:rsidRDefault="00DA6BFA" w:rsidP="00E97700">
            <w:pPr>
              <w:rPr>
                <w:rFonts w:ascii="Calibri" w:hAnsi="Calibri" w:cs="Calibri"/>
                <w:sz w:val="18"/>
                <w:szCs w:val="18"/>
              </w:rPr>
            </w:pPr>
            <w:r>
              <w:rPr>
                <w:rFonts w:ascii="Calibri" w:hAnsi="Calibri" w:cs="Calibri"/>
                <w:sz w:val="18"/>
                <w:szCs w:val="18"/>
              </w:rPr>
              <w:t xml:space="preserve">1.1 </w:t>
            </w:r>
            <w:r w:rsidRPr="00E97700">
              <w:rPr>
                <w:rFonts w:ascii="Calibri" w:hAnsi="Calibri" w:cs="Calibri"/>
                <w:sz w:val="18"/>
                <w:szCs w:val="18"/>
              </w:rPr>
              <w:t>Toma de requerimientos</w:t>
            </w:r>
          </w:p>
          <w:p w14:paraId="6F7FC7C0" w14:textId="77777777" w:rsidR="00DA6BFA" w:rsidRDefault="00DA6BFA" w:rsidP="00E97700">
            <w:pPr>
              <w:rPr>
                <w:rFonts w:ascii="Calibri" w:hAnsi="Calibri" w:cs="Calibri"/>
                <w:sz w:val="18"/>
                <w:szCs w:val="18"/>
              </w:rPr>
            </w:pPr>
          </w:p>
          <w:p w14:paraId="038D186A" w14:textId="55382772" w:rsidR="00DA6BFA" w:rsidRPr="00E97700" w:rsidRDefault="00DA6BFA" w:rsidP="00E97700">
            <w:pPr>
              <w:rPr>
                <w:rFonts w:ascii="Calibri" w:hAnsi="Calibri" w:cs="Calibri"/>
                <w:sz w:val="18"/>
                <w:szCs w:val="18"/>
              </w:rPr>
            </w:pPr>
            <w:r>
              <w:rPr>
                <w:rFonts w:ascii="Calibri" w:hAnsi="Calibri" w:cs="Calibri"/>
                <w:sz w:val="18"/>
                <w:szCs w:val="18"/>
              </w:rPr>
              <w:t>2.1 Definición de roles</w:t>
            </w:r>
          </w:p>
          <w:p w14:paraId="7B4EBE25" w14:textId="43E956A6" w:rsidR="00DA6BFA" w:rsidRPr="006E3B0D" w:rsidRDefault="00DA6BFA" w:rsidP="00E97700">
            <w:pPr>
              <w:jc w:val="center"/>
              <w:rPr>
                <w:rFonts w:ascii="Calibri" w:hAnsi="Calibri" w:cs="Arial"/>
                <w:i/>
                <w:color w:val="548DD4"/>
                <w:sz w:val="18"/>
                <w:szCs w:val="20"/>
                <w:lang w:eastAsia="es-CL"/>
              </w:rPr>
            </w:pPr>
          </w:p>
        </w:tc>
        <w:tc>
          <w:tcPr>
            <w:tcW w:w="1417" w:type="dxa"/>
            <w:tcBorders>
              <w:bottom w:val="single" w:sz="4" w:space="0" w:color="auto"/>
            </w:tcBorders>
          </w:tcPr>
          <w:p w14:paraId="3922EC21" w14:textId="178E6A57" w:rsidR="00DA6BFA" w:rsidRPr="002D642C" w:rsidRDefault="00DA6BFA" w:rsidP="002D642C">
            <w:pPr>
              <w:spacing w:line="240" w:lineRule="auto"/>
              <w:jc w:val="both"/>
              <w:rPr>
                <w:rFonts w:ascii="Calibri" w:hAnsi="Calibri" w:cs="Calibri"/>
                <w:sz w:val="18"/>
                <w:szCs w:val="18"/>
              </w:rPr>
            </w:pPr>
            <w:r>
              <w:rPr>
                <w:rFonts w:ascii="Calibri" w:hAnsi="Calibri" w:cs="Calibri"/>
                <w:sz w:val="18"/>
                <w:szCs w:val="18"/>
              </w:rPr>
              <w:t>I</w:t>
            </w:r>
            <w:r w:rsidRPr="002D642C">
              <w:rPr>
                <w:rFonts w:ascii="Calibri" w:hAnsi="Calibri" w:cs="Calibri"/>
                <w:sz w:val="18"/>
                <w:szCs w:val="18"/>
              </w:rPr>
              <w:t>dentificación de requerimientos.</w:t>
            </w:r>
          </w:p>
          <w:p w14:paraId="0BC97BB1" w14:textId="2E68887A" w:rsidR="00DA6BFA" w:rsidRPr="002D642C" w:rsidRDefault="00DA6BFA" w:rsidP="002D642C">
            <w:pPr>
              <w:spacing w:line="240" w:lineRule="auto"/>
              <w:jc w:val="both"/>
              <w:rPr>
                <w:rFonts w:ascii="Calibri" w:hAnsi="Calibri" w:cs="Calibri"/>
                <w:sz w:val="18"/>
                <w:szCs w:val="18"/>
              </w:rPr>
            </w:pPr>
            <w:r>
              <w:rPr>
                <w:rFonts w:ascii="Calibri" w:hAnsi="Calibri" w:cs="Calibri"/>
                <w:sz w:val="18"/>
                <w:szCs w:val="18"/>
              </w:rPr>
              <w:t xml:space="preserve">1.1.2 </w:t>
            </w:r>
            <w:r w:rsidRPr="002D642C">
              <w:rPr>
                <w:rFonts w:ascii="Calibri" w:hAnsi="Calibri" w:cs="Calibri"/>
                <w:sz w:val="18"/>
                <w:szCs w:val="18"/>
              </w:rPr>
              <w:t>Análisis de requerimientos.</w:t>
            </w:r>
          </w:p>
          <w:p w14:paraId="528E4BDC" w14:textId="4E46A629" w:rsidR="00DA6BFA" w:rsidRDefault="00DA6BFA" w:rsidP="002D642C">
            <w:pPr>
              <w:jc w:val="both"/>
              <w:rPr>
                <w:rFonts w:ascii="Calibri" w:hAnsi="Calibri" w:cs="Calibri"/>
                <w:sz w:val="18"/>
                <w:szCs w:val="18"/>
              </w:rPr>
            </w:pPr>
            <w:r>
              <w:rPr>
                <w:rFonts w:ascii="Calibri" w:hAnsi="Calibri" w:cs="Calibri"/>
                <w:sz w:val="18"/>
                <w:szCs w:val="18"/>
              </w:rPr>
              <w:t xml:space="preserve">1.1.3 </w:t>
            </w:r>
            <w:r w:rsidRPr="002D642C">
              <w:rPr>
                <w:rFonts w:ascii="Calibri" w:hAnsi="Calibri" w:cs="Calibri"/>
                <w:sz w:val="18"/>
                <w:szCs w:val="18"/>
              </w:rPr>
              <w:t>Documentación de requerimientos</w:t>
            </w:r>
          </w:p>
          <w:p w14:paraId="0086DBF8" w14:textId="25DC3D44" w:rsidR="00DA6BFA" w:rsidRPr="002D642C" w:rsidRDefault="00DA6BFA" w:rsidP="002D642C">
            <w:pPr>
              <w:spacing w:line="240" w:lineRule="auto"/>
              <w:jc w:val="both"/>
              <w:rPr>
                <w:rFonts w:ascii="Calibri" w:hAnsi="Calibri" w:cs="Calibri"/>
                <w:sz w:val="18"/>
                <w:szCs w:val="18"/>
              </w:rPr>
            </w:pPr>
            <w:r>
              <w:rPr>
                <w:rFonts w:ascii="Calibri" w:hAnsi="Calibri" w:cs="Calibri"/>
                <w:sz w:val="18"/>
                <w:szCs w:val="18"/>
              </w:rPr>
              <w:t xml:space="preserve">2.1.1 </w:t>
            </w:r>
            <w:r w:rsidRPr="002D642C">
              <w:rPr>
                <w:rFonts w:ascii="Calibri" w:hAnsi="Calibri" w:cs="Calibri"/>
                <w:sz w:val="18"/>
                <w:szCs w:val="18"/>
              </w:rPr>
              <w:t>Descripción de los roles.</w:t>
            </w:r>
          </w:p>
          <w:p w14:paraId="50B16F44" w14:textId="47111B91" w:rsidR="00DA6BFA" w:rsidRPr="002D642C" w:rsidRDefault="00DA6BFA" w:rsidP="002D642C">
            <w:pPr>
              <w:spacing w:line="240" w:lineRule="auto"/>
              <w:jc w:val="both"/>
              <w:rPr>
                <w:rFonts w:ascii="Calibri" w:hAnsi="Calibri" w:cs="Calibri"/>
                <w:sz w:val="18"/>
                <w:szCs w:val="18"/>
              </w:rPr>
            </w:pPr>
            <w:r>
              <w:rPr>
                <w:rFonts w:ascii="Calibri" w:hAnsi="Calibri" w:cs="Calibri"/>
                <w:sz w:val="18"/>
                <w:szCs w:val="18"/>
              </w:rPr>
              <w:t xml:space="preserve">2.1.2 </w:t>
            </w:r>
            <w:r w:rsidRPr="002D642C">
              <w:rPr>
                <w:rFonts w:ascii="Calibri" w:hAnsi="Calibri" w:cs="Calibri"/>
                <w:sz w:val="18"/>
                <w:szCs w:val="18"/>
              </w:rPr>
              <w:t>Asignación de responsabilidades principales.</w:t>
            </w:r>
          </w:p>
          <w:p w14:paraId="16E191DF" w14:textId="7E5537F7" w:rsidR="00DA6BFA" w:rsidRPr="002D642C" w:rsidRDefault="00DA6BFA" w:rsidP="002D642C">
            <w:pPr>
              <w:jc w:val="both"/>
              <w:rPr>
                <w:b/>
                <w:sz w:val="18"/>
                <w:szCs w:val="18"/>
              </w:rPr>
            </w:pPr>
            <w:r>
              <w:rPr>
                <w:rFonts w:ascii="Calibri" w:hAnsi="Calibri" w:cs="Calibri"/>
                <w:sz w:val="18"/>
                <w:szCs w:val="18"/>
              </w:rPr>
              <w:t xml:space="preserve">2.1.3 </w:t>
            </w:r>
            <w:r w:rsidRPr="002D642C">
              <w:rPr>
                <w:rFonts w:ascii="Calibri" w:hAnsi="Calibri" w:cs="Calibri"/>
                <w:sz w:val="18"/>
                <w:szCs w:val="18"/>
              </w:rPr>
              <w:t>Asignación de Indicadores de rendimiento (</w:t>
            </w:r>
            <w:proofErr w:type="spellStart"/>
            <w:r w:rsidRPr="002D642C">
              <w:rPr>
                <w:rFonts w:ascii="Calibri" w:hAnsi="Calibri" w:cs="Calibri"/>
                <w:sz w:val="18"/>
                <w:szCs w:val="18"/>
              </w:rPr>
              <w:t>KPI’s</w:t>
            </w:r>
            <w:proofErr w:type="spellEnd"/>
            <w:r w:rsidRPr="002D642C">
              <w:rPr>
                <w:rFonts w:ascii="Calibri" w:hAnsi="Calibri" w:cs="Calibri"/>
                <w:sz w:val="18"/>
                <w:szCs w:val="18"/>
              </w:rPr>
              <w:t>)</w:t>
            </w:r>
          </w:p>
        </w:tc>
        <w:tc>
          <w:tcPr>
            <w:tcW w:w="992" w:type="dxa"/>
          </w:tcPr>
          <w:p w14:paraId="4691E4EC" w14:textId="66E39441" w:rsidR="00DA6BFA" w:rsidRPr="002D642C" w:rsidRDefault="00DA6BFA" w:rsidP="002D642C">
            <w:pPr>
              <w:spacing w:line="240" w:lineRule="auto"/>
              <w:jc w:val="both"/>
              <w:rPr>
                <w:rFonts w:ascii="Calibri" w:hAnsi="Calibri" w:cs="Calibri"/>
                <w:sz w:val="18"/>
                <w:szCs w:val="18"/>
              </w:rPr>
            </w:pPr>
            <w:r>
              <w:rPr>
                <w:rFonts w:ascii="Calibri" w:hAnsi="Calibri" w:cs="Calibri"/>
                <w:sz w:val="18"/>
                <w:szCs w:val="18"/>
              </w:rPr>
              <w:t xml:space="preserve">1.1 </w:t>
            </w:r>
            <w:r w:rsidRPr="002D642C">
              <w:rPr>
                <w:rFonts w:ascii="Calibri" w:hAnsi="Calibri" w:cs="Calibri"/>
                <w:sz w:val="18"/>
                <w:szCs w:val="18"/>
              </w:rPr>
              <w:t xml:space="preserve">Semana </w:t>
            </w:r>
          </w:p>
          <w:p w14:paraId="4958BF29" w14:textId="5EBF231D" w:rsidR="00DA6BFA" w:rsidRDefault="00DA6BFA" w:rsidP="002D642C">
            <w:pPr>
              <w:jc w:val="both"/>
              <w:rPr>
                <w:rFonts w:ascii="Calibri" w:hAnsi="Calibri" w:cs="Calibri"/>
                <w:sz w:val="18"/>
                <w:szCs w:val="18"/>
              </w:rPr>
            </w:pPr>
            <w:r w:rsidRPr="002D642C">
              <w:rPr>
                <w:rFonts w:ascii="Calibri" w:hAnsi="Calibri" w:cs="Calibri"/>
                <w:sz w:val="18"/>
                <w:szCs w:val="18"/>
              </w:rPr>
              <w:t xml:space="preserve">0 </w:t>
            </w:r>
            <w:r>
              <w:rPr>
                <w:rFonts w:ascii="Calibri" w:hAnsi="Calibri" w:cs="Calibri"/>
                <w:sz w:val="18"/>
                <w:szCs w:val="18"/>
              </w:rPr>
              <w:t>–</w:t>
            </w:r>
            <w:r w:rsidRPr="002D642C">
              <w:rPr>
                <w:rFonts w:ascii="Calibri" w:hAnsi="Calibri" w:cs="Calibri"/>
                <w:sz w:val="18"/>
                <w:szCs w:val="18"/>
              </w:rPr>
              <w:t xml:space="preserve"> 2</w:t>
            </w:r>
          </w:p>
          <w:p w14:paraId="423FEE6C" w14:textId="117585DD" w:rsidR="00DA6BFA" w:rsidRPr="002D642C" w:rsidRDefault="00DA6BFA" w:rsidP="002D642C">
            <w:pPr>
              <w:spacing w:line="240" w:lineRule="auto"/>
              <w:jc w:val="both"/>
              <w:rPr>
                <w:rFonts w:ascii="Calibri" w:hAnsi="Calibri" w:cs="Calibri"/>
                <w:sz w:val="18"/>
                <w:szCs w:val="18"/>
              </w:rPr>
            </w:pPr>
            <w:r>
              <w:rPr>
                <w:rFonts w:ascii="Calibri" w:hAnsi="Calibri" w:cs="Calibri"/>
                <w:sz w:val="18"/>
                <w:szCs w:val="18"/>
              </w:rPr>
              <w:t xml:space="preserve">2.2 </w:t>
            </w:r>
            <w:r w:rsidRPr="00C50438">
              <w:rPr>
                <w:rFonts w:ascii="Calibri" w:hAnsi="Calibri" w:cs="Calibri"/>
              </w:rPr>
              <w:t>semana</w:t>
            </w:r>
            <w:r w:rsidRPr="002D642C">
              <w:rPr>
                <w:rFonts w:ascii="Calibri" w:hAnsi="Calibri" w:cs="Calibri"/>
                <w:sz w:val="18"/>
                <w:szCs w:val="18"/>
              </w:rPr>
              <w:t xml:space="preserve"> </w:t>
            </w:r>
          </w:p>
          <w:p w14:paraId="66A5D860" w14:textId="29AA7256" w:rsidR="00DA6BFA" w:rsidRPr="002D642C" w:rsidRDefault="00DA6BFA" w:rsidP="002D642C">
            <w:pPr>
              <w:jc w:val="both"/>
              <w:rPr>
                <w:b/>
                <w:iCs/>
                <w:sz w:val="18"/>
                <w:szCs w:val="24"/>
              </w:rPr>
            </w:pPr>
            <w:r w:rsidRPr="002D642C">
              <w:rPr>
                <w:rFonts w:ascii="Calibri" w:hAnsi="Calibri" w:cs="Calibri"/>
                <w:sz w:val="18"/>
                <w:szCs w:val="18"/>
              </w:rPr>
              <w:t>0 - 2</w:t>
            </w:r>
          </w:p>
        </w:tc>
        <w:tc>
          <w:tcPr>
            <w:tcW w:w="1418" w:type="dxa"/>
          </w:tcPr>
          <w:p w14:paraId="036AB5D8" w14:textId="5A0C6D25" w:rsidR="00DA6BFA" w:rsidRPr="002D642C" w:rsidRDefault="00DA6BFA" w:rsidP="00FD5149">
            <w:pPr>
              <w:jc w:val="both"/>
              <w:rPr>
                <w:rFonts w:ascii="Calibri" w:hAnsi="Calibri" w:cs="Arial"/>
                <w:i/>
                <w:color w:val="548DD4"/>
                <w:sz w:val="18"/>
                <w:szCs w:val="18"/>
                <w:lang w:eastAsia="es-CL"/>
              </w:rPr>
            </w:pPr>
            <w:r w:rsidRPr="002D642C">
              <w:rPr>
                <w:rFonts w:ascii="Calibri" w:hAnsi="Calibri" w:cs="Calibri"/>
                <w:sz w:val="18"/>
                <w:szCs w:val="18"/>
              </w:rPr>
              <w:t>Scrum Master</w:t>
            </w:r>
          </w:p>
        </w:tc>
        <w:tc>
          <w:tcPr>
            <w:tcW w:w="1276" w:type="dxa"/>
          </w:tcPr>
          <w:p w14:paraId="2FCEC037" w14:textId="17D6BB44" w:rsidR="00DA6BFA" w:rsidRPr="002D642C" w:rsidRDefault="00DA6BFA" w:rsidP="00FD5149">
            <w:pPr>
              <w:jc w:val="both"/>
              <w:rPr>
                <w:rFonts w:ascii="Calibri" w:hAnsi="Calibri" w:cs="Arial"/>
                <w:i/>
                <w:color w:val="548DD4"/>
                <w:sz w:val="18"/>
                <w:szCs w:val="18"/>
                <w:lang w:eastAsia="es-CL"/>
              </w:rPr>
            </w:pPr>
            <w:r w:rsidRPr="002D642C">
              <w:rPr>
                <w:rFonts w:ascii="Calibri" w:hAnsi="Calibri" w:cs="Calibri"/>
                <w:sz w:val="18"/>
                <w:szCs w:val="18"/>
              </w:rPr>
              <w:t>identificar requerimientos que, aunque no hayan sido mencionados explícitamente, son necesarios para el correcto funcionamiento del sistema.</w:t>
            </w:r>
          </w:p>
        </w:tc>
        <w:tc>
          <w:tcPr>
            <w:tcW w:w="1417" w:type="dxa"/>
          </w:tcPr>
          <w:p w14:paraId="4A99CA35" w14:textId="77777777" w:rsidR="00DA6BFA" w:rsidRPr="00DA6BFA" w:rsidRDefault="00DA6BFA" w:rsidP="003E1124">
            <w:pPr>
              <w:jc w:val="both"/>
              <w:rPr>
                <w:rFonts w:ascii="Calibri" w:hAnsi="Calibri" w:cs="Arial"/>
                <w:i/>
                <w:color w:val="00B0F0"/>
                <w:sz w:val="16"/>
                <w:szCs w:val="20"/>
                <w:lang w:eastAsia="es-CL"/>
              </w:rPr>
            </w:pPr>
            <w:r w:rsidRPr="00DA6BFA">
              <w:rPr>
                <w:rFonts w:ascii="Calibri" w:hAnsi="Calibri" w:cs="Arial"/>
                <w:i/>
                <w:color w:val="00B0F0"/>
                <w:sz w:val="16"/>
                <w:szCs w:val="20"/>
                <w:lang w:eastAsia="es-CL"/>
              </w:rPr>
              <w:t>1. Toma de requerimientos</w:t>
            </w:r>
          </w:p>
          <w:p w14:paraId="59D29088" w14:textId="5679DA49" w:rsidR="00DA6BFA" w:rsidRPr="00DA6BFA" w:rsidRDefault="00DA6BFA" w:rsidP="003E1124">
            <w:pPr>
              <w:jc w:val="both"/>
              <w:rPr>
                <w:rFonts w:ascii="Calibri" w:hAnsi="Calibri" w:cs="Arial"/>
                <w:i/>
                <w:color w:val="538135" w:themeColor="accent6" w:themeShade="BF"/>
                <w:sz w:val="16"/>
                <w:szCs w:val="20"/>
                <w:lang w:eastAsia="es-CL"/>
              </w:rPr>
            </w:pPr>
            <w:r w:rsidRPr="00DA6BFA">
              <w:rPr>
                <w:rFonts w:ascii="Calibri" w:hAnsi="Calibri" w:cs="Arial"/>
                <w:i/>
                <w:color w:val="538135" w:themeColor="accent6" w:themeShade="BF"/>
                <w:sz w:val="16"/>
                <w:szCs w:val="20"/>
                <w:lang w:eastAsia="es-CL"/>
              </w:rPr>
              <w:t xml:space="preserve">Completado </w:t>
            </w:r>
          </w:p>
          <w:p w14:paraId="3F8C8B9E" w14:textId="233668CB" w:rsidR="00DA6BFA" w:rsidRPr="00DA6BFA" w:rsidRDefault="00DA6BFA" w:rsidP="003E1124">
            <w:pPr>
              <w:jc w:val="both"/>
              <w:rPr>
                <w:rFonts w:ascii="Calibri" w:hAnsi="Calibri" w:cs="Arial"/>
                <w:i/>
                <w:color w:val="00B0F0"/>
                <w:sz w:val="16"/>
                <w:szCs w:val="20"/>
                <w:lang w:eastAsia="es-CL"/>
              </w:rPr>
            </w:pPr>
            <w:r w:rsidRPr="00DA6BFA">
              <w:rPr>
                <w:rFonts w:ascii="Calibri" w:hAnsi="Calibri" w:cs="Arial"/>
                <w:i/>
                <w:color w:val="00B0F0"/>
                <w:sz w:val="16"/>
                <w:szCs w:val="20"/>
                <w:lang w:eastAsia="es-CL"/>
              </w:rPr>
              <w:t xml:space="preserve">2. Definición de roles </w:t>
            </w:r>
          </w:p>
          <w:p w14:paraId="6636B597" w14:textId="2B7F1956" w:rsidR="00DA6BFA" w:rsidRPr="00DA6BFA" w:rsidRDefault="00DA6BFA" w:rsidP="00FD5149">
            <w:pPr>
              <w:jc w:val="both"/>
              <w:rPr>
                <w:rFonts w:ascii="Calibri" w:hAnsi="Calibri" w:cs="Arial"/>
                <w:i/>
                <w:color w:val="538135" w:themeColor="accent6" w:themeShade="BF"/>
                <w:sz w:val="16"/>
                <w:szCs w:val="20"/>
                <w:lang w:eastAsia="es-CL"/>
              </w:rPr>
            </w:pPr>
            <w:r w:rsidRPr="00DA6BFA">
              <w:rPr>
                <w:rFonts w:ascii="Calibri" w:hAnsi="Calibri" w:cs="Arial"/>
                <w:i/>
                <w:color w:val="538135" w:themeColor="accent6" w:themeShade="BF"/>
                <w:sz w:val="16"/>
                <w:szCs w:val="20"/>
                <w:lang w:eastAsia="es-CL"/>
              </w:rPr>
              <w:t>Completado</w:t>
            </w:r>
          </w:p>
          <w:p w14:paraId="2163602D" w14:textId="77777777" w:rsidR="00DA6BFA" w:rsidRPr="003E1124" w:rsidRDefault="00DA6BFA" w:rsidP="00FD5149">
            <w:pPr>
              <w:jc w:val="both"/>
              <w:rPr>
                <w:rFonts w:ascii="Calibri" w:hAnsi="Calibri" w:cs="Arial"/>
                <w:iCs/>
                <w:color w:val="000000" w:themeColor="text1"/>
                <w:sz w:val="18"/>
                <w:szCs w:val="18"/>
                <w:lang w:eastAsia="es-CL"/>
              </w:rPr>
            </w:pPr>
          </w:p>
        </w:tc>
      </w:tr>
      <w:tr w:rsidR="00DA6BFA" w:rsidRPr="006E3B0D" w14:paraId="2B13ADA3" w14:textId="77777777" w:rsidTr="00DA6BFA">
        <w:trPr>
          <w:trHeight w:val="2410"/>
        </w:trPr>
        <w:tc>
          <w:tcPr>
            <w:tcW w:w="1328" w:type="dxa"/>
          </w:tcPr>
          <w:p w14:paraId="0E21493B" w14:textId="7FAD98BC" w:rsidR="00DA6BFA" w:rsidRPr="003E1124" w:rsidRDefault="00DA6BFA" w:rsidP="00FD5149">
            <w:pPr>
              <w:jc w:val="both"/>
              <w:rPr>
                <w:rFonts w:ascii="Calibri" w:hAnsi="Calibri" w:cs="Calibri"/>
                <w:b/>
                <w:bCs/>
                <w:sz w:val="18"/>
                <w:szCs w:val="18"/>
              </w:rPr>
            </w:pPr>
            <w:r>
              <w:rPr>
                <w:rFonts w:ascii="Calibri" w:hAnsi="Calibri" w:cs="Calibri"/>
                <w:b/>
                <w:bCs/>
                <w:sz w:val="18"/>
                <w:szCs w:val="18"/>
              </w:rPr>
              <w:t>2.</w:t>
            </w:r>
            <w:r w:rsidRPr="003E1124">
              <w:rPr>
                <w:rFonts w:ascii="Calibri" w:hAnsi="Calibri" w:cs="Calibri"/>
                <w:b/>
                <w:bCs/>
                <w:sz w:val="18"/>
                <w:szCs w:val="18"/>
              </w:rPr>
              <w:t>Pensamiento y resolución de problemas</w:t>
            </w:r>
          </w:p>
        </w:tc>
        <w:tc>
          <w:tcPr>
            <w:tcW w:w="1361" w:type="dxa"/>
          </w:tcPr>
          <w:p w14:paraId="2E031CE0" w14:textId="6AD292AC" w:rsidR="00DA6BFA" w:rsidRPr="00585378" w:rsidRDefault="00DA6BFA" w:rsidP="00FD5149">
            <w:pPr>
              <w:jc w:val="both"/>
              <w:rPr>
                <w:rFonts w:ascii="Calibri" w:hAnsi="Calibri" w:cs="Arial"/>
                <w:i/>
                <w:color w:val="548DD4"/>
                <w:sz w:val="18"/>
                <w:szCs w:val="18"/>
                <w:lang w:eastAsia="es-CL"/>
              </w:rPr>
            </w:pPr>
            <w:r w:rsidRPr="00585378">
              <w:rPr>
                <w:rFonts w:ascii="Calibri" w:hAnsi="Calibri" w:cs="Calibri"/>
                <w:sz w:val="18"/>
                <w:szCs w:val="18"/>
              </w:rPr>
              <w:t>Análisis del mercado y competencia</w:t>
            </w:r>
            <w:r w:rsidRPr="00585378">
              <w:rPr>
                <w:rFonts w:ascii="Calibri" w:hAnsi="Calibri" w:cs="Calibri"/>
                <w:sz w:val="18"/>
                <w:szCs w:val="18"/>
              </w:rPr>
              <w:br/>
            </w:r>
          </w:p>
        </w:tc>
        <w:tc>
          <w:tcPr>
            <w:tcW w:w="1417" w:type="dxa"/>
            <w:tcBorders>
              <w:top w:val="single" w:sz="4" w:space="0" w:color="auto"/>
            </w:tcBorders>
          </w:tcPr>
          <w:p w14:paraId="12BCC026" w14:textId="77777777" w:rsidR="00DA6BFA" w:rsidRPr="00585378" w:rsidRDefault="00DA6BFA" w:rsidP="00585378">
            <w:pPr>
              <w:spacing w:line="240" w:lineRule="auto"/>
              <w:jc w:val="both"/>
              <w:rPr>
                <w:rFonts w:ascii="Calibri" w:hAnsi="Calibri" w:cs="Calibri"/>
                <w:sz w:val="18"/>
                <w:szCs w:val="18"/>
              </w:rPr>
            </w:pPr>
            <w:r w:rsidRPr="00585378">
              <w:rPr>
                <w:rFonts w:ascii="Calibri" w:hAnsi="Calibri" w:cs="Calibri"/>
                <w:sz w:val="18"/>
                <w:szCs w:val="18"/>
              </w:rPr>
              <w:t>-Herramientas de análisis competitivo.</w:t>
            </w:r>
          </w:p>
          <w:p w14:paraId="6E2430F8" w14:textId="77777777" w:rsidR="00DA6BFA" w:rsidRPr="00585378" w:rsidRDefault="00DA6BFA" w:rsidP="00585378">
            <w:pPr>
              <w:spacing w:line="240" w:lineRule="auto"/>
              <w:jc w:val="both"/>
              <w:rPr>
                <w:rFonts w:ascii="Calibri" w:hAnsi="Calibri" w:cs="Calibri"/>
                <w:sz w:val="18"/>
                <w:szCs w:val="18"/>
              </w:rPr>
            </w:pPr>
            <w:r w:rsidRPr="00585378">
              <w:rPr>
                <w:rFonts w:ascii="Calibri" w:hAnsi="Calibri" w:cs="Calibri"/>
                <w:sz w:val="18"/>
                <w:szCs w:val="18"/>
              </w:rPr>
              <w:t>-Informes de mercado.</w:t>
            </w:r>
          </w:p>
          <w:p w14:paraId="48778FF2" w14:textId="7D778704" w:rsidR="00DA6BFA" w:rsidRPr="006E3B0D" w:rsidRDefault="00DA6BFA" w:rsidP="00585378">
            <w:pPr>
              <w:jc w:val="both"/>
              <w:rPr>
                <w:rFonts w:ascii="Calibri" w:hAnsi="Calibri" w:cs="Arial"/>
                <w:i/>
                <w:color w:val="548DD4"/>
                <w:sz w:val="18"/>
                <w:szCs w:val="20"/>
                <w:lang w:eastAsia="es-CL"/>
              </w:rPr>
            </w:pPr>
            <w:r w:rsidRPr="00585378">
              <w:rPr>
                <w:rFonts w:ascii="Calibri" w:hAnsi="Calibri" w:cs="Calibri"/>
                <w:sz w:val="18"/>
                <w:szCs w:val="18"/>
              </w:rPr>
              <w:t>-entrevistas con usuarios.</w:t>
            </w:r>
          </w:p>
        </w:tc>
        <w:tc>
          <w:tcPr>
            <w:tcW w:w="992" w:type="dxa"/>
          </w:tcPr>
          <w:p w14:paraId="5A2518DE" w14:textId="77777777" w:rsidR="00DA6BFA" w:rsidRDefault="00DA6BFA" w:rsidP="00FD5149">
            <w:pPr>
              <w:jc w:val="both"/>
              <w:rPr>
                <w:rFonts w:ascii="Calibri" w:hAnsi="Calibri" w:cs="Arial"/>
                <w:iCs/>
                <w:color w:val="000000" w:themeColor="text1"/>
                <w:sz w:val="18"/>
                <w:szCs w:val="20"/>
                <w:lang w:eastAsia="es-CL"/>
              </w:rPr>
            </w:pPr>
            <w:r w:rsidRPr="00585378">
              <w:rPr>
                <w:rFonts w:ascii="Calibri" w:hAnsi="Calibri" w:cs="Arial"/>
                <w:iCs/>
                <w:color w:val="000000" w:themeColor="text1"/>
                <w:sz w:val="18"/>
                <w:szCs w:val="20"/>
                <w:lang w:eastAsia="es-CL"/>
              </w:rPr>
              <w:t>Semana</w:t>
            </w:r>
          </w:p>
          <w:p w14:paraId="2DDA1733" w14:textId="4ED4F0C2" w:rsidR="00DA6BFA" w:rsidRPr="00585378" w:rsidRDefault="00DA6BFA" w:rsidP="00FD5149">
            <w:pPr>
              <w:jc w:val="both"/>
              <w:rPr>
                <w:rFonts w:ascii="Calibri" w:hAnsi="Calibri" w:cs="Arial"/>
                <w:iCs/>
                <w:color w:val="548DD4"/>
                <w:sz w:val="18"/>
                <w:szCs w:val="20"/>
                <w:lang w:eastAsia="es-CL"/>
              </w:rPr>
            </w:pPr>
            <w:r>
              <w:rPr>
                <w:rFonts w:ascii="Calibri" w:hAnsi="Calibri" w:cs="Arial"/>
                <w:iCs/>
                <w:color w:val="000000" w:themeColor="text1"/>
                <w:sz w:val="18"/>
                <w:szCs w:val="20"/>
                <w:lang w:eastAsia="es-CL"/>
              </w:rPr>
              <w:t xml:space="preserve"> </w:t>
            </w:r>
            <w:r w:rsidRPr="00585378">
              <w:rPr>
                <w:rFonts w:ascii="Calibri" w:hAnsi="Calibri" w:cs="Arial"/>
                <w:iCs/>
                <w:color w:val="000000" w:themeColor="text1"/>
                <w:sz w:val="18"/>
                <w:szCs w:val="20"/>
                <w:lang w:eastAsia="es-CL"/>
              </w:rPr>
              <w:t>0-2</w:t>
            </w:r>
          </w:p>
        </w:tc>
        <w:tc>
          <w:tcPr>
            <w:tcW w:w="1418" w:type="dxa"/>
          </w:tcPr>
          <w:p w14:paraId="22B8C2AA" w14:textId="3F387819" w:rsidR="00DA6BFA" w:rsidRPr="00585378" w:rsidRDefault="00DA6BFA" w:rsidP="00FD5149">
            <w:pPr>
              <w:jc w:val="both"/>
              <w:rPr>
                <w:rFonts w:ascii="Calibri" w:hAnsi="Calibri" w:cs="Arial"/>
                <w:iCs/>
                <w:color w:val="548DD4"/>
                <w:sz w:val="18"/>
                <w:szCs w:val="20"/>
                <w:lang w:eastAsia="es-CL"/>
              </w:rPr>
            </w:pPr>
            <w:proofErr w:type="spellStart"/>
            <w:r w:rsidRPr="00585378">
              <w:rPr>
                <w:rFonts w:ascii="Calibri" w:hAnsi="Calibri" w:cs="Arial"/>
                <w:iCs/>
                <w:color w:val="000000" w:themeColor="text1"/>
                <w:sz w:val="18"/>
                <w:szCs w:val="20"/>
                <w:lang w:eastAsia="es-CL"/>
              </w:rPr>
              <w:t>Product</w:t>
            </w:r>
            <w:proofErr w:type="spellEnd"/>
            <w:r w:rsidRPr="00585378">
              <w:rPr>
                <w:rFonts w:ascii="Calibri" w:hAnsi="Calibri" w:cs="Arial"/>
                <w:iCs/>
                <w:color w:val="000000" w:themeColor="text1"/>
                <w:sz w:val="18"/>
                <w:szCs w:val="20"/>
                <w:lang w:eastAsia="es-CL"/>
              </w:rPr>
              <w:t xml:space="preserve"> </w:t>
            </w:r>
            <w:proofErr w:type="spellStart"/>
            <w:r w:rsidRPr="00585378">
              <w:rPr>
                <w:rFonts w:ascii="Calibri" w:hAnsi="Calibri" w:cs="Arial"/>
                <w:iCs/>
                <w:color w:val="000000" w:themeColor="text1"/>
                <w:sz w:val="18"/>
                <w:szCs w:val="20"/>
                <w:lang w:eastAsia="es-CL"/>
              </w:rPr>
              <w:t>Owner</w:t>
            </w:r>
            <w:proofErr w:type="spellEnd"/>
          </w:p>
        </w:tc>
        <w:tc>
          <w:tcPr>
            <w:tcW w:w="1276" w:type="dxa"/>
          </w:tcPr>
          <w:p w14:paraId="2510C402" w14:textId="4E859AB6" w:rsidR="00DA6BFA" w:rsidRPr="004107A6" w:rsidRDefault="00DA6BFA" w:rsidP="00FD5149">
            <w:pPr>
              <w:jc w:val="both"/>
              <w:rPr>
                <w:rFonts w:ascii="Calibri" w:hAnsi="Calibri" w:cs="Arial"/>
                <w:i/>
                <w:color w:val="548DD4"/>
                <w:sz w:val="18"/>
                <w:szCs w:val="18"/>
                <w:lang w:eastAsia="es-CL"/>
              </w:rPr>
            </w:pPr>
            <w:r w:rsidRPr="004107A6">
              <w:rPr>
                <w:rFonts w:ascii="Calibri" w:hAnsi="Calibri" w:cs="Calibri"/>
                <w:sz w:val="18"/>
                <w:szCs w:val="18"/>
              </w:rPr>
              <w:t>Reuniones específicas de la metodología Scrum</w:t>
            </w:r>
          </w:p>
        </w:tc>
        <w:tc>
          <w:tcPr>
            <w:tcW w:w="1417" w:type="dxa"/>
          </w:tcPr>
          <w:p w14:paraId="66F5D03E" w14:textId="77777777" w:rsidR="00DA6BFA" w:rsidRDefault="00DA6BFA" w:rsidP="00FD5149">
            <w:pPr>
              <w:jc w:val="both"/>
              <w:rPr>
                <w:rFonts w:ascii="Calibri" w:hAnsi="Calibri" w:cs="Arial"/>
                <w:i/>
                <w:color w:val="548DD4"/>
                <w:sz w:val="18"/>
                <w:szCs w:val="20"/>
                <w:lang w:eastAsia="es-CL"/>
              </w:rPr>
            </w:pPr>
            <w:r>
              <w:rPr>
                <w:rFonts w:ascii="Calibri" w:hAnsi="Calibri" w:cs="Arial"/>
                <w:i/>
                <w:color w:val="548DD4"/>
                <w:sz w:val="18"/>
                <w:szCs w:val="20"/>
                <w:lang w:eastAsia="es-CL"/>
              </w:rPr>
              <w:t>Análisis del mercado y competencia</w:t>
            </w:r>
          </w:p>
          <w:p w14:paraId="0F3C48D0" w14:textId="7B40897C" w:rsidR="00DA6BFA" w:rsidRPr="00E54467" w:rsidRDefault="00DA6BFA" w:rsidP="00FD5149">
            <w:pPr>
              <w:jc w:val="both"/>
              <w:rPr>
                <w:rFonts w:ascii="Calibri" w:hAnsi="Calibri" w:cs="Arial"/>
                <w:i/>
                <w:color w:val="548DD4"/>
                <w:sz w:val="18"/>
                <w:szCs w:val="20"/>
                <w:lang w:eastAsia="es-CL"/>
              </w:rPr>
            </w:pPr>
            <w:r w:rsidRPr="00DA6BFA">
              <w:rPr>
                <w:rFonts w:ascii="Calibri" w:hAnsi="Calibri" w:cs="Arial"/>
                <w:i/>
                <w:color w:val="538135" w:themeColor="accent6" w:themeShade="BF"/>
                <w:sz w:val="18"/>
                <w:szCs w:val="20"/>
                <w:lang w:eastAsia="es-CL"/>
              </w:rPr>
              <w:t>Completado</w:t>
            </w:r>
          </w:p>
        </w:tc>
      </w:tr>
      <w:tr w:rsidR="00DA6BFA" w:rsidRPr="006E3B0D" w14:paraId="057F38C0" w14:textId="77777777" w:rsidTr="00DA6BFA">
        <w:trPr>
          <w:trHeight w:val="2410"/>
        </w:trPr>
        <w:tc>
          <w:tcPr>
            <w:tcW w:w="1328" w:type="dxa"/>
          </w:tcPr>
          <w:p w14:paraId="7DF84DAB" w14:textId="77777777" w:rsidR="00DA6BFA" w:rsidRDefault="00DA6BFA" w:rsidP="00FD5149">
            <w:pPr>
              <w:jc w:val="both"/>
              <w:rPr>
                <w:rFonts w:ascii="Calibri" w:hAnsi="Calibri" w:cs="Calibri"/>
                <w:sz w:val="18"/>
                <w:szCs w:val="18"/>
              </w:rPr>
            </w:pPr>
            <w:r w:rsidRPr="00585378">
              <w:rPr>
                <w:rFonts w:ascii="Calibri" w:hAnsi="Calibri" w:cs="Calibri"/>
                <w:sz w:val="18"/>
                <w:szCs w:val="18"/>
              </w:rPr>
              <w:lastRenderedPageBreak/>
              <w:t>Desarrollo de Soluciones tecnológicas</w:t>
            </w:r>
          </w:p>
          <w:p w14:paraId="605B6611" w14:textId="77777777" w:rsidR="00DA6BFA" w:rsidRDefault="00DA6BFA" w:rsidP="00FD5149">
            <w:pPr>
              <w:jc w:val="both"/>
              <w:rPr>
                <w:rFonts w:ascii="Calibri" w:hAnsi="Calibri" w:cs="Calibri"/>
                <w:sz w:val="18"/>
                <w:szCs w:val="18"/>
              </w:rPr>
            </w:pPr>
          </w:p>
          <w:p w14:paraId="769DDAD1" w14:textId="77777777" w:rsidR="00DA6BFA" w:rsidRDefault="00DA6BFA" w:rsidP="00FD5149">
            <w:pPr>
              <w:jc w:val="both"/>
              <w:rPr>
                <w:rFonts w:ascii="Calibri" w:hAnsi="Calibri" w:cs="Calibri"/>
                <w:sz w:val="18"/>
                <w:szCs w:val="18"/>
              </w:rPr>
            </w:pPr>
          </w:p>
          <w:p w14:paraId="60EECFA9" w14:textId="77777777" w:rsidR="00DA6BFA" w:rsidRDefault="00DA6BFA" w:rsidP="00FD5149">
            <w:pPr>
              <w:jc w:val="both"/>
              <w:rPr>
                <w:rFonts w:ascii="Calibri" w:hAnsi="Calibri" w:cs="Calibri"/>
                <w:sz w:val="18"/>
                <w:szCs w:val="18"/>
              </w:rPr>
            </w:pPr>
          </w:p>
          <w:p w14:paraId="015128CE" w14:textId="77777777" w:rsidR="00DA6BFA" w:rsidRDefault="00DA6BFA" w:rsidP="00FD5149">
            <w:pPr>
              <w:jc w:val="both"/>
              <w:rPr>
                <w:rFonts w:ascii="Calibri" w:hAnsi="Calibri" w:cs="Calibri"/>
                <w:sz w:val="18"/>
                <w:szCs w:val="18"/>
              </w:rPr>
            </w:pPr>
          </w:p>
          <w:p w14:paraId="2DF8F4FD" w14:textId="7B0BB31E" w:rsidR="00DA6BFA" w:rsidRPr="00585378" w:rsidRDefault="00DA6BFA" w:rsidP="00FD5149">
            <w:pPr>
              <w:jc w:val="both"/>
              <w:rPr>
                <w:rFonts w:ascii="Calibri" w:hAnsi="Calibri" w:cs="Calibri"/>
                <w:sz w:val="18"/>
                <w:szCs w:val="18"/>
              </w:rPr>
            </w:pPr>
            <w:r>
              <w:rPr>
                <w:rFonts w:ascii="Calibri" w:hAnsi="Calibri" w:cs="Calibri"/>
                <w:sz w:val="18"/>
                <w:szCs w:val="18"/>
              </w:rPr>
              <w:t>Testeo aplicativo</w:t>
            </w:r>
          </w:p>
        </w:tc>
        <w:tc>
          <w:tcPr>
            <w:tcW w:w="1361" w:type="dxa"/>
          </w:tcPr>
          <w:p w14:paraId="1A71A822" w14:textId="77777777" w:rsidR="00DA6BFA" w:rsidRDefault="00DA6BFA" w:rsidP="00FD5149">
            <w:pPr>
              <w:jc w:val="both"/>
              <w:rPr>
                <w:rFonts w:ascii="Calibri" w:hAnsi="Calibri" w:cs="Calibri"/>
              </w:rPr>
            </w:pPr>
            <w:r w:rsidRPr="00C50438">
              <w:rPr>
                <w:rFonts w:ascii="Calibri" w:hAnsi="Calibri" w:cs="Calibri"/>
              </w:rPr>
              <w:t>Desarrollo de Aplicativo </w:t>
            </w:r>
          </w:p>
          <w:p w14:paraId="1D378D95" w14:textId="77777777" w:rsidR="00DA6BFA" w:rsidRDefault="00DA6BFA" w:rsidP="00FD5149">
            <w:pPr>
              <w:jc w:val="both"/>
              <w:rPr>
                <w:rFonts w:ascii="Calibri" w:hAnsi="Calibri" w:cs="Calibri"/>
              </w:rPr>
            </w:pPr>
          </w:p>
          <w:p w14:paraId="1F5D6ABD" w14:textId="77777777" w:rsidR="00DA6BFA" w:rsidRDefault="00DA6BFA" w:rsidP="00FD5149">
            <w:pPr>
              <w:jc w:val="both"/>
              <w:rPr>
                <w:rFonts w:ascii="Calibri" w:hAnsi="Calibri" w:cs="Calibri"/>
              </w:rPr>
            </w:pPr>
          </w:p>
          <w:p w14:paraId="02FF84B5" w14:textId="77777777" w:rsidR="00DA6BFA" w:rsidRDefault="00DA6BFA" w:rsidP="00FD5149">
            <w:pPr>
              <w:jc w:val="both"/>
              <w:rPr>
                <w:rFonts w:ascii="Calibri" w:hAnsi="Calibri" w:cs="Calibri"/>
              </w:rPr>
            </w:pPr>
          </w:p>
          <w:p w14:paraId="42DB4F2C" w14:textId="4FF4F248" w:rsidR="00DA6BFA" w:rsidRDefault="00DA6BFA" w:rsidP="00FD5149">
            <w:pPr>
              <w:jc w:val="both"/>
              <w:rPr>
                <w:rFonts w:ascii="Calibri" w:hAnsi="Calibri" w:cs="Arial"/>
                <w:i/>
                <w:color w:val="548DD4"/>
                <w:sz w:val="18"/>
                <w:szCs w:val="20"/>
                <w:lang w:eastAsia="es-CL"/>
              </w:rPr>
            </w:pPr>
            <w:r w:rsidRPr="00C50438">
              <w:rPr>
                <w:rFonts w:ascii="Calibri" w:hAnsi="Calibri" w:cs="Calibri"/>
              </w:rPr>
              <w:t>Pruebas Técnicas al aplicativo</w:t>
            </w:r>
          </w:p>
        </w:tc>
        <w:tc>
          <w:tcPr>
            <w:tcW w:w="1417" w:type="dxa"/>
          </w:tcPr>
          <w:p w14:paraId="47320324" w14:textId="77777777" w:rsidR="00DA6BFA" w:rsidRPr="00C50438" w:rsidRDefault="00DA6BFA" w:rsidP="004107A6">
            <w:pPr>
              <w:spacing w:line="240" w:lineRule="auto"/>
              <w:jc w:val="both"/>
              <w:rPr>
                <w:rFonts w:ascii="Calibri" w:hAnsi="Calibri" w:cs="Calibri"/>
              </w:rPr>
            </w:pPr>
            <w:r w:rsidRPr="00C50438">
              <w:rPr>
                <w:rFonts w:ascii="Calibri" w:hAnsi="Calibri" w:cs="Calibri"/>
              </w:rPr>
              <w:t>-Software de Desarrollo</w:t>
            </w:r>
          </w:p>
          <w:p w14:paraId="64AF601B" w14:textId="77777777" w:rsidR="00DA6BFA" w:rsidRPr="00C50438" w:rsidRDefault="00DA6BFA" w:rsidP="004107A6">
            <w:pPr>
              <w:spacing w:line="240" w:lineRule="auto"/>
              <w:jc w:val="both"/>
              <w:rPr>
                <w:rFonts w:ascii="Calibri" w:hAnsi="Calibri" w:cs="Calibri"/>
              </w:rPr>
            </w:pPr>
            <w:r w:rsidRPr="00C50438">
              <w:rPr>
                <w:rFonts w:ascii="Calibri" w:hAnsi="Calibri" w:cs="Calibri"/>
              </w:rPr>
              <w:t>-Hardware</w:t>
            </w:r>
          </w:p>
          <w:p w14:paraId="295E06B8" w14:textId="1CAAC285" w:rsidR="00DA6BFA" w:rsidRDefault="00DA6BFA" w:rsidP="004107A6">
            <w:pPr>
              <w:jc w:val="both"/>
              <w:rPr>
                <w:rFonts w:ascii="Calibri" w:hAnsi="Calibri" w:cs="Calibri"/>
              </w:rPr>
            </w:pPr>
            <w:r w:rsidRPr="00C50438">
              <w:rPr>
                <w:rFonts w:ascii="Calibri" w:hAnsi="Calibri" w:cs="Calibri"/>
              </w:rPr>
              <w:t>-Acceso a Internet</w:t>
            </w:r>
            <w:r>
              <w:rPr>
                <w:rFonts w:ascii="Calibri" w:hAnsi="Calibri" w:cs="Calibri"/>
              </w:rPr>
              <w:t xml:space="preserve"> </w:t>
            </w:r>
          </w:p>
          <w:p w14:paraId="6AEAE235" w14:textId="77777777" w:rsidR="00DA6BFA" w:rsidRDefault="00DA6BFA" w:rsidP="00FD5149">
            <w:pPr>
              <w:jc w:val="both"/>
              <w:rPr>
                <w:rFonts w:ascii="Calibri" w:hAnsi="Calibri" w:cs="Calibri"/>
              </w:rPr>
            </w:pPr>
          </w:p>
          <w:p w14:paraId="72792CD7" w14:textId="73DC7113" w:rsidR="00DA6BFA" w:rsidRPr="006E3B0D" w:rsidRDefault="00DA6BFA" w:rsidP="00FD5149">
            <w:pPr>
              <w:jc w:val="both"/>
              <w:rPr>
                <w:rFonts w:ascii="Calibri" w:hAnsi="Calibri" w:cs="Arial"/>
                <w:i/>
                <w:color w:val="548DD4"/>
                <w:sz w:val="18"/>
                <w:szCs w:val="20"/>
                <w:lang w:eastAsia="es-CL"/>
              </w:rPr>
            </w:pPr>
            <w:r w:rsidRPr="00C50438">
              <w:rPr>
                <w:rFonts w:ascii="Calibri" w:hAnsi="Calibri" w:cs="Calibri"/>
              </w:rPr>
              <w:t>- Software de Pruebas de Calidad </w:t>
            </w:r>
            <w:r w:rsidRPr="006E3B0D">
              <w:rPr>
                <w:rFonts w:ascii="Calibri" w:hAnsi="Calibri" w:cs="Arial"/>
                <w:i/>
                <w:color w:val="548DD4"/>
                <w:sz w:val="18"/>
                <w:szCs w:val="20"/>
                <w:lang w:eastAsia="es-CL"/>
              </w:rPr>
              <w:t xml:space="preserve"> </w:t>
            </w:r>
          </w:p>
        </w:tc>
        <w:tc>
          <w:tcPr>
            <w:tcW w:w="992" w:type="dxa"/>
          </w:tcPr>
          <w:p w14:paraId="59E28571" w14:textId="77777777" w:rsidR="00DA6BFA" w:rsidRDefault="00DA6BFA" w:rsidP="00FD5149">
            <w:pPr>
              <w:jc w:val="both"/>
              <w:rPr>
                <w:rFonts w:ascii="Calibri" w:hAnsi="Calibri" w:cs="Calibri"/>
              </w:rPr>
            </w:pPr>
            <w:r>
              <w:rPr>
                <w:rFonts w:ascii="Calibri" w:hAnsi="Calibri" w:cs="Calibri"/>
              </w:rPr>
              <w:t>Semana 3-10</w:t>
            </w:r>
          </w:p>
          <w:p w14:paraId="6F707B4F" w14:textId="77777777" w:rsidR="00DA6BFA" w:rsidRDefault="00DA6BFA" w:rsidP="00FD5149">
            <w:pPr>
              <w:jc w:val="both"/>
              <w:rPr>
                <w:rFonts w:ascii="Calibri" w:hAnsi="Calibri" w:cs="Calibri"/>
              </w:rPr>
            </w:pPr>
          </w:p>
          <w:p w14:paraId="5E7602A6" w14:textId="77777777" w:rsidR="00DA6BFA" w:rsidRDefault="00DA6BFA" w:rsidP="00FD5149">
            <w:pPr>
              <w:jc w:val="both"/>
              <w:rPr>
                <w:rFonts w:ascii="Calibri" w:hAnsi="Calibri" w:cs="Calibri"/>
              </w:rPr>
            </w:pPr>
          </w:p>
          <w:p w14:paraId="5A02FB6C" w14:textId="77777777" w:rsidR="00DA6BFA" w:rsidRDefault="00DA6BFA" w:rsidP="00FD5149">
            <w:pPr>
              <w:jc w:val="both"/>
              <w:rPr>
                <w:rFonts w:ascii="Calibri" w:hAnsi="Calibri" w:cs="Calibri"/>
              </w:rPr>
            </w:pPr>
          </w:p>
          <w:p w14:paraId="6A1EF0FC" w14:textId="77777777" w:rsidR="00DA6BFA" w:rsidRDefault="00DA6BFA" w:rsidP="00FD5149">
            <w:pPr>
              <w:jc w:val="both"/>
              <w:rPr>
                <w:rFonts w:ascii="Calibri" w:hAnsi="Calibri" w:cs="Calibri"/>
              </w:rPr>
            </w:pPr>
          </w:p>
          <w:p w14:paraId="2DBA167D" w14:textId="3F744244" w:rsidR="00DA6BFA" w:rsidRDefault="00DA6BFA" w:rsidP="00FD5149">
            <w:pPr>
              <w:jc w:val="both"/>
              <w:rPr>
                <w:rFonts w:ascii="Calibri" w:hAnsi="Calibri" w:cs="Arial"/>
                <w:i/>
                <w:color w:val="548DD4"/>
                <w:sz w:val="18"/>
                <w:szCs w:val="20"/>
                <w:lang w:eastAsia="es-CL"/>
              </w:rPr>
            </w:pPr>
            <w:r>
              <w:rPr>
                <w:rFonts w:ascii="Calibri" w:hAnsi="Calibri" w:cs="Calibri"/>
              </w:rPr>
              <w:t>Semana 10-12</w:t>
            </w:r>
          </w:p>
        </w:tc>
        <w:tc>
          <w:tcPr>
            <w:tcW w:w="1418" w:type="dxa"/>
          </w:tcPr>
          <w:p w14:paraId="62AD20FB" w14:textId="77777777" w:rsidR="00DA6BFA" w:rsidRDefault="00DA6BFA" w:rsidP="00FD5149">
            <w:pPr>
              <w:jc w:val="both"/>
              <w:rPr>
                <w:rFonts w:ascii="Calibri" w:hAnsi="Calibri" w:cs="Arial"/>
                <w:i/>
                <w:color w:val="000000" w:themeColor="text1"/>
                <w:sz w:val="18"/>
                <w:szCs w:val="20"/>
                <w:lang w:eastAsia="es-CL"/>
              </w:rPr>
            </w:pPr>
            <w:r w:rsidRPr="004107A6">
              <w:rPr>
                <w:rFonts w:ascii="Calibri" w:hAnsi="Calibri" w:cs="Arial"/>
                <w:i/>
                <w:color w:val="000000" w:themeColor="text1"/>
                <w:sz w:val="18"/>
                <w:szCs w:val="20"/>
                <w:lang w:eastAsia="es-CL"/>
              </w:rPr>
              <w:t>Desarrolladores</w:t>
            </w:r>
          </w:p>
          <w:p w14:paraId="25980779" w14:textId="77777777" w:rsidR="00DA6BFA" w:rsidRDefault="00DA6BFA" w:rsidP="00FD5149">
            <w:pPr>
              <w:jc w:val="both"/>
              <w:rPr>
                <w:rFonts w:ascii="Calibri" w:hAnsi="Calibri" w:cs="Arial"/>
                <w:i/>
                <w:color w:val="000000" w:themeColor="text1"/>
                <w:sz w:val="18"/>
                <w:szCs w:val="20"/>
                <w:lang w:eastAsia="es-CL"/>
              </w:rPr>
            </w:pPr>
          </w:p>
          <w:p w14:paraId="068AF091" w14:textId="77777777" w:rsidR="00DA6BFA" w:rsidRDefault="00DA6BFA" w:rsidP="00FD5149">
            <w:pPr>
              <w:jc w:val="both"/>
              <w:rPr>
                <w:rFonts w:ascii="Calibri" w:hAnsi="Calibri" w:cs="Arial"/>
                <w:i/>
                <w:color w:val="000000" w:themeColor="text1"/>
                <w:sz w:val="18"/>
                <w:szCs w:val="20"/>
                <w:lang w:eastAsia="es-CL"/>
              </w:rPr>
            </w:pPr>
          </w:p>
          <w:p w14:paraId="569FAD53" w14:textId="77777777" w:rsidR="00DA6BFA" w:rsidRDefault="00DA6BFA" w:rsidP="00FD5149">
            <w:pPr>
              <w:jc w:val="both"/>
              <w:rPr>
                <w:rFonts w:ascii="Calibri" w:hAnsi="Calibri" w:cs="Arial"/>
                <w:i/>
                <w:color w:val="000000" w:themeColor="text1"/>
                <w:sz w:val="18"/>
                <w:szCs w:val="20"/>
                <w:lang w:eastAsia="es-CL"/>
              </w:rPr>
            </w:pPr>
          </w:p>
          <w:p w14:paraId="30135C22" w14:textId="77777777" w:rsidR="00DA6BFA" w:rsidRDefault="00DA6BFA" w:rsidP="00FD5149">
            <w:pPr>
              <w:jc w:val="both"/>
              <w:rPr>
                <w:rFonts w:ascii="Calibri" w:hAnsi="Calibri" w:cs="Arial"/>
                <w:i/>
                <w:color w:val="000000" w:themeColor="text1"/>
                <w:sz w:val="18"/>
                <w:szCs w:val="20"/>
                <w:lang w:eastAsia="es-CL"/>
              </w:rPr>
            </w:pPr>
          </w:p>
          <w:p w14:paraId="46206C71" w14:textId="77777777" w:rsidR="00DA6BFA" w:rsidRDefault="00DA6BFA" w:rsidP="00FD5149">
            <w:pPr>
              <w:jc w:val="both"/>
              <w:rPr>
                <w:rFonts w:ascii="Calibri" w:hAnsi="Calibri" w:cs="Arial"/>
                <w:i/>
                <w:color w:val="000000" w:themeColor="text1"/>
                <w:sz w:val="18"/>
                <w:szCs w:val="20"/>
                <w:lang w:eastAsia="es-CL"/>
              </w:rPr>
            </w:pPr>
          </w:p>
          <w:p w14:paraId="56FD7FEB" w14:textId="0D5BBB1C" w:rsidR="00DA6BFA" w:rsidRDefault="00DA6BFA" w:rsidP="00FD5149">
            <w:pPr>
              <w:jc w:val="both"/>
              <w:rPr>
                <w:rFonts w:ascii="Calibri" w:hAnsi="Calibri" w:cs="Arial"/>
                <w:i/>
                <w:color w:val="548DD4"/>
                <w:sz w:val="18"/>
                <w:szCs w:val="20"/>
                <w:lang w:eastAsia="es-CL"/>
              </w:rPr>
            </w:pPr>
            <w:r>
              <w:rPr>
                <w:rFonts w:ascii="Calibri" w:hAnsi="Calibri" w:cs="Arial"/>
                <w:i/>
                <w:color w:val="000000" w:themeColor="text1"/>
                <w:sz w:val="18"/>
                <w:szCs w:val="20"/>
                <w:lang w:eastAsia="es-CL"/>
              </w:rPr>
              <w:t xml:space="preserve">Desarrolladores – Equipo </w:t>
            </w:r>
            <w:proofErr w:type="spellStart"/>
            <w:r>
              <w:rPr>
                <w:rFonts w:ascii="Calibri" w:hAnsi="Calibri" w:cs="Arial"/>
                <w:i/>
                <w:color w:val="000000" w:themeColor="text1"/>
                <w:sz w:val="18"/>
                <w:szCs w:val="20"/>
                <w:lang w:eastAsia="es-CL"/>
              </w:rPr>
              <w:t>testing</w:t>
            </w:r>
            <w:proofErr w:type="spellEnd"/>
          </w:p>
        </w:tc>
        <w:tc>
          <w:tcPr>
            <w:tcW w:w="1276" w:type="dxa"/>
          </w:tcPr>
          <w:p w14:paraId="56213149" w14:textId="0BC95517" w:rsidR="00DA6BFA" w:rsidRPr="00DA6BFA" w:rsidRDefault="00DA6BFA" w:rsidP="00FD5149">
            <w:pPr>
              <w:jc w:val="both"/>
              <w:rPr>
                <w:rFonts w:ascii="Calibri" w:hAnsi="Calibri" w:cs="Arial"/>
                <w:i/>
                <w:color w:val="548DD4"/>
                <w:sz w:val="18"/>
                <w:szCs w:val="18"/>
                <w:lang w:eastAsia="es-CL"/>
              </w:rPr>
            </w:pPr>
            <w:r w:rsidRPr="00DA6BFA">
              <w:rPr>
                <w:rFonts w:ascii="Calibri" w:hAnsi="Calibri" w:cs="Calibri"/>
                <w:sz w:val="18"/>
                <w:szCs w:val="18"/>
              </w:rPr>
              <w:t>Respaldar constantemente los progresos del desarrollo, para evitar pérdidas de código y retrasos</w:t>
            </w:r>
          </w:p>
        </w:tc>
        <w:tc>
          <w:tcPr>
            <w:tcW w:w="1417" w:type="dxa"/>
          </w:tcPr>
          <w:p w14:paraId="29FE41E1" w14:textId="488BE6F7" w:rsidR="00DA6BFA" w:rsidRDefault="00DA6BFA" w:rsidP="00FD5149">
            <w:pPr>
              <w:jc w:val="both"/>
              <w:rPr>
                <w:rFonts w:ascii="Calibri" w:hAnsi="Calibri" w:cs="Arial"/>
                <w:i/>
                <w:color w:val="548DD4"/>
                <w:sz w:val="18"/>
                <w:szCs w:val="20"/>
                <w:lang w:eastAsia="es-CL"/>
              </w:rPr>
            </w:pPr>
            <w:r>
              <w:rPr>
                <w:rFonts w:ascii="Calibri" w:hAnsi="Calibri" w:cs="Arial"/>
                <w:i/>
                <w:color w:val="548DD4"/>
                <w:sz w:val="18"/>
                <w:szCs w:val="20"/>
                <w:lang w:eastAsia="es-CL"/>
              </w:rPr>
              <w:t xml:space="preserve">Desarrollo de soluciones </w:t>
            </w:r>
            <w:r w:rsidR="006C50F6">
              <w:rPr>
                <w:rFonts w:ascii="Calibri" w:hAnsi="Calibri" w:cs="Arial"/>
                <w:i/>
                <w:color w:val="548DD4"/>
                <w:sz w:val="18"/>
                <w:szCs w:val="20"/>
                <w:lang w:eastAsia="es-CL"/>
              </w:rPr>
              <w:t>tecnológicas</w:t>
            </w:r>
          </w:p>
          <w:p w14:paraId="0B71A4D4" w14:textId="77777777" w:rsidR="00DA6BFA" w:rsidRPr="00DA6BFA" w:rsidRDefault="00DA6BFA" w:rsidP="00FD5149">
            <w:pPr>
              <w:jc w:val="both"/>
              <w:rPr>
                <w:rFonts w:ascii="Calibri" w:hAnsi="Calibri" w:cs="Arial"/>
                <w:i/>
                <w:color w:val="FFC000"/>
                <w:sz w:val="18"/>
                <w:szCs w:val="20"/>
                <w:lang w:eastAsia="es-CL"/>
              </w:rPr>
            </w:pPr>
            <w:r w:rsidRPr="00DA6BFA">
              <w:rPr>
                <w:rFonts w:ascii="Calibri" w:hAnsi="Calibri" w:cs="Arial"/>
                <w:i/>
                <w:color w:val="FFC000"/>
                <w:sz w:val="18"/>
                <w:szCs w:val="20"/>
                <w:lang w:eastAsia="es-CL"/>
              </w:rPr>
              <w:t>En curso</w:t>
            </w:r>
          </w:p>
          <w:p w14:paraId="1A04421B" w14:textId="77777777" w:rsidR="00DA6BFA" w:rsidRDefault="00DA6BFA" w:rsidP="00FD5149">
            <w:pPr>
              <w:jc w:val="both"/>
              <w:rPr>
                <w:rFonts w:ascii="Calibri" w:hAnsi="Calibri" w:cs="Arial"/>
                <w:i/>
                <w:color w:val="548DD4"/>
                <w:sz w:val="18"/>
                <w:szCs w:val="20"/>
                <w:lang w:eastAsia="es-CL"/>
              </w:rPr>
            </w:pPr>
            <w:r>
              <w:rPr>
                <w:rFonts w:ascii="Calibri" w:hAnsi="Calibri" w:cs="Arial"/>
                <w:i/>
                <w:color w:val="548DD4"/>
                <w:sz w:val="18"/>
                <w:szCs w:val="20"/>
                <w:lang w:eastAsia="es-CL"/>
              </w:rPr>
              <w:t>Testeo aplicativo</w:t>
            </w:r>
          </w:p>
          <w:p w14:paraId="526CB255" w14:textId="1E0B534D" w:rsidR="00DA6BFA" w:rsidRPr="00E54467" w:rsidRDefault="00DA6BFA" w:rsidP="00FD5149">
            <w:pPr>
              <w:jc w:val="both"/>
              <w:rPr>
                <w:rFonts w:ascii="Calibri" w:hAnsi="Calibri" w:cs="Arial"/>
                <w:i/>
                <w:color w:val="548DD4"/>
                <w:sz w:val="18"/>
                <w:szCs w:val="20"/>
                <w:lang w:eastAsia="es-CL"/>
              </w:rPr>
            </w:pPr>
            <w:r w:rsidRPr="00DA6BFA">
              <w:rPr>
                <w:rFonts w:ascii="Calibri" w:hAnsi="Calibri" w:cs="Arial"/>
                <w:i/>
                <w:color w:val="FF0000"/>
                <w:sz w:val="18"/>
                <w:szCs w:val="20"/>
                <w:lang w:eastAsia="es-CL"/>
              </w:rPr>
              <w:t>No iniciado</w:t>
            </w:r>
          </w:p>
        </w:tc>
      </w:tr>
    </w:tbl>
    <w:p w14:paraId="66FF4E8D" w14:textId="77777777" w:rsidR="0003309E" w:rsidRDefault="0003309E" w:rsidP="0003309E">
      <w:pPr>
        <w:rPr>
          <w:rFonts w:cs="Calibri Light"/>
          <w:color w:val="595959" w:themeColor="text1" w:themeTint="A6"/>
          <w:sz w:val="24"/>
          <w:szCs w:val="24"/>
          <w:lang w:val="es-ES"/>
        </w:rPr>
      </w:pPr>
    </w:p>
    <w:p w14:paraId="0959C115" w14:textId="77777777" w:rsidR="004E0358" w:rsidRDefault="004E0358" w:rsidP="0003309E">
      <w:pPr>
        <w:rPr>
          <w:rFonts w:cs="Calibri Light"/>
          <w:color w:val="595959" w:themeColor="text1" w:themeTint="A6"/>
          <w:sz w:val="24"/>
          <w:szCs w:val="24"/>
          <w:lang w:val="es-ES"/>
        </w:rPr>
      </w:pPr>
    </w:p>
    <w:p w14:paraId="63D31D6B" w14:textId="77777777" w:rsidR="004E0358" w:rsidRDefault="004E0358" w:rsidP="0003309E">
      <w:pPr>
        <w:rPr>
          <w:rFonts w:cs="Calibri Light"/>
          <w:color w:val="595959" w:themeColor="text1" w:themeTint="A6"/>
          <w:sz w:val="24"/>
          <w:szCs w:val="24"/>
          <w:lang w:val="es-ES"/>
        </w:rPr>
      </w:pPr>
    </w:p>
    <w:p w14:paraId="21CF6F17" w14:textId="77777777" w:rsidR="004E0358" w:rsidRDefault="004E0358" w:rsidP="0003309E">
      <w:pPr>
        <w:rPr>
          <w:rFonts w:cs="Calibri Light"/>
          <w:color w:val="595959" w:themeColor="text1" w:themeTint="A6"/>
          <w:sz w:val="24"/>
          <w:szCs w:val="24"/>
          <w:lang w:val="es-ES"/>
        </w:rPr>
      </w:pPr>
    </w:p>
    <w:tbl>
      <w:tblPr>
        <w:tblStyle w:val="Tablaconcuadrcula"/>
        <w:tblW w:w="9498" w:type="dxa"/>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03309E" w14:paraId="12F51379" w14:textId="77777777" w:rsidTr="00C5122E">
        <w:trPr>
          <w:trHeight w:val="440"/>
        </w:trPr>
        <w:tc>
          <w:tcPr>
            <w:tcW w:w="9498" w:type="dxa"/>
            <w:vAlign w:val="center"/>
          </w:tcPr>
          <w:p w14:paraId="6B756D75" w14:textId="77777777" w:rsidR="0003309E" w:rsidRPr="00BF2EA6" w:rsidRDefault="0003309E" w:rsidP="00585A13">
            <w:pPr>
              <w:rPr>
                <w:b/>
                <w:color w:val="1F3864" w:themeColor="accent1" w:themeShade="80"/>
                <w:sz w:val="28"/>
                <w:szCs w:val="28"/>
              </w:rPr>
            </w:pPr>
            <w:r>
              <w:rPr>
                <w:b/>
                <w:color w:val="1F3864" w:themeColor="accent1" w:themeShade="80"/>
                <w:sz w:val="28"/>
                <w:szCs w:val="28"/>
              </w:rPr>
              <w:t>3</w:t>
            </w:r>
            <w:r w:rsidRPr="00874D16">
              <w:rPr>
                <w:b/>
                <w:color w:val="1F3864" w:themeColor="accent1" w:themeShade="80"/>
                <w:sz w:val="28"/>
                <w:szCs w:val="28"/>
              </w:rPr>
              <w:t xml:space="preserve">. </w:t>
            </w:r>
            <w:r>
              <w:rPr>
                <w:b/>
                <w:color w:val="1F3864" w:themeColor="accent1" w:themeShade="80"/>
                <w:sz w:val="28"/>
                <w:szCs w:val="28"/>
              </w:rPr>
              <w:t xml:space="preserve">Ajustes a partir del monitoreo </w:t>
            </w:r>
          </w:p>
        </w:tc>
      </w:tr>
      <w:tr w:rsidR="0003309E" w14:paraId="08F9EDA3" w14:textId="77777777" w:rsidTr="00C5122E">
        <w:trPr>
          <w:trHeight w:val="800"/>
        </w:trPr>
        <w:tc>
          <w:tcPr>
            <w:tcW w:w="9498" w:type="dxa"/>
            <w:shd w:val="clear" w:color="auto" w:fill="D9E2F3" w:themeFill="accent1" w:themeFillTint="33"/>
            <w:vAlign w:val="center"/>
          </w:tcPr>
          <w:p w14:paraId="5EF8C712" w14:textId="6A7F5694" w:rsidR="0003309E" w:rsidRPr="00B27207" w:rsidRDefault="0003309E">
            <w:pPr>
              <w:pStyle w:val="Piedepgina"/>
              <w:jc w:val="both"/>
              <w:rPr>
                <w:rFonts w:ascii="Calibri" w:hAnsi="Calibri"/>
                <w:color w:val="1F3864" w:themeColor="accent1" w:themeShade="80"/>
              </w:rPr>
            </w:pPr>
            <w:r w:rsidRPr="00B27207">
              <w:rPr>
                <w:rFonts w:ascii="Calibri" w:hAnsi="Calibri"/>
                <w:color w:val="1F3864" w:themeColor="accent1" w:themeShade="80"/>
              </w:rPr>
              <w:t>Profundiza en las observaciones de tu plan de trabajo</w:t>
            </w:r>
            <w:r w:rsidR="00521026">
              <w:rPr>
                <w:rFonts w:ascii="Calibri" w:hAnsi="Calibri"/>
                <w:color w:val="1F3864" w:themeColor="accent1" w:themeShade="80"/>
              </w:rPr>
              <w:t xml:space="preserve">. Analiza las actividades planificadas y señala </w:t>
            </w:r>
            <w:r w:rsidRPr="00B27207">
              <w:rPr>
                <w:rFonts w:ascii="Calibri" w:hAnsi="Calibri"/>
                <w:color w:val="1F3864" w:themeColor="accent1" w:themeShade="80"/>
              </w:rPr>
              <w:t xml:space="preserve">qué </w:t>
            </w:r>
            <w:r w:rsidR="00521026">
              <w:rPr>
                <w:rFonts w:ascii="Calibri" w:hAnsi="Calibri"/>
                <w:color w:val="1F3864" w:themeColor="accent1" w:themeShade="80"/>
              </w:rPr>
              <w:t xml:space="preserve">aspectos facilitaron u </w:t>
            </w:r>
            <w:r w:rsidRPr="00B27207">
              <w:rPr>
                <w:rFonts w:ascii="Calibri" w:hAnsi="Calibri"/>
                <w:color w:val="1F3864" w:themeColor="accent1" w:themeShade="80"/>
              </w:rPr>
              <w:t>obst</w:t>
            </w:r>
            <w:r w:rsidR="00521026">
              <w:rPr>
                <w:rFonts w:ascii="Calibri" w:hAnsi="Calibri"/>
                <w:color w:val="1F3864" w:themeColor="accent1" w:themeShade="80"/>
              </w:rPr>
              <w:t xml:space="preserve">aculizaron la ejecución del plan. Plantea </w:t>
            </w:r>
            <w:r w:rsidRPr="00B27207">
              <w:rPr>
                <w:rFonts w:ascii="Calibri" w:hAnsi="Calibri"/>
                <w:color w:val="1F3864" w:themeColor="accent1" w:themeShade="80"/>
              </w:rPr>
              <w:t>cómo abordaste y/o abordarás</w:t>
            </w:r>
            <w:r w:rsidR="00521026">
              <w:rPr>
                <w:rFonts w:ascii="Calibri" w:hAnsi="Calibri"/>
                <w:color w:val="1F3864" w:themeColor="accent1" w:themeShade="80"/>
              </w:rPr>
              <w:t xml:space="preserve"> los obstáculos. Por último, señala los ajustes que realizaste al plan de trabajo a partir de este análisis.</w:t>
            </w:r>
          </w:p>
        </w:tc>
      </w:tr>
    </w:tbl>
    <w:p w14:paraId="5C111E8F" w14:textId="77777777" w:rsidR="0003309E" w:rsidRDefault="0003309E" w:rsidP="0003309E">
      <w:pPr>
        <w:rPr>
          <w:rFonts w:cs="Calibri Light"/>
          <w:color w:val="595959" w:themeColor="text1" w:themeTint="A6"/>
          <w:sz w:val="24"/>
          <w:szCs w:val="24"/>
          <w:lang w:val="es-ES"/>
        </w:rPr>
      </w:pPr>
    </w:p>
    <w:tbl>
      <w:tblPr>
        <w:tblStyle w:val="Tablaconcuadrcula"/>
        <w:tblpPr w:leftFromText="180" w:rightFromText="180" w:vertAnchor="text" w:horzAnchor="margin" w:tblpX="-572" w:tblpY="1"/>
        <w:tblW w:w="559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6"/>
      </w:tblGrid>
      <w:tr w:rsidR="0003309E" w14:paraId="5B12D08B" w14:textId="77777777" w:rsidTr="00C5122E">
        <w:trPr>
          <w:trHeight w:val="1936"/>
        </w:trPr>
        <w:tc>
          <w:tcPr>
            <w:tcW w:w="5000" w:type="pct"/>
            <w:vAlign w:val="center"/>
          </w:tcPr>
          <w:p w14:paraId="2990158B" w14:textId="319226DA" w:rsidR="004E0358" w:rsidRDefault="0003309E" w:rsidP="004E0358">
            <w:pPr>
              <w:jc w:val="both"/>
              <w:rPr>
                <w:rFonts w:ascii="Calibri" w:hAnsi="Calibri"/>
                <w:color w:val="1F3864" w:themeColor="accent1" w:themeShade="80"/>
              </w:rPr>
            </w:pPr>
            <w:r>
              <w:rPr>
                <w:rFonts w:ascii="Calibri" w:hAnsi="Calibri"/>
                <w:color w:val="1F3864" w:themeColor="accent1" w:themeShade="80"/>
              </w:rPr>
              <w:t>Factores que han f</w:t>
            </w:r>
            <w:r w:rsidRPr="00CD38BD">
              <w:rPr>
                <w:rFonts w:ascii="Calibri" w:hAnsi="Calibri"/>
                <w:color w:val="1F3864" w:themeColor="accent1" w:themeShade="80"/>
              </w:rPr>
              <w:t>acilita</w:t>
            </w:r>
            <w:r>
              <w:rPr>
                <w:rFonts w:ascii="Calibri" w:hAnsi="Calibri"/>
                <w:color w:val="1F3864" w:themeColor="accent1" w:themeShade="80"/>
              </w:rPr>
              <w:t>do y/o</w:t>
            </w:r>
            <w:r w:rsidRPr="00CD38BD">
              <w:rPr>
                <w:rFonts w:ascii="Calibri" w:hAnsi="Calibri"/>
                <w:color w:val="1F3864" w:themeColor="accent1" w:themeShade="80"/>
              </w:rPr>
              <w:t xml:space="preserve"> </w:t>
            </w:r>
            <w:r>
              <w:rPr>
                <w:rFonts w:ascii="Calibri" w:hAnsi="Calibri"/>
                <w:color w:val="1F3864" w:themeColor="accent1" w:themeShade="80"/>
              </w:rPr>
              <w:t>dificultado el desarrollo de mi plan de trabajo</w:t>
            </w:r>
            <w:r w:rsidR="004E0358">
              <w:rPr>
                <w:rFonts w:ascii="Calibri" w:hAnsi="Calibri"/>
                <w:color w:val="1F3864" w:themeColor="accent1" w:themeShade="80"/>
              </w:rPr>
              <w:t>:</w:t>
            </w:r>
          </w:p>
          <w:p w14:paraId="6782592E" w14:textId="4515180D" w:rsidR="004E0358" w:rsidRDefault="004E0358" w:rsidP="004E0358">
            <w:pPr>
              <w:jc w:val="both"/>
              <w:rPr>
                <w:rFonts w:ascii="Calibri" w:hAnsi="Calibri"/>
                <w:color w:val="1F3864" w:themeColor="accent1" w:themeShade="80"/>
              </w:rPr>
            </w:pPr>
            <w:r>
              <w:rPr>
                <w:rFonts w:ascii="Calibri" w:hAnsi="Calibri"/>
                <w:color w:val="1F3864" w:themeColor="accent1" w:themeShade="80"/>
              </w:rPr>
              <w:t xml:space="preserve">Para el desarrollo de </w:t>
            </w:r>
            <w:proofErr w:type="spellStart"/>
            <w:r>
              <w:rPr>
                <w:rFonts w:ascii="Calibri" w:hAnsi="Calibri"/>
                <w:color w:val="1F3864" w:themeColor="accent1" w:themeShade="80"/>
              </w:rPr>
              <w:t>FitGlobal</w:t>
            </w:r>
            <w:proofErr w:type="spellEnd"/>
            <w:r>
              <w:rPr>
                <w:rFonts w:ascii="Calibri" w:hAnsi="Calibri"/>
                <w:color w:val="1F3864" w:themeColor="accent1" w:themeShade="80"/>
              </w:rPr>
              <w:t xml:space="preserve"> los factores que han facilitado el desarrollo del plan de trabajo y del desarrollo del proyecto ha sido nuestra comunicación de equipo, esto nos ha permitido tener claridad a la hora de abordar los objetivos a desarrollar, encontramos que lo más fundamental es eso.</w:t>
            </w:r>
          </w:p>
          <w:p w14:paraId="7EAE2B9C" w14:textId="047E2323" w:rsidR="004E0358" w:rsidRDefault="004E0358" w:rsidP="004E0358">
            <w:pPr>
              <w:jc w:val="both"/>
              <w:rPr>
                <w:rFonts w:ascii="Calibri" w:hAnsi="Calibri"/>
                <w:color w:val="1F3864" w:themeColor="accent1" w:themeShade="80"/>
              </w:rPr>
            </w:pPr>
            <w:r>
              <w:rPr>
                <w:rFonts w:ascii="Calibri" w:hAnsi="Calibri"/>
                <w:color w:val="1F3864" w:themeColor="accent1" w:themeShade="80"/>
              </w:rPr>
              <w:t>Otro de los factores es el apoyo que hemos recibido por parte de la docente, donde nos ha acompañado durante todo el proceso y nos ha apoyado en cada duda o problema que hemos tenido, nos ayuda a expandir nuestra mente cuando estamos detenidos.</w:t>
            </w:r>
          </w:p>
          <w:p w14:paraId="20DDA53B" w14:textId="7142BD22" w:rsidR="004E0358" w:rsidRPr="004E0358" w:rsidRDefault="004E0358" w:rsidP="004E0358">
            <w:pPr>
              <w:jc w:val="both"/>
              <w:rPr>
                <w:rFonts w:ascii="Calibri" w:hAnsi="Calibri"/>
                <w:color w:val="1F3864" w:themeColor="accent1" w:themeShade="80"/>
              </w:rPr>
            </w:pPr>
            <w:r>
              <w:rPr>
                <w:rFonts w:ascii="Calibri" w:hAnsi="Calibri"/>
                <w:color w:val="1F3864" w:themeColor="accent1" w:themeShade="80"/>
              </w:rPr>
              <w:t>Los factores que han dificultado nuestro desarrollo es sin duda lo demandante que es, todos compartimos labores externas a los estudios, por lo tanto, ha sido difícil llevar lo laboral en conjunto de esto. Pero como mencionamos más arriba la comunicación ha sido el factor clave para poder desarrollar esto</w:t>
            </w:r>
          </w:p>
          <w:p w14:paraId="6F54E4CF" w14:textId="77777777" w:rsidR="004E0358" w:rsidRDefault="004E0358" w:rsidP="004E0358">
            <w:pPr>
              <w:jc w:val="both"/>
              <w:rPr>
                <w:rFonts w:ascii="Calibri" w:hAnsi="Calibri" w:cs="Arial"/>
                <w:color w:val="548DD4"/>
                <w:sz w:val="20"/>
                <w:szCs w:val="20"/>
                <w:lang w:eastAsia="es-CL"/>
              </w:rPr>
            </w:pPr>
          </w:p>
          <w:p w14:paraId="3271B195" w14:textId="77777777" w:rsidR="004E0358" w:rsidRPr="00CD38BD" w:rsidRDefault="004E0358" w:rsidP="004E0358">
            <w:pPr>
              <w:jc w:val="both"/>
              <w:rPr>
                <w:rFonts w:ascii="Calibri" w:hAnsi="Calibri"/>
                <w:color w:val="1F3864" w:themeColor="accent1" w:themeShade="80"/>
              </w:rPr>
            </w:pPr>
          </w:p>
          <w:p w14:paraId="06F208CE" w14:textId="77777777" w:rsidR="0003309E" w:rsidRPr="00CD38BD" w:rsidRDefault="0003309E" w:rsidP="00C5122E">
            <w:pPr>
              <w:rPr>
                <w:rFonts w:ascii="Calibri" w:hAnsi="Calibri"/>
                <w:color w:val="1F3864" w:themeColor="accent1" w:themeShade="80"/>
              </w:rPr>
            </w:pPr>
          </w:p>
          <w:p w14:paraId="0E486F00" w14:textId="77777777" w:rsidR="0003309E" w:rsidRDefault="0003309E" w:rsidP="00C5122E">
            <w:pPr>
              <w:jc w:val="both"/>
              <w:rPr>
                <w:rFonts w:ascii="Calibri" w:hAnsi="Calibri" w:cs="Arial"/>
                <w:i/>
                <w:color w:val="548DD4"/>
                <w:sz w:val="20"/>
                <w:szCs w:val="20"/>
                <w:lang w:eastAsia="es-CL"/>
              </w:rPr>
            </w:pPr>
          </w:p>
          <w:p w14:paraId="0BD71444" w14:textId="77777777" w:rsidR="0003309E" w:rsidRDefault="0003309E" w:rsidP="00C5122E">
            <w:pPr>
              <w:jc w:val="both"/>
              <w:rPr>
                <w:rFonts w:ascii="Calibri" w:hAnsi="Calibri" w:cs="Arial"/>
                <w:i/>
                <w:color w:val="548DD4"/>
                <w:sz w:val="20"/>
                <w:szCs w:val="20"/>
                <w:lang w:eastAsia="es-CL"/>
              </w:rPr>
            </w:pPr>
          </w:p>
          <w:p w14:paraId="55313032" w14:textId="77777777" w:rsidR="0003309E" w:rsidRPr="00711C16" w:rsidRDefault="0003309E" w:rsidP="00C5122E">
            <w:pPr>
              <w:jc w:val="both"/>
              <w:rPr>
                <w:rFonts w:ascii="Calibri" w:hAnsi="Calibri" w:cs="Arial"/>
                <w:i/>
                <w:color w:val="548DD4"/>
                <w:sz w:val="20"/>
                <w:szCs w:val="20"/>
                <w:lang w:eastAsia="es-CL"/>
              </w:rPr>
            </w:pPr>
          </w:p>
        </w:tc>
      </w:tr>
    </w:tbl>
    <w:p w14:paraId="7BD7514A" w14:textId="77777777" w:rsidR="0003309E" w:rsidRDefault="0003309E" w:rsidP="0003309E">
      <w:pPr>
        <w:rPr>
          <w:rFonts w:cs="Calibri Light"/>
          <w:color w:val="595959" w:themeColor="text1" w:themeTint="A6"/>
          <w:sz w:val="24"/>
          <w:szCs w:val="24"/>
          <w:lang w:val="es-ES"/>
        </w:rPr>
      </w:pPr>
    </w:p>
    <w:tbl>
      <w:tblPr>
        <w:tblStyle w:val="Tablaconcuadrcula"/>
        <w:tblpPr w:leftFromText="180" w:rightFromText="180" w:vertAnchor="text" w:horzAnchor="margin" w:tblpX="-572" w:tblpY="107"/>
        <w:tblW w:w="5588"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3"/>
      </w:tblGrid>
      <w:tr w:rsidR="0003309E" w:rsidRPr="00711C16" w14:paraId="56B8FCE9" w14:textId="77777777" w:rsidTr="00C5122E">
        <w:trPr>
          <w:trHeight w:val="1936"/>
        </w:trPr>
        <w:tc>
          <w:tcPr>
            <w:tcW w:w="5000" w:type="pct"/>
            <w:vAlign w:val="center"/>
          </w:tcPr>
          <w:p w14:paraId="7657080D" w14:textId="77777777" w:rsidR="006C50F6" w:rsidRDefault="0003309E" w:rsidP="00C5122E">
            <w:pPr>
              <w:jc w:val="both"/>
              <w:rPr>
                <w:rFonts w:ascii="Calibri" w:hAnsi="Calibri"/>
                <w:color w:val="1F3864" w:themeColor="accent1" w:themeShade="80"/>
              </w:rPr>
            </w:pPr>
            <w:r w:rsidRPr="00CD38BD">
              <w:rPr>
                <w:rFonts w:ascii="Calibri" w:hAnsi="Calibri"/>
                <w:color w:val="1F3864" w:themeColor="accent1" w:themeShade="80"/>
              </w:rPr>
              <w:t xml:space="preserve">Actividades ajustadas o eliminadas: </w:t>
            </w:r>
          </w:p>
          <w:p w14:paraId="0E567A33" w14:textId="03DCD3D0" w:rsidR="0003309E" w:rsidRDefault="006C50F6" w:rsidP="00C5122E">
            <w:pPr>
              <w:jc w:val="both"/>
              <w:rPr>
                <w:rFonts w:ascii="Calibri" w:hAnsi="Calibri" w:cs="Arial"/>
                <w:i/>
                <w:color w:val="548DD4"/>
                <w:sz w:val="20"/>
                <w:szCs w:val="20"/>
                <w:lang w:eastAsia="es-CL"/>
              </w:rPr>
            </w:pPr>
            <w:r>
              <w:rPr>
                <w:rFonts w:ascii="Calibri" w:hAnsi="Calibri" w:cs="Arial"/>
                <w:i/>
                <w:color w:val="548DD4"/>
                <w:sz w:val="20"/>
                <w:szCs w:val="20"/>
                <w:lang w:eastAsia="es-CL"/>
              </w:rPr>
              <w:t>De nuestro plan de trabajo no hemos modificado nada ni ajustado nada aún.</w:t>
            </w:r>
          </w:p>
          <w:p w14:paraId="6E9610AC" w14:textId="77777777" w:rsidR="00FD5149" w:rsidRPr="00CD38BD" w:rsidRDefault="00FD5149" w:rsidP="00C5122E">
            <w:pPr>
              <w:jc w:val="both"/>
              <w:rPr>
                <w:rFonts w:ascii="Calibri" w:hAnsi="Calibri" w:cs="Arial"/>
                <w:i/>
                <w:color w:val="548DD4"/>
                <w:sz w:val="20"/>
                <w:szCs w:val="20"/>
                <w:lang w:eastAsia="es-CL"/>
              </w:rPr>
            </w:pPr>
          </w:p>
          <w:p w14:paraId="269AA2D0" w14:textId="77777777" w:rsidR="0003309E" w:rsidRDefault="0003309E" w:rsidP="00C5122E">
            <w:pPr>
              <w:jc w:val="both"/>
              <w:rPr>
                <w:rFonts w:ascii="Calibri" w:hAnsi="Calibri" w:cs="Arial"/>
                <w:i/>
                <w:color w:val="C00000"/>
                <w:sz w:val="20"/>
                <w:szCs w:val="20"/>
                <w:lang w:eastAsia="es-CL"/>
              </w:rPr>
            </w:pPr>
          </w:p>
          <w:p w14:paraId="1564C674" w14:textId="77777777" w:rsidR="0003309E" w:rsidRDefault="0003309E" w:rsidP="00C5122E">
            <w:pPr>
              <w:jc w:val="both"/>
              <w:rPr>
                <w:rFonts w:ascii="Calibri" w:hAnsi="Calibri" w:cs="Arial"/>
                <w:i/>
                <w:color w:val="548DD4"/>
                <w:sz w:val="20"/>
                <w:szCs w:val="20"/>
                <w:lang w:eastAsia="es-CL"/>
              </w:rPr>
            </w:pPr>
          </w:p>
          <w:p w14:paraId="561E0F28" w14:textId="77777777" w:rsidR="0003309E" w:rsidRDefault="0003309E" w:rsidP="00C5122E">
            <w:pPr>
              <w:jc w:val="both"/>
              <w:rPr>
                <w:rFonts w:ascii="Calibri" w:hAnsi="Calibri" w:cs="Arial"/>
                <w:i/>
                <w:color w:val="548DD4"/>
                <w:sz w:val="20"/>
                <w:szCs w:val="20"/>
                <w:lang w:eastAsia="es-CL"/>
              </w:rPr>
            </w:pPr>
          </w:p>
          <w:p w14:paraId="5A384227" w14:textId="6D330EE7" w:rsidR="0003309E" w:rsidRDefault="0003309E" w:rsidP="00C5122E">
            <w:pPr>
              <w:jc w:val="both"/>
              <w:rPr>
                <w:rFonts w:ascii="Calibri" w:hAnsi="Calibri" w:cs="Arial"/>
                <w:i/>
                <w:color w:val="548DD4"/>
                <w:sz w:val="20"/>
                <w:szCs w:val="20"/>
                <w:lang w:eastAsia="es-CL"/>
              </w:rPr>
            </w:pPr>
          </w:p>
          <w:p w14:paraId="5ACFAFD9" w14:textId="77777777" w:rsidR="00FD5149" w:rsidRDefault="00FD5149" w:rsidP="00C5122E">
            <w:pPr>
              <w:jc w:val="both"/>
              <w:rPr>
                <w:rFonts w:ascii="Calibri" w:hAnsi="Calibri" w:cs="Arial"/>
                <w:i/>
                <w:color w:val="548DD4"/>
                <w:sz w:val="20"/>
                <w:szCs w:val="20"/>
                <w:lang w:eastAsia="es-CL"/>
              </w:rPr>
            </w:pPr>
          </w:p>
          <w:p w14:paraId="3B4EBD17" w14:textId="77777777" w:rsidR="0003309E" w:rsidRPr="00711C16" w:rsidRDefault="0003309E" w:rsidP="00C5122E">
            <w:pPr>
              <w:jc w:val="both"/>
              <w:rPr>
                <w:rFonts w:ascii="Calibri" w:hAnsi="Calibri" w:cs="Arial"/>
                <w:i/>
                <w:color w:val="548DD4"/>
                <w:sz w:val="20"/>
                <w:szCs w:val="20"/>
                <w:lang w:eastAsia="es-CL"/>
              </w:rPr>
            </w:pPr>
          </w:p>
        </w:tc>
      </w:tr>
    </w:tbl>
    <w:p w14:paraId="4B435A76" w14:textId="0F0AF681" w:rsidR="0003309E" w:rsidRDefault="0003309E" w:rsidP="0003309E">
      <w:pPr>
        <w:spacing w:after="0" w:line="240" w:lineRule="auto"/>
        <w:jc w:val="both"/>
        <w:rPr>
          <w:rFonts w:ascii="Calibri" w:hAnsi="Calibri" w:cs="Arial"/>
          <w:i/>
          <w:color w:val="548DD4"/>
          <w:sz w:val="20"/>
          <w:szCs w:val="20"/>
          <w:lang w:eastAsia="es-CL"/>
        </w:rPr>
      </w:pPr>
    </w:p>
    <w:p w14:paraId="329F7673" w14:textId="77777777" w:rsidR="00FD5149" w:rsidRPr="00CD38BD" w:rsidRDefault="00FD5149" w:rsidP="0003309E">
      <w:pPr>
        <w:spacing w:after="0" w:line="240" w:lineRule="auto"/>
        <w:jc w:val="both"/>
        <w:rPr>
          <w:rFonts w:ascii="Calibri" w:hAnsi="Calibri" w:cs="Arial"/>
          <w:i/>
          <w:color w:val="548DD4"/>
          <w:sz w:val="20"/>
          <w:szCs w:val="20"/>
          <w:lang w:eastAsia="es-CL"/>
        </w:rPr>
      </w:pPr>
    </w:p>
    <w:tbl>
      <w:tblPr>
        <w:tblStyle w:val="Tablaconcuadrcula"/>
        <w:tblW w:w="5591" w:type="pct"/>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03309E" w:rsidRPr="00711C16" w14:paraId="2284498D" w14:textId="77777777" w:rsidTr="00C5122E">
        <w:trPr>
          <w:trHeight w:val="1966"/>
        </w:trPr>
        <w:tc>
          <w:tcPr>
            <w:tcW w:w="5000" w:type="pct"/>
            <w:vAlign w:val="center"/>
          </w:tcPr>
          <w:p w14:paraId="71F24186" w14:textId="0617D943" w:rsidR="0003309E" w:rsidRDefault="0003309E" w:rsidP="00585A13">
            <w:pPr>
              <w:jc w:val="both"/>
              <w:rPr>
                <w:rFonts w:ascii="Calibri" w:hAnsi="Calibri" w:cs="Arial"/>
                <w:i/>
                <w:color w:val="548DD4"/>
                <w:sz w:val="20"/>
                <w:szCs w:val="20"/>
                <w:lang w:eastAsia="es-CL"/>
              </w:rPr>
            </w:pPr>
            <w:r w:rsidRPr="00CD38BD">
              <w:rPr>
                <w:rFonts w:ascii="Calibri" w:hAnsi="Calibri"/>
                <w:color w:val="1F3864" w:themeColor="accent1" w:themeShade="80"/>
              </w:rPr>
              <w:t>Actividades que no has iniciado o están retrasadas:</w:t>
            </w:r>
            <w:r>
              <w:rPr>
                <w:rFonts w:ascii="Calibri" w:hAnsi="Calibri" w:cs="Arial"/>
                <w:i/>
                <w:color w:val="548DD4"/>
                <w:sz w:val="20"/>
                <w:szCs w:val="20"/>
                <w:lang w:eastAsia="es-CL"/>
              </w:rPr>
              <w:t xml:space="preserve"> </w:t>
            </w:r>
          </w:p>
          <w:p w14:paraId="6B5D082F" w14:textId="0D40B2CB" w:rsidR="00FD5149" w:rsidRPr="00DA6BFA" w:rsidRDefault="00DA6BFA" w:rsidP="00585A13">
            <w:pPr>
              <w:jc w:val="both"/>
              <w:rPr>
                <w:rFonts w:ascii="Calibri" w:hAnsi="Calibri" w:cs="Arial"/>
                <w:iCs/>
                <w:sz w:val="20"/>
                <w:szCs w:val="20"/>
                <w:lang w:eastAsia="es-CL"/>
              </w:rPr>
            </w:pPr>
            <w:r w:rsidRPr="00DA6BFA">
              <w:rPr>
                <w:rFonts w:ascii="Calibri" w:hAnsi="Calibri" w:cs="Arial"/>
                <w:iCs/>
                <w:sz w:val="20"/>
                <w:szCs w:val="20"/>
                <w:lang w:eastAsia="es-CL"/>
              </w:rPr>
              <w:t>Hay actividades que aun no hemos iniciado debido a que seguimos en el paso anterior, igualmente no tenemos retrasos, pero tampoco nos hemos adelantado a lo planificado.</w:t>
            </w:r>
          </w:p>
          <w:p w14:paraId="5D8D4132" w14:textId="77777777" w:rsidR="00FD5149" w:rsidRPr="00CD38BD" w:rsidRDefault="00FD5149" w:rsidP="00585A13">
            <w:pPr>
              <w:jc w:val="both"/>
              <w:rPr>
                <w:rFonts w:ascii="Calibri" w:hAnsi="Calibri" w:cs="Arial"/>
                <w:i/>
                <w:color w:val="548DD4"/>
                <w:sz w:val="20"/>
                <w:szCs w:val="20"/>
                <w:lang w:eastAsia="es-CL"/>
              </w:rPr>
            </w:pPr>
          </w:p>
          <w:p w14:paraId="75C897A7" w14:textId="77777777" w:rsidR="0003309E" w:rsidRDefault="0003309E" w:rsidP="00585A13">
            <w:pPr>
              <w:jc w:val="both"/>
              <w:rPr>
                <w:rFonts w:ascii="Calibri" w:hAnsi="Calibri" w:cs="Arial"/>
                <w:i/>
                <w:color w:val="548DD4"/>
                <w:sz w:val="20"/>
                <w:szCs w:val="20"/>
                <w:lang w:eastAsia="es-CL"/>
              </w:rPr>
            </w:pPr>
          </w:p>
          <w:p w14:paraId="2B6EEA1D" w14:textId="77777777" w:rsidR="0003309E" w:rsidRDefault="0003309E" w:rsidP="00585A13">
            <w:pPr>
              <w:jc w:val="both"/>
              <w:rPr>
                <w:rFonts w:ascii="Calibri" w:hAnsi="Calibri" w:cs="Arial"/>
                <w:i/>
                <w:color w:val="548DD4"/>
                <w:sz w:val="20"/>
                <w:szCs w:val="20"/>
                <w:lang w:eastAsia="es-CL"/>
              </w:rPr>
            </w:pPr>
          </w:p>
          <w:p w14:paraId="59182B88" w14:textId="77777777" w:rsidR="0003309E" w:rsidRDefault="0003309E" w:rsidP="00585A13">
            <w:pPr>
              <w:jc w:val="both"/>
              <w:rPr>
                <w:rFonts w:ascii="Calibri" w:hAnsi="Calibri" w:cs="Arial"/>
                <w:i/>
                <w:color w:val="548DD4"/>
                <w:sz w:val="20"/>
                <w:szCs w:val="20"/>
                <w:lang w:eastAsia="es-CL"/>
              </w:rPr>
            </w:pPr>
          </w:p>
          <w:p w14:paraId="0F4AE7D0" w14:textId="77777777" w:rsidR="0003309E" w:rsidRDefault="0003309E" w:rsidP="00585A13">
            <w:pPr>
              <w:jc w:val="both"/>
              <w:rPr>
                <w:rFonts w:ascii="Calibri" w:hAnsi="Calibri" w:cs="Arial"/>
                <w:i/>
                <w:color w:val="548DD4"/>
                <w:sz w:val="20"/>
                <w:szCs w:val="20"/>
                <w:lang w:eastAsia="es-CL"/>
              </w:rPr>
            </w:pPr>
          </w:p>
          <w:p w14:paraId="47ABBD27" w14:textId="77777777" w:rsidR="0003309E" w:rsidRPr="00711C16" w:rsidRDefault="0003309E" w:rsidP="00585A13">
            <w:pPr>
              <w:jc w:val="both"/>
              <w:rPr>
                <w:rFonts w:ascii="Calibri" w:hAnsi="Calibri" w:cs="Arial"/>
                <w:i/>
                <w:color w:val="548DD4"/>
                <w:sz w:val="20"/>
                <w:szCs w:val="20"/>
                <w:lang w:eastAsia="es-CL"/>
              </w:rPr>
            </w:pPr>
          </w:p>
        </w:tc>
      </w:tr>
    </w:tbl>
    <w:p w14:paraId="23A72E3B" w14:textId="77777777" w:rsidR="0003309E" w:rsidRPr="0003309E" w:rsidRDefault="0003309E">
      <w:pPr>
        <w:rPr>
          <w:lang w:val="es-ES"/>
        </w:rPr>
      </w:pPr>
    </w:p>
    <w:sectPr w:rsidR="0003309E" w:rsidRPr="0003309E">
      <w:head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894FD2" w14:textId="77777777" w:rsidR="00340BB6" w:rsidRDefault="00340BB6" w:rsidP="0003309E">
      <w:pPr>
        <w:spacing w:after="0" w:line="240" w:lineRule="auto"/>
      </w:pPr>
      <w:r>
        <w:separator/>
      </w:r>
    </w:p>
  </w:endnote>
  <w:endnote w:type="continuationSeparator" w:id="0">
    <w:p w14:paraId="2F07CA68" w14:textId="77777777" w:rsidR="00340BB6" w:rsidRDefault="00340BB6" w:rsidP="000330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C6C59D" w14:textId="77777777" w:rsidR="00340BB6" w:rsidRDefault="00340BB6" w:rsidP="0003309E">
      <w:pPr>
        <w:spacing w:after="0" w:line="240" w:lineRule="auto"/>
      </w:pPr>
      <w:r>
        <w:separator/>
      </w:r>
    </w:p>
  </w:footnote>
  <w:footnote w:type="continuationSeparator" w:id="0">
    <w:p w14:paraId="042E85C3" w14:textId="77777777" w:rsidR="00340BB6" w:rsidRDefault="00340BB6" w:rsidP="0003309E">
      <w:pPr>
        <w:spacing w:after="0" w:line="240" w:lineRule="auto"/>
      </w:pPr>
      <w:r>
        <w:continuationSeparator/>
      </w:r>
    </w:p>
  </w:footnote>
  <w:footnote w:id="1">
    <w:p w14:paraId="4451B7D5" w14:textId="77777777" w:rsidR="00DA6BFA" w:rsidRPr="002819E3" w:rsidRDefault="00DA6BFA" w:rsidP="00FD5149">
      <w:pPr>
        <w:pStyle w:val="Textonotapie"/>
        <w:rPr>
          <w:color w:val="595959" w:themeColor="text1" w:themeTint="A6"/>
        </w:rPr>
      </w:pPr>
      <w:r w:rsidRPr="002819E3">
        <w:rPr>
          <w:rStyle w:val="Refdenotaalpie"/>
          <w:color w:val="595959" w:themeColor="text1" w:themeTint="A6"/>
        </w:rPr>
        <w:footnoteRef/>
      </w:r>
      <w:r w:rsidRPr="002819E3">
        <w:rPr>
          <w:color w:val="595959" w:themeColor="text1" w:themeTint="A6"/>
        </w:rPr>
        <w:t xml:space="preserve"> </w:t>
      </w:r>
      <w:r w:rsidRPr="002819E3">
        <w:rPr>
          <w:color w:val="595959" w:themeColor="text1" w:themeTint="A6"/>
          <w:lang w:val="es-CL"/>
        </w:rPr>
        <w:t>En caso de que el Proyecto APT sea grupal,</w:t>
      </w:r>
      <w:r>
        <w:rPr>
          <w:color w:val="595959" w:themeColor="text1" w:themeTint="A6"/>
          <w:lang w:val="es-CL"/>
        </w:rPr>
        <w:t xml:space="preserve"> en</w:t>
      </w:r>
      <w:r w:rsidRPr="002819E3">
        <w:rPr>
          <w:color w:val="595959" w:themeColor="text1" w:themeTint="A6"/>
          <w:lang w:val="es-CL"/>
        </w:rPr>
        <w:t xml:space="preserve"> esta columna </w:t>
      </w:r>
      <w:r>
        <w:rPr>
          <w:color w:val="595959" w:themeColor="text1" w:themeTint="A6"/>
          <w:lang w:val="es-CL"/>
        </w:rPr>
        <w:t xml:space="preserve">deben </w:t>
      </w:r>
      <w:r w:rsidRPr="002819E3">
        <w:rPr>
          <w:color w:val="595959" w:themeColor="text1" w:themeTint="A6"/>
          <w:lang w:val="es-CL"/>
        </w:rPr>
        <w:t>indicar el nombre de los responsables de cada tarea o actividad. Esto posteriormente permitirá diferenciar la evaluación por cada integrante.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1"/>
      <w:tblW w:w="10170" w:type="dxa"/>
      <w:tblInd w:w="-709" w:type="dxa"/>
      <w:tblLook w:val="04A0" w:firstRow="1" w:lastRow="0" w:firstColumn="1" w:lastColumn="0" w:noHBand="0" w:noVBand="1"/>
    </w:tblPr>
    <w:tblGrid>
      <w:gridCol w:w="5954"/>
      <w:gridCol w:w="4216"/>
    </w:tblGrid>
    <w:tr w:rsidR="00C44557" w:rsidRPr="00A7239E" w14:paraId="4046DBCD" w14:textId="77777777" w:rsidTr="00C44557">
      <w:trPr>
        <w:trHeight w:val="697"/>
      </w:trPr>
      <w:tc>
        <w:tcPr>
          <w:tcW w:w="5954" w:type="dxa"/>
          <w:tcBorders>
            <w:top w:val="nil"/>
            <w:left w:val="nil"/>
            <w:bottom w:val="nil"/>
            <w:right w:val="nil"/>
          </w:tcBorders>
        </w:tcPr>
        <w:p w14:paraId="530B6B0B" w14:textId="7D543F41" w:rsidR="00C44557" w:rsidRDefault="00C44557" w:rsidP="00C44557">
          <w:pPr>
            <w:spacing w:after="0"/>
            <w:rPr>
              <w:rFonts w:ascii="Century Gothic" w:eastAsia="Century Gothic" w:hAnsi="Century Gothic" w:cs="Century Gothic"/>
              <w:b/>
              <w:color w:val="1D2763"/>
              <w:sz w:val="24"/>
              <w:szCs w:val="24"/>
            </w:rPr>
          </w:pPr>
          <w:r w:rsidRPr="005673ED">
            <w:rPr>
              <w:rFonts w:ascii="Century Gothic" w:eastAsia="Century Gothic" w:hAnsi="Century Gothic" w:cs="Century Gothic"/>
              <w:b/>
              <w:color w:val="1D2763"/>
              <w:sz w:val="24"/>
              <w:szCs w:val="24"/>
            </w:rPr>
            <w:t>Guía Estudiante</w:t>
          </w:r>
          <w:r>
            <w:rPr>
              <w:rFonts w:ascii="Century Gothic" w:eastAsia="Century Gothic" w:hAnsi="Century Gothic" w:cs="Century Gothic"/>
              <w:b/>
              <w:color w:val="1D2763"/>
              <w:sz w:val="24"/>
              <w:szCs w:val="24"/>
            </w:rPr>
            <w:t xml:space="preserve"> - </w:t>
          </w:r>
          <w:r w:rsidR="00CE0AA8">
            <w:rPr>
              <w:rFonts w:ascii="Century Gothic" w:eastAsia="Century Gothic" w:hAnsi="Century Gothic" w:cs="Century Gothic"/>
              <w:b/>
              <w:color w:val="1D2763"/>
              <w:sz w:val="24"/>
              <w:szCs w:val="24"/>
            </w:rPr>
            <w:t>Desarrollo</w:t>
          </w:r>
          <w:r w:rsidRPr="00C44557">
            <w:rPr>
              <w:rFonts w:ascii="Century Gothic" w:eastAsia="Century Gothic" w:hAnsi="Century Gothic" w:cs="Century Gothic"/>
              <w:b/>
              <w:color w:val="1D2763"/>
              <w:sz w:val="24"/>
              <w:szCs w:val="24"/>
            </w:rPr>
            <w:t xml:space="preserve"> </w:t>
          </w:r>
          <w:r>
            <w:rPr>
              <w:rFonts w:ascii="Century Gothic" w:eastAsia="Century Gothic" w:hAnsi="Century Gothic" w:cs="Century Gothic"/>
              <w:b/>
              <w:color w:val="1D2763"/>
              <w:sz w:val="24"/>
              <w:szCs w:val="24"/>
            </w:rPr>
            <w:t xml:space="preserve">Proyecto </w:t>
          </w:r>
          <w:r w:rsidRPr="005673ED">
            <w:rPr>
              <w:rFonts w:ascii="Century Gothic" w:eastAsia="Century Gothic" w:hAnsi="Century Gothic" w:cs="Century Gothic"/>
              <w:b/>
              <w:color w:val="1D2763"/>
              <w:sz w:val="24"/>
              <w:szCs w:val="24"/>
            </w:rPr>
            <w:t>APT</w:t>
          </w:r>
          <w:r w:rsidRPr="00D100C8">
            <w:rPr>
              <w:rFonts w:ascii="Century Gothic" w:eastAsia="Century Gothic" w:hAnsi="Century Gothic" w:cs="Century Gothic"/>
              <w:b/>
              <w:color w:val="1D2763"/>
              <w:sz w:val="24"/>
              <w:szCs w:val="24"/>
            </w:rPr>
            <w:t xml:space="preserve"> </w:t>
          </w:r>
        </w:p>
        <w:p w14:paraId="7816626E" w14:textId="0166C12C" w:rsidR="00C44557" w:rsidRPr="005673ED" w:rsidRDefault="00C44557" w:rsidP="00C44557">
          <w:pPr>
            <w:spacing w:after="0"/>
            <w:rPr>
              <w:rFonts w:ascii="Century Gothic" w:eastAsia="Century Gothic" w:hAnsi="Century Gothic" w:cs="Century Gothic"/>
              <w:b/>
              <w:color w:val="1D2763"/>
              <w:sz w:val="24"/>
              <w:szCs w:val="24"/>
            </w:rPr>
          </w:pPr>
          <w:r w:rsidRPr="00D100C8">
            <w:rPr>
              <w:rFonts w:ascii="Century Gothic" w:eastAsia="Century Gothic" w:hAnsi="Century Gothic" w:cs="Century Gothic"/>
              <w:b/>
              <w:color w:val="1D2763"/>
              <w:sz w:val="24"/>
              <w:szCs w:val="24"/>
            </w:rPr>
            <w:t xml:space="preserve">Fase </w:t>
          </w:r>
          <w:r>
            <w:rPr>
              <w:rFonts w:ascii="Century Gothic" w:eastAsia="Century Gothic" w:hAnsi="Century Gothic" w:cs="Century Gothic"/>
              <w:b/>
              <w:color w:val="1D2763"/>
              <w:sz w:val="24"/>
              <w:szCs w:val="24"/>
            </w:rPr>
            <w:t>2</w:t>
          </w:r>
        </w:p>
      </w:tc>
      <w:tc>
        <w:tcPr>
          <w:tcW w:w="4216" w:type="dxa"/>
          <w:tcBorders>
            <w:top w:val="nil"/>
            <w:left w:val="nil"/>
            <w:bottom w:val="nil"/>
            <w:right w:val="nil"/>
          </w:tcBorders>
        </w:tcPr>
        <w:p w14:paraId="0DCB0336" w14:textId="77777777" w:rsidR="00C44557" w:rsidRPr="00A7239E" w:rsidRDefault="00C44557" w:rsidP="00C44557">
          <w:pPr>
            <w:jc w:val="center"/>
            <w:rPr>
              <w:rFonts w:ascii="Century Gothic" w:eastAsiaTheme="minorEastAsia" w:hAnsi="Century Gothic"/>
              <w:b/>
              <w:sz w:val="30"/>
              <w:szCs w:val="30"/>
              <w:lang w:val="es-ES_tradnl" w:eastAsia="es-ES"/>
            </w:rPr>
          </w:pPr>
          <w:r>
            <w:rPr>
              <w:noProof/>
              <w:lang w:eastAsia="es-CL"/>
            </w:rPr>
            <w:drawing>
              <wp:inline distT="0" distB="0" distL="0" distR="0" wp14:anchorId="796B0F40" wp14:editId="1B350AE8">
                <wp:extent cx="1996440" cy="428625"/>
                <wp:effectExtent l="0" t="0" r="3810" b="9525"/>
                <wp:docPr id="3" name="Imagen 3"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65679D53" w14:textId="77777777" w:rsidR="00C44557" w:rsidRDefault="00C4455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4374A"/>
    <w:multiLevelType w:val="hybridMultilevel"/>
    <w:tmpl w:val="A27039EE"/>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 w15:restartNumberingAfterBreak="0">
    <w:nsid w:val="03B71FFB"/>
    <w:multiLevelType w:val="hybridMultilevel"/>
    <w:tmpl w:val="041CF1A0"/>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 w15:restartNumberingAfterBreak="0">
    <w:nsid w:val="2C1E3EE5"/>
    <w:multiLevelType w:val="hybridMultilevel"/>
    <w:tmpl w:val="940ADAB4"/>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3A9E119F"/>
    <w:multiLevelType w:val="hybridMultilevel"/>
    <w:tmpl w:val="9268261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5" w15:restartNumberingAfterBreak="0">
    <w:nsid w:val="4B4B35B1"/>
    <w:multiLevelType w:val="hybridMultilevel"/>
    <w:tmpl w:val="CE1A5CCC"/>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6" w15:restartNumberingAfterBreak="0">
    <w:nsid w:val="51F85CD4"/>
    <w:multiLevelType w:val="hybridMultilevel"/>
    <w:tmpl w:val="D70EABCE"/>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7" w15:restartNumberingAfterBreak="0">
    <w:nsid w:val="62EE1BDC"/>
    <w:multiLevelType w:val="hybridMultilevel"/>
    <w:tmpl w:val="62CEDB48"/>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8" w15:restartNumberingAfterBreak="0">
    <w:nsid w:val="70105A1A"/>
    <w:multiLevelType w:val="hybridMultilevel"/>
    <w:tmpl w:val="B802C24C"/>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9" w15:restartNumberingAfterBreak="0">
    <w:nsid w:val="71C85D83"/>
    <w:multiLevelType w:val="hybridMultilevel"/>
    <w:tmpl w:val="4B927A90"/>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abstractNumId w:val="3"/>
  </w:num>
  <w:num w:numId="2">
    <w:abstractNumId w:val="5"/>
  </w:num>
  <w:num w:numId="3">
    <w:abstractNumId w:val="2"/>
  </w:num>
  <w:num w:numId="4">
    <w:abstractNumId w:val="7"/>
  </w:num>
  <w:num w:numId="5">
    <w:abstractNumId w:val="0"/>
  </w:num>
  <w:num w:numId="6">
    <w:abstractNumId w:val="9"/>
  </w:num>
  <w:num w:numId="7">
    <w:abstractNumId w:val="6"/>
  </w:num>
  <w:num w:numId="8">
    <w:abstractNumId w:val="8"/>
  </w:num>
  <w:num w:numId="9">
    <w:abstractNumId w:val="4"/>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309E"/>
    <w:rsid w:val="00012FB2"/>
    <w:rsid w:val="00025477"/>
    <w:rsid w:val="0003309E"/>
    <w:rsid w:val="00065341"/>
    <w:rsid w:val="000A1331"/>
    <w:rsid w:val="00145B36"/>
    <w:rsid w:val="00147283"/>
    <w:rsid w:val="00240806"/>
    <w:rsid w:val="002D642C"/>
    <w:rsid w:val="00340BB6"/>
    <w:rsid w:val="003608EA"/>
    <w:rsid w:val="003E1124"/>
    <w:rsid w:val="003E741C"/>
    <w:rsid w:val="003F79DC"/>
    <w:rsid w:val="004107A6"/>
    <w:rsid w:val="00470CE4"/>
    <w:rsid w:val="004B75F6"/>
    <w:rsid w:val="004E0358"/>
    <w:rsid w:val="00521026"/>
    <w:rsid w:val="00545F23"/>
    <w:rsid w:val="00563B43"/>
    <w:rsid w:val="00585378"/>
    <w:rsid w:val="00586C9C"/>
    <w:rsid w:val="005A0A7C"/>
    <w:rsid w:val="005B4D4A"/>
    <w:rsid w:val="00603474"/>
    <w:rsid w:val="00675035"/>
    <w:rsid w:val="00675A73"/>
    <w:rsid w:val="006858A7"/>
    <w:rsid w:val="00695E7C"/>
    <w:rsid w:val="006B242E"/>
    <w:rsid w:val="006C50F6"/>
    <w:rsid w:val="00806DE0"/>
    <w:rsid w:val="0081536B"/>
    <w:rsid w:val="008170B8"/>
    <w:rsid w:val="008479F5"/>
    <w:rsid w:val="0085275A"/>
    <w:rsid w:val="008F621F"/>
    <w:rsid w:val="009378F7"/>
    <w:rsid w:val="009552E5"/>
    <w:rsid w:val="00976ABB"/>
    <w:rsid w:val="009E52DF"/>
    <w:rsid w:val="00B31361"/>
    <w:rsid w:val="00B4258F"/>
    <w:rsid w:val="00B8164D"/>
    <w:rsid w:val="00BE1024"/>
    <w:rsid w:val="00C20F3D"/>
    <w:rsid w:val="00C44557"/>
    <w:rsid w:val="00C5122E"/>
    <w:rsid w:val="00CE0AA8"/>
    <w:rsid w:val="00D67975"/>
    <w:rsid w:val="00D714E2"/>
    <w:rsid w:val="00DA6BFA"/>
    <w:rsid w:val="00DF3386"/>
    <w:rsid w:val="00E50368"/>
    <w:rsid w:val="00E97700"/>
    <w:rsid w:val="00EA0C09"/>
    <w:rsid w:val="00ED1340"/>
    <w:rsid w:val="00F656A8"/>
    <w:rsid w:val="00FA52C2"/>
    <w:rsid w:val="00FD5149"/>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E4F60"/>
  <w15:chartTrackingRefBased/>
  <w15:docId w15:val="{9D86CA80-26A5-664D-B7CA-D7017D5A86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309E"/>
    <w:pPr>
      <w:spacing w:after="160" w:line="259" w:lineRule="auto"/>
    </w:pPr>
    <w:rPr>
      <w:sz w:val="22"/>
      <w:szCs w:val="22"/>
    </w:rPr>
  </w:style>
  <w:style w:type="paragraph" w:styleId="Ttulo3">
    <w:name w:val="heading 3"/>
    <w:basedOn w:val="Normal"/>
    <w:next w:val="Normal"/>
    <w:link w:val="Ttulo3Car"/>
    <w:uiPriority w:val="9"/>
    <w:unhideWhenUsed/>
    <w:qFormat/>
    <w:rsid w:val="0003309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03309E"/>
    <w:rPr>
      <w:rFonts w:asciiTheme="majorHAnsi" w:eastAsiaTheme="majorEastAsia" w:hAnsiTheme="majorHAnsi" w:cstheme="majorBidi"/>
      <w:color w:val="1F3763" w:themeColor="accent1" w:themeShade="7F"/>
    </w:rPr>
  </w:style>
  <w:style w:type="table" w:styleId="Tablaconcuadrcula">
    <w:name w:val="Table Grid"/>
    <w:basedOn w:val="Tablanormal"/>
    <w:uiPriority w:val="39"/>
    <w:rsid w:val="0003309E"/>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03309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3309E"/>
    <w:rPr>
      <w:sz w:val="22"/>
      <w:szCs w:val="22"/>
    </w:rPr>
  </w:style>
  <w:style w:type="paragraph" w:styleId="Textonotapie">
    <w:name w:val="footnote text"/>
    <w:basedOn w:val="Normal"/>
    <w:link w:val="TextonotapieCar"/>
    <w:uiPriority w:val="99"/>
    <w:semiHidden/>
    <w:unhideWhenUsed/>
    <w:rsid w:val="0003309E"/>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03309E"/>
    <w:rPr>
      <w:sz w:val="20"/>
      <w:szCs w:val="20"/>
      <w:lang w:val="es-ES"/>
    </w:rPr>
  </w:style>
  <w:style w:type="character" w:styleId="Refdenotaalpie">
    <w:name w:val="footnote reference"/>
    <w:basedOn w:val="Fuentedeprrafopredeter"/>
    <w:unhideWhenUsed/>
    <w:rsid w:val="0003309E"/>
    <w:rPr>
      <w:vertAlign w:val="superscript"/>
    </w:rPr>
  </w:style>
  <w:style w:type="paragraph" w:styleId="Encabezado">
    <w:name w:val="header"/>
    <w:basedOn w:val="Normal"/>
    <w:link w:val="EncabezadoCar"/>
    <w:uiPriority w:val="99"/>
    <w:unhideWhenUsed/>
    <w:rsid w:val="00586C9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86C9C"/>
    <w:rPr>
      <w:sz w:val="22"/>
      <w:szCs w:val="22"/>
    </w:rPr>
  </w:style>
  <w:style w:type="table" w:customStyle="1" w:styleId="Tablaconcuadrcula1">
    <w:name w:val="Tabla con cuadrícula1"/>
    <w:basedOn w:val="Tablanormal"/>
    <w:next w:val="Tablaconcuadrcula"/>
    <w:uiPriority w:val="39"/>
    <w:rsid w:val="00C4455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C5122E"/>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5122E"/>
    <w:rPr>
      <w:rFonts w:ascii="Segoe UI" w:hAnsi="Segoe UI" w:cs="Segoe UI"/>
      <w:sz w:val="18"/>
      <w:szCs w:val="18"/>
    </w:rPr>
  </w:style>
  <w:style w:type="character" w:styleId="Refdecomentario">
    <w:name w:val="annotation reference"/>
    <w:basedOn w:val="Fuentedeprrafopredeter"/>
    <w:uiPriority w:val="99"/>
    <w:semiHidden/>
    <w:unhideWhenUsed/>
    <w:rsid w:val="009E52DF"/>
    <w:rPr>
      <w:sz w:val="16"/>
      <w:szCs w:val="16"/>
    </w:rPr>
  </w:style>
  <w:style w:type="paragraph" w:styleId="Textocomentario">
    <w:name w:val="annotation text"/>
    <w:basedOn w:val="Normal"/>
    <w:link w:val="TextocomentarioCar"/>
    <w:uiPriority w:val="99"/>
    <w:semiHidden/>
    <w:unhideWhenUsed/>
    <w:rsid w:val="009E52DF"/>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9E52DF"/>
    <w:rPr>
      <w:sz w:val="20"/>
      <w:szCs w:val="20"/>
    </w:rPr>
  </w:style>
  <w:style w:type="paragraph" w:styleId="Asuntodelcomentario">
    <w:name w:val="annotation subject"/>
    <w:basedOn w:val="Textocomentario"/>
    <w:next w:val="Textocomentario"/>
    <w:link w:val="AsuntodelcomentarioCar"/>
    <w:uiPriority w:val="99"/>
    <w:semiHidden/>
    <w:unhideWhenUsed/>
    <w:rsid w:val="009E52DF"/>
    <w:rPr>
      <w:b/>
      <w:bCs/>
    </w:rPr>
  </w:style>
  <w:style w:type="character" w:customStyle="1" w:styleId="AsuntodelcomentarioCar">
    <w:name w:val="Asunto del comentario Car"/>
    <w:basedOn w:val="TextocomentarioCar"/>
    <w:link w:val="Asuntodelcomentario"/>
    <w:uiPriority w:val="99"/>
    <w:semiHidden/>
    <w:rsid w:val="009E52DF"/>
    <w:rPr>
      <w:b/>
      <w:bCs/>
      <w:sz w:val="20"/>
      <w:szCs w:val="20"/>
    </w:rPr>
  </w:style>
  <w:style w:type="paragraph" w:styleId="Prrafodelista">
    <w:name w:val="List Paragraph"/>
    <w:basedOn w:val="Normal"/>
    <w:uiPriority w:val="34"/>
    <w:qFormat/>
    <w:rsid w:val="00E977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6CA5683-AF87-4E40-B841-2E23A3B5240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F3661B0-5934-4FAB-ADC6-33A19B814E8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51C61E4-DB75-4684-AD25-71F546404E9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586</Words>
  <Characters>3228</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 Godoy</dc:creator>
  <cp:keywords/>
  <dc:description/>
  <cp:lastModifiedBy>MANUEL DAVID SANTANA ORTIZ</cp:lastModifiedBy>
  <cp:revision>2</cp:revision>
  <dcterms:created xsi:type="dcterms:W3CDTF">2024-10-22T18:31:00Z</dcterms:created>
  <dcterms:modified xsi:type="dcterms:W3CDTF">2024-10-22T18:31:00Z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