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E629" w14:textId="77777777" w:rsidR="006328C2" w:rsidRPr="006328C2" w:rsidRDefault="006328C2" w:rsidP="006328C2">
      <w:pPr>
        <w:pBdr>
          <w:bottom w:val="single" w:sz="6" w:space="4" w:color="E5E5E5"/>
        </w:pBdr>
        <w:shd w:val="clear" w:color="auto" w:fill="FFFFFF"/>
        <w:spacing w:after="300"/>
        <w:outlineLvl w:val="0"/>
        <w:rPr>
          <w:rFonts w:ascii="Avenir" w:eastAsia="Times New Roman" w:hAnsi="Avenir" w:cs="Times New Roman"/>
          <w:color w:val="3A424B"/>
          <w:spacing w:val="15"/>
          <w:kern w:val="36"/>
          <w:sz w:val="36"/>
          <w:szCs w:val="36"/>
          <w:lang w:eastAsia="es-ES_tradnl"/>
        </w:rPr>
      </w:pPr>
      <w:r w:rsidRPr="006328C2">
        <w:rPr>
          <w:rFonts w:ascii="Avenir" w:eastAsia="Times New Roman" w:hAnsi="Avenir" w:cs="Times New Roman"/>
          <w:color w:val="3A424B"/>
          <w:spacing w:val="15"/>
          <w:kern w:val="36"/>
          <w:sz w:val="36"/>
          <w:szCs w:val="36"/>
          <w:lang w:eastAsia="es-ES_tradnl"/>
        </w:rPr>
        <w:t>Aviso de Privacidad</w:t>
      </w:r>
    </w:p>
    <w:p w14:paraId="46EE9C8B" w14:textId="77777777"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b/>
          <w:bCs/>
          <w:color w:val="3A424B"/>
          <w:sz w:val="21"/>
          <w:szCs w:val="21"/>
          <w:lang w:eastAsia="es-ES_tradnl"/>
        </w:rPr>
        <w:t>AVISO DE PRIVACIDAD</w:t>
      </w:r>
    </w:p>
    <w:p w14:paraId="4AF85EAE" w14:textId="66C397BF"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t>Fecha de la última actualización: </w:t>
      </w:r>
      <w:r w:rsidR="00F074C1">
        <w:rPr>
          <w:rFonts w:ascii="Avenir" w:eastAsia="Times New Roman" w:hAnsi="Avenir" w:cs="Times New Roman"/>
          <w:b/>
          <w:bCs/>
          <w:color w:val="3A424B"/>
          <w:sz w:val="21"/>
          <w:szCs w:val="21"/>
          <w:lang w:eastAsia="es-ES_tradnl"/>
        </w:rPr>
        <w:t>30</w:t>
      </w:r>
      <w:r w:rsidRPr="006328C2">
        <w:rPr>
          <w:rFonts w:ascii="Avenir" w:eastAsia="Times New Roman" w:hAnsi="Avenir" w:cs="Times New Roman"/>
          <w:b/>
          <w:bCs/>
          <w:color w:val="3A424B"/>
          <w:sz w:val="21"/>
          <w:szCs w:val="21"/>
          <w:lang w:eastAsia="es-ES_tradnl"/>
        </w:rPr>
        <w:t xml:space="preserve"> de </w:t>
      </w:r>
      <w:r w:rsidR="00F074C1">
        <w:rPr>
          <w:rFonts w:ascii="Avenir" w:eastAsia="Times New Roman" w:hAnsi="Avenir" w:cs="Times New Roman"/>
          <w:b/>
          <w:bCs/>
          <w:color w:val="3A424B"/>
          <w:sz w:val="21"/>
          <w:szCs w:val="21"/>
          <w:lang w:eastAsia="es-ES_tradnl"/>
        </w:rPr>
        <w:t>abril</w:t>
      </w:r>
      <w:r w:rsidRPr="006328C2">
        <w:rPr>
          <w:rFonts w:ascii="Avenir" w:eastAsia="Times New Roman" w:hAnsi="Avenir" w:cs="Times New Roman"/>
          <w:b/>
          <w:bCs/>
          <w:color w:val="3A424B"/>
          <w:sz w:val="21"/>
          <w:szCs w:val="21"/>
          <w:lang w:eastAsia="es-ES_tradnl"/>
        </w:rPr>
        <w:t xml:space="preserve"> de </w:t>
      </w:r>
      <w:r w:rsidR="00F074C1">
        <w:rPr>
          <w:rFonts w:ascii="Avenir" w:eastAsia="Times New Roman" w:hAnsi="Avenir" w:cs="Times New Roman"/>
          <w:b/>
          <w:bCs/>
          <w:color w:val="3A424B"/>
          <w:sz w:val="21"/>
          <w:szCs w:val="21"/>
          <w:lang w:eastAsia="es-ES_tradnl"/>
        </w:rPr>
        <w:t>2024</w:t>
      </w:r>
      <w:r w:rsidRPr="006328C2">
        <w:rPr>
          <w:rFonts w:ascii="Avenir" w:eastAsia="Times New Roman" w:hAnsi="Avenir" w:cs="Times New Roman"/>
          <w:b/>
          <w:bCs/>
          <w:color w:val="3A424B"/>
          <w:sz w:val="21"/>
          <w:szCs w:val="21"/>
          <w:lang w:eastAsia="es-ES_tradnl"/>
        </w:rPr>
        <w:t>.</w:t>
      </w:r>
    </w:p>
    <w:p w14:paraId="35551F6A" w14:textId="27CCF37C"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RESPONSABLE</w:t>
      </w:r>
      <w:r w:rsidRPr="006328C2">
        <w:rPr>
          <w:rFonts w:ascii="Avenir" w:eastAsia="Times New Roman" w:hAnsi="Avenir" w:cs="Times New Roman"/>
          <w:color w:val="3A424B"/>
          <w:sz w:val="21"/>
          <w:szCs w:val="21"/>
          <w:lang w:eastAsia="es-ES_tradnl"/>
        </w:rPr>
        <w:br/>
        <w:t xml:space="preserve">En cumplimiento a la Ley Federal de Protección de Datos Personales en Posesión de los Particulares, </w:t>
      </w:r>
      <w:r w:rsidR="00F074C1">
        <w:rPr>
          <w:rFonts w:ascii="Avenir" w:eastAsia="Times New Roman" w:hAnsi="Avenir" w:cs="Times New Roman"/>
          <w:b/>
          <w:bCs/>
          <w:color w:val="3A424B"/>
          <w:sz w:val="21"/>
          <w:szCs w:val="21"/>
          <w:lang w:val="es-ES_tradnl" w:eastAsia="es-ES_tradnl"/>
        </w:rPr>
        <w:t>JOSÉ LEOPOLDO CHAPA CASAS</w:t>
      </w:r>
      <w:r w:rsidR="004339FC">
        <w:rPr>
          <w:rFonts w:ascii="Avenir" w:eastAsia="Times New Roman" w:hAnsi="Avenir" w:cs="Times New Roman"/>
          <w:color w:val="3A424B"/>
          <w:sz w:val="21"/>
          <w:szCs w:val="21"/>
          <w:lang w:val="es-ES_tradnl" w:eastAsia="es-ES_tradnl"/>
        </w:rPr>
        <w:t xml:space="preserve"> </w:t>
      </w:r>
      <w:r w:rsidR="004339FC" w:rsidRPr="0026333E">
        <w:rPr>
          <w:rFonts w:ascii="Avenir" w:hAnsi="Avenir"/>
          <w:color w:val="3A424B"/>
          <w:sz w:val="21"/>
          <w:szCs w:val="21"/>
        </w:rPr>
        <w:t xml:space="preserve">que en lo sucesivo se denominará </w:t>
      </w:r>
      <w:r w:rsidR="00F074C1">
        <w:rPr>
          <w:rFonts w:ascii="Avenir" w:hAnsi="Avenir"/>
          <w:b/>
          <w:bCs/>
          <w:color w:val="3A424B"/>
          <w:sz w:val="21"/>
          <w:szCs w:val="21"/>
          <w:lang w:val="es-ES_tradnl"/>
        </w:rPr>
        <w:t>ALBA PREMIER</w:t>
      </w:r>
      <w:r w:rsidRPr="006328C2">
        <w:rPr>
          <w:rFonts w:ascii="Avenir" w:eastAsia="Times New Roman" w:hAnsi="Avenir" w:cs="Times New Roman"/>
          <w:color w:val="3A424B"/>
          <w:sz w:val="21"/>
          <w:szCs w:val="21"/>
          <w:lang w:eastAsia="es-ES_tradnl"/>
        </w:rPr>
        <w:t>, tiene su domicilio fiscal en</w:t>
      </w:r>
      <w:r w:rsidR="005F7D07">
        <w:rPr>
          <w:rFonts w:ascii="Avenir" w:eastAsia="Times New Roman" w:hAnsi="Avenir" w:cs="Times New Roman"/>
          <w:color w:val="3A424B"/>
          <w:sz w:val="21"/>
          <w:szCs w:val="21"/>
          <w:lang w:eastAsia="es-ES_tradnl"/>
        </w:rPr>
        <w:t xml:space="preserve"> </w:t>
      </w:r>
      <w:r w:rsidR="00F074C1" w:rsidRPr="00F074C1">
        <w:rPr>
          <w:rFonts w:ascii="Avenir" w:eastAsia="Times New Roman" w:hAnsi="Avenir" w:cs="Times New Roman"/>
          <w:b/>
          <w:bCs/>
          <w:color w:val="3A424B"/>
          <w:sz w:val="21"/>
          <w:szCs w:val="21"/>
          <w:lang w:eastAsia="es-ES_tradnl"/>
        </w:rPr>
        <w:t>EUGENIO GARZA SADA 3755 A-6</w:t>
      </w:r>
      <w:r w:rsidR="005F7D07" w:rsidRPr="00F074C1">
        <w:rPr>
          <w:rFonts w:ascii="Avenir" w:eastAsia="Times New Roman" w:hAnsi="Avenir" w:cs="Times New Roman"/>
          <w:b/>
          <w:bCs/>
          <w:color w:val="3A424B"/>
          <w:sz w:val="21"/>
          <w:szCs w:val="21"/>
          <w:lang w:eastAsia="es-ES_tradnl"/>
        </w:rPr>
        <w:t xml:space="preserve">, </w:t>
      </w:r>
      <w:r w:rsidR="00F074C1" w:rsidRPr="00F074C1">
        <w:rPr>
          <w:rFonts w:ascii="Avenir" w:eastAsia="Times New Roman" w:hAnsi="Avenir" w:cs="Times New Roman"/>
          <w:b/>
          <w:bCs/>
          <w:color w:val="3A424B"/>
          <w:sz w:val="21"/>
          <w:szCs w:val="21"/>
          <w:lang w:eastAsia="es-ES_tradnl"/>
        </w:rPr>
        <w:t>CONTRY, MONTERREY</w:t>
      </w:r>
      <w:r w:rsidR="005F7D07" w:rsidRPr="00F074C1">
        <w:rPr>
          <w:rFonts w:ascii="Avenir" w:eastAsia="Times New Roman" w:hAnsi="Avenir" w:cs="Times New Roman"/>
          <w:b/>
          <w:bCs/>
          <w:color w:val="3A424B"/>
          <w:sz w:val="21"/>
          <w:szCs w:val="21"/>
          <w:lang w:eastAsia="es-ES_tradnl"/>
        </w:rPr>
        <w:t>,</w:t>
      </w:r>
      <w:r w:rsidR="00F074C1" w:rsidRPr="00F074C1">
        <w:rPr>
          <w:rFonts w:ascii="Avenir" w:eastAsia="Times New Roman" w:hAnsi="Avenir" w:cs="Times New Roman"/>
          <w:b/>
          <w:bCs/>
          <w:color w:val="3A424B"/>
          <w:sz w:val="21"/>
          <w:szCs w:val="21"/>
          <w:lang w:eastAsia="es-ES_tradnl"/>
        </w:rPr>
        <w:t xml:space="preserve"> NUEVO LEÓN</w:t>
      </w:r>
      <w:r w:rsidR="005F7D07" w:rsidRPr="00F074C1">
        <w:rPr>
          <w:rFonts w:ascii="Avenir" w:eastAsia="Times New Roman" w:hAnsi="Avenir" w:cs="Times New Roman"/>
          <w:b/>
          <w:bCs/>
          <w:color w:val="3A424B"/>
          <w:sz w:val="21"/>
          <w:szCs w:val="21"/>
          <w:lang w:eastAsia="es-ES_tradnl"/>
        </w:rPr>
        <w:t xml:space="preserve">, </w:t>
      </w:r>
      <w:r w:rsidR="00F074C1" w:rsidRPr="00F074C1">
        <w:rPr>
          <w:rFonts w:ascii="Avenir" w:eastAsia="Times New Roman" w:hAnsi="Avenir" w:cs="Times New Roman"/>
          <w:b/>
          <w:bCs/>
          <w:color w:val="3A424B"/>
          <w:sz w:val="21"/>
          <w:szCs w:val="21"/>
          <w:lang w:eastAsia="es-ES_tradnl"/>
        </w:rPr>
        <w:t>64860, MÉXICO</w:t>
      </w:r>
      <w:r w:rsidRPr="006328C2">
        <w:rPr>
          <w:rFonts w:ascii="Avenir" w:eastAsia="Times New Roman" w:hAnsi="Avenir" w:cs="Times New Roman"/>
          <w:color w:val="3A424B"/>
          <w:sz w:val="21"/>
          <w:szCs w:val="21"/>
          <w:lang w:eastAsia="es-ES_tradnl"/>
        </w:rPr>
        <w:t>, y puede ser contactad</w:t>
      </w:r>
      <w:r w:rsidR="005F7D07">
        <w:rPr>
          <w:rFonts w:ascii="Avenir" w:eastAsia="Times New Roman" w:hAnsi="Avenir" w:cs="Times New Roman"/>
          <w:color w:val="3A424B"/>
          <w:sz w:val="21"/>
          <w:szCs w:val="21"/>
          <w:lang w:eastAsia="es-ES_tradnl"/>
        </w:rPr>
        <w:t>a</w:t>
      </w:r>
      <w:r w:rsidRPr="006328C2">
        <w:rPr>
          <w:rFonts w:ascii="Avenir" w:eastAsia="Times New Roman" w:hAnsi="Avenir" w:cs="Times New Roman"/>
          <w:color w:val="3A424B"/>
          <w:sz w:val="21"/>
          <w:szCs w:val="21"/>
          <w:lang w:eastAsia="es-ES_tradnl"/>
        </w:rPr>
        <w:t xml:space="preserve"> a través del correo electrónico </w:t>
      </w:r>
      <w:r w:rsidR="00D938CB">
        <w:rPr>
          <w:rFonts w:ascii="Avenir" w:eastAsia="Times New Roman" w:hAnsi="Avenir" w:cs="Times New Roman"/>
          <w:b/>
          <w:bCs/>
          <w:color w:val="3A424B"/>
          <w:sz w:val="21"/>
          <w:szCs w:val="21"/>
          <w:lang w:val="es-ES_tradnl" w:eastAsia="es-ES_tradnl"/>
        </w:rPr>
        <w:t>mercadotecnia@albacar.mx</w:t>
      </w:r>
      <w:r w:rsidRPr="006328C2">
        <w:rPr>
          <w:rFonts w:ascii="Avenir" w:eastAsia="Times New Roman" w:hAnsi="Avenir" w:cs="Times New Roman"/>
          <w:color w:val="3A424B"/>
          <w:sz w:val="21"/>
          <w:szCs w:val="21"/>
          <w:lang w:eastAsia="es-ES_tradnl"/>
        </w:rPr>
        <w:t xml:space="preserve"> o al teléfono </w:t>
      </w:r>
      <w:r w:rsidR="00D938CB">
        <w:rPr>
          <w:rFonts w:ascii="Avenir" w:eastAsia="Times New Roman" w:hAnsi="Avenir" w:cs="Times New Roman"/>
          <w:b/>
          <w:bCs/>
          <w:color w:val="3A424B"/>
          <w:sz w:val="21"/>
          <w:szCs w:val="21"/>
          <w:lang w:eastAsia="es-ES_tradnl"/>
        </w:rPr>
        <w:t>8118168933</w:t>
      </w:r>
      <w:r w:rsidR="005F7D07">
        <w:rPr>
          <w:rFonts w:ascii="Avenir" w:eastAsia="Times New Roman" w:hAnsi="Avenir" w:cs="Times New Roman"/>
          <w:color w:val="3A424B"/>
          <w:sz w:val="21"/>
          <w:szCs w:val="21"/>
          <w:lang w:eastAsia="es-ES_tradnl"/>
        </w:rPr>
        <w:t>.</w:t>
      </w:r>
    </w:p>
    <w:p w14:paraId="1DA2F60F" w14:textId="77777777"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t>.</w:t>
      </w:r>
      <w:r w:rsidRPr="006328C2">
        <w:rPr>
          <w:rFonts w:ascii="Avenir" w:eastAsia="Times New Roman" w:hAnsi="Avenir" w:cs="Times New Roman"/>
          <w:color w:val="3A424B"/>
          <w:sz w:val="21"/>
          <w:szCs w:val="21"/>
          <w:lang w:eastAsia="es-ES_tradnl"/>
        </w:rPr>
        <w:br/>
        <w:t>Los datos personales y financieros solicitados para fines comerciales y son tratados única y exclusivamente para:</w:t>
      </w:r>
      <w:r w:rsidRPr="006328C2">
        <w:rPr>
          <w:rFonts w:ascii="Avenir" w:eastAsia="Times New Roman" w:hAnsi="Avenir" w:cs="Times New Roman"/>
          <w:color w:val="3A424B"/>
          <w:sz w:val="21"/>
          <w:szCs w:val="21"/>
          <w:lang w:eastAsia="es-ES_tradnl"/>
        </w:rPr>
        <w:br/>
        <w:t>• Actualización de las bases de datos</w:t>
      </w:r>
      <w:r w:rsidRPr="006328C2">
        <w:rPr>
          <w:rFonts w:ascii="Avenir" w:eastAsia="Times New Roman" w:hAnsi="Avenir" w:cs="Times New Roman"/>
          <w:color w:val="3A424B"/>
          <w:sz w:val="21"/>
          <w:szCs w:val="21"/>
          <w:lang w:eastAsia="es-ES_tradnl"/>
        </w:rPr>
        <w:br/>
        <w:t>• Creación de su cuenta para la venta de mercancía con entrega a domicilio</w:t>
      </w:r>
      <w:r w:rsidRPr="006328C2">
        <w:rPr>
          <w:rFonts w:ascii="Avenir" w:eastAsia="Times New Roman" w:hAnsi="Avenir" w:cs="Times New Roman"/>
          <w:color w:val="3A424B"/>
          <w:sz w:val="21"/>
          <w:szCs w:val="21"/>
          <w:lang w:eastAsia="es-ES_tradnl"/>
        </w:rPr>
        <w:br/>
        <w:t>• Compras en línea</w:t>
      </w:r>
      <w:r w:rsidRPr="006328C2">
        <w:rPr>
          <w:rFonts w:ascii="Avenir" w:eastAsia="Times New Roman" w:hAnsi="Avenir" w:cs="Times New Roman"/>
          <w:color w:val="3A424B"/>
          <w:sz w:val="21"/>
          <w:szCs w:val="21"/>
          <w:lang w:eastAsia="es-ES_tradnl"/>
        </w:rPr>
        <w:br/>
        <w:t>• Levantar su pedido y la entrega del(los) producto(s)</w:t>
      </w:r>
      <w:r w:rsidRPr="006328C2">
        <w:rPr>
          <w:rFonts w:ascii="Avenir" w:eastAsia="Times New Roman" w:hAnsi="Avenir" w:cs="Times New Roman"/>
          <w:color w:val="3A424B"/>
          <w:sz w:val="21"/>
          <w:szCs w:val="21"/>
          <w:lang w:eastAsia="es-ES_tradnl"/>
        </w:rPr>
        <w:br/>
        <w:t>• Notificarle sobre el estado actual de su pedido especial, mercancía en custodia o en reparación</w:t>
      </w:r>
      <w:r w:rsidRPr="006328C2">
        <w:rPr>
          <w:rFonts w:ascii="Avenir" w:eastAsia="Times New Roman" w:hAnsi="Avenir" w:cs="Times New Roman"/>
          <w:color w:val="3A424B"/>
          <w:sz w:val="21"/>
          <w:szCs w:val="21"/>
          <w:lang w:eastAsia="es-ES_tradnl"/>
        </w:rPr>
        <w:br/>
        <w:t>• Realizar el proceso de pago y la facturación correspondiente, en caso de que así lo requiera</w:t>
      </w:r>
      <w:r w:rsidRPr="006328C2">
        <w:rPr>
          <w:rFonts w:ascii="Avenir" w:eastAsia="Times New Roman" w:hAnsi="Avenir" w:cs="Times New Roman"/>
          <w:color w:val="3A424B"/>
          <w:sz w:val="21"/>
          <w:szCs w:val="21"/>
          <w:lang w:eastAsia="es-ES_tradnl"/>
        </w:rPr>
        <w:br/>
        <w:t>• Atender dudas, quejas, comentarios, sugerencias, aclaraciones, devoluciones y dar seguimiento a las mismas</w:t>
      </w:r>
      <w:r w:rsidRPr="006328C2">
        <w:rPr>
          <w:rFonts w:ascii="Avenir" w:eastAsia="Times New Roman" w:hAnsi="Avenir" w:cs="Times New Roman"/>
          <w:color w:val="3A424B"/>
          <w:sz w:val="21"/>
          <w:szCs w:val="21"/>
          <w:lang w:eastAsia="es-ES_tradnl"/>
        </w:rPr>
        <w:br/>
        <w:t>• Calidad en el servicio</w:t>
      </w:r>
      <w:r w:rsidRPr="006328C2">
        <w:rPr>
          <w:rFonts w:ascii="Avenir" w:eastAsia="Times New Roman" w:hAnsi="Avenir" w:cs="Times New Roman"/>
          <w:color w:val="3A424B"/>
          <w:sz w:val="21"/>
          <w:szCs w:val="21"/>
          <w:lang w:eastAsia="es-ES_tradnl"/>
        </w:rPr>
        <w:br/>
        <w:t>Protegemos y salvaguardamos sus datos personales para evitar el daño, pérdida, destrucción, robo, extravío, alteración, así como el tratamiento no autorizado de sus datos personales. Es nuestra prioridad proteger los Datos e Información de todos nuestros Usuarios y Clientes, con la máxima responsabilidad y ética. Nuestros procesos nos ayudan a mantener segura toda su información que usted ingrese en nuestra página.</w:t>
      </w:r>
      <w:r w:rsidRPr="006328C2">
        <w:rPr>
          <w:rFonts w:ascii="Avenir" w:eastAsia="Times New Roman" w:hAnsi="Avenir" w:cs="Times New Roman"/>
          <w:color w:val="3A424B"/>
          <w:sz w:val="21"/>
          <w:szCs w:val="21"/>
          <w:lang w:eastAsia="es-ES_tradnl"/>
        </w:rPr>
        <w:br/>
        <w:t>Nuestros proveedores de plataforma de pagos, Conekta</w:t>
      </w:r>
      <w:r w:rsidR="005F7D07">
        <w:rPr>
          <w:rFonts w:ascii="Avenir" w:eastAsia="Times New Roman" w:hAnsi="Avenir" w:cs="Times New Roman"/>
          <w:color w:val="3A424B"/>
          <w:sz w:val="21"/>
          <w:szCs w:val="21"/>
          <w:lang w:eastAsia="es-ES_tradnl"/>
        </w:rPr>
        <w:t>, OpenPay, Mercado Pago, OXXO Pay, Stripe</w:t>
      </w:r>
      <w:r w:rsidRPr="006328C2">
        <w:rPr>
          <w:rFonts w:ascii="Avenir" w:eastAsia="Times New Roman" w:hAnsi="Avenir" w:cs="Times New Roman"/>
          <w:color w:val="3A424B"/>
          <w:sz w:val="21"/>
          <w:szCs w:val="21"/>
          <w:lang w:eastAsia="es-ES_tradnl"/>
        </w:rPr>
        <w:t xml:space="preserve"> y Pay Pal, son empresas de talla mundial, que nos apoyan a cuidar su información cuando usted introduce su pago. Nosotros Nunca recibimos información de sus tarjetas de crédito, débito, o cualquier información bancaria.</w:t>
      </w:r>
    </w:p>
    <w:p w14:paraId="0FC65B0B" w14:textId="016B61A5"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DATOS</w:t>
      </w:r>
      <w:r w:rsidRPr="006328C2">
        <w:rPr>
          <w:rFonts w:ascii="Avenir" w:eastAsia="Times New Roman" w:hAnsi="Avenir" w:cs="Times New Roman"/>
          <w:color w:val="3A424B"/>
          <w:sz w:val="21"/>
          <w:szCs w:val="21"/>
          <w:lang w:eastAsia="es-ES_tradnl"/>
        </w:rPr>
        <w:t> </w:t>
      </w:r>
      <w:r w:rsidRPr="006328C2">
        <w:rPr>
          <w:rFonts w:ascii="Avenir" w:eastAsia="Times New Roman" w:hAnsi="Avenir" w:cs="Times New Roman"/>
          <w:b/>
          <w:bCs/>
          <w:color w:val="3A424B"/>
          <w:sz w:val="21"/>
          <w:szCs w:val="21"/>
          <w:lang w:eastAsia="es-ES_tradnl"/>
        </w:rPr>
        <w:t>PERSONALES</w:t>
      </w:r>
      <w:r w:rsidRPr="006328C2">
        <w:rPr>
          <w:rFonts w:ascii="Avenir" w:eastAsia="Times New Roman" w:hAnsi="Avenir" w:cs="Times New Roman"/>
          <w:color w:val="3A424B"/>
          <w:sz w:val="21"/>
          <w:szCs w:val="21"/>
          <w:lang w:eastAsia="es-ES_tradnl"/>
        </w:rPr>
        <w:br/>
        <w:t xml:space="preserve">La información deberá ser siempre veraz y completa. El usuario responderá en todo momento por los datos proporcionados y en ningún caso </w:t>
      </w:r>
      <w:r w:rsidR="00D938CB">
        <w:rPr>
          <w:rFonts w:ascii="Avenir" w:eastAsia="Times New Roman" w:hAnsi="Avenir" w:cs="Times New Roman"/>
          <w:b/>
          <w:bCs/>
          <w:color w:val="3A424B"/>
          <w:sz w:val="21"/>
          <w:szCs w:val="21"/>
          <w:lang w:val="es-ES_tradnl" w:eastAsia="es-ES_tradnl"/>
        </w:rPr>
        <w:t>ALBA PREMIER</w:t>
      </w:r>
      <w:r w:rsidRPr="006328C2">
        <w:rPr>
          <w:rFonts w:ascii="Avenir" w:eastAsia="Times New Roman" w:hAnsi="Avenir" w:cs="Times New Roman"/>
          <w:color w:val="3A424B"/>
          <w:sz w:val="21"/>
          <w:szCs w:val="21"/>
          <w:lang w:eastAsia="es-ES_tradnl"/>
        </w:rPr>
        <w:t xml:space="preserve"> será responsable de la veracidad de los mismos.</w:t>
      </w:r>
      <w:r w:rsidRPr="006328C2">
        <w:rPr>
          <w:rFonts w:ascii="Avenir" w:eastAsia="Times New Roman" w:hAnsi="Avenir" w:cs="Times New Roman"/>
          <w:color w:val="3A424B"/>
          <w:sz w:val="21"/>
          <w:szCs w:val="21"/>
          <w:lang w:eastAsia="es-ES_tradnl"/>
        </w:rPr>
        <w:br/>
        <w:t xml:space="preserve">La información solicitada al usuario en el sitio </w:t>
      </w:r>
      <w:r w:rsidR="00D938CB">
        <w:rPr>
          <w:rFonts w:ascii="Avenir" w:eastAsia="Times New Roman" w:hAnsi="Avenir" w:cs="Times New Roman"/>
          <w:b/>
          <w:bCs/>
          <w:color w:val="3A424B"/>
          <w:sz w:val="21"/>
          <w:szCs w:val="21"/>
          <w:lang w:val="es-ES_tradnl" w:eastAsia="es-ES_tradnl"/>
        </w:rPr>
        <w:t>albacar.mx</w:t>
      </w:r>
      <w:r w:rsidRPr="006328C2">
        <w:rPr>
          <w:rFonts w:ascii="Avenir" w:eastAsia="Times New Roman" w:hAnsi="Avenir" w:cs="Times New Roman"/>
          <w:color w:val="3A424B"/>
          <w:sz w:val="21"/>
          <w:szCs w:val="21"/>
          <w:lang w:eastAsia="es-ES_tradnl"/>
        </w:rPr>
        <w:t xml:space="preserve"> es: Nombre completo, Teléfonos de contacto, Dirección Postal, Correo Electrónico, Datos de Facturación, Datos de Tarjeta de Crédito o Débito. Sus datos personales serán tratados con base a en los principios de licitud, consentimiento, información, calidad, finalidad, lealtad, proporcionalidad y responsabilidad en términos de la Legislación. Se mantendrá la confidencialidad de sus datos personales </w:t>
      </w:r>
      <w:r w:rsidRPr="006328C2">
        <w:rPr>
          <w:rFonts w:ascii="Avenir" w:eastAsia="Times New Roman" w:hAnsi="Avenir" w:cs="Times New Roman"/>
          <w:color w:val="3A424B"/>
          <w:sz w:val="21"/>
          <w:szCs w:val="21"/>
          <w:lang w:eastAsia="es-ES_tradnl"/>
        </w:rPr>
        <w:lastRenderedPageBreak/>
        <w:t>estableciendo y manteniendo de forma efectiva las medidas de seguridad administrativas, técnicas y físicas, para evitar su daño, pérdida, alteración, destrucción, uso, acceso o divulgación indebida.</w:t>
      </w:r>
    </w:p>
    <w:p w14:paraId="479F744F" w14:textId="6ED8E543"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USO DE LA INFORMACIÓN</w:t>
      </w:r>
      <w:r w:rsidRPr="006328C2">
        <w:rPr>
          <w:rFonts w:ascii="Avenir" w:eastAsia="Times New Roman" w:hAnsi="Avenir" w:cs="Times New Roman"/>
          <w:color w:val="3A424B"/>
          <w:sz w:val="21"/>
          <w:szCs w:val="21"/>
          <w:lang w:eastAsia="es-ES_tradnl"/>
        </w:rPr>
        <w:br/>
        <w:t xml:space="preserve">La información recabada en nuestro sitio, permite a </w:t>
      </w:r>
      <w:r w:rsidR="00D938CB">
        <w:rPr>
          <w:rFonts w:ascii="Avenir" w:eastAsia="Times New Roman" w:hAnsi="Avenir" w:cs="Times New Roman"/>
          <w:b/>
          <w:bCs/>
          <w:color w:val="3A424B"/>
          <w:sz w:val="21"/>
          <w:szCs w:val="21"/>
          <w:lang w:val="es-ES_tradnl" w:eastAsia="es-ES_tradnl"/>
        </w:rPr>
        <w:t>ALBA PREMIER</w:t>
      </w:r>
      <w:r w:rsidRPr="006328C2">
        <w:rPr>
          <w:rFonts w:ascii="Avenir" w:eastAsia="Times New Roman" w:hAnsi="Avenir" w:cs="Times New Roman"/>
          <w:color w:val="3A424B"/>
          <w:sz w:val="21"/>
          <w:szCs w:val="21"/>
          <w:lang w:eastAsia="es-ES_tradnl"/>
        </w:rPr>
        <w:t xml:space="preserve"> realizar envío de productos a aquellos clientes que adquirieron algún bien en nuestra página, así como también para enviar promociones e información relevante de nuestro sitio a aquellos usuarios que nos proporcionaron sus datos.</w:t>
      </w:r>
      <w:r w:rsidRPr="006328C2">
        <w:rPr>
          <w:rFonts w:ascii="Avenir" w:eastAsia="Times New Roman" w:hAnsi="Avenir" w:cs="Times New Roman"/>
          <w:color w:val="3A424B"/>
          <w:sz w:val="21"/>
          <w:szCs w:val="21"/>
          <w:lang w:eastAsia="es-ES_tradnl"/>
        </w:rPr>
        <w:br/>
        <w:t xml:space="preserve">Asimismo, </w:t>
      </w:r>
      <w:r w:rsidR="00D938CB">
        <w:rPr>
          <w:rFonts w:ascii="Avenir" w:eastAsia="Times New Roman" w:hAnsi="Avenir" w:cs="Times New Roman"/>
          <w:b/>
          <w:bCs/>
          <w:color w:val="3A424B"/>
          <w:sz w:val="21"/>
          <w:szCs w:val="21"/>
          <w:lang w:val="es-ES_tradnl" w:eastAsia="es-ES_tradnl"/>
        </w:rPr>
        <w:t>ALBA PREMIER</w:t>
      </w:r>
      <w:r w:rsidR="005F7D07"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utilizará los datos para:</w:t>
      </w:r>
      <w:r w:rsidRPr="006328C2">
        <w:rPr>
          <w:rFonts w:ascii="Avenir" w:eastAsia="Times New Roman" w:hAnsi="Avenir" w:cs="Times New Roman"/>
          <w:color w:val="3A424B"/>
          <w:sz w:val="21"/>
          <w:szCs w:val="21"/>
          <w:lang w:eastAsia="es-ES_tradnl"/>
        </w:rPr>
        <w:br/>
        <w:t>1. Mantener constante comunicación con nuestros usuarios y proporcionar el mejor servicio al Cliente.</w:t>
      </w:r>
      <w:r w:rsidRPr="006328C2">
        <w:rPr>
          <w:rFonts w:ascii="Avenir" w:eastAsia="Times New Roman" w:hAnsi="Avenir" w:cs="Times New Roman"/>
          <w:color w:val="3A424B"/>
          <w:sz w:val="21"/>
          <w:szCs w:val="21"/>
          <w:lang w:eastAsia="es-ES_tradnl"/>
        </w:rPr>
        <w:br/>
        <w:t>2. Informar sobre nuevos Productos y/o Servicios disponibles en nuestro sitio.</w:t>
      </w:r>
      <w:r w:rsidRPr="006328C2">
        <w:rPr>
          <w:rFonts w:ascii="Avenir" w:eastAsia="Times New Roman" w:hAnsi="Avenir" w:cs="Times New Roman"/>
          <w:color w:val="3A424B"/>
          <w:sz w:val="21"/>
          <w:szCs w:val="21"/>
          <w:lang w:eastAsia="es-ES_tradnl"/>
        </w:rPr>
        <w:br/>
        <w:t>3. Dar cumplimiento a nuestras obligaciones contraídas con nuestros Clientes.</w:t>
      </w:r>
      <w:r w:rsidRPr="006328C2">
        <w:rPr>
          <w:rFonts w:ascii="Avenir" w:eastAsia="Times New Roman" w:hAnsi="Avenir" w:cs="Times New Roman"/>
          <w:color w:val="3A424B"/>
          <w:sz w:val="21"/>
          <w:szCs w:val="21"/>
          <w:lang w:eastAsia="es-ES_tradnl"/>
        </w:rPr>
        <w:br/>
        <w:t>4. Informar sobre cambios en nuestro sitio.</w:t>
      </w:r>
      <w:r w:rsidRPr="006328C2">
        <w:rPr>
          <w:rFonts w:ascii="Avenir" w:eastAsia="Times New Roman" w:hAnsi="Avenir" w:cs="Times New Roman"/>
          <w:color w:val="3A424B"/>
          <w:sz w:val="21"/>
          <w:szCs w:val="21"/>
          <w:lang w:eastAsia="es-ES_tradnl"/>
        </w:rPr>
        <w:br/>
        <w:t xml:space="preserve">En </w:t>
      </w:r>
      <w:r w:rsidR="00D938CB">
        <w:rPr>
          <w:rFonts w:ascii="Avenir" w:eastAsia="Times New Roman" w:hAnsi="Avenir" w:cs="Times New Roman"/>
          <w:b/>
          <w:bCs/>
          <w:color w:val="3A424B"/>
          <w:sz w:val="21"/>
          <w:szCs w:val="21"/>
          <w:lang w:val="es-ES_tradnl" w:eastAsia="es-ES_tradnl"/>
        </w:rPr>
        <w:t>ALBA PREMIER</w:t>
      </w:r>
      <w:r w:rsidR="005F7D07"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nos Comprometemos a NUNCA comercializar nuestra Base de Datos.</w:t>
      </w:r>
      <w:r w:rsidRPr="006328C2">
        <w:rPr>
          <w:rFonts w:ascii="Avenir" w:eastAsia="Times New Roman" w:hAnsi="Avenir" w:cs="Times New Roman"/>
          <w:color w:val="3A424B"/>
          <w:sz w:val="21"/>
          <w:szCs w:val="21"/>
          <w:lang w:eastAsia="es-ES_tradnl"/>
        </w:rPr>
        <w:br/>
        <w:t>No recolectamos tu información personal sin tu expreso conocimiento.</w:t>
      </w:r>
      <w:r w:rsidRPr="006328C2">
        <w:rPr>
          <w:rFonts w:ascii="Avenir" w:eastAsia="Times New Roman" w:hAnsi="Avenir" w:cs="Times New Roman"/>
          <w:color w:val="3A424B"/>
          <w:sz w:val="21"/>
          <w:szCs w:val="21"/>
          <w:lang w:eastAsia="es-ES_tradnl"/>
        </w:rPr>
        <w:br/>
        <w:t>Tu información es mantenida y archivada para el uso exclusivo de la administración de este sitio web y no es utilizada con ningún otro propósito.</w:t>
      </w:r>
      <w:r w:rsidRPr="006328C2">
        <w:rPr>
          <w:rFonts w:ascii="Avenir" w:eastAsia="Times New Roman" w:hAnsi="Avenir" w:cs="Times New Roman"/>
          <w:color w:val="3A424B"/>
          <w:sz w:val="21"/>
          <w:szCs w:val="21"/>
          <w:lang w:eastAsia="es-ES_tradnl"/>
        </w:rPr>
        <w:br/>
        <w:t>Sólo agregamos a nuestras listas de correo e-mail a las personas que nos han dado su consentimiento. La lista de correo e-mail está y siempre permanecerá en estricta confidencialidad.</w:t>
      </w:r>
    </w:p>
    <w:p w14:paraId="4B3DE732" w14:textId="18E2BDEC"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LIMITACIÓN DE USO Y DIVULGACIÓN DE INFORMACIÓN</w:t>
      </w:r>
      <w:r w:rsidRPr="006328C2">
        <w:rPr>
          <w:rFonts w:ascii="Avenir" w:eastAsia="Times New Roman" w:hAnsi="Avenir" w:cs="Times New Roman"/>
          <w:color w:val="3A424B"/>
          <w:sz w:val="21"/>
          <w:szCs w:val="21"/>
          <w:lang w:eastAsia="es-ES_tradnl"/>
        </w:rPr>
        <w:br/>
        <w:t xml:space="preserve">En nuestro programa de notificación de promociones, ofertas, y servicios a través de Correo Electrónico, Redes Sociales, y Otros Medios, solo </w:t>
      </w:r>
      <w:r w:rsidR="00D938CB">
        <w:rPr>
          <w:rFonts w:ascii="Avenir" w:eastAsia="Times New Roman" w:hAnsi="Avenir" w:cs="Times New Roman"/>
          <w:b/>
          <w:bCs/>
          <w:color w:val="3A424B"/>
          <w:sz w:val="21"/>
          <w:szCs w:val="21"/>
          <w:lang w:val="es-ES_tradnl" w:eastAsia="es-ES_tradnl"/>
        </w:rPr>
        <w:t>ALBA PREMIER</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tiene acceso a la información recabada. Estas campañas se llevan a cabo por medio de Correo Electrónico, los cuales solo se envían a los usuarios que nos proporcionaron su información para dicho efecto, ya sea al Registrarse en nuestro sitio, Realizar alguna compra en nuestro sitio, ya sea como Invitados o Usuarios Registrados o a través de nuestras Redes Sociales. En los correos electrónicos enviados, pueden incluirse ocasionalmente ofertas de terceras partes que sean nuestros socios comerciales. Usted podrá en cualquier momento, solicitarnos la cancelación a recibir dichas promociones tanto en la página, o enviándonos un Correo Electrónico a </w:t>
      </w:r>
      <w:r w:rsidR="00D938CB">
        <w:rPr>
          <w:rFonts w:ascii="Avenir" w:eastAsia="Times New Roman" w:hAnsi="Avenir" w:cs="Times New Roman"/>
          <w:b/>
          <w:bCs/>
          <w:color w:val="3A424B"/>
          <w:sz w:val="21"/>
          <w:szCs w:val="21"/>
          <w:lang w:val="es-ES_tradnl" w:eastAsia="es-ES_tradnl"/>
        </w:rPr>
        <w:t>mercadotecnia@albacar.mx</w:t>
      </w:r>
      <w:r w:rsidR="005F7D07" w:rsidRPr="005F7D07">
        <w:rPr>
          <w:rFonts w:ascii="Avenir" w:eastAsia="Times New Roman" w:hAnsi="Avenir" w:cs="Times New Roman"/>
          <w:color w:val="3A424B"/>
          <w:sz w:val="21"/>
          <w:szCs w:val="21"/>
          <w:lang w:val="es-ES_tradnl" w:eastAsia="es-ES_tradnl"/>
        </w:rPr>
        <w:t>.</w:t>
      </w:r>
    </w:p>
    <w:p w14:paraId="20DB439B" w14:textId="0EF86C3C"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TRANSFERENCIAS DE INFORMACIÓN CON TERCEROS</w:t>
      </w:r>
      <w:r w:rsidRPr="006328C2">
        <w:rPr>
          <w:rFonts w:ascii="Avenir" w:eastAsia="Times New Roman" w:hAnsi="Avenir" w:cs="Times New Roman"/>
          <w:color w:val="3A424B"/>
          <w:sz w:val="21"/>
          <w:szCs w:val="21"/>
          <w:lang w:eastAsia="es-ES_tradnl"/>
        </w:rPr>
        <w:br/>
        <w:t xml:space="preserve">El titular de los datos personales, autoriza a </w:t>
      </w:r>
      <w:r w:rsidR="00D938CB">
        <w:rPr>
          <w:rFonts w:ascii="Avenir" w:eastAsia="Times New Roman" w:hAnsi="Avenir" w:cs="Times New Roman"/>
          <w:b/>
          <w:bCs/>
          <w:color w:val="3A424B"/>
          <w:sz w:val="21"/>
          <w:szCs w:val="21"/>
          <w:lang w:val="es-ES_tradnl" w:eastAsia="es-ES_tradnl"/>
        </w:rPr>
        <w:t>ALBA PREMIER</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a transferir los datos proporcionados por él a terceros (ya sea persona física o moral), que con motivo de la relación comercial con </w:t>
      </w:r>
      <w:r w:rsidR="00D938CB">
        <w:rPr>
          <w:rFonts w:ascii="Avenir" w:eastAsia="Times New Roman" w:hAnsi="Avenir" w:cs="Times New Roman"/>
          <w:b/>
          <w:bCs/>
          <w:color w:val="3A424B"/>
          <w:sz w:val="21"/>
          <w:szCs w:val="21"/>
          <w:lang w:val="es-ES_tradnl" w:eastAsia="es-ES_tradnl"/>
        </w:rPr>
        <w:t>ALBA PREMIER</w:t>
      </w:r>
      <w:r w:rsidR="005F7D07"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lo requieran para entero cumplimiento del negocio. El titular de los datos personales, entiende y acepta que en ningún momento se podrán transferir datos sensibles ni patrimoniales. En el caso de no estar de acuerdo con la transmisión aquí mencionada, el titular deberá ponerse en contacto al correo electrónico: </w:t>
      </w:r>
      <w:r w:rsidR="00D938CB">
        <w:rPr>
          <w:rFonts w:ascii="Avenir" w:eastAsia="Times New Roman" w:hAnsi="Avenir" w:cs="Times New Roman"/>
          <w:b/>
          <w:bCs/>
          <w:color w:val="3A424B"/>
          <w:sz w:val="21"/>
          <w:szCs w:val="21"/>
          <w:lang w:val="es-ES_tradnl" w:eastAsia="es-ES_tradnl"/>
        </w:rPr>
        <w:t>mercadotecnia@albacar.mx</w:t>
      </w:r>
      <w:r w:rsidRPr="006328C2">
        <w:rPr>
          <w:rFonts w:ascii="Avenir" w:eastAsia="Times New Roman" w:hAnsi="Avenir" w:cs="Times New Roman"/>
          <w:color w:val="3A424B"/>
          <w:sz w:val="21"/>
          <w:szCs w:val="21"/>
          <w:lang w:eastAsia="es-ES_tradnl"/>
        </w:rPr>
        <w:t xml:space="preserve">, o a nuestro teléfono: </w:t>
      </w:r>
      <w:r w:rsidR="00D938CB">
        <w:rPr>
          <w:rFonts w:ascii="Avenir" w:eastAsia="Times New Roman" w:hAnsi="Avenir" w:cs="Times New Roman"/>
          <w:b/>
          <w:bCs/>
          <w:color w:val="3A424B"/>
          <w:sz w:val="21"/>
          <w:szCs w:val="21"/>
          <w:lang w:eastAsia="es-ES_tradnl"/>
        </w:rPr>
        <w:t>8118168933</w:t>
      </w:r>
      <w:r w:rsidRPr="006328C2">
        <w:rPr>
          <w:rFonts w:ascii="Avenir" w:eastAsia="Times New Roman" w:hAnsi="Avenir" w:cs="Times New Roman"/>
          <w:color w:val="3A424B"/>
          <w:sz w:val="21"/>
          <w:szCs w:val="21"/>
          <w:lang w:eastAsia="es-ES_tradnl"/>
        </w:rPr>
        <w:t xml:space="preserve">, en un plazo no mayor a 5 (cinco) días hábiles a partir de la publicación del presente aviso ya que de lo contrario y transcurrido dicho término, acepta y autoriza a </w:t>
      </w:r>
      <w:r w:rsidR="00D938CB">
        <w:rPr>
          <w:rFonts w:ascii="Avenir" w:eastAsia="Times New Roman" w:hAnsi="Avenir" w:cs="Times New Roman"/>
          <w:b/>
          <w:bCs/>
          <w:color w:val="3A424B"/>
          <w:sz w:val="21"/>
          <w:szCs w:val="21"/>
          <w:lang w:val="es-ES_tradnl" w:eastAsia="es-ES_tradnl"/>
        </w:rPr>
        <w:t>ALBA PREMIER</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a la transferencia de los </w:t>
      </w:r>
      <w:r w:rsidRPr="006328C2">
        <w:rPr>
          <w:rFonts w:ascii="Avenir" w:eastAsia="Times New Roman" w:hAnsi="Avenir" w:cs="Times New Roman"/>
          <w:color w:val="3A424B"/>
          <w:sz w:val="21"/>
          <w:szCs w:val="21"/>
          <w:lang w:eastAsia="es-ES_tradnl"/>
        </w:rPr>
        <w:lastRenderedPageBreak/>
        <w:t>mismos.</w:t>
      </w:r>
      <w:r w:rsidRPr="006328C2">
        <w:rPr>
          <w:rFonts w:ascii="Avenir" w:eastAsia="Times New Roman" w:hAnsi="Avenir" w:cs="Times New Roman"/>
          <w:color w:val="3A424B"/>
          <w:sz w:val="21"/>
          <w:szCs w:val="21"/>
          <w:lang w:eastAsia="es-ES_tradnl"/>
        </w:rPr>
        <w:br/>
      </w:r>
      <w:r w:rsidR="00D938CB">
        <w:rPr>
          <w:rFonts w:ascii="Avenir" w:eastAsia="Times New Roman" w:hAnsi="Avenir" w:cs="Times New Roman"/>
          <w:b/>
          <w:bCs/>
          <w:color w:val="3A424B"/>
          <w:sz w:val="21"/>
          <w:szCs w:val="21"/>
          <w:lang w:val="es-ES_tradnl" w:eastAsia="es-ES_tradnl"/>
        </w:rPr>
        <w:t>ALBA PREMIER</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aconseja al usuario que actualice sus datos cada vez que éstos sufran alguna modificación, ya que esto permitirá brindarle un servicio más personalizado.</w:t>
      </w:r>
    </w:p>
    <w:p w14:paraId="16BD4E01" w14:textId="5C7FBDFD"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PROTECCIÓN</w:t>
      </w:r>
      <w:r w:rsidRPr="006328C2">
        <w:rPr>
          <w:rFonts w:ascii="Avenir" w:eastAsia="Times New Roman" w:hAnsi="Avenir" w:cs="Times New Roman"/>
          <w:color w:val="3A424B"/>
          <w:sz w:val="21"/>
          <w:szCs w:val="21"/>
          <w:lang w:eastAsia="es-ES_tradnl"/>
        </w:rPr>
        <w:br/>
        <w:t xml:space="preserve">La seguridad y la confidencialidad de los datos que los usuarios proporcionen al contratar un servicio o comprar un producto en línea en nuestro sitio </w:t>
      </w:r>
      <w:r w:rsidR="00D938CB">
        <w:rPr>
          <w:rFonts w:ascii="Avenir" w:eastAsia="Times New Roman" w:hAnsi="Avenir" w:cs="Times New Roman"/>
          <w:b/>
          <w:bCs/>
          <w:color w:val="3A424B"/>
          <w:sz w:val="21"/>
          <w:szCs w:val="21"/>
          <w:lang w:eastAsia="es-ES_tradnl"/>
        </w:rPr>
        <w:t>albacar.mx</w:t>
      </w:r>
      <w:r w:rsidRPr="006328C2">
        <w:rPr>
          <w:rFonts w:ascii="Avenir" w:eastAsia="Times New Roman" w:hAnsi="Avenir" w:cs="Times New Roman"/>
          <w:color w:val="3A424B"/>
          <w:sz w:val="21"/>
          <w:szCs w:val="21"/>
          <w:lang w:eastAsia="es-ES_tradnl"/>
        </w:rPr>
        <w:t>, estarán protegidos por un servidor seguro bajo el protocolo Secure Socket Layer (SSL), de tal forma que los datos enviados se transmitirán encriptados para asegurar su resguardo.</w:t>
      </w:r>
      <w:r w:rsidRPr="006328C2">
        <w:rPr>
          <w:rFonts w:ascii="Avenir" w:eastAsia="Times New Roman" w:hAnsi="Avenir" w:cs="Times New Roman"/>
          <w:color w:val="3A424B"/>
          <w:sz w:val="21"/>
          <w:szCs w:val="21"/>
          <w:lang w:eastAsia="es-ES_tradnl"/>
        </w:rPr>
        <w:br/>
        <w:t xml:space="preserve">Nuestros proveedores de plataformas de Pagos en línea, </w:t>
      </w:r>
      <w:r w:rsidR="005F7D07" w:rsidRPr="006328C2">
        <w:rPr>
          <w:rFonts w:ascii="Avenir" w:eastAsia="Times New Roman" w:hAnsi="Avenir" w:cs="Times New Roman"/>
          <w:color w:val="3A424B"/>
          <w:sz w:val="21"/>
          <w:szCs w:val="21"/>
          <w:lang w:eastAsia="es-ES_tradnl"/>
        </w:rPr>
        <w:t>Conekta</w:t>
      </w:r>
      <w:r w:rsidR="005F7D07">
        <w:rPr>
          <w:rFonts w:ascii="Avenir" w:eastAsia="Times New Roman" w:hAnsi="Avenir" w:cs="Times New Roman"/>
          <w:color w:val="3A424B"/>
          <w:sz w:val="21"/>
          <w:szCs w:val="21"/>
          <w:lang w:eastAsia="es-ES_tradnl"/>
        </w:rPr>
        <w:t>, OpenPay, Mercado Pago, OXXO Pay, Stripe</w:t>
      </w:r>
      <w:r w:rsidR="005F7D07" w:rsidRPr="006328C2">
        <w:rPr>
          <w:rFonts w:ascii="Avenir" w:eastAsia="Times New Roman" w:hAnsi="Avenir" w:cs="Times New Roman"/>
          <w:color w:val="3A424B"/>
          <w:sz w:val="21"/>
          <w:szCs w:val="21"/>
          <w:lang w:eastAsia="es-ES_tradnl"/>
        </w:rPr>
        <w:t xml:space="preserve"> y Pay Pal</w:t>
      </w:r>
      <w:r w:rsidRPr="006328C2">
        <w:rPr>
          <w:rFonts w:ascii="Avenir" w:eastAsia="Times New Roman" w:hAnsi="Avenir" w:cs="Times New Roman"/>
          <w:color w:val="3A424B"/>
          <w:sz w:val="21"/>
          <w:szCs w:val="21"/>
          <w:lang w:eastAsia="es-ES_tradnl"/>
        </w:rPr>
        <w:t>, manejan el protocolo SSL</w:t>
      </w:r>
      <w:r w:rsidR="005F7D07">
        <w:rPr>
          <w:rFonts w:ascii="Avenir" w:eastAsia="Times New Roman" w:hAnsi="Avenir" w:cs="Times New Roman"/>
          <w:color w:val="3A424B"/>
          <w:sz w:val="21"/>
          <w:szCs w:val="21"/>
          <w:lang w:eastAsia="es-ES_tradnl"/>
        </w:rPr>
        <w:t>, certificación PCI</w:t>
      </w:r>
      <w:r w:rsidRPr="006328C2">
        <w:rPr>
          <w:rFonts w:ascii="Avenir" w:eastAsia="Times New Roman" w:hAnsi="Avenir" w:cs="Times New Roman"/>
          <w:color w:val="3A424B"/>
          <w:sz w:val="21"/>
          <w:szCs w:val="21"/>
          <w:lang w:eastAsia="es-ES_tradnl"/>
        </w:rPr>
        <w:t xml:space="preserve"> y son empresas con mucha experiencia y excelente reputación en manejo de información de pago de Clientes en México y el Resto del Mundo.</w:t>
      </w:r>
    </w:p>
    <w:p w14:paraId="776634C8" w14:textId="0F588615"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DERECHOS ARCO (ACCESO, RECTIFICACIÓN, CANCELACIÓN Y OPOSICIÓN)</w:t>
      </w:r>
      <w:r w:rsidRPr="006328C2">
        <w:rPr>
          <w:rFonts w:ascii="Avenir" w:eastAsia="Times New Roman" w:hAnsi="Avenir" w:cs="Times New Roman"/>
          <w:color w:val="3A424B"/>
          <w:sz w:val="21"/>
          <w:szCs w:val="21"/>
          <w:lang w:eastAsia="es-ES_tradnl"/>
        </w:rPr>
        <w:br/>
      </w:r>
      <w:r>
        <w:rPr>
          <w:rFonts w:ascii="Avenir" w:eastAsia="Times New Roman" w:hAnsi="Avenir" w:cs="Times New Roman"/>
          <w:color w:val="3A424B"/>
          <w:sz w:val="21"/>
          <w:szCs w:val="21"/>
          <w:lang w:eastAsia="es-ES_tradnl"/>
        </w:rPr>
        <w:t>La persona</w:t>
      </w:r>
      <w:r w:rsidRPr="006328C2">
        <w:rPr>
          <w:rFonts w:ascii="Avenir" w:eastAsia="Times New Roman" w:hAnsi="Avenir" w:cs="Times New Roman"/>
          <w:color w:val="3A424B"/>
          <w:sz w:val="21"/>
          <w:szCs w:val="21"/>
          <w:lang w:eastAsia="es-ES_tradnl"/>
        </w:rPr>
        <w:t xml:space="preserve"> responsable del manejo y la administración de los datos personales es</w:t>
      </w:r>
      <w:r w:rsidR="00D938CB" w:rsidRPr="00D938CB">
        <w:rPr>
          <w:rFonts w:ascii="Avenir" w:eastAsia="Times New Roman" w:hAnsi="Avenir" w:cs="Times New Roman"/>
          <w:b/>
          <w:bCs/>
          <w:color w:val="3A424B"/>
          <w:sz w:val="21"/>
          <w:szCs w:val="21"/>
          <w:lang w:val="es-ES_tradnl" w:eastAsia="es-ES_tradnl"/>
        </w:rPr>
        <w:t xml:space="preserve"> </w:t>
      </w:r>
      <w:r w:rsidR="00D938CB">
        <w:rPr>
          <w:rFonts w:ascii="Avenir" w:eastAsia="Times New Roman" w:hAnsi="Avenir" w:cs="Times New Roman"/>
          <w:b/>
          <w:bCs/>
          <w:color w:val="3A424B"/>
          <w:sz w:val="21"/>
          <w:szCs w:val="21"/>
          <w:lang w:val="es-ES_tradnl" w:eastAsia="es-ES_tradnl"/>
        </w:rPr>
        <w:t>JOSÉ LEOPOLDO CHAPA CASAS</w:t>
      </w:r>
      <w:r w:rsidRPr="006328C2">
        <w:rPr>
          <w:rFonts w:ascii="Avenir" w:eastAsia="Times New Roman" w:hAnsi="Avenir" w:cs="Times New Roman"/>
          <w:color w:val="3A424B"/>
          <w:sz w:val="21"/>
          <w:szCs w:val="21"/>
          <w:lang w:eastAsia="es-ES_tradnl"/>
        </w:rPr>
        <w:t xml:space="preserve"> a quien puede contactar mediante en el correo electrónico </w:t>
      </w:r>
      <w:r w:rsidR="00D938CB">
        <w:rPr>
          <w:rFonts w:ascii="Avenir" w:eastAsia="Times New Roman" w:hAnsi="Avenir" w:cs="Times New Roman"/>
          <w:b/>
          <w:bCs/>
          <w:color w:val="3A424B"/>
          <w:sz w:val="21"/>
          <w:szCs w:val="21"/>
          <w:lang w:val="es-ES_tradnl" w:eastAsia="es-ES_tradnl"/>
        </w:rPr>
        <w:t>mercadotecnia@albacar.mx</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o en nuestro teléfono </w:t>
      </w:r>
      <w:r w:rsidR="00D938CB">
        <w:rPr>
          <w:rFonts w:ascii="Avenir" w:eastAsia="Times New Roman" w:hAnsi="Avenir" w:cs="Times New Roman"/>
          <w:b/>
          <w:bCs/>
          <w:color w:val="3A424B"/>
          <w:sz w:val="21"/>
          <w:szCs w:val="21"/>
          <w:lang w:eastAsia="es-ES_tradnl"/>
        </w:rPr>
        <w:t>8118168933</w:t>
      </w:r>
      <w:r w:rsidRPr="006328C2">
        <w:rPr>
          <w:rFonts w:ascii="Avenir" w:eastAsia="Times New Roman" w:hAnsi="Avenir" w:cs="Times New Roman"/>
          <w:color w:val="3A424B"/>
          <w:sz w:val="21"/>
          <w:szCs w:val="21"/>
          <w:lang w:eastAsia="es-ES_tradnl"/>
        </w:rPr>
        <w:t xml:space="preserve">. Nuestra dirección es: </w:t>
      </w:r>
      <w:r w:rsidR="00D938CB" w:rsidRPr="00F074C1">
        <w:rPr>
          <w:rFonts w:ascii="Avenir" w:eastAsia="Times New Roman" w:hAnsi="Avenir" w:cs="Times New Roman"/>
          <w:b/>
          <w:bCs/>
          <w:color w:val="3A424B"/>
          <w:sz w:val="21"/>
          <w:szCs w:val="21"/>
          <w:lang w:eastAsia="es-ES_tradnl"/>
        </w:rPr>
        <w:t>EUGENIO GARZA SADA 3755 A-6, CONTRY, MONTERREY, NUEVO LEÓN, 64860, MÉXICO</w:t>
      </w:r>
      <w:r>
        <w:rPr>
          <w:rFonts w:ascii="Avenir" w:eastAsia="Times New Roman" w:hAnsi="Avenir" w:cs="Times New Roman"/>
          <w:color w:val="3A424B"/>
          <w:sz w:val="21"/>
          <w:szCs w:val="21"/>
          <w:lang w:eastAsia="es-ES_tradnl"/>
        </w:rPr>
        <w:t>.</w:t>
      </w:r>
    </w:p>
    <w:p w14:paraId="2703D43E" w14:textId="77777777"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¿QUÉ SON LOS COOKIES Y CÓMO DE UTILIZAN?</w:t>
      </w:r>
      <w:r w:rsidRPr="006328C2">
        <w:rPr>
          <w:rFonts w:ascii="Avenir" w:eastAsia="Times New Roman" w:hAnsi="Avenir" w:cs="Times New Roman"/>
          <w:color w:val="3A424B"/>
          <w:sz w:val="21"/>
          <w:szCs w:val="21"/>
          <w:lang w:eastAsia="es-ES_tradnl"/>
        </w:rPr>
        <w:br/>
        <w:t>Los cookies son pequeñas piezas de información que son enviadas por el sitio Web a su navegador y se almacenan en el disco duro de su equipo y se utilizan para determinar sus preferencias cuando se conecta a los servicios de nuestros sitios, así como para rastrear determinados comportamientos o actividades llevadas a cabo por usted dentro de nuestros sitios.</w:t>
      </w:r>
      <w:r w:rsidRPr="006328C2">
        <w:rPr>
          <w:rFonts w:ascii="Avenir" w:eastAsia="Times New Roman" w:hAnsi="Avenir" w:cs="Times New Roman"/>
          <w:color w:val="3A424B"/>
          <w:sz w:val="21"/>
          <w:szCs w:val="21"/>
          <w:lang w:eastAsia="es-ES_tradnl"/>
        </w:rPr>
        <w:br/>
        <w:t>En algunas secciones de nuestro sitio requerimos que el cliente tenga habilitados los cookies ya que algunas de las funcionalidades requieren de éstas para trabajar. Los cookies nos permiten: a) reconocerlo al momento de entrar a nuestros sitios y ofrecerle de una experiencia personalizada, b) conocer la configuración personal del sitio especificada por usted, por ejemplo, los cookies nos permiten detectar el ancho de banda que usted ha seleccionado al momento de ingresar al home page de nuestros sitios, de tal forma que sabemos qué tipo de información es aconsejable descargar, c) calcular el tamaño de nuestra audiencia y medir algunos parámetros de tráfico, pues cada navegador que obtiene acceso a nuestros sitios adquiere un cookie que se usa para determinar la frecuencia de uso y las secciones de los sitios visitadas, reflejando así sus hábitos y preferencias, información que nos es útil para mejorar el contenido, los titulares y las promociones para los usuarios. Los cookies también nos ayudan a rastrear algunas actividades, por ejemplo, en algunas de las encuestas que lanzamos en línea, podemos utilizar cookies para detectar si el usuario ya ha llenado la encuesta y evitar desplegarla nuevamente, en caso de que lo haya hecho. Sin embargo, las cookies le permitirán tomar ventaja de las características más benéficas que le ofrecemos, por lo que le recomendamos que las deje activadas.</w:t>
      </w:r>
      <w:r w:rsidRPr="006328C2">
        <w:rPr>
          <w:rFonts w:ascii="Avenir" w:eastAsia="Times New Roman" w:hAnsi="Avenir" w:cs="Times New Roman"/>
          <w:color w:val="3A424B"/>
          <w:sz w:val="21"/>
          <w:szCs w:val="21"/>
          <w:lang w:eastAsia="es-ES_tradnl"/>
        </w:rPr>
        <w:br/>
        <w:t>La utilización de cookies no será utilizada para identificar a los usuarios, con excepción de los casos en que se investiguen posibles actividades fraudulentas.</w:t>
      </w:r>
      <w:r w:rsidRPr="006328C2">
        <w:rPr>
          <w:rFonts w:ascii="Avenir" w:eastAsia="Times New Roman" w:hAnsi="Avenir" w:cs="Times New Roman"/>
          <w:color w:val="3A424B"/>
          <w:sz w:val="21"/>
          <w:szCs w:val="21"/>
          <w:lang w:eastAsia="es-ES_tradnl"/>
        </w:rPr>
        <w:br/>
        <w:t>Los datos personales que obtenemos de estas tecnologías de rastreo son los siguientes:</w:t>
      </w: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color w:val="3A424B"/>
          <w:sz w:val="21"/>
          <w:szCs w:val="21"/>
          <w:lang w:eastAsia="es-ES_tradnl"/>
        </w:rPr>
        <w:lastRenderedPageBreak/>
        <w:t>• El lenguaje en el que tiene el usuario su explorador</w:t>
      </w:r>
      <w:r w:rsidRPr="006328C2">
        <w:rPr>
          <w:rFonts w:ascii="Avenir" w:eastAsia="Times New Roman" w:hAnsi="Avenir" w:cs="Times New Roman"/>
          <w:color w:val="3A424B"/>
          <w:sz w:val="21"/>
          <w:szCs w:val="21"/>
          <w:lang w:eastAsia="es-ES_tradnl"/>
        </w:rPr>
        <w:br/>
        <w:t>• La dirección IP de salida del usuario</w:t>
      </w:r>
      <w:r w:rsidRPr="006328C2">
        <w:rPr>
          <w:rFonts w:ascii="Avenir" w:eastAsia="Times New Roman" w:hAnsi="Avenir" w:cs="Times New Roman"/>
          <w:color w:val="3A424B"/>
          <w:sz w:val="21"/>
          <w:szCs w:val="21"/>
          <w:lang w:eastAsia="es-ES_tradnl"/>
        </w:rPr>
        <w:br/>
        <w:t>• La velocidad de ancho de banda del usuario</w:t>
      </w:r>
      <w:r w:rsidRPr="006328C2">
        <w:rPr>
          <w:rFonts w:ascii="Avenir" w:eastAsia="Times New Roman" w:hAnsi="Avenir" w:cs="Times New Roman"/>
          <w:color w:val="3A424B"/>
          <w:sz w:val="21"/>
          <w:szCs w:val="21"/>
          <w:lang w:eastAsia="es-ES_tradnl"/>
        </w:rPr>
        <w:br/>
        <w:t>• El tamaño de alto del explorador en pixeles</w:t>
      </w:r>
      <w:r w:rsidRPr="006328C2">
        <w:rPr>
          <w:rFonts w:ascii="Avenir" w:eastAsia="Times New Roman" w:hAnsi="Avenir" w:cs="Times New Roman"/>
          <w:color w:val="3A424B"/>
          <w:sz w:val="21"/>
          <w:szCs w:val="21"/>
          <w:lang w:eastAsia="es-ES_tradnl"/>
        </w:rPr>
        <w:br/>
        <w:t>• Datos del explorador que tiene el usuario</w:t>
      </w:r>
      <w:r w:rsidRPr="006328C2">
        <w:rPr>
          <w:rFonts w:ascii="Avenir" w:eastAsia="Times New Roman" w:hAnsi="Avenir" w:cs="Times New Roman"/>
          <w:color w:val="3A424B"/>
          <w:sz w:val="21"/>
          <w:szCs w:val="21"/>
          <w:lang w:eastAsia="es-ES_tradnl"/>
        </w:rPr>
        <w:br/>
        <w:t>Asimismo, le informamos que sus datos personales que se obtienen a través de estas tecnologías los compartiremos con proveedores digitales de anuncios como Google y Facebook, con la finalidad de crear anuncios y publicidad.</w:t>
      </w:r>
    </w:p>
    <w:p w14:paraId="58F22477" w14:textId="10D08223"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USO DE LA INFORMACIÓN</w:t>
      </w:r>
      <w:r w:rsidRPr="006328C2">
        <w:rPr>
          <w:rFonts w:ascii="Avenir" w:eastAsia="Times New Roman" w:hAnsi="Avenir" w:cs="Times New Roman"/>
          <w:color w:val="3A424B"/>
          <w:sz w:val="21"/>
          <w:szCs w:val="21"/>
          <w:lang w:eastAsia="es-ES_tradnl"/>
        </w:rPr>
        <w:br/>
        <w:t xml:space="preserve">La información solicitada permite a </w:t>
      </w:r>
      <w:r w:rsidR="00D938CB">
        <w:rPr>
          <w:rFonts w:ascii="Avenir" w:eastAsia="Times New Roman" w:hAnsi="Avenir" w:cs="Times New Roman"/>
          <w:b/>
          <w:bCs/>
          <w:color w:val="3A424B"/>
          <w:sz w:val="21"/>
          <w:szCs w:val="21"/>
          <w:lang w:val="es-ES_tradnl" w:eastAsia="es-ES_tradnl"/>
        </w:rPr>
        <w:t>ALBA PREMIER</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contactar a los usuarios y potenciales clientes cuando sea necesario para completar los procedimientos de compra. </w:t>
      </w:r>
      <w:r w:rsidR="00D938CB" w:rsidRPr="006328C2">
        <w:rPr>
          <w:rFonts w:ascii="Avenir" w:eastAsia="Times New Roman" w:hAnsi="Avenir" w:cs="Times New Roman"/>
          <w:color w:val="3A424B"/>
          <w:sz w:val="21"/>
          <w:szCs w:val="21"/>
          <w:lang w:eastAsia="es-ES_tradnl"/>
        </w:rPr>
        <w:t>Asimismo,</w:t>
      </w:r>
      <w:r w:rsidR="00D938CB" w:rsidRPr="00D938CB">
        <w:rPr>
          <w:rFonts w:ascii="Avenir" w:eastAsia="Times New Roman" w:hAnsi="Avenir" w:cs="Times New Roman"/>
          <w:b/>
          <w:bCs/>
          <w:color w:val="3A424B"/>
          <w:sz w:val="21"/>
          <w:szCs w:val="21"/>
          <w:lang w:val="es-ES_tradnl" w:eastAsia="es-ES_tradnl"/>
        </w:rPr>
        <w:t xml:space="preserve"> </w:t>
      </w:r>
      <w:r w:rsidR="00D938CB">
        <w:rPr>
          <w:rFonts w:ascii="Avenir" w:eastAsia="Times New Roman" w:hAnsi="Avenir" w:cs="Times New Roman"/>
          <w:b/>
          <w:bCs/>
          <w:color w:val="3A424B"/>
          <w:sz w:val="21"/>
          <w:szCs w:val="21"/>
          <w:lang w:val="es-ES_tradnl" w:eastAsia="es-ES_tradnl"/>
        </w:rPr>
        <w:t>ALBA PREMIER</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utilizará la información obtenida para: </w:t>
      </w:r>
      <w:r w:rsidRPr="006328C2">
        <w:rPr>
          <w:rFonts w:ascii="Avenir" w:eastAsia="Times New Roman" w:hAnsi="Avenir" w:cs="Times New Roman"/>
          <w:color w:val="3A424B"/>
          <w:sz w:val="21"/>
          <w:szCs w:val="21"/>
          <w:lang w:eastAsia="es-ES_tradnl"/>
        </w:rPr>
        <w:br/>
        <w:t>• Procurar un servicio eficiente </w:t>
      </w:r>
      <w:r w:rsidRPr="006328C2">
        <w:rPr>
          <w:rFonts w:ascii="Avenir" w:eastAsia="Times New Roman" w:hAnsi="Avenir" w:cs="Times New Roman"/>
          <w:color w:val="3A424B"/>
          <w:sz w:val="21"/>
          <w:szCs w:val="21"/>
          <w:lang w:eastAsia="es-ES_tradnl"/>
        </w:rPr>
        <w:br/>
        <w:t>• Informar sobre nuevos productos o servicios que estén relacionados con el contratado o adquirido por el cliente </w:t>
      </w:r>
      <w:r w:rsidRPr="006328C2">
        <w:rPr>
          <w:rFonts w:ascii="Avenir" w:eastAsia="Times New Roman" w:hAnsi="Avenir" w:cs="Times New Roman"/>
          <w:color w:val="3A424B"/>
          <w:sz w:val="21"/>
          <w:szCs w:val="21"/>
          <w:lang w:eastAsia="es-ES_tradnl"/>
        </w:rPr>
        <w:br/>
        <w:t>• Dar cumplimiento a obligaciones contraídas con nuestros clientes </w:t>
      </w:r>
      <w:r w:rsidRPr="006328C2">
        <w:rPr>
          <w:rFonts w:ascii="Avenir" w:eastAsia="Times New Roman" w:hAnsi="Avenir" w:cs="Times New Roman"/>
          <w:color w:val="3A424B"/>
          <w:sz w:val="21"/>
          <w:szCs w:val="21"/>
          <w:lang w:eastAsia="es-ES_tradnl"/>
        </w:rPr>
        <w:br/>
        <w:t>• Informar sobre cambios de nuestros productos o servicios </w:t>
      </w:r>
      <w:r w:rsidRPr="006328C2">
        <w:rPr>
          <w:rFonts w:ascii="Avenir" w:eastAsia="Times New Roman" w:hAnsi="Avenir" w:cs="Times New Roman"/>
          <w:color w:val="3A424B"/>
          <w:sz w:val="21"/>
          <w:szCs w:val="21"/>
          <w:lang w:eastAsia="es-ES_tradnl"/>
        </w:rPr>
        <w:br/>
        <w:t>• Proveer una mejor atención al usuario. </w:t>
      </w:r>
      <w:r w:rsidRPr="006328C2">
        <w:rPr>
          <w:rFonts w:ascii="Avenir" w:eastAsia="Times New Roman" w:hAnsi="Avenir" w:cs="Times New Roman"/>
          <w:color w:val="3A424B"/>
          <w:sz w:val="21"/>
          <w:szCs w:val="21"/>
          <w:lang w:eastAsia="es-ES_tradnl"/>
        </w:rPr>
        <w:br/>
        <w:t>Los datos personales o empresariales proporcionados por el usuario formarán parte de un archivo que contendrá su perfil. El usuario puede modificar su perfil en cualquier momento utilizando su número de usuario y contraseña.</w:t>
      </w:r>
    </w:p>
    <w:p w14:paraId="3866AC06" w14:textId="77777777" w:rsidR="00D938CB"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CAMBIOS EN LAS POLÍTICAS DE PRIVACIDAD</w:t>
      </w:r>
      <w:r w:rsidRPr="006328C2">
        <w:rPr>
          <w:rFonts w:ascii="Avenir" w:eastAsia="Times New Roman" w:hAnsi="Avenir" w:cs="Times New Roman"/>
          <w:color w:val="3A424B"/>
          <w:sz w:val="21"/>
          <w:szCs w:val="21"/>
          <w:lang w:eastAsia="es-ES_tradnl"/>
        </w:rPr>
        <w:br/>
        <w:t>Nos reservamos el derecho a modificar o actualizar en cualquier momento el contenido de nuestras Políticas de Privacidad, por razones de actualizaciones judiciales o legislativas, así como por cambios operativos en el modelo de negocio de la empresa, políticas internas, o el uso de nuevas prácticas en la industria o el mercado.</w:t>
      </w:r>
      <w:r w:rsidRPr="006328C2">
        <w:rPr>
          <w:rFonts w:ascii="Avenir" w:eastAsia="Times New Roman" w:hAnsi="Avenir" w:cs="Times New Roman"/>
          <w:color w:val="3A424B"/>
          <w:sz w:val="21"/>
          <w:szCs w:val="21"/>
          <w:lang w:eastAsia="es-ES_tradnl"/>
        </w:rPr>
        <w:br/>
        <w:t>Estas modificaciones se harán públicas mediante los siguientes medios:</w:t>
      </w:r>
      <w:r w:rsidRPr="006328C2">
        <w:rPr>
          <w:rFonts w:ascii="Avenir" w:eastAsia="Times New Roman" w:hAnsi="Avenir" w:cs="Times New Roman"/>
          <w:color w:val="3A424B"/>
          <w:sz w:val="21"/>
          <w:szCs w:val="21"/>
          <w:lang w:eastAsia="es-ES_tradnl"/>
        </w:rPr>
        <w:br/>
        <w:t xml:space="preserve">i) Aviso en nuestro sitio </w:t>
      </w:r>
      <w:r w:rsidR="00D938CB">
        <w:rPr>
          <w:rFonts w:ascii="Avenir" w:eastAsia="Times New Roman" w:hAnsi="Avenir" w:cs="Times New Roman"/>
          <w:b/>
          <w:bCs/>
          <w:color w:val="3A424B"/>
          <w:sz w:val="21"/>
          <w:szCs w:val="21"/>
          <w:lang w:eastAsia="es-ES_tradnl"/>
        </w:rPr>
        <w:t>albacar.mx</w:t>
      </w:r>
      <w:r w:rsidR="00D938CB" w:rsidRPr="006328C2">
        <w:rPr>
          <w:rFonts w:ascii="Avenir" w:eastAsia="Times New Roman" w:hAnsi="Avenir" w:cs="Times New Roman"/>
          <w:color w:val="3A424B"/>
          <w:sz w:val="21"/>
          <w:szCs w:val="21"/>
          <w:lang w:eastAsia="es-ES_tradnl"/>
        </w:rPr>
        <w:t xml:space="preserve"> </w:t>
      </w:r>
    </w:p>
    <w:p w14:paraId="5C6DD02E" w14:textId="5EE5592B" w:rsidR="006328C2" w:rsidRPr="006328C2" w:rsidRDefault="006328C2" w:rsidP="006328C2">
      <w:pPr>
        <w:shd w:val="clear" w:color="auto" w:fill="FFFFFF"/>
        <w:rPr>
          <w:rFonts w:ascii="Avenir" w:eastAsia="Times New Roman" w:hAnsi="Avenir" w:cs="Times New Roman"/>
          <w:color w:val="3A424B"/>
          <w:sz w:val="21"/>
          <w:szCs w:val="21"/>
          <w:lang w:eastAsia="es-ES_tradnl"/>
        </w:rPr>
      </w:pPr>
      <w:r w:rsidRPr="006328C2">
        <w:rPr>
          <w:rFonts w:ascii="Avenir" w:eastAsia="Times New Roman" w:hAnsi="Avenir" w:cs="Times New Roman"/>
          <w:color w:val="3A424B"/>
          <w:sz w:val="21"/>
          <w:szCs w:val="21"/>
          <w:lang w:eastAsia="es-ES_tradnl"/>
        </w:rPr>
        <w:t>ii) Aviso en nuestros sitios de Redes Sociales</w:t>
      </w:r>
      <w:r w:rsidRPr="006328C2">
        <w:rPr>
          <w:rFonts w:ascii="Avenir" w:eastAsia="Times New Roman" w:hAnsi="Avenir" w:cs="Times New Roman"/>
          <w:color w:val="3A424B"/>
          <w:sz w:val="21"/>
          <w:szCs w:val="21"/>
          <w:lang w:eastAsia="es-ES_tradnl"/>
        </w:rPr>
        <w:br/>
        <w:t>iii) A través de nuestro boletín que es distribuido por medios electrónicos</w:t>
      </w: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color w:val="3A424B"/>
          <w:sz w:val="21"/>
          <w:szCs w:val="21"/>
          <w:lang w:eastAsia="es-ES_tradnl"/>
        </w:rPr>
        <w:br/>
      </w:r>
      <w:r w:rsidRPr="006328C2">
        <w:rPr>
          <w:rFonts w:ascii="Avenir" w:eastAsia="Times New Roman" w:hAnsi="Avenir" w:cs="Times New Roman"/>
          <w:b/>
          <w:bCs/>
          <w:color w:val="3A424B"/>
          <w:sz w:val="21"/>
          <w:szCs w:val="21"/>
          <w:lang w:eastAsia="es-ES_tradnl"/>
        </w:rPr>
        <w:t>ACEPTACIÓN DE LOS TÉRMINOS</w:t>
      </w:r>
      <w:r w:rsidRPr="006328C2">
        <w:rPr>
          <w:rFonts w:ascii="Avenir" w:eastAsia="Times New Roman" w:hAnsi="Avenir" w:cs="Times New Roman"/>
          <w:color w:val="3A424B"/>
          <w:sz w:val="21"/>
          <w:szCs w:val="21"/>
          <w:lang w:eastAsia="es-ES_tradnl"/>
        </w:rPr>
        <w:br/>
        <w:t xml:space="preserve">Esta declaración de Confidencialidad / Privacidad está sujeta a los términos y condiciones de todos los sitios web de </w:t>
      </w:r>
      <w:r w:rsidR="00D938CB">
        <w:rPr>
          <w:rFonts w:ascii="Avenir" w:eastAsia="Times New Roman" w:hAnsi="Avenir" w:cs="Times New Roman"/>
          <w:b/>
          <w:bCs/>
          <w:color w:val="3A424B"/>
          <w:sz w:val="21"/>
          <w:szCs w:val="21"/>
          <w:lang w:eastAsia="es-ES_tradnl"/>
        </w:rPr>
        <w:t>albacar.mx</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antes descritos, lo cual constituye un acuerdo legal entre el usuario y </w:t>
      </w:r>
      <w:r w:rsidR="00D938CB">
        <w:rPr>
          <w:rFonts w:ascii="Avenir" w:eastAsia="Times New Roman" w:hAnsi="Avenir" w:cs="Times New Roman"/>
          <w:b/>
          <w:bCs/>
          <w:color w:val="3A424B"/>
          <w:sz w:val="21"/>
          <w:szCs w:val="21"/>
          <w:lang w:val="es-ES_tradnl" w:eastAsia="es-ES_tradnl"/>
        </w:rPr>
        <w:t>ALBA PREMIER</w:t>
      </w:r>
      <w:r w:rsidRPr="006328C2">
        <w:rPr>
          <w:rFonts w:ascii="Avenir" w:eastAsia="Times New Roman" w:hAnsi="Avenir" w:cs="Times New Roman"/>
          <w:color w:val="3A424B"/>
          <w:sz w:val="21"/>
          <w:szCs w:val="21"/>
          <w:lang w:eastAsia="es-ES_tradnl"/>
        </w:rPr>
        <w:t>.</w:t>
      </w:r>
      <w:r w:rsidRPr="006328C2">
        <w:rPr>
          <w:rFonts w:ascii="Avenir" w:eastAsia="Times New Roman" w:hAnsi="Avenir" w:cs="Times New Roman"/>
          <w:color w:val="3A424B"/>
          <w:sz w:val="21"/>
          <w:szCs w:val="21"/>
          <w:lang w:eastAsia="es-ES_tradnl"/>
        </w:rPr>
        <w:br/>
        <w:t xml:space="preserve">Si el usuario utiliza los servicios en cualquiera de los sitios de </w:t>
      </w:r>
      <w:r w:rsidR="00D938CB">
        <w:rPr>
          <w:rFonts w:ascii="Avenir" w:eastAsia="Times New Roman" w:hAnsi="Avenir" w:cs="Times New Roman"/>
          <w:b/>
          <w:bCs/>
          <w:color w:val="3A424B"/>
          <w:sz w:val="21"/>
          <w:szCs w:val="21"/>
          <w:lang w:val="es-ES_tradnl" w:eastAsia="es-ES_tradnl"/>
        </w:rPr>
        <w:t>ALBA PREMIER</w:t>
      </w:r>
      <w:r w:rsidR="00D938CB" w:rsidRPr="006328C2">
        <w:rPr>
          <w:rFonts w:ascii="Avenir" w:eastAsia="Times New Roman" w:hAnsi="Avenir" w:cs="Times New Roman"/>
          <w:color w:val="3A424B"/>
          <w:sz w:val="21"/>
          <w:szCs w:val="21"/>
          <w:lang w:eastAsia="es-ES_tradnl"/>
        </w:rPr>
        <w:t xml:space="preserve"> </w:t>
      </w:r>
      <w:r w:rsidRPr="006328C2">
        <w:rPr>
          <w:rFonts w:ascii="Avenir" w:eastAsia="Times New Roman" w:hAnsi="Avenir" w:cs="Times New Roman"/>
          <w:color w:val="3A424B"/>
          <w:sz w:val="21"/>
          <w:szCs w:val="21"/>
          <w:lang w:eastAsia="es-ES_tradnl"/>
        </w:rPr>
        <w:t xml:space="preserve">significa que ha leído, entendido y acordado los términos antes expuestos. Si no está de acuerdo con ellos, el usuario no deberá proporcionar ninguna información personal, ni utilizar los servicios de los sitios de </w:t>
      </w:r>
      <w:r w:rsidR="00D938CB">
        <w:rPr>
          <w:rFonts w:ascii="Avenir" w:eastAsia="Times New Roman" w:hAnsi="Avenir" w:cs="Times New Roman"/>
          <w:b/>
          <w:bCs/>
          <w:color w:val="3A424B"/>
          <w:sz w:val="21"/>
          <w:szCs w:val="21"/>
          <w:lang w:val="es-ES_tradnl" w:eastAsia="es-ES_tradnl"/>
        </w:rPr>
        <w:t>ALBA PREMIER</w:t>
      </w:r>
      <w:r w:rsidRPr="006328C2">
        <w:rPr>
          <w:rFonts w:ascii="Avenir" w:eastAsia="Times New Roman" w:hAnsi="Avenir" w:cs="Times New Roman"/>
          <w:color w:val="3A424B"/>
          <w:sz w:val="21"/>
          <w:szCs w:val="21"/>
          <w:lang w:eastAsia="es-ES_tradnl"/>
        </w:rPr>
        <w:t>.</w:t>
      </w:r>
    </w:p>
    <w:p w14:paraId="7BD86493" w14:textId="77777777" w:rsidR="00CC2E30" w:rsidRDefault="00CC2E30"/>
    <w:sectPr w:rsidR="00CC2E30" w:rsidSect="00F34A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C2"/>
    <w:rsid w:val="0027486A"/>
    <w:rsid w:val="00335734"/>
    <w:rsid w:val="004339FC"/>
    <w:rsid w:val="005F7D07"/>
    <w:rsid w:val="006328C2"/>
    <w:rsid w:val="00664414"/>
    <w:rsid w:val="00CC2E30"/>
    <w:rsid w:val="00D938CB"/>
    <w:rsid w:val="00E73E53"/>
    <w:rsid w:val="00F074C1"/>
    <w:rsid w:val="00F34A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07F7"/>
  <w15:chartTrackingRefBased/>
  <w15:docId w15:val="{FD002646-F39A-4145-922F-4AAED7AF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328C2"/>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8C2"/>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6328C2"/>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632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6374">
      <w:bodyDiv w:val="1"/>
      <w:marLeft w:val="0"/>
      <w:marRight w:val="0"/>
      <w:marTop w:val="0"/>
      <w:marBottom w:val="0"/>
      <w:divBdr>
        <w:top w:val="none" w:sz="0" w:space="0" w:color="auto"/>
        <w:left w:val="none" w:sz="0" w:space="0" w:color="auto"/>
        <w:bottom w:val="none" w:sz="0" w:space="0" w:color="auto"/>
        <w:right w:val="none" w:sz="0" w:space="0" w:color="auto"/>
      </w:divBdr>
    </w:div>
    <w:div w:id="952370438">
      <w:bodyDiv w:val="1"/>
      <w:marLeft w:val="0"/>
      <w:marRight w:val="0"/>
      <w:marTop w:val="0"/>
      <w:marBottom w:val="0"/>
      <w:divBdr>
        <w:top w:val="none" w:sz="0" w:space="0" w:color="auto"/>
        <w:left w:val="none" w:sz="0" w:space="0" w:color="auto"/>
        <w:bottom w:val="none" w:sz="0" w:space="0" w:color="auto"/>
        <w:right w:val="none" w:sz="0" w:space="0" w:color="auto"/>
      </w:divBdr>
    </w:div>
    <w:div w:id="157254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1732</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TAMEZ</dc:creator>
  <cp:keywords/>
  <dc:description/>
  <cp:lastModifiedBy>Microsoft Office User</cp:lastModifiedBy>
  <cp:revision>2</cp:revision>
  <dcterms:created xsi:type="dcterms:W3CDTF">2024-04-30T18:55:00Z</dcterms:created>
  <dcterms:modified xsi:type="dcterms:W3CDTF">2024-04-30T18:55:00Z</dcterms:modified>
</cp:coreProperties>
</file>