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>Professor: Thiago Alves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>Data : 30 de maio de 2017.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>Aluno : Emanuel Holanda Barroso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 xml:space="preserve">O sistema foi desenvolvido em linux ubuntu 14.04  com compilador gcc , e  gedit. 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 xml:space="preserve"> 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ab/>
        <w:t xml:space="preserve">Dentro da pasta trab04 encontra-se três subpastas: qa,qb e qc. “qa” contém o programa  linkando de forma estática, qb contém o programa linkando de forma dinâmica e qc linkando de forma sob demanda. 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>P</w:t>
      </w:r>
      <w:r>
        <w:rPr>
          <w:lang w:val="pt-BR" w:eastAsia="zh-CN" w:bidi="hi-IN"/>
        </w:rPr>
        <w:t xml:space="preserve">ara </w:t>
      </w:r>
      <w:r>
        <w:rPr>
          <w:lang w:val="pt-BR" w:eastAsia="zh-CN" w:bidi="hi-IN"/>
        </w:rPr>
        <w:t>compilar o programa desejado,  entre na pasta correspodente, e digite o comando “make” que ele irá compilar de acordo com a linkagem referente a pasta.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>Para executar o programa, execute o binário que se localiza dentro da subpasta “bin” da subpasta referente ao programa compilado.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>Caso haja algum tipo de erro, digite “make dist-clean” para limpar compilações antigas.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b/>
          <w:bCs/>
          <w:lang w:val="pt-BR" w:eastAsia="zh-CN" w:bidi="hi-IN"/>
        </w:rPr>
        <w:t>Limitações:</w:t>
      </w:r>
      <w:r>
        <w:rPr>
          <w:lang w:val="pt-BR" w:eastAsia="zh-CN" w:bidi="hi-IN"/>
        </w:rPr>
        <w:t xml:space="preserve"> </w:t>
      </w:r>
      <w:r>
        <w:rPr>
          <w:lang w:val="pt-BR" w:eastAsia="zh-CN" w:bidi="hi-IN"/>
        </w:rPr>
        <w:t>O</w:t>
      </w:r>
      <w:r>
        <w:rPr>
          <w:lang w:val="pt-BR" w:eastAsia="zh-CN" w:bidi="hi-IN"/>
        </w:rPr>
        <w:t xml:space="preserve"> sistema </w:t>
      </w:r>
      <w:r>
        <w:rPr>
          <w:lang w:val="pt-BR" w:eastAsia="zh-CN" w:bidi="hi-IN"/>
        </w:rPr>
        <w:t>apresenta</w:t>
      </w:r>
      <w:r>
        <w:rPr>
          <w:lang w:val="pt-BR" w:eastAsia="zh-CN" w:bidi="hi-IN"/>
        </w:rPr>
        <w:t xml:space="preserve"> </w:t>
      </w:r>
      <w:r>
        <w:rPr>
          <w:lang w:val="pt-BR" w:eastAsia="zh-CN" w:bidi="hi-IN"/>
        </w:rPr>
        <w:t>corretamente os valores do seno. Contudo, o arcoseno não apresenta os resultados corretos. Vale ressaltar que o programa ainda está linkando corretamente, que é a proposta maior do trabalho.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b/>
          <w:bCs/>
          <w:lang w:val="pt-BR" w:eastAsia="zh-CN" w:bidi="hi-IN"/>
        </w:rPr>
      </w:pPr>
      <w:r>
        <w:rPr>
          <w:b/>
          <w:bCs/>
          <w:lang w:val="pt-BR" w:eastAsia="zh-CN" w:bidi="hi-IN"/>
        </w:rPr>
        <w:t>Questões:</w:t>
      </w:r>
    </w:p>
    <w:p>
      <w:pPr>
        <w:pStyle w:val="Normal"/>
        <w:rPr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>1) não foram necessárias alterações de códigos fonte,apensa nos seus makefiles..</w:t>
      </w:r>
    </w:p>
    <w:p>
      <w:pPr>
        <w:pStyle w:val="Normal"/>
        <w:rPr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 xml:space="preserve">2)   As bibliotecas  compartilhadas ocupam ,menos espaço e facilitam a resolução de bugs, por outro lado caso haja mudança no comportamento da  biblioteca ou esta seja muito difícil de encontrar então e melhor  usar a linkagem estática, o deploy   na linkagem estática é mais fácil ,contudo  não se compartilha com outros programas enquanto a dinâmica pode ser mais facilmente compartilhada, .  </w:t>
      </w:r>
    </w:p>
    <w:p>
      <w:pPr>
        <w:pStyle w:val="Normal"/>
        <w:rPr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>3)</w:t>
      </w:r>
    </w:p>
    <w:p>
      <w:pPr>
        <w:pStyle w:val="Normal"/>
        <w:rPr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 xml:space="preserve">3.1 ) para linkagem estática a dependência esta relacionada a um archive,  na dinâmica a um biblioteca, e na dinâmica bilblioteca.So gerada apartir dos objetos.  </w:t>
      </w:r>
    </w:p>
    <w:p>
      <w:pPr>
        <w:pStyle w:val="Normal"/>
        <w:rPr>
          <w:b w:val="false"/>
          <w:bCs w:val="false"/>
          <w:lang w:val="pt-BR" w:eastAsia="zh-CN" w:bidi="hi-IN"/>
        </w:rPr>
      </w:pPr>
      <w:r>
        <w:rPr>
          <w:b w:val="false"/>
          <w:bCs w:val="false"/>
          <w:lang w:val="pt-BR" w:eastAsia="zh-CN" w:bidi="hi-IN"/>
        </w:rPr>
        <w:t xml:space="preserve">3.2) as dependências as para todos os os programas na pasta include da subpasta do programa . Na estática a dependências  fica dentro do endereço do programa  , na implementação b  as dependencias  ficam  em outro endereço da  memoria, que e referenciado no programa.  na sob demanda as dependências ficam em outro endereço de memoria ,mas as funções carregadas ficam noutro endereço da memoria.  só e carregada para outra pasta as funções utilizadas. </w:t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rPr>
          <w:lang w:val="pt-BR" w:eastAsia="zh-CN" w:bidi="hi-IN"/>
        </w:rPr>
      </w:pPr>
      <w:r>
        <w:rPr>
          <w:lang w:val="pt-BR" w:eastAsia="zh-CN" w:bidi="hi-IN"/>
        </w:rPr>
        <w:t xml:space="preserve">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TextBody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2017-06-01T10:02:06Z</dcterms:created>
  <dc:language>en-US</dc:language>
  <dcterms:modified xsi:type="dcterms:W3CDTF">2017-06-01T10:13:52Z</dcterms:modified>
  <cp:revision>1</cp:revision>
</cp:coreProperties>
</file>