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Especificação de Requisitos de Software (ERS)</w:t>
      </w:r>
    </w:p>
    <w:p>
      <w:pPr>
        <w:pStyle w:val="Heading2"/>
      </w:pPr>
      <w:r>
        <w:t xml:space="preserve">SIGE – Sistema Integrado de Gestão Escolar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3"/>
        <w:gridCol w:w="6786"/>
      </w:tblGrid>
      <w:tr>
        <w:trPr>
          <w:tblHeader/>
        </w:trPr>
        <w:tc>
          <w:tcPr>
            <w:tcW w:w="2573" w:type="dxa"/>
            <w:shd w:val="clear" w:color="auto" w:fill="F2F2F2"/>
          </w:tcPr>
          <w:p>
            <w:pPr/>
          </w:p>
        </w:tc>
        <w:tc>
          <w:tcPr>
            <w:tcW w:w="6786" w:type="dxa"/>
            <w:shd w:val="clear" w:color="auto" w:fill="F2F2F2"/>
          </w:tcPr>
          <w:p>
            <w:pPr/>
          </w:p>
        </w:tc>
      </w:tr>
      <w:tr>
        <w:tc>
          <w:tcPr>
            <w:tcW w:w="2573" w:type="dxa"/>
          </w:tcPr>
          <w:p>
            <w:pPr/>
            <w:r>
              <w:rPr>
                <w:b/>
              </w:rPr>
              <w:t xml:space="preserve">Cliente</w:t>
            </w:r>
          </w:p>
        </w:tc>
        <w:tc>
          <w:tcPr>
            <w:tcW w:w="6786" w:type="dxa"/>
          </w:tcPr>
          <w:p>
            <w:pPr/>
            <w:r>
              <w:t xml:space="preserve">Colégio Horizonte (escola privada, ensino primário e secundário)</w:t>
            </w:r>
          </w:p>
        </w:tc>
      </w:tr>
      <w:tr>
        <w:tc>
          <w:tcPr>
            <w:tcW w:w="2573" w:type="dxa"/>
          </w:tcPr>
          <w:p>
            <w:pPr/>
            <w:r>
              <w:rPr>
                <w:b/>
              </w:rPr>
              <w:t xml:space="preserve">Versão</w:t>
            </w:r>
          </w:p>
        </w:tc>
        <w:tc>
          <w:tcPr>
            <w:tcW w:w="6786" w:type="dxa"/>
          </w:tcPr>
          <w:p>
            <w:pPr/>
            <w:r>
              <w:t xml:space="preserve">1.0 – Para aprovação</w:t>
            </w:r>
          </w:p>
        </w:tc>
      </w:tr>
      <w:tr>
        <w:tc>
          <w:tcPr>
            <w:tcW w:w="2573" w:type="dxa"/>
          </w:tcPr>
          <w:p>
            <w:pPr/>
            <w:r>
              <w:rPr>
                <w:b/>
              </w:rPr>
              <w:t xml:space="preserve">Elaborado por</w:t>
            </w:r>
          </w:p>
        </w:tc>
        <w:tc>
          <w:tcPr>
            <w:tcW w:w="6786" w:type="dxa"/>
          </w:tcPr>
          <w:p>
            <w:pPr/>
            <w:r>
              <w:t xml:space="preserve">Analista de Sistemas</w:t>
            </w:r>
          </w:p>
        </w:tc>
      </w:tr>
      <w:tr>
        <w:tc>
          <w:tcPr>
            <w:tcW w:w="2573" w:type="dxa"/>
          </w:tcPr>
          <w:p>
            <w:pPr/>
            <w:r>
              <w:rPr>
                <w:b/>
              </w:rPr>
              <w:t xml:space="preserve">Base normativa</w:t>
            </w:r>
          </w:p>
        </w:tc>
        <w:tc>
          <w:tcPr>
            <w:tcW w:w="6786" w:type="dxa"/>
          </w:tcPr>
          <w:p>
            <w:pPr/>
            <w:r>
              <w:t xml:space="preserve">ISO/IEC/IEEE 29148</w:t>
            </w:r>
          </w:p>
        </w:tc>
      </w:tr>
      <w:tr>
        <w:tc>
          <w:tcPr>
            <w:tcW w:w="2573" w:type="dxa"/>
          </w:tcPr>
          <w:p>
            <w:pPr/>
            <w:r>
              <w:rPr>
                <w:b/>
              </w:rPr>
              <w:t xml:space="preserve">Nota</w:t>
            </w:r>
          </w:p>
        </w:tc>
        <w:tc>
          <w:tcPr>
            <w:tcW w:w="6786" w:type="dxa"/>
          </w:tcPr>
          <w:p>
            <w:pPr/>
            <w:r>
              <w:t xml:space="preserve">Documento fictício, criado para fins de estudo. A estrutura e o nível de detalhe refletem a prática profissional.</w:t>
            </w:r>
          </w:p>
        </w:tc>
      </w:tr>
    </w:tbl>
    <w:p>
      <w:pPr>
        <w:pStyle w:val="Heading2"/>
      </w:pPr>
      <w:r>
        <w:t xml:space="preserve">Histórico de versões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4"/>
        <w:gridCol w:w="1755"/>
        <w:gridCol w:w="1364"/>
        <w:gridCol w:w="5055"/>
      </w:tblGrid>
      <w:tr>
        <w:trPr>
          <w:tblHeader/>
        </w:trPr>
        <w:tc>
          <w:tcPr>
            <w:tcW w:w="1184" w:type="dxa"/>
            <w:shd w:val="clear" w:color="auto" w:fill="F2F2F2"/>
          </w:tcPr>
          <w:p>
            <w:pPr/>
            <w:r>
              <w:t xml:space="preserve">Versão</w:t>
            </w:r>
          </w:p>
        </w:tc>
        <w:tc>
          <w:tcPr>
            <w:tcW w:w="1755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364" w:type="dxa"/>
            <w:shd w:val="clear" w:color="auto" w:fill="F2F2F2"/>
          </w:tcPr>
          <w:p>
            <w:pPr/>
            <w:r>
              <w:t xml:space="preserve">Autor</w:t>
            </w:r>
          </w:p>
        </w:tc>
        <w:tc>
          <w:tcPr>
            <w:tcW w:w="5055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184" w:type="dxa"/>
          </w:tcPr>
          <w:p>
            <w:pPr/>
            <w:r>
              <w:t xml:space="preserve">0.1</w:t>
            </w:r>
          </w:p>
        </w:tc>
        <w:tc>
          <w:tcPr>
            <w:tcW w:w="1755" w:type="dxa"/>
          </w:tcPr>
          <w:p>
            <w:pPr/>
            <w:r>
              <w:t xml:space="preserve">05/03/2026</w:t>
            </w:r>
          </w:p>
        </w:tc>
        <w:tc>
          <w:tcPr>
            <w:tcW w:w="1364" w:type="dxa"/>
          </w:tcPr>
          <w:p>
            <w:pPr/>
            <w:r>
              <w:t xml:space="preserve">Analista</w:t>
            </w:r>
          </w:p>
        </w:tc>
        <w:tc>
          <w:tcPr>
            <w:tcW w:w="5055" w:type="dxa"/>
          </w:tcPr>
          <w:p>
            <w:pPr/>
            <w:r>
              <w:t xml:space="preserve">Rascunho após entrevistas</w:t>
            </w:r>
          </w:p>
        </w:tc>
      </w:tr>
      <w:tr>
        <w:tc>
          <w:tcPr>
            <w:tcW w:w="1184" w:type="dxa"/>
          </w:tcPr>
          <w:p>
            <w:pPr/>
            <w:r>
              <w:t xml:space="preserve">0.2</w:t>
            </w:r>
          </w:p>
        </w:tc>
        <w:tc>
          <w:tcPr>
            <w:tcW w:w="1755" w:type="dxa"/>
          </w:tcPr>
          <w:p>
            <w:pPr/>
            <w:r>
              <w:t xml:space="preserve">19/03/2026</w:t>
            </w:r>
          </w:p>
        </w:tc>
        <w:tc>
          <w:tcPr>
            <w:tcW w:w="1364" w:type="dxa"/>
          </w:tcPr>
          <w:p>
            <w:pPr/>
            <w:r>
              <w:t xml:space="preserve">Analista</w:t>
            </w:r>
          </w:p>
        </w:tc>
        <w:tc>
          <w:tcPr>
            <w:tcW w:w="5055" w:type="dxa"/>
          </w:tcPr>
          <w:p>
            <w:pPr/>
            <w:r>
              <w:t xml:space="preserve">Inclusão de RNF e regras de negócio</w:t>
            </w:r>
          </w:p>
        </w:tc>
      </w:tr>
      <w:tr>
        <w:tc>
          <w:tcPr>
            <w:tcW w:w="1184" w:type="dxa"/>
          </w:tcPr>
          <w:p>
            <w:pPr/>
            <w:r>
              <w:t xml:space="preserve">1.0</w:t>
            </w:r>
          </w:p>
        </w:tc>
        <w:tc>
          <w:tcPr>
            <w:tcW w:w="1755" w:type="dxa"/>
          </w:tcPr>
          <w:p>
            <w:pPr/>
            <w:r>
              <w:t xml:space="preserve">02/04/2026</w:t>
            </w:r>
          </w:p>
        </w:tc>
        <w:tc>
          <w:tcPr>
            <w:tcW w:w="1364" w:type="dxa"/>
          </w:tcPr>
          <w:p>
            <w:pPr/>
            <w:r>
              <w:t xml:space="preserve">Analista</w:t>
            </w:r>
          </w:p>
        </w:tc>
        <w:tc>
          <w:tcPr>
            <w:tcW w:w="5055" w:type="dxa"/>
          </w:tcPr>
          <w:p>
            <w:pPr/>
            <w:r>
              <w:t xml:space="preserve">Versão para aprovação do cliente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Introdução</w:t>
      </w:r>
    </w:p>
    <w:p>
      <w:pPr>
        <w:pStyle w:val="Heading3"/>
      </w:pPr>
      <w:r>
        <w:t xml:space="preserve">1.1 Propósito</w:t>
      </w:r>
    </w:p>
    <w:p>
      <w:pPr/>
      <w:r>
        <w:t xml:space="preserve">Este documento especifica os requisitos do SIGE, para que a equipa de desenvolvimento, os testadores e o cliente tenham o mesmo entendimento sobre o que será construído. Serve de base para estimativas, desenho, testes e aceitação.</w:t>
      </w:r>
    </w:p>
    <w:p>
      <w:pPr>
        <w:pStyle w:val="Heading3"/>
      </w:pPr>
      <w:r>
        <w:t xml:space="preserve">1.2 Contexto e problema</w:t>
      </w:r>
    </w:p>
    <w:p>
      <w:pPr/>
      <w:r>
        <w:t xml:space="preserve">O Colégio Horizonte tem cerca de 850 alunos, 55 professores e 12 funcionários administrativos. Hoje a gestão é feita com folhas de Excel, cadernos físicos e mensagens de WhatsApp. Problemas identificados nas entrevistas:</w:t>
      </w:r>
    </w:p>
    <w:p>
      <w:pPr>
        <w:pStyle w:val="ListParagraph"/>
        <w:numPr>
          <w:ilvl w:val="0"/>
          <w:numId w:val="2"/>
        </w:numPr>
      </w:pPr>
      <w:r>
        <w:t xml:space="preserve">Matrículas demoram em média 3 dias úteis e geram filas na secretaria.</w:t>
      </w:r>
    </w:p>
    <w:p>
      <w:pPr>
        <w:pStyle w:val="ListParagraph"/>
        <w:numPr>
          <w:ilvl w:val="0"/>
          <w:numId w:val="2"/>
        </w:numPr>
      </w:pPr>
      <w:r>
        <w:t xml:space="preserve">Notas e faltas são lançadas em papel e digitadas depois, com erros frequentes.</w:t>
      </w:r>
    </w:p>
    <w:p>
      <w:pPr>
        <w:pStyle w:val="ListParagraph"/>
        <w:numPr>
          <w:ilvl w:val="0"/>
          <w:numId w:val="2"/>
        </w:numPr>
      </w:pPr>
      <w:r>
        <w:t xml:space="preserve">A tesouraria não tem visão fiável de quem está em atraso com propinas.</w:t>
      </w:r>
    </w:p>
    <w:p>
      <w:pPr>
        <w:pStyle w:val="ListParagraph"/>
        <w:numPr>
          <w:ilvl w:val="0"/>
          <w:numId w:val="2"/>
        </w:numPr>
      </w:pPr>
      <w:r>
        <w:t xml:space="preserve">Os encarregados de educação ligam à escola para saber notas, faltas e comunicados.</w:t>
      </w:r>
    </w:p>
    <w:p>
      <w:pPr>
        <w:pStyle w:val="ListParagraph"/>
        <w:numPr>
          <w:ilvl w:val="0"/>
          <w:numId w:val="2"/>
        </w:numPr>
      </w:pPr>
      <w:r>
        <w:t xml:space="preserve">Não existem relatórios consolidados para a direção.</w:t>
      </w:r>
    </w:p>
    <w:p>
      <w:pPr>
        <w:pStyle w:val="Heading3"/>
      </w:pPr>
      <w:r>
        <w:t xml:space="preserve">1.3 Objetivos do projeto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3984"/>
        <w:gridCol w:w="4507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984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4507" w:type="dxa"/>
            <w:shd w:val="clear" w:color="auto" w:fill="F2F2F2"/>
          </w:tcPr>
          <w:p>
            <w:pPr/>
            <w:r>
              <w:t xml:space="preserve">Indicador de sucesso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OBJ01</w:t>
            </w:r>
          </w:p>
        </w:tc>
        <w:tc>
          <w:tcPr>
            <w:tcW w:w="3984" w:type="dxa"/>
          </w:tcPr>
          <w:p>
            <w:pPr/>
            <w:r>
              <w:t xml:space="preserve">Reduzir o tempo de matrícula</w:t>
            </w:r>
          </w:p>
        </w:tc>
        <w:tc>
          <w:tcPr>
            <w:tcW w:w="4507" w:type="dxa"/>
          </w:tcPr>
          <w:p>
            <w:pPr/>
            <w:r>
              <w:t xml:space="preserve">De 3 dias para até 1 dia</w:t>
            </w:r>
          </w:p>
        </w:tc>
      </w:tr>
      <w:tr>
        <w:tc>
          <w:tcPr>
            <w:tcW w:w="868" w:type="dxa"/>
          </w:tcPr>
          <w:p>
            <w:pPr/>
            <w:r>
              <w:t xml:space="preserve">OBJ02</w:t>
            </w:r>
          </w:p>
        </w:tc>
        <w:tc>
          <w:tcPr>
            <w:tcW w:w="3984" w:type="dxa"/>
          </w:tcPr>
          <w:p>
            <w:pPr/>
            <w:r>
              <w:t xml:space="preserve">Eliminar a dupla digitação de notas e faltas</w:t>
            </w:r>
          </w:p>
        </w:tc>
        <w:tc>
          <w:tcPr>
            <w:tcW w:w="4507" w:type="dxa"/>
          </w:tcPr>
          <w:p>
            <w:pPr/>
            <w:r>
              <w:t xml:space="preserve">100% lançadas diretamente pelo professor</w:t>
            </w:r>
          </w:p>
        </w:tc>
      </w:tr>
      <w:tr>
        <w:tc>
          <w:tcPr>
            <w:tcW w:w="868" w:type="dxa"/>
          </w:tcPr>
          <w:p>
            <w:pPr/>
            <w:r>
              <w:t xml:space="preserve">OBJ03</w:t>
            </w:r>
          </w:p>
        </w:tc>
        <w:tc>
          <w:tcPr>
            <w:tcW w:w="3984" w:type="dxa"/>
          </w:tcPr>
          <w:p>
            <w:pPr/>
            <w:r>
              <w:t xml:space="preserve">Melhorar o controlo financeiro</w:t>
            </w:r>
          </w:p>
        </w:tc>
        <w:tc>
          <w:tcPr>
            <w:tcW w:w="4507" w:type="dxa"/>
          </w:tcPr>
          <w:p>
            <w:pPr/>
            <w:r>
              <w:t xml:space="preserve">Inadimplência visível em tempo real</w:t>
            </w:r>
          </w:p>
        </w:tc>
      </w:tr>
      <w:tr>
        <w:tc>
          <w:tcPr>
            <w:tcW w:w="868" w:type="dxa"/>
          </w:tcPr>
          <w:p>
            <w:pPr/>
            <w:r>
              <w:t xml:space="preserve">OBJ04</w:t>
            </w:r>
          </w:p>
        </w:tc>
        <w:tc>
          <w:tcPr>
            <w:tcW w:w="3984" w:type="dxa"/>
          </w:tcPr>
          <w:p>
            <w:pPr/>
            <w:r>
              <w:t xml:space="preserve">Dar transparência aos encarregados</w:t>
            </w:r>
          </w:p>
        </w:tc>
        <w:tc>
          <w:tcPr>
            <w:tcW w:w="4507" w:type="dxa"/>
          </w:tcPr>
          <w:p>
            <w:pPr/>
            <w:r>
              <w:t xml:space="preserve">Redução de 60% nas chamadas à secretaria</w:t>
            </w:r>
          </w:p>
        </w:tc>
      </w:tr>
    </w:tbl>
    <w:p>
      <w:pPr>
        <w:pStyle w:val="Heading3"/>
      </w:pPr>
      <w:r>
        <w:t xml:space="preserve">1.4 Escopo</w:t>
      </w:r>
    </w:p>
    <w:p>
      <w:pPr/>
      <w:r>
        <w:rPr>
          <w:b/>
        </w:rPr>
        <w:t xml:space="preserve">Dentro do escopo (versão 1.0):</w:t>
      </w:r>
    </w:p>
    <w:p>
      <w:pPr>
        <w:pStyle w:val="ListParagraph"/>
        <w:numPr>
          <w:ilvl w:val="0"/>
          <w:numId w:val="3"/>
        </w:numPr>
      </w:pPr>
      <w:r>
        <w:t xml:space="preserve">Gestão de alunos e matrículas</w:t>
      </w:r>
    </w:p>
    <w:p>
      <w:pPr>
        <w:pStyle w:val="ListParagraph"/>
        <w:numPr>
          <w:ilvl w:val="0"/>
          <w:numId w:val="3"/>
        </w:numPr>
      </w:pPr>
      <w:r>
        <w:t xml:space="preserve">Gestão de turmas, disciplinas e professores</w:t>
      </w:r>
    </w:p>
    <w:p>
      <w:pPr>
        <w:pStyle w:val="ListParagraph"/>
        <w:numPr>
          <w:ilvl w:val="0"/>
          <w:numId w:val="3"/>
        </w:numPr>
      </w:pPr>
      <w:r>
        <w:t xml:space="preserve">Lançamento de notas e faltas</w:t>
      </w:r>
    </w:p>
    <w:p>
      <w:pPr>
        <w:pStyle w:val="ListParagraph"/>
        <w:numPr>
          <w:ilvl w:val="0"/>
          <w:numId w:val="3"/>
        </w:numPr>
      </w:pPr>
      <w:r>
        <w:t xml:space="preserve">Boletim escolar</w:t>
      </w:r>
    </w:p>
    <w:p>
      <w:pPr>
        <w:pStyle w:val="ListParagraph"/>
        <w:numPr>
          <w:ilvl w:val="0"/>
          <w:numId w:val="3"/>
        </w:numPr>
      </w:pPr>
      <w:r>
        <w:t xml:space="preserve">Gestão de propinas (cobranças e pagamentos)</w:t>
      </w:r>
    </w:p>
    <w:p>
      <w:pPr>
        <w:pStyle w:val="ListParagraph"/>
        <w:numPr>
          <w:ilvl w:val="0"/>
          <w:numId w:val="3"/>
        </w:numPr>
      </w:pPr>
      <w:r>
        <w:t xml:space="preserve">Portal do encarregado de educação</w:t>
      </w:r>
    </w:p>
    <w:p>
      <w:pPr>
        <w:pStyle w:val="ListParagraph"/>
        <w:numPr>
          <w:ilvl w:val="0"/>
          <w:numId w:val="3"/>
        </w:numPr>
      </w:pPr>
      <w:r>
        <w:t xml:space="preserve">Comunicados</w:t>
      </w:r>
    </w:p>
    <w:p>
      <w:pPr>
        <w:pStyle w:val="ListParagraph"/>
        <w:numPr>
          <w:ilvl w:val="0"/>
          <w:numId w:val="3"/>
        </w:numPr>
      </w:pPr>
      <w:r>
        <w:t xml:space="preserve">Relatórios gerenciais</w:t>
      </w:r>
    </w:p>
    <w:p>
      <w:pPr/>
      <w:r>
        <w:rPr>
          <w:b/>
        </w:rPr>
        <w:t xml:space="preserve">Fora do escopo (versão 1.0):</w:t>
      </w:r>
    </w:p>
    <w:p>
      <w:pPr>
        <w:pStyle w:val="ListParagraph"/>
        <w:numPr>
          <w:ilvl w:val="0"/>
          <w:numId w:val="4"/>
        </w:numPr>
      </w:pPr>
      <w:r>
        <w:t xml:space="preserve">Biblioteca e gestão de acervo</w:t>
      </w:r>
    </w:p>
    <w:p>
      <w:pPr>
        <w:pStyle w:val="ListParagraph"/>
        <w:numPr>
          <w:ilvl w:val="0"/>
          <w:numId w:val="4"/>
        </w:numPr>
      </w:pPr>
      <w:r>
        <w:t xml:space="preserve">Transporte escolar</w:t>
      </w:r>
    </w:p>
    <w:p>
      <w:pPr>
        <w:pStyle w:val="ListParagraph"/>
        <w:numPr>
          <w:ilvl w:val="0"/>
          <w:numId w:val="4"/>
        </w:numPr>
      </w:pPr>
      <w:r>
        <w:t xml:space="preserve">Folha de pagamento dos funcionários</w:t>
      </w:r>
    </w:p>
    <w:p>
      <w:pPr>
        <w:pStyle w:val="ListParagraph"/>
        <w:numPr>
          <w:ilvl w:val="0"/>
          <w:numId w:val="4"/>
        </w:numPr>
      </w:pPr>
      <w:r>
        <w:t xml:space="preserve">Aplicação móvel nativa (o portal será responsivo)</w:t>
      </w:r>
    </w:p>
    <w:p>
      <w:pPr>
        <w:pStyle w:val="ListParagraph"/>
        <w:numPr>
          <w:ilvl w:val="0"/>
          <w:numId w:val="4"/>
        </w:numPr>
      </w:pPr>
      <w:r>
        <w:t xml:space="preserve">Integração com sistemas do Ministério da Educação</w:t>
      </w:r>
    </w:p>
    <w:p>
      <w:pPr>
        <w:pStyle w:val="Heading3"/>
      </w:pPr>
      <w:r>
        <w:t xml:space="preserve">1.5 Definições e siglas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99"/>
        <w:gridCol w:w="6760"/>
      </w:tblGrid>
      <w:tr>
        <w:trPr>
          <w:tblHeader/>
        </w:trPr>
        <w:tc>
          <w:tcPr>
            <w:tcW w:w="2599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676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Encarregado</w:t>
            </w:r>
          </w:p>
        </w:tc>
        <w:tc>
          <w:tcPr>
            <w:tcW w:w="6760" w:type="dxa"/>
          </w:tcPr>
          <w:p>
            <w:pPr/>
            <w:r>
              <w:t xml:space="preserve">Pai, mãe ou responsável legal do aluno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Propina</w:t>
            </w:r>
          </w:p>
        </w:tc>
        <w:tc>
          <w:tcPr>
            <w:tcW w:w="6760" w:type="dxa"/>
          </w:tcPr>
          <w:p>
            <w:pPr/>
            <w:r>
              <w:t xml:space="preserve">Mensalidade escolar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Ano letivo</w:t>
            </w:r>
          </w:p>
        </w:tc>
        <w:tc>
          <w:tcPr>
            <w:tcW w:w="6760" w:type="dxa"/>
          </w:tcPr>
          <w:p>
            <w:pPr/>
            <w:r>
              <w:t xml:space="preserve">Período anual de aulas (ex.: 2026/2027)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Turma</w:t>
            </w:r>
          </w:p>
        </w:tc>
        <w:tc>
          <w:tcPr>
            <w:tcW w:w="6760" w:type="dxa"/>
          </w:tcPr>
          <w:p>
            <w:pPr/>
            <w:r>
              <w:t xml:space="preserve">Grupo de alunos de uma classe num ano letivo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Boletim</w:t>
            </w:r>
          </w:p>
        </w:tc>
        <w:tc>
          <w:tcPr>
            <w:tcW w:w="6760" w:type="dxa"/>
          </w:tcPr>
          <w:p>
            <w:pPr/>
            <w:r>
              <w:t xml:space="preserve">Documento com notas e faltas do aluno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Período</w:t>
            </w:r>
          </w:p>
        </w:tc>
        <w:tc>
          <w:tcPr>
            <w:tcW w:w="6760" w:type="dxa"/>
          </w:tcPr>
          <w:p>
            <w:pPr/>
            <w:r>
              <w:t xml:space="preserve">Divisão do ano letivo (trimestre)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RF / RNF / RN</w:t>
            </w:r>
          </w:p>
        </w:tc>
        <w:tc>
          <w:tcPr>
            <w:tcW w:w="6760" w:type="dxa"/>
          </w:tcPr>
          <w:p>
            <w:pPr/>
            <w:r>
              <w:t xml:space="preserve">Requisito Funcional / Não Funcional / Regra de Negócio</w:t>
            </w:r>
          </w:p>
        </w:tc>
      </w:tr>
      <w:tr>
        <w:tc>
          <w:tcPr>
            <w:tcW w:w="2599" w:type="dxa"/>
          </w:tcPr>
          <w:p>
            <w:pPr/>
            <w:r>
              <w:t xml:space="preserve">MoSCoW</w:t>
            </w:r>
          </w:p>
        </w:tc>
        <w:tc>
          <w:tcPr>
            <w:tcW w:w="6760" w:type="dxa"/>
          </w:tcPr>
          <w:p>
            <w:pPr/>
            <w:r>
              <w:t xml:space="preserve">Priorização: Must, Should, Could, Won't</w:t>
            </w:r>
          </w:p>
        </w:tc>
      </w:tr>
    </w:tbl>
    <w:p>
      <w:pPr>
        <w:pStyle w:val="Heading3"/>
      </w:pPr>
      <w:r>
        <w:t xml:space="preserve">1.6 Referências</w:t>
      </w:r>
    </w:p>
    <w:p>
      <w:pPr>
        <w:pStyle w:val="ListParagraph"/>
        <w:numPr>
          <w:ilvl w:val="0"/>
          <w:numId w:val="5"/>
        </w:numPr>
      </w:pPr>
      <w:r>
        <w:t xml:space="preserve">Atas das entrevistas de 05/03 e 10/03/2026</w:t>
      </w:r>
    </w:p>
    <w:p>
      <w:pPr>
        <w:pStyle w:val="ListParagraph"/>
        <w:numPr>
          <w:ilvl w:val="0"/>
          <w:numId w:val="5"/>
        </w:numPr>
      </w:pPr>
      <w:r>
        <w:t xml:space="preserve">Regulamento interno do Colégio Horizonte</w:t>
      </w:r>
    </w:p>
    <w:p>
      <w:pPr>
        <w:pStyle w:val="ListParagraph"/>
        <w:numPr>
          <w:ilvl w:val="0"/>
          <w:numId w:val="5"/>
        </w:numPr>
      </w:pPr>
      <w:r>
        <w:t xml:space="preserve">Modelo atual de boletim e de ficha de matrícula</w:t>
      </w:r>
    </w:p>
    <w:p>
      <w:pPr>
        <w:pStyle w:val="ListParagraph"/>
        <w:numPr>
          <w:ilvl w:val="0"/>
          <w:numId w:val="5"/>
        </w:numPr>
      </w:pPr>
      <w:r>
        <w:t xml:space="preserve">Lei de proteção de dados aplicável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Levantamento de requisitos (como foi feito)</w:t>
      </w:r>
    </w:p>
    <w:p>
      <w:pPr>
        <w:pStyle w:val="Heading3"/>
      </w:pPr>
      <w:r>
        <w:t xml:space="preserve">2.1 Stakeholders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2"/>
        <w:gridCol w:w="2453"/>
        <w:gridCol w:w="4125"/>
      </w:tblGrid>
      <w:tr>
        <w:trPr>
          <w:tblHeader/>
        </w:trPr>
        <w:tc>
          <w:tcPr>
            <w:tcW w:w="2782" w:type="dxa"/>
            <w:shd w:val="clear" w:color="auto" w:fill="F2F2F2"/>
          </w:tcPr>
          <w:p>
            <w:pPr/>
            <w:r>
              <w:t xml:space="preserve">Stakeholder</w:t>
            </w:r>
          </w:p>
        </w:tc>
        <w:tc>
          <w:tcPr>
            <w:tcW w:w="2453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4125" w:type="dxa"/>
            <w:shd w:val="clear" w:color="auto" w:fill="F2F2F2"/>
          </w:tcPr>
          <w:p>
            <w:pPr/>
            <w:r>
              <w:t xml:space="preserve">Interesse principal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Diretor(a)</w:t>
            </w:r>
          </w:p>
        </w:tc>
        <w:tc>
          <w:tcPr>
            <w:tcW w:w="2453" w:type="dxa"/>
          </w:tcPr>
          <w:p>
            <w:pPr/>
            <w:r>
              <w:t xml:space="preserve">Patrocinador</w:t>
            </w:r>
          </w:p>
        </w:tc>
        <w:tc>
          <w:tcPr>
            <w:tcW w:w="4125" w:type="dxa"/>
          </w:tcPr>
          <w:p>
            <w:pPr/>
            <w:r>
              <w:t xml:space="preserve">Visão geral, relatórios, redução de custos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Secretária académica</w:t>
            </w:r>
          </w:p>
        </w:tc>
        <w:tc>
          <w:tcPr>
            <w:tcW w:w="2453" w:type="dxa"/>
          </w:tcPr>
          <w:p>
            <w:pPr/>
            <w:r>
              <w:t xml:space="preserve">Utilizador-chave</w:t>
            </w:r>
          </w:p>
        </w:tc>
        <w:tc>
          <w:tcPr>
            <w:tcW w:w="4125" w:type="dxa"/>
          </w:tcPr>
          <w:p>
            <w:pPr/>
            <w:r>
              <w:t xml:space="preserve">Matrículas rápidas, documentos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Professores</w:t>
            </w:r>
          </w:p>
        </w:tc>
        <w:tc>
          <w:tcPr>
            <w:tcW w:w="2453" w:type="dxa"/>
          </w:tcPr>
          <w:p>
            <w:pPr/>
            <w:r>
              <w:t xml:space="preserve">Utilizadores</w:t>
            </w:r>
          </w:p>
        </w:tc>
        <w:tc>
          <w:tcPr>
            <w:tcW w:w="4125" w:type="dxa"/>
          </w:tcPr>
          <w:p>
            <w:pPr/>
            <w:r>
              <w:t xml:space="preserve">Lançar notas e faltas com facilidade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Tesoureiro(a)</w:t>
            </w:r>
          </w:p>
        </w:tc>
        <w:tc>
          <w:tcPr>
            <w:tcW w:w="2453" w:type="dxa"/>
          </w:tcPr>
          <w:p>
            <w:pPr/>
            <w:r>
              <w:t xml:space="preserve">Utilizador-chave</w:t>
            </w:r>
          </w:p>
        </w:tc>
        <w:tc>
          <w:tcPr>
            <w:tcW w:w="4125" w:type="dxa"/>
          </w:tcPr>
          <w:p>
            <w:pPr/>
            <w:r>
              <w:t xml:space="preserve">Controlo de propinas e atrasos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Encarregados</w:t>
            </w:r>
          </w:p>
        </w:tc>
        <w:tc>
          <w:tcPr>
            <w:tcW w:w="2453" w:type="dxa"/>
          </w:tcPr>
          <w:p>
            <w:pPr/>
            <w:r>
              <w:t xml:space="preserve">Utilizadores externos</w:t>
            </w:r>
          </w:p>
        </w:tc>
        <w:tc>
          <w:tcPr>
            <w:tcW w:w="4125" w:type="dxa"/>
          </w:tcPr>
          <w:p>
            <w:pPr/>
            <w:r>
              <w:t xml:space="preserve">Consultar notas, faltas e pagamentos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Alunos</w:t>
            </w:r>
          </w:p>
        </w:tc>
        <w:tc>
          <w:tcPr>
            <w:tcW w:w="2453" w:type="dxa"/>
          </w:tcPr>
          <w:p>
            <w:pPr/>
            <w:r>
              <w:t xml:space="preserve">Utilizadores</w:t>
            </w:r>
          </w:p>
        </w:tc>
        <w:tc>
          <w:tcPr>
            <w:tcW w:w="4125" w:type="dxa"/>
          </w:tcPr>
          <w:p>
            <w:pPr/>
            <w:r>
              <w:t xml:space="preserve">Consultar boletim e horário</w:t>
            </w:r>
          </w:p>
        </w:tc>
      </w:tr>
      <w:tr>
        <w:tc>
          <w:tcPr>
            <w:tcW w:w="2782" w:type="dxa"/>
          </w:tcPr>
          <w:p>
            <w:pPr/>
            <w:r>
              <w:t xml:space="preserve">Equipa de TI (1 técnico)</w:t>
            </w:r>
          </w:p>
        </w:tc>
        <w:tc>
          <w:tcPr>
            <w:tcW w:w="2453" w:type="dxa"/>
          </w:tcPr>
          <w:p>
            <w:pPr/>
            <w:r>
              <w:t xml:space="preserve">Suporte</w:t>
            </w:r>
          </w:p>
        </w:tc>
        <w:tc>
          <w:tcPr>
            <w:tcW w:w="4125" w:type="dxa"/>
          </w:tcPr>
          <w:p>
            <w:pPr/>
            <w:r>
              <w:t xml:space="preserve">Facilidade de manutenção e backup</w:t>
            </w:r>
          </w:p>
        </w:tc>
      </w:tr>
    </w:tbl>
    <w:p>
      <w:pPr>
        <w:pStyle w:val="Heading3"/>
      </w:pPr>
      <w:r>
        <w:t xml:space="preserve">2.2 Técnicas utilizadas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4"/>
        <w:gridCol w:w="3269"/>
        <w:gridCol w:w="3776"/>
      </w:tblGrid>
      <w:tr>
        <w:trPr>
          <w:tblHeader/>
        </w:trPr>
        <w:tc>
          <w:tcPr>
            <w:tcW w:w="2314" w:type="dxa"/>
            <w:shd w:val="clear" w:color="auto" w:fill="F2F2F2"/>
          </w:tcPr>
          <w:p>
            <w:pPr/>
            <w:r>
              <w:t xml:space="preserve">Técnica</w:t>
            </w:r>
          </w:p>
        </w:tc>
        <w:tc>
          <w:tcPr>
            <w:tcW w:w="3269" w:type="dxa"/>
            <w:shd w:val="clear" w:color="auto" w:fill="F2F2F2"/>
          </w:tcPr>
          <w:p>
            <w:pPr/>
            <w:r>
              <w:t xml:space="preserve">Com quem</w:t>
            </w:r>
          </w:p>
        </w:tc>
        <w:tc>
          <w:tcPr>
            <w:tcW w:w="3776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Entrevistas</w:t>
            </w:r>
          </w:p>
        </w:tc>
        <w:tc>
          <w:tcPr>
            <w:tcW w:w="3269" w:type="dxa"/>
          </w:tcPr>
          <w:p>
            <w:pPr/>
            <w:r>
              <w:t xml:space="preserve">Diretor, secretária, tesoureiro</w:t>
            </w:r>
          </w:p>
        </w:tc>
        <w:tc>
          <w:tcPr>
            <w:tcW w:w="3776" w:type="dxa"/>
          </w:tcPr>
          <w:p>
            <w:pPr/>
            <w:r>
              <w:t xml:space="preserve">Processos e dores principais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Observação</w:t>
            </w:r>
          </w:p>
        </w:tc>
        <w:tc>
          <w:tcPr>
            <w:tcW w:w="3269" w:type="dxa"/>
          </w:tcPr>
          <w:p>
            <w:pPr/>
            <w:r>
              <w:t xml:space="preserve">Secretaria durante a matrícula</w:t>
            </w:r>
          </w:p>
        </w:tc>
        <w:tc>
          <w:tcPr>
            <w:tcW w:w="3776" w:type="dxa"/>
          </w:tcPr>
          <w:p>
            <w:pPr/>
            <w:r>
              <w:t xml:space="preserve">Descoberta de 4 passos duplicados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Análise documental</w:t>
            </w:r>
          </w:p>
        </w:tc>
        <w:tc>
          <w:tcPr>
            <w:tcW w:w="3269" w:type="dxa"/>
          </w:tcPr>
          <w:p>
            <w:pPr/>
            <w:r>
              <w:t xml:space="preserve">Fichas, boletins, planilhas</w:t>
            </w:r>
          </w:p>
        </w:tc>
        <w:tc>
          <w:tcPr>
            <w:tcW w:w="3776" w:type="dxa"/>
          </w:tcPr>
          <w:p>
            <w:pPr/>
            <w:r>
              <w:t xml:space="preserve">Lista de campos e cálculos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Questionário</w:t>
            </w:r>
          </w:p>
        </w:tc>
        <w:tc>
          <w:tcPr>
            <w:tcW w:w="3269" w:type="dxa"/>
          </w:tcPr>
          <w:p>
            <w:pPr/>
            <w:r>
              <w:t xml:space="preserve">20 professores</w:t>
            </w:r>
          </w:p>
        </w:tc>
        <w:tc>
          <w:tcPr>
            <w:tcW w:w="3776" w:type="dxa"/>
          </w:tcPr>
          <w:p>
            <w:pPr/>
            <w:r>
              <w:t xml:space="preserve">Preferências de lançamento de notas</w:t>
            </w:r>
          </w:p>
        </w:tc>
      </w:tr>
      <w:tr>
        <w:tc>
          <w:tcPr>
            <w:tcW w:w="2314" w:type="dxa"/>
          </w:tcPr>
          <w:p>
            <w:pPr/>
            <w:r>
              <w:t xml:space="preserve">Workshop</w:t>
            </w:r>
          </w:p>
        </w:tc>
        <w:tc>
          <w:tcPr>
            <w:tcW w:w="3269" w:type="dxa"/>
          </w:tcPr>
          <w:p>
            <w:pPr/>
            <w:r>
              <w:t xml:space="preserve">Direção e coordenadores</w:t>
            </w:r>
          </w:p>
        </w:tc>
        <w:tc>
          <w:tcPr>
            <w:tcW w:w="3776" w:type="dxa"/>
          </w:tcPr>
          <w:p>
            <w:pPr/>
            <w:r>
              <w:t xml:space="preserve">Priorização MoSCoW</w:t>
            </w:r>
          </w:p>
        </w:tc>
      </w:tr>
    </w:tbl>
    <w:p>
      <w:pPr>
        <w:pStyle w:val="Heading3"/>
      </w:pPr>
      <w:r>
        <w:t xml:space="preserve">2.3 Processo atual (AS-IS) de matrícula</w:t>
      </w:r>
    </w:p>
    <w:p>
      <w:pPr>
        <w:pStyle w:val="ListParagraph"/>
        <w:numPr>
          <w:ilvl w:val="0"/>
          <w:numId w:val="6"/>
        </w:numPr>
      </w:pPr>
      <w:r>
        <w:t xml:space="preserve">O encarregado preenche a ficha em papel na secretaria.</w:t>
      </w:r>
    </w:p>
    <w:p>
      <w:pPr>
        <w:pStyle w:val="ListParagraph"/>
        <w:numPr>
          <w:ilvl w:val="0"/>
          <w:numId w:val="6"/>
        </w:numPr>
      </w:pPr>
      <w:r>
        <w:t xml:space="preserve">A secretária confere os documentos e copia os dados para o Excel.</w:t>
      </w:r>
    </w:p>
    <w:p>
      <w:pPr>
        <w:pStyle w:val="ListParagraph"/>
        <w:numPr>
          <w:ilvl w:val="0"/>
          <w:numId w:val="6"/>
        </w:numPr>
      </w:pPr>
      <w:r>
        <w:t xml:space="preserve">A tesouraria recebe a taxa de matrícula e emite recibo manual.</w:t>
      </w:r>
    </w:p>
    <w:p>
      <w:pPr>
        <w:pStyle w:val="ListParagraph"/>
        <w:numPr>
          <w:ilvl w:val="0"/>
          <w:numId w:val="6"/>
        </w:numPr>
      </w:pPr>
      <w:r>
        <w:t xml:space="preserve">A secretária coloca o aluno numa turma de acordo com a vaga.</w:t>
      </w:r>
    </w:p>
    <w:p>
      <w:pPr>
        <w:pStyle w:val="ListParagraph"/>
        <w:numPr>
          <w:ilvl w:val="0"/>
          <w:numId w:val="6"/>
        </w:numPr>
      </w:pPr>
      <w:r>
        <w:t xml:space="preserve">A ficha é arquivada fisicamente.</w:t>
      </w:r>
    </w:p>
    <w:p>
      <w:pPr/>
      <w:r>
        <w:rPr>
          <w:b/>
        </w:rPr>
        <w:t xml:space="preserve">Problemas:</w:t>
      </w:r>
      <w:r>
        <w:t xml:space="preserve"> dados digitados duas vezes, risco de perda de papéis, sem controlo de vagas em tempo real.</w:t>
      </w:r>
    </w:p>
    <w:p>
      <w:pPr>
        <w:pStyle w:val="Heading3"/>
      </w:pPr>
      <w:r>
        <w:t xml:space="preserve">2.4 Processo desejado (TO-BE) de matrícula</w:t>
      </w:r>
    </w:p>
    <w:p>
      <w:pPr>
        <w:pStyle w:val="ListParagraph"/>
        <w:numPr>
          <w:ilvl w:val="0"/>
          <w:numId w:val="7"/>
        </w:numPr>
      </w:pPr>
      <w:r>
        <w:t xml:space="preserve">O encarregado pode pré-matricular online ou a secretária regista no balcão.</w:t>
      </w:r>
    </w:p>
    <w:p>
      <w:pPr>
        <w:pStyle w:val="ListParagraph"/>
        <w:numPr>
          <w:ilvl w:val="0"/>
          <w:numId w:val="7"/>
        </w:numPr>
      </w:pPr>
      <w:r>
        <w:t xml:space="preserve">O sistema valida os dados e os documentos digitalizados.</w:t>
      </w:r>
    </w:p>
    <w:p>
      <w:pPr>
        <w:pStyle w:val="ListParagraph"/>
        <w:numPr>
          <w:ilvl w:val="0"/>
          <w:numId w:val="7"/>
        </w:numPr>
      </w:pPr>
      <w:r>
        <w:t xml:space="preserve">O sistema mostra as turmas com vaga e sugere a turma.</w:t>
      </w:r>
    </w:p>
    <w:p>
      <w:pPr>
        <w:pStyle w:val="ListParagraph"/>
        <w:numPr>
          <w:ilvl w:val="0"/>
          <w:numId w:val="7"/>
        </w:numPr>
      </w:pPr>
      <w:r>
        <w:t xml:space="preserve">A tesouraria regista o pagamento da taxa no próprio sistema e o recibo é gerado automaticamente.</w:t>
      </w:r>
    </w:p>
    <w:p>
      <w:pPr>
        <w:pStyle w:val="ListParagraph"/>
        <w:numPr>
          <w:ilvl w:val="0"/>
          <w:numId w:val="7"/>
        </w:numPr>
      </w:pPr>
      <w:r>
        <w:t xml:space="preserve">O sistema confirma a matrícula e gera o contrato e as cobranças das propinas.</w:t>
      </w:r>
    </w:p>
    <w:p>
      <w:pPr>
        <w:pStyle w:val="Heading3"/>
      </w:pPr>
      <w:r>
        <w:t xml:space="preserve">2.5 Premissas, restrições e dependências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7"/>
        <w:gridCol w:w="7112"/>
      </w:tblGrid>
      <w:tr>
        <w:trPr>
          <w:tblHeader/>
        </w:trPr>
        <w:tc>
          <w:tcPr>
            <w:tcW w:w="224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112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2247" w:type="dxa"/>
          </w:tcPr>
          <w:p>
            <w:pPr/>
            <w:r>
              <w:t xml:space="preserve">Premissa</w:t>
            </w:r>
          </w:p>
        </w:tc>
        <w:tc>
          <w:tcPr>
            <w:tcW w:w="7112" w:type="dxa"/>
          </w:tcPr>
          <w:p>
            <w:pPr/>
            <w:r>
              <w:t xml:space="preserve">A escola dispõe de internet estável e computadores na secretaria e na tesouraria.</w:t>
            </w:r>
          </w:p>
        </w:tc>
      </w:tr>
      <w:tr>
        <w:tc>
          <w:tcPr>
            <w:tcW w:w="2247" w:type="dxa"/>
          </w:tcPr>
          <w:p>
            <w:pPr/>
            <w:r>
              <w:t xml:space="preserve">Premissa</w:t>
            </w:r>
          </w:p>
        </w:tc>
        <w:tc>
          <w:tcPr>
            <w:tcW w:w="7112" w:type="dxa"/>
          </w:tcPr>
          <w:p>
            <w:pPr/>
            <w:r>
              <w:t xml:space="preserve">Os professores têm acesso a um computador ou telemóvel.</w:t>
            </w:r>
          </w:p>
        </w:tc>
      </w:tr>
      <w:tr>
        <w:tc>
          <w:tcPr>
            <w:tcW w:w="2247" w:type="dxa"/>
          </w:tcPr>
          <w:p>
            <w:pPr/>
            <w:r>
              <w:t xml:space="preserve">Restrição</w:t>
            </w:r>
          </w:p>
        </w:tc>
        <w:tc>
          <w:tcPr>
            <w:tcW w:w="7112" w:type="dxa"/>
          </w:tcPr>
          <w:p>
            <w:pPr/>
            <w:r>
              <w:t xml:space="preserve">Orçamento limitado; usar tecnologias de código aberto.</w:t>
            </w:r>
          </w:p>
        </w:tc>
      </w:tr>
      <w:tr>
        <w:tc>
          <w:tcPr>
            <w:tcW w:w="2247" w:type="dxa"/>
          </w:tcPr>
          <w:p>
            <w:pPr/>
            <w:r>
              <w:t xml:space="preserve">Restrição</w:t>
            </w:r>
          </w:p>
        </w:tc>
        <w:tc>
          <w:tcPr>
            <w:tcW w:w="7112" w:type="dxa"/>
          </w:tcPr>
          <w:p>
            <w:pPr/>
            <w:r>
              <w:t xml:space="preserve">Entrada em produção antes do início do ano letivo.</w:t>
            </w:r>
          </w:p>
        </w:tc>
      </w:tr>
      <w:tr>
        <w:tc>
          <w:tcPr>
            <w:tcW w:w="2247" w:type="dxa"/>
          </w:tcPr>
          <w:p>
            <w:pPr/>
            <w:r>
              <w:t xml:space="preserve">Dependência</w:t>
            </w:r>
          </w:p>
        </w:tc>
        <w:tc>
          <w:tcPr>
            <w:tcW w:w="7112" w:type="dxa"/>
          </w:tcPr>
          <w:p>
            <w:pPr/>
            <w:r>
              <w:t xml:space="preserve">O colégio fornece a lista atual de alunos para migração de dados.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Descrição geral</w:t>
      </w:r>
    </w:p>
    <w:p>
      <w:pPr>
        <w:pStyle w:val="Heading3"/>
      </w:pPr>
      <w:r>
        <w:t xml:space="preserve">3.1 Perfis de utilizador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4"/>
        <w:gridCol w:w="2703"/>
        <w:gridCol w:w="4942"/>
      </w:tblGrid>
      <w:tr>
        <w:trPr>
          <w:tblHeader/>
        </w:trPr>
        <w:tc>
          <w:tcPr>
            <w:tcW w:w="1714" w:type="dxa"/>
            <w:shd w:val="clear" w:color="auto" w:fill="F2F2F2"/>
          </w:tcPr>
          <w:p>
            <w:pPr/>
            <w:r>
              <w:t xml:space="preserve">Perfil</w:t>
            </w:r>
          </w:p>
        </w:tc>
        <w:tc>
          <w:tcPr>
            <w:tcW w:w="2703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4942" w:type="dxa"/>
            <w:shd w:val="clear" w:color="auto" w:fill="F2F2F2"/>
          </w:tcPr>
          <w:p>
            <w:pPr/>
            <w:r>
              <w:t xml:space="preserve">Permissões principais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Administrador</w:t>
            </w:r>
          </w:p>
        </w:tc>
        <w:tc>
          <w:tcPr>
            <w:tcW w:w="2703" w:type="dxa"/>
          </w:tcPr>
          <w:p>
            <w:pPr/>
            <w:r>
              <w:t xml:space="preserve">Responsável de TI</w:t>
            </w:r>
          </w:p>
        </w:tc>
        <w:tc>
          <w:tcPr>
            <w:tcW w:w="4942" w:type="dxa"/>
          </w:tcPr>
          <w:p>
            <w:pPr/>
            <w:r>
              <w:t xml:space="preserve">Gere utilizadores, perfis e configurações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Direção</w:t>
            </w:r>
          </w:p>
        </w:tc>
        <w:tc>
          <w:tcPr>
            <w:tcW w:w="2703" w:type="dxa"/>
          </w:tcPr>
          <w:p>
            <w:pPr/>
            <w:r>
              <w:t xml:space="preserve">Diretor e coordenadores</w:t>
            </w:r>
          </w:p>
        </w:tc>
        <w:tc>
          <w:tcPr>
            <w:tcW w:w="4942" w:type="dxa"/>
          </w:tcPr>
          <w:p>
            <w:pPr/>
            <w:r>
              <w:t xml:space="preserve">Consulta tudo, relatórios, aprova exceções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Secretaria</w:t>
            </w:r>
          </w:p>
        </w:tc>
        <w:tc>
          <w:tcPr>
            <w:tcW w:w="2703" w:type="dxa"/>
          </w:tcPr>
          <w:p>
            <w:pPr/>
            <w:r>
              <w:t xml:space="preserve">Equipa administrativa</w:t>
            </w:r>
          </w:p>
        </w:tc>
        <w:tc>
          <w:tcPr>
            <w:tcW w:w="4942" w:type="dxa"/>
          </w:tcPr>
          <w:p>
            <w:pPr/>
            <w:r>
              <w:t xml:space="preserve">Alunos, matrículas, turmas, documentos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Tesouraria</w:t>
            </w:r>
          </w:p>
        </w:tc>
        <w:tc>
          <w:tcPr>
            <w:tcW w:w="2703" w:type="dxa"/>
          </w:tcPr>
          <w:p>
            <w:pPr/>
            <w:r>
              <w:t xml:space="preserve">Equipa financeira</w:t>
            </w:r>
          </w:p>
        </w:tc>
        <w:tc>
          <w:tcPr>
            <w:tcW w:w="4942" w:type="dxa"/>
          </w:tcPr>
          <w:p>
            <w:pPr/>
            <w:r>
              <w:t xml:space="preserve">Cobranças, pagamentos, relatórios financeiros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Professor</w:t>
            </w:r>
          </w:p>
        </w:tc>
        <w:tc>
          <w:tcPr>
            <w:tcW w:w="2703" w:type="dxa"/>
          </w:tcPr>
          <w:p>
            <w:pPr/>
            <w:r>
              <w:t xml:space="preserve">Docente</w:t>
            </w:r>
          </w:p>
        </w:tc>
        <w:tc>
          <w:tcPr>
            <w:tcW w:w="4942" w:type="dxa"/>
          </w:tcPr>
          <w:p>
            <w:pPr/>
            <w:r>
              <w:t xml:space="preserve">Lançar notas e faltas das suas turmas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Encarregado</w:t>
            </w:r>
          </w:p>
        </w:tc>
        <w:tc>
          <w:tcPr>
            <w:tcW w:w="2703" w:type="dxa"/>
          </w:tcPr>
          <w:p>
            <w:pPr/>
            <w:r>
              <w:t xml:space="preserve">Responsável legal</w:t>
            </w:r>
          </w:p>
        </w:tc>
        <w:tc>
          <w:tcPr>
            <w:tcW w:w="4942" w:type="dxa"/>
          </w:tcPr>
          <w:p>
            <w:pPr/>
            <w:r>
              <w:t xml:space="preserve">Consultar dados dos seus educandos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Aluno</w:t>
            </w:r>
          </w:p>
        </w:tc>
        <w:tc>
          <w:tcPr>
            <w:tcW w:w="2703" w:type="dxa"/>
          </w:tcPr>
          <w:p>
            <w:pPr/>
            <w:r>
              <w:t xml:space="preserve">Estudante</w:t>
            </w:r>
          </w:p>
        </w:tc>
        <w:tc>
          <w:tcPr>
            <w:tcW w:w="4942" w:type="dxa"/>
          </w:tcPr>
          <w:p>
            <w:pPr/>
            <w:r>
              <w:t xml:space="preserve">Consultar boletim e horário</w:t>
            </w:r>
          </w:p>
        </w:tc>
      </w:tr>
    </w:tbl>
    <w:p>
      <w:pPr>
        <w:pStyle w:val="Heading3"/>
      </w:pPr>
      <w:r>
        <w:t xml:space="preserve">3.2 Módulos do sistema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05"/>
        <w:gridCol w:w="1354"/>
      </w:tblGrid>
      <w:tr>
        <w:trPr>
          <w:tblHeader/>
        </w:trPr>
        <w:tc>
          <w:tcPr>
            <w:tcW w:w="8005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1354" w:type="dxa"/>
            <w:shd w:val="clear" w:color="auto" w:fill="F2F2F2"/>
          </w:tcPr>
          <w:p>
            <w:pPr/>
            <w:r>
              <w:t xml:space="preserve">Sigla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Segurança e acesso</w:t>
            </w:r>
          </w:p>
        </w:tc>
        <w:tc>
          <w:tcPr>
            <w:tcW w:w="1354" w:type="dxa"/>
          </w:tcPr>
          <w:p>
            <w:pPr/>
            <w:r>
              <w:t xml:space="preserve">SEG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Alunos e matrículas</w:t>
            </w:r>
          </w:p>
        </w:tc>
        <w:tc>
          <w:tcPr>
            <w:tcW w:w="1354" w:type="dxa"/>
          </w:tcPr>
          <w:p>
            <w:pPr/>
            <w:r>
              <w:t xml:space="preserve">MAT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Académico (turmas, disciplinas, horários)</w:t>
            </w:r>
          </w:p>
        </w:tc>
        <w:tc>
          <w:tcPr>
            <w:tcW w:w="1354" w:type="dxa"/>
          </w:tcPr>
          <w:p>
            <w:pPr/>
            <w:r>
              <w:t xml:space="preserve">ACA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Avaliação (notas e faltas)</w:t>
            </w:r>
          </w:p>
        </w:tc>
        <w:tc>
          <w:tcPr>
            <w:tcW w:w="1354" w:type="dxa"/>
          </w:tcPr>
          <w:p>
            <w:pPr/>
            <w:r>
              <w:t xml:space="preserve">AVA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Financeiro (propinas)</w:t>
            </w:r>
          </w:p>
        </w:tc>
        <w:tc>
          <w:tcPr>
            <w:tcW w:w="1354" w:type="dxa"/>
          </w:tcPr>
          <w:p>
            <w:pPr/>
            <w:r>
              <w:t xml:space="preserve">FIN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Comunicação</w:t>
            </w:r>
          </w:p>
        </w:tc>
        <w:tc>
          <w:tcPr>
            <w:tcW w:w="1354" w:type="dxa"/>
          </w:tcPr>
          <w:p>
            <w:pPr/>
            <w:r>
              <w:t xml:space="preserve">COM</w:t>
            </w:r>
          </w:p>
        </w:tc>
      </w:tr>
      <w:tr>
        <w:tc>
          <w:tcPr>
            <w:tcW w:w="8005" w:type="dxa"/>
          </w:tcPr>
          <w:p>
            <w:pPr/>
            <w:r>
              <w:t xml:space="preserve">Relatórios</w:t>
            </w:r>
          </w:p>
        </w:tc>
        <w:tc>
          <w:tcPr>
            <w:tcW w:w="1354" w:type="dxa"/>
          </w:tcPr>
          <w:p>
            <w:pPr/>
            <w:r>
              <w:t xml:space="preserve">REL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Requisitos funcionais</w:t>
      </w:r>
    </w:p>
    <w:p>
      <w:pPr/>
      <w:r>
        <w:rPr>
          <w:b/>
        </w:rPr>
        <w:t xml:space="preserve">Legenda de prioridade:</w:t>
      </w:r>
      <w:r>
        <w:t xml:space="preserve"> M = Must (obrigatório), S = Should (importante), C = Could (desejável).</w:t>
      </w:r>
    </w:p>
    <w:p>
      <w:pPr>
        <w:pStyle w:val="Heading3"/>
      </w:pPr>
      <w:r>
        <w:t xml:space="preserve">4.1 Módulo SEG – Segurança e acesso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38"/>
        <w:gridCol w:w="5335"/>
        <w:gridCol w:w="899"/>
        <w:gridCol w:w="1586"/>
      </w:tblGrid>
      <w:tr>
        <w:trPr>
          <w:tblHeader/>
        </w:trPr>
        <w:tc>
          <w:tcPr>
            <w:tcW w:w="153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33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899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586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RF-SEG-01</w:t>
            </w:r>
          </w:p>
        </w:tc>
        <w:tc>
          <w:tcPr>
            <w:tcW w:w="5335" w:type="dxa"/>
          </w:tcPr>
          <w:p>
            <w:pPr/>
            <w:r>
              <w:t xml:space="preserve">O sistema deve permitir autenticação por utilizador e palavra-passe.</w:t>
            </w:r>
          </w:p>
        </w:tc>
        <w:tc>
          <w:tcPr>
            <w:tcW w:w="899" w:type="dxa"/>
          </w:tcPr>
          <w:p>
            <w:pPr/>
            <w:r>
              <w:t xml:space="preserve">M</w:t>
            </w:r>
          </w:p>
        </w:tc>
        <w:tc>
          <w:tcPr>
            <w:tcW w:w="1586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RF-SEG-02</w:t>
            </w:r>
          </w:p>
        </w:tc>
        <w:tc>
          <w:tcPr>
            <w:tcW w:w="5335" w:type="dxa"/>
          </w:tcPr>
          <w:p>
            <w:pPr/>
            <w:r>
              <w:t xml:space="preserve">O sistema deve controlar o acesso às funcionalidades conforme o perfil do utilizador.</w:t>
            </w:r>
          </w:p>
        </w:tc>
        <w:tc>
          <w:tcPr>
            <w:tcW w:w="899" w:type="dxa"/>
          </w:tcPr>
          <w:p>
            <w:pPr/>
            <w:r>
              <w:t xml:space="preserve">M</w:t>
            </w:r>
          </w:p>
        </w:tc>
        <w:tc>
          <w:tcPr>
            <w:tcW w:w="1586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RF-SEG-03</w:t>
            </w:r>
          </w:p>
        </w:tc>
        <w:tc>
          <w:tcPr>
            <w:tcW w:w="5335" w:type="dxa"/>
          </w:tcPr>
          <w:p>
            <w:pPr/>
            <w:r>
              <w:t xml:space="preserve">O sistema deve permitir a recuperação de palavra-passe por e-mail.</w:t>
            </w:r>
          </w:p>
        </w:tc>
        <w:tc>
          <w:tcPr>
            <w:tcW w:w="899" w:type="dxa"/>
          </w:tcPr>
          <w:p>
            <w:pPr/>
            <w:r>
              <w:t xml:space="preserve">M</w:t>
            </w:r>
          </w:p>
        </w:tc>
        <w:tc>
          <w:tcPr>
            <w:tcW w:w="1586" w:type="dxa"/>
          </w:tcPr>
          <w:p>
            <w:pPr/>
            <w:r>
              <w:t xml:space="preserve">Professores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RF-SEG-04</w:t>
            </w:r>
          </w:p>
        </w:tc>
        <w:tc>
          <w:tcPr>
            <w:tcW w:w="5335" w:type="dxa"/>
          </w:tcPr>
          <w:p>
            <w:pPr/>
            <w:r>
              <w:t xml:space="preserve">O administrador deve poder criar, editar, bloquear e reativar utilizadores.</w:t>
            </w:r>
          </w:p>
        </w:tc>
        <w:tc>
          <w:tcPr>
            <w:tcW w:w="899" w:type="dxa"/>
          </w:tcPr>
          <w:p>
            <w:pPr/>
            <w:r>
              <w:t xml:space="preserve">M</w:t>
            </w:r>
          </w:p>
        </w:tc>
        <w:tc>
          <w:tcPr>
            <w:tcW w:w="1586" w:type="dxa"/>
          </w:tcPr>
          <w:p>
            <w:pPr/>
            <w:r>
              <w:t xml:space="preserve">TI</w:t>
            </w:r>
          </w:p>
        </w:tc>
      </w:tr>
      <w:tr>
        <w:tc>
          <w:tcPr>
            <w:tcW w:w="1538" w:type="dxa"/>
          </w:tcPr>
          <w:p>
            <w:pPr/>
            <w:r>
              <w:t xml:space="preserve">RF-SEG-05</w:t>
            </w:r>
          </w:p>
        </w:tc>
        <w:tc>
          <w:tcPr>
            <w:tcW w:w="5335" w:type="dxa"/>
          </w:tcPr>
          <w:p>
            <w:pPr/>
            <w:r>
              <w:t xml:space="preserve">O sistema deve registar log de auditoria das ações críticas (alterar nota, anular pagamento, excluir aluno), guardando utilizador, data/hora e valor anterior.</w:t>
            </w:r>
          </w:p>
        </w:tc>
        <w:tc>
          <w:tcPr>
            <w:tcW w:w="899" w:type="dxa"/>
          </w:tcPr>
          <w:p>
            <w:pPr/>
            <w:r>
              <w:t xml:space="preserve">S</w:t>
            </w:r>
          </w:p>
        </w:tc>
        <w:tc>
          <w:tcPr>
            <w:tcW w:w="1586" w:type="dxa"/>
          </w:tcPr>
          <w:p>
            <w:pPr/>
            <w:r>
              <w:t xml:space="preserve">Direção</w:t>
            </w:r>
          </w:p>
        </w:tc>
      </w:tr>
    </w:tbl>
    <w:p>
      <w:pPr>
        <w:pStyle w:val="Heading3"/>
      </w:pPr>
      <w:r>
        <w:t xml:space="preserve">4.2 Módulo MAT – Alunos e matrículas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0"/>
        <w:gridCol w:w="5405"/>
        <w:gridCol w:w="910"/>
        <w:gridCol w:w="1433"/>
      </w:tblGrid>
      <w:tr>
        <w:trPr>
          <w:tblHeader/>
        </w:trPr>
        <w:tc>
          <w:tcPr>
            <w:tcW w:w="161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40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433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RF-MAT-01</w:t>
            </w:r>
          </w:p>
        </w:tc>
        <w:tc>
          <w:tcPr>
            <w:tcW w:w="5405" w:type="dxa"/>
          </w:tcPr>
          <w:p>
            <w:pPr/>
            <w:r>
              <w:t xml:space="preserve">O sistema deve permitir cadastrar o aluno com dados pessoais, documento de identificação, data de nascimento, morada, estado de saúde relevante e fotografia.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RF-MAT-02</w:t>
            </w:r>
          </w:p>
        </w:tc>
        <w:tc>
          <w:tcPr>
            <w:tcW w:w="5405" w:type="dxa"/>
          </w:tcPr>
          <w:p>
            <w:pPr/>
            <w:r>
              <w:t xml:space="preserve">O sistema deve permitir cadastrar um ou mais encarregados e associá-los a um ou mais alunos.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RF-MAT-03</w:t>
            </w:r>
          </w:p>
        </w:tc>
        <w:tc>
          <w:tcPr>
            <w:tcW w:w="5405" w:type="dxa"/>
          </w:tcPr>
          <w:p>
            <w:pPr/>
            <w:r>
              <w:t xml:space="preserve">O sistema deve permitir anexar documentos digitalizados (cédula, BI, boletim anterior) em PDF ou imagem.</w:t>
            </w:r>
          </w:p>
        </w:tc>
        <w:tc>
          <w:tcPr>
            <w:tcW w:w="910" w:type="dxa"/>
          </w:tcPr>
          <w:p>
            <w:pPr/>
            <w:r>
              <w:t xml:space="preserve">S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RF-MAT-04</w:t>
            </w:r>
          </w:p>
        </w:tc>
        <w:tc>
          <w:tcPr>
            <w:tcW w:w="5405" w:type="dxa"/>
          </w:tcPr>
          <w:p>
            <w:pPr/>
            <w:r>
              <w:t xml:space="preserve">O sistema deve permitir efetuar a matrícula de um aluno numa turma de um ano letivo aberto.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RF-MAT-05</w:t>
            </w:r>
          </w:p>
        </w:tc>
        <w:tc>
          <w:tcPr>
            <w:tcW w:w="5405" w:type="dxa"/>
          </w:tcPr>
          <w:p>
            <w:pPr/>
            <w:r>
              <w:t xml:space="preserve">O sistema deve permitir a rematrícula de alunos já existentes, reaproveitando os dados.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RF-MAT-06</w:t>
            </w:r>
          </w:p>
        </w:tc>
        <w:tc>
          <w:tcPr>
            <w:tcW w:w="5405" w:type="dxa"/>
          </w:tcPr>
          <w:p>
            <w:pPr/>
            <w:r>
              <w:t xml:space="preserve">O sistema deve impedir a matrícula em turma sem vagas, informando a lotação.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RF-MAT-07</w:t>
            </w:r>
          </w:p>
        </w:tc>
        <w:tc>
          <w:tcPr>
            <w:tcW w:w="5405" w:type="dxa"/>
          </w:tcPr>
          <w:p>
            <w:pPr/>
            <w:r>
              <w:t xml:space="preserve">O sistema deve permitir a pré-matrícula online pelo encarregado, sujeita à confirmação da secretaria.</w:t>
            </w:r>
          </w:p>
        </w:tc>
        <w:tc>
          <w:tcPr>
            <w:tcW w:w="910" w:type="dxa"/>
          </w:tcPr>
          <w:p>
            <w:pPr/>
            <w:r>
              <w:t xml:space="preserve">S</w:t>
            </w:r>
          </w:p>
        </w:tc>
        <w:tc>
          <w:tcPr>
            <w:tcW w:w="1433" w:type="dxa"/>
          </w:tcPr>
          <w:p>
            <w:pPr/>
            <w:r>
              <w:t xml:space="preserve">Diretor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RF-MAT-08</w:t>
            </w:r>
          </w:p>
        </w:tc>
        <w:tc>
          <w:tcPr>
            <w:tcW w:w="5405" w:type="dxa"/>
          </w:tcPr>
          <w:p>
            <w:pPr/>
            <w:r>
              <w:t xml:space="preserve">O sistema deve permitir transferir um aluno de turma, mantendo o histórico.</w:t>
            </w:r>
          </w:p>
        </w:tc>
        <w:tc>
          <w:tcPr>
            <w:tcW w:w="910" w:type="dxa"/>
          </w:tcPr>
          <w:p>
            <w:pPr/>
            <w:r>
              <w:t xml:space="preserve">S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RF-MAT-09</w:t>
            </w:r>
          </w:p>
        </w:tc>
        <w:tc>
          <w:tcPr>
            <w:tcW w:w="5405" w:type="dxa"/>
          </w:tcPr>
          <w:p>
            <w:pPr/>
            <w:r>
              <w:t xml:space="preserve">O sistema deve permitir cancelar a matrícula, exigindo motivo.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RF-MAT-10</w:t>
            </w:r>
          </w:p>
        </w:tc>
        <w:tc>
          <w:tcPr>
            <w:tcW w:w="5405" w:type="dxa"/>
          </w:tcPr>
          <w:p>
            <w:pPr/>
            <w:r>
              <w:t xml:space="preserve">O sistema deve gerar a declaração de matrícula e o contrato de prestação de serviços em PDF.</w:t>
            </w:r>
          </w:p>
        </w:tc>
        <w:tc>
          <w:tcPr>
            <w:tcW w:w="910" w:type="dxa"/>
          </w:tcPr>
          <w:p>
            <w:pPr/>
            <w:r>
              <w:t xml:space="preserve">S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610" w:type="dxa"/>
          </w:tcPr>
          <w:p>
            <w:pPr/>
            <w:r>
              <w:t xml:space="preserve">RF-MAT-11</w:t>
            </w:r>
          </w:p>
        </w:tc>
        <w:tc>
          <w:tcPr>
            <w:tcW w:w="5405" w:type="dxa"/>
          </w:tcPr>
          <w:p>
            <w:pPr/>
            <w:r>
              <w:t xml:space="preserve">O sistema deve permitir pesquisar alunos por nome, número de matrícula, documento ou encarregado.</w:t>
            </w:r>
          </w:p>
        </w:tc>
        <w:tc>
          <w:tcPr>
            <w:tcW w:w="910" w:type="dxa"/>
          </w:tcPr>
          <w:p>
            <w:pPr/>
            <w:r>
              <w:t xml:space="preserve">M</w:t>
            </w:r>
          </w:p>
        </w:tc>
        <w:tc>
          <w:tcPr>
            <w:tcW w:w="1433" w:type="dxa"/>
          </w:tcPr>
          <w:p>
            <w:pPr/>
            <w:r>
              <w:t xml:space="preserve">Secretaria</w:t>
            </w:r>
          </w:p>
        </w:tc>
      </w:tr>
    </w:tbl>
    <w:p>
      <w:pPr>
        <w:pStyle w:val="Heading3"/>
      </w:pPr>
      <w:r>
        <w:t xml:space="preserve">4.3 Módulo ACA – Académico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0"/>
        <w:gridCol w:w="5270"/>
        <w:gridCol w:w="888"/>
        <w:gridCol w:w="1680"/>
      </w:tblGrid>
      <w:tr>
        <w:trPr>
          <w:tblHeader/>
        </w:trPr>
        <w:tc>
          <w:tcPr>
            <w:tcW w:w="15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7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888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RF-ACA-01</w:t>
            </w:r>
          </w:p>
        </w:tc>
        <w:tc>
          <w:tcPr>
            <w:tcW w:w="5270" w:type="dxa"/>
          </w:tcPr>
          <w:p>
            <w:pPr/>
            <w:r>
              <w:t xml:space="preserve">O sistema deve permitir gerir anos letivos e seus períodos (abertura e encerramento).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RF-ACA-02</w:t>
            </w:r>
          </w:p>
        </w:tc>
        <w:tc>
          <w:tcPr>
            <w:tcW w:w="5270" w:type="dxa"/>
          </w:tcPr>
          <w:p>
            <w:pPr/>
            <w:r>
              <w:t xml:space="preserve">O sistema deve permitir gerir classes, turmas, turnos e capacidade máxima.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RF-ACA-03</w:t>
            </w:r>
          </w:p>
        </w:tc>
        <w:tc>
          <w:tcPr>
            <w:tcW w:w="5270" w:type="dxa"/>
          </w:tcPr>
          <w:p>
            <w:pPr/>
            <w:r>
              <w:t xml:space="preserve">O sistema deve permitir cadastrar disciplinas e associá-las às classes.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Coordenação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RF-ACA-04</w:t>
            </w:r>
          </w:p>
        </w:tc>
        <w:tc>
          <w:tcPr>
            <w:tcW w:w="5270" w:type="dxa"/>
          </w:tcPr>
          <w:p>
            <w:pPr/>
            <w:r>
              <w:t xml:space="preserve">O sistema deve permitir atribuir professores a disciplinas e turmas.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Coordenação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RF-ACA-05</w:t>
            </w:r>
          </w:p>
        </w:tc>
        <w:tc>
          <w:tcPr>
            <w:tcW w:w="5270" w:type="dxa"/>
          </w:tcPr>
          <w:p>
            <w:pPr/>
            <w:r>
              <w:t xml:space="preserve">O sistema deve permitir montar o horário semanal da turma, impedindo conflito de horário do professor.</w:t>
            </w:r>
          </w:p>
        </w:tc>
        <w:tc>
          <w:tcPr>
            <w:tcW w:w="888" w:type="dxa"/>
          </w:tcPr>
          <w:p>
            <w:pPr/>
            <w:r>
              <w:t xml:space="preserve">S</w:t>
            </w:r>
          </w:p>
        </w:tc>
        <w:tc>
          <w:tcPr>
            <w:tcW w:w="1680" w:type="dxa"/>
          </w:tcPr>
          <w:p>
            <w:pPr/>
            <w:r>
              <w:t xml:space="preserve">Coordenação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RF-ACA-06</w:t>
            </w:r>
          </w:p>
        </w:tc>
        <w:tc>
          <w:tcPr>
            <w:tcW w:w="5270" w:type="dxa"/>
          </w:tcPr>
          <w:p>
            <w:pPr/>
            <w:r>
              <w:t xml:space="preserve">O sistema deve permitir consultar o horário por turma, professor e aluno.</w:t>
            </w:r>
          </w:p>
        </w:tc>
        <w:tc>
          <w:tcPr>
            <w:tcW w:w="888" w:type="dxa"/>
          </w:tcPr>
          <w:p>
            <w:pPr/>
            <w:r>
              <w:t xml:space="preserve">S</w:t>
            </w:r>
          </w:p>
        </w:tc>
        <w:tc>
          <w:tcPr>
            <w:tcW w:w="1680" w:type="dxa"/>
          </w:tcPr>
          <w:p>
            <w:pPr/>
            <w:r>
              <w:t xml:space="preserve">Professores</w:t>
            </w:r>
          </w:p>
        </w:tc>
      </w:tr>
    </w:tbl>
    <w:p>
      <w:pPr>
        <w:pStyle w:val="Heading3"/>
      </w:pPr>
      <w:r>
        <w:t xml:space="preserve">4.4 Módulo AVA – Avaliação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0"/>
        <w:gridCol w:w="5270"/>
        <w:gridCol w:w="888"/>
        <w:gridCol w:w="1680"/>
      </w:tblGrid>
      <w:tr>
        <w:trPr>
          <w:tblHeader/>
        </w:trPr>
        <w:tc>
          <w:tcPr>
            <w:tcW w:w="15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7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888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RF-AVA-01</w:t>
            </w:r>
          </w:p>
        </w:tc>
        <w:tc>
          <w:tcPr>
            <w:tcW w:w="5270" w:type="dxa"/>
          </w:tcPr>
          <w:p>
            <w:pPr/>
            <w:r>
              <w:t xml:space="preserve">O professor deve poder lançar as notas das avaliações (testes, trabalhos, prova final) por turma e disciplina.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Professores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RF-AVA-02</w:t>
            </w:r>
          </w:p>
        </w:tc>
        <w:tc>
          <w:tcPr>
            <w:tcW w:w="5270" w:type="dxa"/>
          </w:tcPr>
          <w:p>
            <w:pPr/>
            <w:r>
              <w:t xml:space="preserve">O sistema deve calcular automaticamente a média do período conforme a fórmula definida em RN-AVA-01.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Coordenação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RF-AVA-03</w:t>
            </w:r>
          </w:p>
        </w:tc>
        <w:tc>
          <w:tcPr>
            <w:tcW w:w="5270" w:type="dxa"/>
          </w:tcPr>
          <w:p>
            <w:pPr/>
            <w:r>
              <w:t xml:space="preserve">O sistema deve calcular a média final anual e a situação do aluno (Aprovado, Reprovado, Recuperação).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Coordenação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RF-AVA-04</w:t>
            </w:r>
          </w:p>
        </w:tc>
        <w:tc>
          <w:tcPr>
            <w:tcW w:w="5270" w:type="dxa"/>
          </w:tcPr>
          <w:p>
            <w:pPr/>
            <w:r>
              <w:t xml:space="preserve">O professor deve poder registar a chamada diária (presente, ausente, justificado).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Professores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RF-AVA-05</w:t>
            </w:r>
          </w:p>
        </w:tc>
        <w:tc>
          <w:tcPr>
            <w:tcW w:w="5270" w:type="dxa"/>
          </w:tcPr>
          <w:p>
            <w:pPr/>
            <w:r>
              <w:t xml:space="preserve">O sistema deve calcular o percentual de faltas por disciplina e alertar quando atingir o limite definido em RN-AVA-03.</w:t>
            </w:r>
          </w:p>
        </w:tc>
        <w:tc>
          <w:tcPr>
            <w:tcW w:w="888" w:type="dxa"/>
          </w:tcPr>
          <w:p>
            <w:pPr/>
            <w:r>
              <w:t xml:space="preserve">S</w:t>
            </w:r>
          </w:p>
        </w:tc>
        <w:tc>
          <w:tcPr>
            <w:tcW w:w="1680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RF-AVA-06</w:t>
            </w:r>
          </w:p>
        </w:tc>
        <w:tc>
          <w:tcPr>
            <w:tcW w:w="5270" w:type="dxa"/>
          </w:tcPr>
          <w:p>
            <w:pPr/>
            <w:r>
              <w:t xml:space="preserve">O sistema deve bloquear o lançamento e a alteração de notas após o fecho do período; a reabertura só pode ser feita pela Direção.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RF-AVA-07</w:t>
            </w:r>
          </w:p>
        </w:tc>
        <w:tc>
          <w:tcPr>
            <w:tcW w:w="5270" w:type="dxa"/>
          </w:tcPr>
          <w:p>
            <w:pPr/>
            <w:r>
              <w:t xml:space="preserve">O sistema deve gerar o boletim do aluno por período e anual, em PDF.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RF-AVA-08</w:t>
            </w:r>
          </w:p>
        </w:tc>
        <w:tc>
          <w:tcPr>
            <w:tcW w:w="5270" w:type="dxa"/>
          </w:tcPr>
          <w:p>
            <w:pPr/>
            <w:r>
              <w:t xml:space="preserve">O sistema deve permitir importar notas a partir de uma planilha modelo.</w:t>
            </w:r>
          </w:p>
        </w:tc>
        <w:tc>
          <w:tcPr>
            <w:tcW w:w="888" w:type="dxa"/>
          </w:tcPr>
          <w:p>
            <w:pPr/>
            <w:r>
              <w:t xml:space="preserve">C</w:t>
            </w:r>
          </w:p>
        </w:tc>
        <w:tc>
          <w:tcPr>
            <w:tcW w:w="1680" w:type="dxa"/>
          </w:tcPr>
          <w:p>
            <w:pPr/>
            <w:r>
              <w:t xml:space="preserve">Professores</w:t>
            </w:r>
          </w:p>
        </w:tc>
      </w:tr>
    </w:tbl>
    <w:p>
      <w:pPr>
        <w:pStyle w:val="Heading3"/>
      </w:pPr>
      <w:r>
        <w:t xml:space="preserve">4.5 Módulo FIN – Financeiro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88"/>
        <w:gridCol w:w="5460"/>
        <w:gridCol w:w="920"/>
        <w:gridCol w:w="1491"/>
      </w:tblGrid>
      <w:tr>
        <w:trPr>
          <w:tblHeader/>
        </w:trPr>
        <w:tc>
          <w:tcPr>
            <w:tcW w:w="148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46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20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491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RF-FIN-01</w:t>
            </w:r>
          </w:p>
        </w:tc>
        <w:tc>
          <w:tcPr>
            <w:tcW w:w="5460" w:type="dxa"/>
          </w:tcPr>
          <w:p>
            <w:pPr/>
            <w:r>
              <w:t xml:space="preserve">O sistema deve permitir configurar a tabela de preços (taxa de matrícula e propina) por classe e ano letivo.</w:t>
            </w:r>
          </w:p>
        </w:tc>
        <w:tc>
          <w:tcPr>
            <w:tcW w:w="920" w:type="dxa"/>
          </w:tcPr>
          <w:p>
            <w:pPr/>
            <w:r>
              <w:t xml:space="preserve">M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RF-FIN-02</w:t>
            </w:r>
          </w:p>
        </w:tc>
        <w:tc>
          <w:tcPr>
            <w:tcW w:w="5460" w:type="dxa"/>
          </w:tcPr>
          <w:p>
            <w:pPr/>
            <w:r>
              <w:t xml:space="preserve">O sistema deve gerar automaticamente as cobranças mensais de propina ao confirmar a matrícula.</w:t>
            </w:r>
          </w:p>
        </w:tc>
        <w:tc>
          <w:tcPr>
            <w:tcW w:w="920" w:type="dxa"/>
          </w:tcPr>
          <w:p>
            <w:pPr/>
            <w:r>
              <w:t xml:space="preserve">M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RF-FIN-03</w:t>
            </w:r>
          </w:p>
        </w:tc>
        <w:tc>
          <w:tcPr>
            <w:tcW w:w="5460" w:type="dxa"/>
          </w:tcPr>
          <w:p>
            <w:pPr/>
            <w:r>
              <w:t xml:space="preserve">O sistema deve permitir registar pagamentos (numerário, transferência, multicaixa), total ou parcial.</w:t>
            </w:r>
          </w:p>
        </w:tc>
        <w:tc>
          <w:tcPr>
            <w:tcW w:w="920" w:type="dxa"/>
          </w:tcPr>
          <w:p>
            <w:pPr/>
            <w:r>
              <w:t xml:space="preserve">M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RF-FIN-04</w:t>
            </w:r>
          </w:p>
        </w:tc>
        <w:tc>
          <w:tcPr>
            <w:tcW w:w="5460" w:type="dxa"/>
          </w:tcPr>
          <w:p>
            <w:pPr/>
            <w:r>
              <w:t xml:space="preserve">O sistema deve emitir recibo em PDF com numeração sequencial única.</w:t>
            </w:r>
          </w:p>
        </w:tc>
        <w:tc>
          <w:tcPr>
            <w:tcW w:w="920" w:type="dxa"/>
          </w:tcPr>
          <w:p>
            <w:pPr/>
            <w:r>
              <w:t xml:space="preserve">M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RF-FIN-05</w:t>
            </w:r>
          </w:p>
        </w:tc>
        <w:tc>
          <w:tcPr>
            <w:tcW w:w="5460" w:type="dxa"/>
          </w:tcPr>
          <w:p>
            <w:pPr/>
            <w:r>
              <w:t xml:space="preserve">O sistema deve calcular multa e juros por atraso conforme RN-FIN-02.</w:t>
            </w:r>
          </w:p>
        </w:tc>
        <w:tc>
          <w:tcPr>
            <w:tcW w:w="920" w:type="dxa"/>
          </w:tcPr>
          <w:p>
            <w:pPr/>
            <w:r>
              <w:t xml:space="preserve">S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RF-FIN-06</w:t>
            </w:r>
          </w:p>
        </w:tc>
        <w:tc>
          <w:tcPr>
            <w:tcW w:w="5460" w:type="dxa"/>
          </w:tcPr>
          <w:p>
            <w:pPr/>
            <w:r>
              <w:t xml:space="preserve">O sistema deve permitir conceder desconto ou bolsa a um aluno, com justificativa e aprovação da Direção.</w:t>
            </w:r>
          </w:p>
        </w:tc>
        <w:tc>
          <w:tcPr>
            <w:tcW w:w="920" w:type="dxa"/>
          </w:tcPr>
          <w:p>
            <w:pPr/>
            <w:r>
              <w:t xml:space="preserve">S</w:t>
            </w:r>
          </w:p>
        </w:tc>
        <w:tc>
          <w:tcPr>
            <w:tcW w:w="1491" w:type="dxa"/>
          </w:tcPr>
          <w:p>
            <w:pPr/>
            <w:r>
              <w:t xml:space="preserve">Diretor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RF-FIN-07</w:t>
            </w:r>
          </w:p>
        </w:tc>
        <w:tc>
          <w:tcPr>
            <w:tcW w:w="5460" w:type="dxa"/>
          </w:tcPr>
          <w:p>
            <w:pPr/>
            <w:r>
              <w:t xml:space="preserve">O sistema deve permitir anular um pagamento, exigindo motivo e registando em auditoria.</w:t>
            </w:r>
          </w:p>
        </w:tc>
        <w:tc>
          <w:tcPr>
            <w:tcW w:w="920" w:type="dxa"/>
          </w:tcPr>
          <w:p>
            <w:pPr/>
            <w:r>
              <w:t xml:space="preserve">M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RF-FIN-08</w:t>
            </w:r>
          </w:p>
        </w:tc>
        <w:tc>
          <w:tcPr>
            <w:tcW w:w="5460" w:type="dxa"/>
          </w:tcPr>
          <w:p>
            <w:pPr/>
            <w:r>
              <w:t xml:space="preserve">O sistema deve apresentar a lista de alunos em atraso, com valor e dias de atraso.</w:t>
            </w:r>
          </w:p>
        </w:tc>
        <w:tc>
          <w:tcPr>
            <w:tcW w:w="920" w:type="dxa"/>
          </w:tcPr>
          <w:p>
            <w:pPr/>
            <w:r>
              <w:t xml:space="preserve">M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488" w:type="dxa"/>
          </w:tcPr>
          <w:p>
            <w:pPr/>
            <w:r>
              <w:t xml:space="preserve">RF-FIN-09</w:t>
            </w:r>
          </w:p>
        </w:tc>
        <w:tc>
          <w:tcPr>
            <w:tcW w:w="5460" w:type="dxa"/>
          </w:tcPr>
          <w:p>
            <w:pPr/>
            <w:r>
              <w:t xml:space="preserve">O sistema deve permitir o fecho de caixa diário com o total por forma de pagamento.</w:t>
            </w:r>
          </w:p>
        </w:tc>
        <w:tc>
          <w:tcPr>
            <w:tcW w:w="920" w:type="dxa"/>
          </w:tcPr>
          <w:p>
            <w:pPr/>
            <w:r>
              <w:t xml:space="preserve">S</w:t>
            </w:r>
          </w:p>
        </w:tc>
        <w:tc>
          <w:tcPr>
            <w:tcW w:w="1491" w:type="dxa"/>
          </w:tcPr>
          <w:p>
            <w:pPr/>
            <w:r>
              <w:t xml:space="preserve">Tesouraria</w:t>
            </w:r>
          </w:p>
        </w:tc>
      </w:tr>
    </w:tbl>
    <w:p>
      <w:pPr>
        <w:pStyle w:val="Heading3"/>
      </w:pPr>
      <w:r>
        <w:t xml:space="preserve">4.6 Módulo COM – Comunicação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03"/>
        <w:gridCol w:w="5380"/>
        <w:gridCol w:w="906"/>
        <w:gridCol w:w="1469"/>
      </w:tblGrid>
      <w:tr>
        <w:trPr>
          <w:tblHeader/>
        </w:trPr>
        <w:tc>
          <w:tcPr>
            <w:tcW w:w="160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38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906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469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603" w:type="dxa"/>
          </w:tcPr>
          <w:p>
            <w:pPr/>
            <w:r>
              <w:t xml:space="preserve">RF-COM-01</w:t>
            </w:r>
          </w:p>
        </w:tc>
        <w:tc>
          <w:tcPr>
            <w:tcW w:w="5380" w:type="dxa"/>
          </w:tcPr>
          <w:p>
            <w:pPr/>
            <w:r>
              <w:t xml:space="preserve">A secretaria e a Direção devem poder publicar comunicados para toda a escola, por classe ou por turma.</w:t>
            </w:r>
          </w:p>
        </w:tc>
        <w:tc>
          <w:tcPr>
            <w:tcW w:w="906" w:type="dxa"/>
          </w:tcPr>
          <w:p>
            <w:pPr/>
            <w:r>
              <w:t xml:space="preserve">S</w:t>
            </w:r>
          </w:p>
        </w:tc>
        <w:tc>
          <w:tcPr>
            <w:tcW w:w="1469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603" w:type="dxa"/>
          </w:tcPr>
          <w:p>
            <w:pPr/>
            <w:r>
              <w:t xml:space="preserve">RF-COM-02</w:t>
            </w:r>
          </w:p>
        </w:tc>
        <w:tc>
          <w:tcPr>
            <w:tcW w:w="5380" w:type="dxa"/>
          </w:tcPr>
          <w:p>
            <w:pPr/>
            <w:r>
              <w:t xml:space="preserve">O encarregado deve poder consultar notas, faltas, boletim e situação financeira dos seus educandos no portal.</w:t>
            </w:r>
          </w:p>
        </w:tc>
        <w:tc>
          <w:tcPr>
            <w:tcW w:w="906" w:type="dxa"/>
          </w:tcPr>
          <w:p>
            <w:pPr/>
            <w:r>
              <w:t xml:space="preserve">M</w:t>
            </w:r>
          </w:p>
        </w:tc>
        <w:tc>
          <w:tcPr>
            <w:tcW w:w="1469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603" w:type="dxa"/>
          </w:tcPr>
          <w:p>
            <w:pPr/>
            <w:r>
              <w:t xml:space="preserve">RF-COM-03</w:t>
            </w:r>
          </w:p>
        </w:tc>
        <w:tc>
          <w:tcPr>
            <w:tcW w:w="5380" w:type="dxa"/>
          </w:tcPr>
          <w:p>
            <w:pPr/>
            <w:r>
              <w:t xml:space="preserve">O sistema deve enviar e-mail ao encarregado quando a cobrança estiver a 3 dias do vencimento e quando estiver em atraso.</w:t>
            </w:r>
          </w:p>
        </w:tc>
        <w:tc>
          <w:tcPr>
            <w:tcW w:w="906" w:type="dxa"/>
          </w:tcPr>
          <w:p>
            <w:pPr/>
            <w:r>
              <w:t xml:space="preserve">C</w:t>
            </w:r>
          </w:p>
        </w:tc>
        <w:tc>
          <w:tcPr>
            <w:tcW w:w="1469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1603" w:type="dxa"/>
          </w:tcPr>
          <w:p>
            <w:pPr/>
            <w:r>
              <w:t xml:space="preserve">RF-COM-04</w:t>
            </w:r>
          </w:p>
        </w:tc>
        <w:tc>
          <w:tcPr>
            <w:tcW w:w="5380" w:type="dxa"/>
          </w:tcPr>
          <w:p>
            <w:pPr/>
            <w:r>
              <w:t xml:space="preserve">O sistema deve notificar o encarregado quando um novo boletim for publicado.</w:t>
            </w:r>
          </w:p>
        </w:tc>
        <w:tc>
          <w:tcPr>
            <w:tcW w:w="906" w:type="dxa"/>
          </w:tcPr>
          <w:p>
            <w:pPr/>
            <w:r>
              <w:t xml:space="preserve">C</w:t>
            </w:r>
          </w:p>
        </w:tc>
        <w:tc>
          <w:tcPr>
            <w:tcW w:w="1469" w:type="dxa"/>
          </w:tcPr>
          <w:p>
            <w:pPr/>
            <w:r>
              <w:t xml:space="preserve">Secretaria</w:t>
            </w:r>
          </w:p>
        </w:tc>
      </w:tr>
    </w:tbl>
    <w:p>
      <w:pPr>
        <w:pStyle w:val="Heading3"/>
      </w:pPr>
      <w:r>
        <w:t xml:space="preserve">4.7 Módulo REL – Relatórios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0"/>
        <w:gridCol w:w="5270"/>
        <w:gridCol w:w="888"/>
        <w:gridCol w:w="1680"/>
      </w:tblGrid>
      <w:tr>
        <w:trPr>
          <w:tblHeader/>
        </w:trPr>
        <w:tc>
          <w:tcPr>
            <w:tcW w:w="15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7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888" w:type="dxa"/>
            <w:shd w:val="clear" w:color="auto" w:fill="F2F2F2"/>
          </w:tcPr>
          <w:p>
            <w:pPr/>
            <w:r>
              <w:t xml:space="preserve">Prior.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Origem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RF-REL-01</w:t>
            </w:r>
          </w:p>
        </w:tc>
        <w:tc>
          <w:tcPr>
            <w:tcW w:w="5270" w:type="dxa"/>
          </w:tcPr>
          <w:p>
            <w:pPr/>
            <w:r>
              <w:t xml:space="preserve">O sistema deve gerar a lista de alunos por turma, exportável em PDF e Excel.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RF-REL-02</w:t>
            </w:r>
          </w:p>
        </w:tc>
        <w:tc>
          <w:tcPr>
            <w:tcW w:w="5270" w:type="dxa"/>
          </w:tcPr>
          <w:p>
            <w:pPr/>
            <w:r>
              <w:t xml:space="preserve">O sistema deve gerar relatório de aproveitamento (aprovados, reprovados e médias) por turma e disciplina.</w:t>
            </w:r>
          </w:p>
        </w:tc>
        <w:tc>
          <w:tcPr>
            <w:tcW w:w="888" w:type="dxa"/>
          </w:tcPr>
          <w:p>
            <w:pPr/>
            <w:r>
              <w:t xml:space="preserve">S</w:t>
            </w:r>
          </w:p>
        </w:tc>
        <w:tc>
          <w:tcPr>
            <w:tcW w:w="1680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RF-REL-03</w:t>
            </w:r>
          </w:p>
        </w:tc>
        <w:tc>
          <w:tcPr>
            <w:tcW w:w="5270" w:type="dxa"/>
          </w:tcPr>
          <w:p>
            <w:pPr/>
            <w:r>
              <w:t xml:space="preserve">O sistema deve gerar relatório de inadimplência e de receita por período.</w:t>
            </w:r>
          </w:p>
        </w:tc>
        <w:tc>
          <w:tcPr>
            <w:tcW w:w="888" w:type="dxa"/>
          </w:tcPr>
          <w:p>
            <w:pPr/>
            <w:r>
              <w:t xml:space="preserve">M</w:t>
            </w:r>
          </w:p>
        </w:tc>
        <w:tc>
          <w:tcPr>
            <w:tcW w:w="1680" w:type="dxa"/>
          </w:tcPr>
          <w:p>
            <w:pPr/>
            <w:r>
              <w:t xml:space="preserve">Direção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RF-REL-04</w:t>
            </w:r>
          </w:p>
        </w:tc>
        <w:tc>
          <w:tcPr>
            <w:tcW w:w="5270" w:type="dxa"/>
          </w:tcPr>
          <w:p>
            <w:pPr/>
            <w:r>
              <w:t xml:space="preserve">O sistema deve apresentar um painel (dashboard) com total de alunos, vagas, receita do mês e percentual de inadimplência.</w:t>
            </w:r>
          </w:p>
        </w:tc>
        <w:tc>
          <w:tcPr>
            <w:tcW w:w="888" w:type="dxa"/>
          </w:tcPr>
          <w:p>
            <w:pPr/>
            <w:r>
              <w:t xml:space="preserve">S</w:t>
            </w:r>
          </w:p>
        </w:tc>
        <w:tc>
          <w:tcPr>
            <w:tcW w:w="1680" w:type="dxa"/>
          </w:tcPr>
          <w:p>
            <w:pPr/>
            <w:r>
              <w:t xml:space="preserve">Diretor</w:t>
            </w:r>
          </w:p>
        </w:tc>
      </w:tr>
      <w:tr>
        <w:tc>
          <w:tcPr>
            <w:tcW w:w="1520" w:type="dxa"/>
          </w:tcPr>
          <w:p>
            <w:pPr/>
            <w:r>
              <w:t xml:space="preserve">RF-REL-05</w:t>
            </w:r>
          </w:p>
        </w:tc>
        <w:tc>
          <w:tcPr>
            <w:tcW w:w="5270" w:type="dxa"/>
          </w:tcPr>
          <w:p>
            <w:pPr/>
            <w:r>
              <w:t xml:space="preserve">O sistema deve gerar relatório de frequência por aluno e por turma.</w:t>
            </w:r>
          </w:p>
        </w:tc>
        <w:tc>
          <w:tcPr>
            <w:tcW w:w="888" w:type="dxa"/>
          </w:tcPr>
          <w:p>
            <w:pPr/>
            <w:r>
              <w:t xml:space="preserve">S</w:t>
            </w:r>
          </w:p>
        </w:tc>
        <w:tc>
          <w:tcPr>
            <w:tcW w:w="1680" w:type="dxa"/>
          </w:tcPr>
          <w:p>
            <w:pPr/>
            <w:r>
              <w:t xml:space="preserve">Coordenação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Regras de negócio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8"/>
        <w:gridCol w:w="7211"/>
      </w:tblGrid>
      <w:tr>
        <w:trPr>
          <w:tblHeader/>
        </w:trPr>
        <w:tc>
          <w:tcPr>
            <w:tcW w:w="21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211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RN-MAT-01</w:t>
            </w:r>
          </w:p>
        </w:tc>
        <w:tc>
          <w:tcPr>
            <w:tcW w:w="7211" w:type="dxa"/>
          </w:tcPr>
          <w:p>
            <w:pPr/>
            <w:r>
              <w:t xml:space="preserve">Cada aluno tem um número de matrícula único e imutável, gerado pelo sistema (formato AAAA + sequência, ex.: 2026-000123).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RN-MAT-02</w:t>
            </w:r>
          </w:p>
        </w:tc>
        <w:tc>
          <w:tcPr>
            <w:tcW w:w="7211" w:type="dxa"/>
          </w:tcPr>
          <w:p>
            <w:pPr/>
            <w:r>
              <w:t xml:space="preserve">Um aluno só pode ter uma matrícula ativa por ano letivo.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RN-MAT-03</w:t>
            </w:r>
          </w:p>
        </w:tc>
        <w:tc>
          <w:tcPr>
            <w:tcW w:w="7211" w:type="dxa"/>
          </w:tcPr>
          <w:p>
            <w:pPr/>
            <w:r>
              <w:t xml:space="preserve">Alunos menores de 18 anos devem ter pelo menos um encarregado com contacto telefónico válido.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RN-MAT-04</w:t>
            </w:r>
          </w:p>
        </w:tc>
        <w:tc>
          <w:tcPr>
            <w:tcW w:w="7211" w:type="dxa"/>
          </w:tcPr>
          <w:p>
            <w:pPr/>
            <w:r>
              <w:t xml:space="preserve">A matrícula só é confirmada após o pagamento da taxa de matrícula ou isenção aprovada pela Direção.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RN-AVA-01</w:t>
            </w:r>
          </w:p>
        </w:tc>
        <w:tc>
          <w:tcPr>
            <w:tcW w:w="7211" w:type="dxa"/>
          </w:tcPr>
          <w:p>
            <w:pPr/>
            <w:r>
              <w:t xml:space="preserve">A média do período é calculada por: (Média dos testes × 0,4) + (Média dos trabalhos × 0,2) + (Prova final × 0,4).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RN-AVA-02</w:t>
            </w:r>
          </w:p>
        </w:tc>
        <w:tc>
          <w:tcPr>
            <w:tcW w:w="7211" w:type="dxa"/>
          </w:tcPr>
          <w:p>
            <w:pPr/>
            <w:r>
              <w:t xml:space="preserve">A nota mínima de aprovação por disciplina é 10 numa escala de 0 a 20. Entre 8 e 9,99 o aluno fica em recuperação.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RN-AVA-03</w:t>
            </w:r>
          </w:p>
        </w:tc>
        <w:tc>
          <w:tcPr>
            <w:tcW w:w="7211" w:type="dxa"/>
          </w:tcPr>
          <w:p>
            <w:pPr/>
            <w:r>
              <w:t xml:space="preserve">O aluno com mais de 25% de faltas injustificadas numa disciplina fica reprovado por faltas.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RN-AVA-04</w:t>
            </w:r>
          </w:p>
        </w:tc>
        <w:tc>
          <w:tcPr>
            <w:tcW w:w="7211" w:type="dxa"/>
          </w:tcPr>
          <w:p>
            <w:pPr/>
            <w:r>
              <w:t xml:space="preserve">Notas só podem ser lançadas por professores atribuídos à disciplina e turma correspondentes.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RN-FIN-01</w:t>
            </w:r>
          </w:p>
        </w:tc>
        <w:tc>
          <w:tcPr>
            <w:tcW w:w="7211" w:type="dxa"/>
          </w:tcPr>
          <w:p>
            <w:pPr/>
            <w:r>
              <w:t xml:space="preserve">A propina vence no dia 5 de cada mês.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RN-FIN-02</w:t>
            </w:r>
          </w:p>
        </w:tc>
        <w:tc>
          <w:tcPr>
            <w:tcW w:w="7211" w:type="dxa"/>
          </w:tcPr>
          <w:p>
            <w:pPr/>
            <w:r>
              <w:t xml:space="preserve">Pagamentos após o vencimento têm multa de 2% mais juros de 0,1% por dia de atraso.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RN-FIN-03</w:t>
            </w:r>
          </w:p>
        </w:tc>
        <w:tc>
          <w:tcPr>
            <w:tcW w:w="7211" w:type="dxa"/>
          </w:tcPr>
          <w:p>
            <w:pPr/>
            <w:r>
              <w:t xml:space="preserve">Bolsas e descontos superiores a 20% exigem aprovação do Diretor.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RN-FIN-04</w:t>
            </w:r>
          </w:p>
        </w:tc>
        <w:tc>
          <w:tcPr>
            <w:tcW w:w="7211" w:type="dxa"/>
          </w:tcPr>
          <w:p>
            <w:pPr/>
            <w:r>
              <w:t xml:space="preserve">O boletim e a declaração de matrícula só podem ser emitidos se o aluno não tiver mais de 2 propinas em atraso, exceto autorização da Direção.</w:t>
            </w:r>
          </w:p>
        </w:tc>
      </w:tr>
      <w:tr>
        <w:tc>
          <w:tcPr>
            <w:tcW w:w="2148" w:type="dxa"/>
          </w:tcPr>
          <w:p>
            <w:pPr/>
            <w:r>
              <w:t xml:space="preserve">RN-FIN-05</w:t>
            </w:r>
          </w:p>
        </w:tc>
        <w:tc>
          <w:tcPr>
            <w:tcW w:w="7211" w:type="dxa"/>
          </w:tcPr>
          <w:p>
            <w:pPr/>
            <w:r>
              <w:t xml:space="preserve">Recibos não podem ser alterados nem excluídos, apenas anulados com motivo.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Requisitos não funcionais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2025"/>
        <w:gridCol w:w="4575"/>
        <w:gridCol w:w="1735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4575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735" w:type="dxa"/>
            <w:shd w:val="clear" w:color="auto" w:fill="F2F2F2"/>
          </w:tcPr>
          <w:p>
            <w:pPr/>
            <w:r>
              <w:t xml:space="preserve">Como verificar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RNF-01</w:t>
            </w:r>
          </w:p>
        </w:tc>
        <w:tc>
          <w:tcPr>
            <w:tcW w:w="2025" w:type="dxa"/>
          </w:tcPr>
          <w:p>
            <w:pPr/>
            <w:r>
              <w:t xml:space="preserve">Desempenho</w:t>
            </w:r>
          </w:p>
        </w:tc>
        <w:tc>
          <w:tcPr>
            <w:tcW w:w="4575" w:type="dxa"/>
          </w:tcPr>
          <w:p>
            <w:pPr/>
            <w:r>
              <w:t xml:space="preserve">As telas de consulta devem carregar em até 3 segundos com 150 utilizadores simultâneos.</w:t>
            </w:r>
          </w:p>
        </w:tc>
        <w:tc>
          <w:tcPr>
            <w:tcW w:w="1735" w:type="dxa"/>
          </w:tcPr>
          <w:p>
            <w:pPr/>
            <w:r>
              <w:t xml:space="preserve">Teste de carga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RNF-02</w:t>
            </w:r>
          </w:p>
        </w:tc>
        <w:tc>
          <w:tcPr>
            <w:tcW w:w="2025" w:type="dxa"/>
          </w:tcPr>
          <w:p>
            <w:pPr/>
            <w:r>
              <w:t xml:space="preserve">Desempenho</w:t>
            </w:r>
          </w:p>
        </w:tc>
        <w:tc>
          <w:tcPr>
            <w:tcW w:w="4575" w:type="dxa"/>
          </w:tcPr>
          <w:p>
            <w:pPr/>
            <w:r>
              <w:t xml:space="preserve">A geração do boletim em PDF deve levar até 5 segundos.</w:t>
            </w:r>
          </w:p>
        </w:tc>
        <w:tc>
          <w:tcPr>
            <w:tcW w:w="1735" w:type="dxa"/>
          </w:tcPr>
          <w:p>
            <w:pPr/>
            <w:r>
              <w:t xml:space="preserve">Teste funcional cronometrado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RNF-03</w:t>
            </w:r>
          </w:p>
        </w:tc>
        <w:tc>
          <w:tcPr>
            <w:tcW w:w="2025" w:type="dxa"/>
          </w:tcPr>
          <w:p>
            <w:pPr/>
            <w:r>
              <w:t xml:space="preserve">Segurança</w:t>
            </w:r>
          </w:p>
        </w:tc>
        <w:tc>
          <w:tcPr>
            <w:tcW w:w="4575" w:type="dxa"/>
          </w:tcPr>
          <w:p>
            <w:pPr/>
            <w:r>
              <w:t xml:space="preserve">As palavras-passe devem ser guardadas com hash seguro (bcrypt ou equivalente).</w:t>
            </w:r>
          </w:p>
        </w:tc>
        <w:tc>
          <w:tcPr>
            <w:tcW w:w="1735" w:type="dxa"/>
          </w:tcPr>
          <w:p>
            <w:pPr/>
            <w:r>
              <w:t xml:space="preserve">Revisão de código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RNF-04</w:t>
            </w:r>
          </w:p>
        </w:tc>
        <w:tc>
          <w:tcPr>
            <w:tcW w:w="2025" w:type="dxa"/>
          </w:tcPr>
          <w:p>
            <w:pPr/>
            <w:r>
              <w:t xml:space="preserve">Segurança</w:t>
            </w:r>
          </w:p>
        </w:tc>
        <w:tc>
          <w:tcPr>
            <w:tcW w:w="4575" w:type="dxa"/>
          </w:tcPr>
          <w:p>
            <w:pPr/>
            <w:r>
              <w:t xml:space="preserve">A comunicação deve usar HTTPS (TLS 1.2 ou superior).</w:t>
            </w:r>
          </w:p>
        </w:tc>
        <w:tc>
          <w:tcPr>
            <w:tcW w:w="1735" w:type="dxa"/>
          </w:tcPr>
          <w:p>
            <w:pPr/>
            <w:r>
              <w:t xml:space="preserve">Teste de configuração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RNF-05</w:t>
            </w:r>
          </w:p>
        </w:tc>
        <w:tc>
          <w:tcPr>
            <w:tcW w:w="2025" w:type="dxa"/>
          </w:tcPr>
          <w:p>
            <w:pPr/>
            <w:r>
              <w:t xml:space="preserve">Segurança</w:t>
            </w:r>
          </w:p>
        </w:tc>
        <w:tc>
          <w:tcPr>
            <w:tcW w:w="4575" w:type="dxa"/>
          </w:tcPr>
          <w:p>
            <w:pPr/>
            <w:r>
              <w:t xml:space="preserve">A sessão deve expirar após 20 minutos de inatividade.</w:t>
            </w:r>
          </w:p>
        </w:tc>
        <w:tc>
          <w:tcPr>
            <w:tcW w:w="1735" w:type="dxa"/>
          </w:tcPr>
          <w:p>
            <w:pPr/>
            <w:r>
              <w:t xml:space="preserve">Teste funcional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RNF-06</w:t>
            </w:r>
          </w:p>
        </w:tc>
        <w:tc>
          <w:tcPr>
            <w:tcW w:w="2025" w:type="dxa"/>
          </w:tcPr>
          <w:p>
            <w:pPr/>
            <w:r>
              <w:t xml:space="preserve">Privacidade</w:t>
            </w:r>
          </w:p>
        </w:tc>
        <w:tc>
          <w:tcPr>
            <w:tcW w:w="4575" w:type="dxa"/>
          </w:tcPr>
          <w:p>
            <w:pPr/>
            <w:r>
              <w:t xml:space="preserve">Dados de menores só podem ser vistos pelos encarregados vinculados e pelo pessoal autorizado.</w:t>
            </w:r>
          </w:p>
        </w:tc>
        <w:tc>
          <w:tcPr>
            <w:tcW w:w="1735" w:type="dxa"/>
          </w:tcPr>
          <w:p>
            <w:pPr/>
            <w:r>
              <w:t xml:space="preserve">Teste de perfis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RNF-07</w:t>
            </w:r>
          </w:p>
        </w:tc>
        <w:tc>
          <w:tcPr>
            <w:tcW w:w="2025" w:type="dxa"/>
          </w:tcPr>
          <w:p>
            <w:pPr/>
            <w:r>
              <w:t xml:space="preserve">Disponibilidade</w:t>
            </w:r>
          </w:p>
        </w:tc>
        <w:tc>
          <w:tcPr>
            <w:tcW w:w="4575" w:type="dxa"/>
          </w:tcPr>
          <w:p>
            <w:pPr/>
            <w:r>
              <w:t xml:space="preserve">O sistema deve estar disponível 99% do tempo em horário letivo (07h às 19h).</w:t>
            </w:r>
          </w:p>
        </w:tc>
        <w:tc>
          <w:tcPr>
            <w:tcW w:w="1735" w:type="dxa"/>
          </w:tcPr>
          <w:p>
            <w:pPr/>
            <w:r>
              <w:t xml:space="preserve">Monitorização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RNF-08</w:t>
            </w:r>
          </w:p>
        </w:tc>
        <w:tc>
          <w:tcPr>
            <w:tcW w:w="2025" w:type="dxa"/>
          </w:tcPr>
          <w:p>
            <w:pPr/>
            <w:r>
              <w:t xml:space="preserve">Backup</w:t>
            </w:r>
          </w:p>
        </w:tc>
        <w:tc>
          <w:tcPr>
            <w:tcW w:w="4575" w:type="dxa"/>
          </w:tcPr>
          <w:p>
            <w:pPr/>
            <w:r>
              <w:t xml:space="preserve">Backup automático diário, com retenção de 30 dias e teste de restauro trimestral.</w:t>
            </w:r>
          </w:p>
        </w:tc>
        <w:tc>
          <w:tcPr>
            <w:tcW w:w="1735" w:type="dxa"/>
          </w:tcPr>
          <w:p>
            <w:pPr/>
            <w:r>
              <w:t xml:space="preserve">Relatório de backup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RNF-09</w:t>
            </w:r>
          </w:p>
        </w:tc>
        <w:tc>
          <w:tcPr>
            <w:tcW w:w="2025" w:type="dxa"/>
          </w:tcPr>
          <w:p>
            <w:pPr/>
            <w:r>
              <w:t xml:space="preserve">Usabilidade</w:t>
            </w:r>
          </w:p>
        </w:tc>
        <w:tc>
          <w:tcPr>
            <w:tcW w:w="4575" w:type="dxa"/>
          </w:tcPr>
          <w:p>
            <w:pPr/>
            <w:r>
              <w:t xml:space="preserve">Um professor deve conseguir lançar as notas de uma turma após 30 minutos de formação.</w:t>
            </w:r>
          </w:p>
        </w:tc>
        <w:tc>
          <w:tcPr>
            <w:tcW w:w="1735" w:type="dxa"/>
          </w:tcPr>
          <w:p>
            <w:pPr/>
            <w:r>
              <w:t xml:space="preserve">Teste com utilizadores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RNF-10</w:t>
            </w:r>
          </w:p>
        </w:tc>
        <w:tc>
          <w:tcPr>
            <w:tcW w:w="2025" w:type="dxa"/>
          </w:tcPr>
          <w:p>
            <w:pPr/>
            <w:r>
              <w:t xml:space="preserve">Usabilidade</w:t>
            </w:r>
          </w:p>
        </w:tc>
        <w:tc>
          <w:tcPr>
            <w:tcW w:w="4575" w:type="dxa"/>
          </w:tcPr>
          <w:p>
            <w:pPr/>
            <w:r>
              <w:t xml:space="preserve">O portal deve ser responsivo e utilizável em ecrãs a partir de 360 px de largura.</w:t>
            </w:r>
          </w:p>
        </w:tc>
        <w:tc>
          <w:tcPr>
            <w:tcW w:w="1735" w:type="dxa"/>
          </w:tcPr>
          <w:p>
            <w:pPr/>
            <w:r>
              <w:t xml:space="preserve">Teste em dispositivos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RNF-11</w:t>
            </w:r>
          </w:p>
        </w:tc>
        <w:tc>
          <w:tcPr>
            <w:tcW w:w="2025" w:type="dxa"/>
          </w:tcPr>
          <w:p>
            <w:pPr/>
            <w:r>
              <w:t xml:space="preserve">Compatibilidade</w:t>
            </w:r>
          </w:p>
        </w:tc>
        <w:tc>
          <w:tcPr>
            <w:tcW w:w="4575" w:type="dxa"/>
          </w:tcPr>
          <w:p>
            <w:pPr/>
            <w:r>
              <w:t xml:space="preserve">Suporte às duas últimas versões do Chrome, Firefox e Edge.</w:t>
            </w:r>
          </w:p>
        </w:tc>
        <w:tc>
          <w:tcPr>
            <w:tcW w:w="1735" w:type="dxa"/>
          </w:tcPr>
          <w:p>
            <w:pPr/>
            <w:r>
              <w:t xml:space="preserve">Teste cruzado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RNF-12</w:t>
            </w:r>
          </w:p>
        </w:tc>
        <w:tc>
          <w:tcPr>
            <w:tcW w:w="2025" w:type="dxa"/>
          </w:tcPr>
          <w:p>
            <w:pPr/>
            <w:r>
              <w:t xml:space="preserve">Manutenibilidade</w:t>
            </w:r>
          </w:p>
        </w:tc>
        <w:tc>
          <w:tcPr>
            <w:tcW w:w="4575" w:type="dxa"/>
          </w:tcPr>
          <w:p>
            <w:pPr/>
            <w:r>
              <w:t xml:space="preserve">O código deve seguir padrões documentados e ter cobertura de testes unitários mínima de 70% nas regras de negócio.</w:t>
            </w:r>
          </w:p>
        </w:tc>
        <w:tc>
          <w:tcPr>
            <w:tcW w:w="1735" w:type="dxa"/>
          </w:tcPr>
          <w:p>
            <w:pPr/>
            <w:r>
              <w:t xml:space="preserve">Relatório de cobertura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RNF-13</w:t>
            </w:r>
          </w:p>
        </w:tc>
        <w:tc>
          <w:tcPr>
            <w:tcW w:w="2025" w:type="dxa"/>
          </w:tcPr>
          <w:p>
            <w:pPr/>
            <w:r>
              <w:t xml:space="preserve">Escalabilidade</w:t>
            </w:r>
          </w:p>
        </w:tc>
        <w:tc>
          <w:tcPr>
            <w:tcW w:w="4575" w:type="dxa"/>
          </w:tcPr>
          <w:p>
            <w:pPr/>
            <w:r>
              <w:t xml:space="preserve">A arquitetura deve suportar crescimento até 2.000 alunos sem alteração estrutural.</w:t>
            </w:r>
          </w:p>
        </w:tc>
        <w:tc>
          <w:tcPr>
            <w:tcW w:w="1735" w:type="dxa"/>
          </w:tcPr>
          <w:p>
            <w:pPr/>
            <w:r>
              <w:t xml:space="preserve">Revisão de arquitetura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RNF-14</w:t>
            </w:r>
          </w:p>
        </w:tc>
        <w:tc>
          <w:tcPr>
            <w:tcW w:w="2025" w:type="dxa"/>
          </w:tcPr>
          <w:p>
            <w:pPr/>
            <w:r>
              <w:t xml:space="preserve">Idioma</w:t>
            </w:r>
          </w:p>
        </w:tc>
        <w:tc>
          <w:tcPr>
            <w:tcW w:w="4575" w:type="dxa"/>
          </w:tcPr>
          <w:p>
            <w:pPr/>
            <w:r>
              <w:t xml:space="preserve">A interface deve estar em português.</w:t>
            </w:r>
          </w:p>
        </w:tc>
        <w:tc>
          <w:tcPr>
            <w:tcW w:w="1735" w:type="dxa"/>
          </w:tcPr>
          <w:p>
            <w:pPr/>
            <w:r>
              <w:t xml:space="preserve">Inspeção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RNF-15</w:t>
            </w:r>
          </w:p>
        </w:tc>
        <w:tc>
          <w:tcPr>
            <w:tcW w:w="2025" w:type="dxa"/>
          </w:tcPr>
          <w:p>
            <w:pPr/>
            <w:r>
              <w:t xml:space="preserve">Auditoria</w:t>
            </w:r>
          </w:p>
        </w:tc>
        <w:tc>
          <w:tcPr>
            <w:tcW w:w="4575" w:type="dxa"/>
          </w:tcPr>
          <w:p>
            <w:pPr/>
            <w:r>
              <w:t xml:space="preserve">Registos de auditoria devem ser mantidos por no mínimo 5 anos.</w:t>
            </w:r>
          </w:p>
        </w:tc>
        <w:tc>
          <w:tcPr>
            <w:tcW w:w="1735" w:type="dxa"/>
          </w:tcPr>
          <w:p>
            <w:pPr/>
            <w:r>
              <w:t xml:space="preserve">Revisão de configuração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Requisitos de interface</w:t>
      </w:r>
    </w:p>
    <w:p>
      <w:pPr>
        <w:pStyle w:val="Heading3"/>
      </w:pPr>
      <w:r>
        <w:t xml:space="preserve">7.1 Interface com o utilizador</w:t>
      </w:r>
    </w:p>
    <w:p>
      <w:pPr>
        <w:pStyle w:val="ListParagraph"/>
        <w:numPr>
          <w:ilvl w:val="0"/>
          <w:numId w:val="8"/>
        </w:numPr>
      </w:pPr>
      <w:r>
        <w:t xml:space="preserve">Menu lateral organizado por módulos, visível conforme o perfil.</w:t>
      </w:r>
    </w:p>
    <w:p>
      <w:pPr>
        <w:pStyle w:val="ListParagraph"/>
        <w:numPr>
          <w:ilvl w:val="0"/>
          <w:numId w:val="8"/>
        </w:numPr>
      </w:pPr>
      <w:r>
        <w:t xml:space="preserve">Formulários com validação em tempo real e mensagens de erro claras.</w:t>
      </w:r>
    </w:p>
    <w:p>
      <w:pPr>
        <w:pStyle w:val="ListParagraph"/>
        <w:numPr>
          <w:ilvl w:val="0"/>
          <w:numId w:val="8"/>
        </w:numPr>
      </w:pPr>
      <w:r>
        <w:t xml:space="preserve">Pesquisa rápida no topo de todas as telas.</w:t>
      </w:r>
    </w:p>
    <w:p>
      <w:pPr>
        <w:pStyle w:val="ListParagraph"/>
        <w:numPr>
          <w:ilvl w:val="0"/>
          <w:numId w:val="8"/>
        </w:numPr>
      </w:pPr>
      <w:r>
        <w:t xml:space="preserve">Protótipos de média fidelidade das telas de matrícula, lançamento de notas e painel financeiro validados com o cliente (anexo A).</w:t>
      </w:r>
    </w:p>
    <w:p>
      <w:pPr>
        <w:pStyle w:val="Heading3"/>
      </w:pPr>
      <w:r>
        <w:t xml:space="preserve">7.2 Interfaces externas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16"/>
        <w:gridCol w:w="3786"/>
        <w:gridCol w:w="2157"/>
      </w:tblGrid>
      <w:tr>
        <w:trPr>
          <w:tblHeader/>
        </w:trPr>
        <w:tc>
          <w:tcPr>
            <w:tcW w:w="3416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3786" w:type="dxa"/>
            <w:shd w:val="clear" w:color="auto" w:fill="F2F2F2"/>
          </w:tcPr>
          <w:p>
            <w:pPr/>
            <w:r>
              <w:t xml:space="preserve">Descrição</w:t>
            </w:r>
          </w:p>
        </w:tc>
        <w:tc>
          <w:tcPr>
            <w:tcW w:w="2157" w:type="dxa"/>
            <w:shd w:val="clear" w:color="auto" w:fill="F2F2F2"/>
          </w:tcPr>
          <w:p>
            <w:pPr/>
            <w:r>
              <w:t xml:space="preserve">Prior.</w:t>
            </w:r>
          </w:p>
        </w:tc>
      </w:tr>
      <w:tr>
        <w:tc>
          <w:tcPr>
            <w:tcW w:w="3416" w:type="dxa"/>
          </w:tcPr>
          <w:p>
            <w:pPr/>
            <w:r>
              <w:t xml:space="preserve">Serviço de e-mail (SMTP)</w:t>
            </w:r>
          </w:p>
        </w:tc>
        <w:tc>
          <w:tcPr>
            <w:tcW w:w="3786" w:type="dxa"/>
          </w:tcPr>
          <w:p>
            <w:pPr/>
            <w:r>
              <w:t xml:space="preserve">Envio de recuperação de palavra-passe e notificações</w:t>
            </w:r>
          </w:p>
        </w:tc>
        <w:tc>
          <w:tcPr>
            <w:tcW w:w="2157" w:type="dxa"/>
          </w:tcPr>
          <w:p>
            <w:pPr/>
            <w:r>
              <w:t xml:space="preserve">M</w:t>
            </w:r>
          </w:p>
        </w:tc>
      </w:tr>
      <w:tr>
        <w:tc>
          <w:tcPr>
            <w:tcW w:w="3416" w:type="dxa"/>
          </w:tcPr>
          <w:p>
            <w:pPr/>
            <w:r>
              <w:t xml:space="preserve">Importação/exportação de Excel</w:t>
            </w:r>
          </w:p>
        </w:tc>
        <w:tc>
          <w:tcPr>
            <w:tcW w:w="3786" w:type="dxa"/>
          </w:tcPr>
          <w:p>
            <w:pPr/>
            <w:r>
              <w:t xml:space="preserve">Migração de dados e relatórios</w:t>
            </w:r>
          </w:p>
        </w:tc>
        <w:tc>
          <w:tcPr>
            <w:tcW w:w="2157" w:type="dxa"/>
          </w:tcPr>
          <w:p>
            <w:pPr/>
            <w:r>
              <w:t xml:space="preserve">M</w:t>
            </w:r>
          </w:p>
        </w:tc>
      </w:tr>
      <w:tr>
        <w:tc>
          <w:tcPr>
            <w:tcW w:w="3416" w:type="dxa"/>
          </w:tcPr>
          <w:p>
            <w:pPr/>
            <w:r>
              <w:t xml:space="preserve">Gateway de pagamento (Multicaixa Express)</w:t>
            </w:r>
          </w:p>
        </w:tc>
        <w:tc>
          <w:tcPr>
            <w:tcW w:w="3786" w:type="dxa"/>
          </w:tcPr>
          <w:p>
            <w:pPr/>
            <w:r>
              <w:t xml:space="preserve">Pagamento online das propinas</w:t>
            </w:r>
          </w:p>
        </w:tc>
        <w:tc>
          <w:tcPr>
            <w:tcW w:w="2157" w:type="dxa"/>
          </w:tcPr>
          <w:p>
            <w:pPr/>
            <w:r>
              <w:t xml:space="preserve">Won't (versão 2.0)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Casos de uso</w:t>
      </w:r>
    </w:p>
    <w:p>
      <w:pPr>
        <w:pStyle w:val="Heading3"/>
      </w:pPr>
      <w:r>
        <w:t xml:space="preserve">8.1 Diagrama de atores e casos de uso (resumo textual)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0"/>
        <w:gridCol w:w="7169"/>
      </w:tblGrid>
      <w:tr>
        <w:trPr>
          <w:tblHeader/>
        </w:trPr>
        <w:tc>
          <w:tcPr>
            <w:tcW w:w="2190" w:type="dxa"/>
            <w:shd w:val="clear" w:color="auto" w:fill="F2F2F2"/>
          </w:tcPr>
          <w:p>
            <w:pPr/>
            <w:r>
              <w:t xml:space="preserve">Ator</w:t>
            </w:r>
          </w:p>
        </w:tc>
        <w:tc>
          <w:tcPr>
            <w:tcW w:w="7169" w:type="dxa"/>
            <w:shd w:val="clear" w:color="auto" w:fill="F2F2F2"/>
          </w:tcPr>
          <w:p>
            <w:pPr/>
            <w:r>
              <w:t xml:space="preserve">Casos de uso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Secretaria</w:t>
            </w:r>
          </w:p>
        </w:tc>
        <w:tc>
          <w:tcPr>
            <w:tcW w:w="7169" w:type="dxa"/>
          </w:tcPr>
          <w:p>
            <w:pPr/>
            <w:r>
              <w:t xml:space="preserve">UC01 Cadastrar aluno, UC02 Efetuar matrícula, UC03 Emitir boletim, UC04 Transferir turma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Professor</w:t>
            </w:r>
          </w:p>
        </w:tc>
        <w:tc>
          <w:tcPr>
            <w:tcW w:w="7169" w:type="dxa"/>
          </w:tcPr>
          <w:p>
            <w:pPr/>
            <w:r>
              <w:t xml:space="preserve">UC05 Lançar notas, UC06 Registar chamada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Tesouraria</w:t>
            </w:r>
          </w:p>
        </w:tc>
        <w:tc>
          <w:tcPr>
            <w:tcW w:w="7169" w:type="dxa"/>
          </w:tcPr>
          <w:p>
            <w:pPr/>
            <w:r>
              <w:t xml:space="preserve">UC07 Registar pagamento, UC08 Consultar inadimplência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Encarregado</w:t>
            </w:r>
          </w:p>
        </w:tc>
        <w:tc>
          <w:tcPr>
            <w:tcW w:w="7169" w:type="dxa"/>
          </w:tcPr>
          <w:p>
            <w:pPr/>
            <w:r>
              <w:t xml:space="preserve">UC09 Consultar dados do educando, UC10 Pré-matricular</w:t>
            </w:r>
          </w:p>
        </w:tc>
      </w:tr>
      <w:tr>
        <w:tc>
          <w:tcPr>
            <w:tcW w:w="2190" w:type="dxa"/>
          </w:tcPr>
          <w:p>
            <w:pPr/>
            <w:r>
              <w:t xml:space="preserve">Direção</w:t>
            </w:r>
          </w:p>
        </w:tc>
        <w:tc>
          <w:tcPr>
            <w:tcW w:w="7169" w:type="dxa"/>
          </w:tcPr>
          <w:p>
            <w:pPr/>
            <w:r>
              <w:t xml:space="preserve">UC11 Aprovar desconto, UC12 Reabrir período, UC13 Consultar painel</w:t>
            </w:r>
          </w:p>
        </w:tc>
      </w:tr>
    </w:tbl>
    <w:p>
      <w:pPr>
        <w:pStyle w:val="Heading3"/>
      </w:pPr>
      <w:r>
        <w:t xml:space="preserve">8.2 UC02 – Efetuar matrícula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0"/>
        <w:gridCol w:w="6019"/>
      </w:tblGrid>
      <w:tr>
        <w:trPr>
          <w:tblHeader/>
        </w:trPr>
        <w:tc>
          <w:tcPr>
            <w:tcW w:w="334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019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ID / Nome</w:t>
            </w:r>
          </w:p>
        </w:tc>
        <w:tc>
          <w:tcPr>
            <w:tcW w:w="6019" w:type="dxa"/>
          </w:tcPr>
          <w:p>
            <w:pPr/>
            <w:r>
              <w:t xml:space="preserve">UC02 – Efetuar matrícula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Ator principal</w:t>
            </w:r>
          </w:p>
        </w:tc>
        <w:tc>
          <w:tcPr>
            <w:tcW w:w="6019" w:type="dxa"/>
          </w:tcPr>
          <w:p>
            <w:pPr/>
            <w:r>
              <w:t xml:space="preserve">Secretaria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Atores secundários</w:t>
            </w:r>
          </w:p>
        </w:tc>
        <w:tc>
          <w:tcPr>
            <w:tcW w:w="6019" w:type="dxa"/>
          </w:tcPr>
          <w:p>
            <w:pPr/>
            <w:r>
              <w:t xml:space="preserve">Tesouraria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Requisitos relacionados</w:t>
            </w:r>
          </w:p>
        </w:tc>
        <w:tc>
          <w:tcPr>
            <w:tcW w:w="6019" w:type="dxa"/>
          </w:tcPr>
          <w:p>
            <w:pPr/>
            <w:r>
              <w:t xml:space="preserve">RF-MAT-04, RF-MAT-06, RF-FIN-02, RN-MAT-02, RN-MAT-04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Pré-condições</w:t>
            </w:r>
          </w:p>
        </w:tc>
        <w:tc>
          <w:tcPr>
            <w:tcW w:w="6019" w:type="dxa"/>
          </w:tcPr>
          <w:p>
            <w:pPr/>
            <w:r>
              <w:t xml:space="preserve">Utilizador autenticado com perfil Secretaria. Ano letivo aberto. Aluno e encarregado cadastrados.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Pós-condições</w:t>
            </w:r>
          </w:p>
        </w:tc>
        <w:tc>
          <w:tcPr>
            <w:tcW w:w="6019" w:type="dxa"/>
          </w:tcPr>
          <w:p>
            <w:pPr/>
            <w:r>
              <w:t xml:space="preserve">Matrícula ativa criada, aluno associado à turma, cobranças geradas, vaga da turma atualizada.</w:t>
            </w:r>
          </w:p>
        </w:tc>
      </w:tr>
    </w:tbl>
    <w:p>
      <w:pPr/>
      <w:r>
        <w:rPr>
          <w:b/>
        </w:rPr>
        <w:t xml:space="preserve">Fluxo principal</w:t>
      </w:r>
    </w:p>
    <w:p>
      <w:pPr>
        <w:pStyle w:val="ListParagraph"/>
        <w:numPr>
          <w:ilvl w:val="0"/>
          <w:numId w:val="9"/>
        </w:numPr>
      </w:pPr>
      <w:r>
        <w:t xml:space="preserve">A secretaria pesquisa o aluno e seleciona "Nova matrícula".</w:t>
      </w:r>
    </w:p>
    <w:p>
      <w:pPr>
        <w:pStyle w:val="ListParagraph"/>
        <w:numPr>
          <w:ilvl w:val="0"/>
          <w:numId w:val="9"/>
        </w:numPr>
      </w:pPr>
      <w:r>
        <w:t xml:space="preserve">O sistema apresenta as classes e turmas com vagas do ano letivo aberto.</w:t>
      </w:r>
    </w:p>
    <w:p>
      <w:pPr>
        <w:pStyle w:val="ListParagraph"/>
        <w:numPr>
          <w:ilvl w:val="0"/>
          <w:numId w:val="9"/>
        </w:numPr>
      </w:pPr>
      <w:r>
        <w:t xml:space="preserve">A secretaria seleciona a turma.</w:t>
      </w:r>
    </w:p>
    <w:p>
      <w:pPr>
        <w:pStyle w:val="ListParagraph"/>
        <w:numPr>
          <w:ilvl w:val="0"/>
          <w:numId w:val="9"/>
        </w:numPr>
      </w:pPr>
      <w:r>
        <w:t xml:space="preserve">O sistema verifica se o aluno já tem matrícula ativa no ano (RN-MAT-02) e se há vaga (RF-MAT-06).</w:t>
      </w:r>
    </w:p>
    <w:p>
      <w:pPr>
        <w:pStyle w:val="ListParagraph"/>
        <w:numPr>
          <w:ilvl w:val="0"/>
          <w:numId w:val="9"/>
        </w:numPr>
      </w:pPr>
      <w:r>
        <w:t xml:space="preserve">O sistema exibe o resumo com a taxa de matrícula e o valor da propina.</w:t>
      </w:r>
    </w:p>
    <w:p>
      <w:pPr>
        <w:pStyle w:val="ListParagraph"/>
        <w:numPr>
          <w:ilvl w:val="0"/>
          <w:numId w:val="9"/>
        </w:numPr>
      </w:pPr>
      <w:r>
        <w:t xml:space="preserve">A secretaria confirma os dados.</w:t>
      </w:r>
    </w:p>
    <w:p>
      <w:pPr>
        <w:pStyle w:val="ListParagraph"/>
        <w:numPr>
          <w:ilvl w:val="0"/>
          <w:numId w:val="9"/>
        </w:numPr>
      </w:pPr>
      <w:r>
        <w:t xml:space="preserve">A tesouraria regista o pagamento da taxa (UC07).</w:t>
      </w:r>
    </w:p>
    <w:p>
      <w:pPr>
        <w:pStyle w:val="ListParagraph"/>
        <w:numPr>
          <w:ilvl w:val="0"/>
          <w:numId w:val="9"/>
        </w:numPr>
      </w:pPr>
      <w:r>
        <w:t xml:space="preserve">O sistema gera o número de matrícula, as 10 cobranças mensais e o contrato em PDF.</w:t>
      </w:r>
    </w:p>
    <w:p>
      <w:pPr>
        <w:pStyle w:val="ListParagraph"/>
        <w:numPr>
          <w:ilvl w:val="0"/>
          <w:numId w:val="9"/>
        </w:numPr>
      </w:pPr>
      <w:r>
        <w:t xml:space="preserve">O sistema informa "Matrícula efetuada com sucesso".</w:t>
      </w:r>
    </w:p>
    <w:p>
      <w:pPr/>
      <w:r>
        <w:rPr>
          <w:b/>
        </w:rPr>
        <w:t xml:space="preserve">Fluxos alternativos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A1 – Turma sem vaga (passo 4):</w:t>
      </w:r>
      <w:r>
        <w:t xml:space="preserve"> o sistema informa a lotação e sugere outras turmas da mesma classe. Retoma no passo 3.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A2 – Aluno já matriculado (passo 4):</w:t>
      </w:r>
      <w:r>
        <w:t xml:space="preserve"> o sistema bloqueia a operação e apresenta a matrícula existente. Termina o caso de uso.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A3 – Isenção da taxa (passo 7):</w:t>
      </w:r>
      <w:r>
        <w:t xml:space="preserve"> a Direção aprova a isenção (UC11) e o fluxo segue para o passo 8.</w:t>
      </w:r>
    </w:p>
    <w:p>
      <w:pPr/>
      <w:r>
        <w:rPr>
          <w:b/>
        </w:rPr>
        <w:t xml:space="preserve">Fluxos de exceção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E1 – Falha de ligação à base de dados:</w:t>
      </w:r>
      <w:r>
        <w:t xml:space="preserve"> o sistema não grava nada, mostra a mensagem de erro e permite repetir.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E2 – Pagamento não confirmado:</w:t>
      </w:r>
      <w:r>
        <w:t xml:space="preserve"> a matrícula fica com estado "Pendente" por até 5 dias.</w:t>
      </w:r>
    </w:p>
    <w:p>
      <w:pPr>
        <w:pStyle w:val="Heading3"/>
      </w:pPr>
      <w:r>
        <w:t xml:space="preserve">8.3 UC05 – Lançar notas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40"/>
        <w:gridCol w:w="6019"/>
      </w:tblGrid>
      <w:tr>
        <w:trPr>
          <w:tblHeader/>
        </w:trPr>
        <w:tc>
          <w:tcPr>
            <w:tcW w:w="334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019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ID / Nome</w:t>
            </w:r>
          </w:p>
        </w:tc>
        <w:tc>
          <w:tcPr>
            <w:tcW w:w="6019" w:type="dxa"/>
          </w:tcPr>
          <w:p>
            <w:pPr/>
            <w:r>
              <w:t xml:space="preserve">UC05 – Lançar notas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Ator principal</w:t>
            </w:r>
          </w:p>
        </w:tc>
        <w:tc>
          <w:tcPr>
            <w:tcW w:w="6019" w:type="dxa"/>
          </w:tcPr>
          <w:p>
            <w:pPr/>
            <w:r>
              <w:t xml:space="preserve">Professor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Requisitos relacionados</w:t>
            </w:r>
          </w:p>
        </w:tc>
        <w:tc>
          <w:tcPr>
            <w:tcW w:w="6019" w:type="dxa"/>
          </w:tcPr>
          <w:p>
            <w:pPr/>
            <w:r>
              <w:t xml:space="preserve">RF-AVA-01, RF-AVA-02, RF-AVA-06, RN-AVA-01, RN-AVA-04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Pré-condições</w:t>
            </w:r>
          </w:p>
        </w:tc>
        <w:tc>
          <w:tcPr>
            <w:tcW w:w="6019" w:type="dxa"/>
          </w:tcPr>
          <w:p>
            <w:pPr/>
            <w:r>
              <w:t xml:space="preserve">Professor autenticado e atribuído à turma e disciplina. Período aberto.</w:t>
            </w:r>
          </w:p>
        </w:tc>
      </w:tr>
      <w:tr>
        <w:tc>
          <w:tcPr>
            <w:tcW w:w="3340" w:type="dxa"/>
          </w:tcPr>
          <w:p>
            <w:pPr/>
            <w:r>
              <w:rPr>
                <w:b/>
              </w:rPr>
              <w:t xml:space="preserve">Pós-condições</w:t>
            </w:r>
          </w:p>
        </w:tc>
        <w:tc>
          <w:tcPr>
            <w:tcW w:w="6019" w:type="dxa"/>
          </w:tcPr>
          <w:p>
            <w:pPr/>
            <w:r>
              <w:t xml:space="preserve">Notas gravadas e média do período recalculada.</w:t>
            </w:r>
          </w:p>
        </w:tc>
      </w:tr>
    </w:tbl>
    <w:p>
      <w:pPr/>
      <w:r>
        <w:rPr>
          <w:b/>
        </w:rPr>
        <w:t xml:space="preserve">Fluxo principal</w:t>
      </w:r>
    </w:p>
    <w:p>
      <w:pPr>
        <w:pStyle w:val="ListParagraph"/>
        <w:numPr>
          <w:ilvl w:val="0"/>
          <w:numId w:val="12"/>
        </w:numPr>
      </w:pPr>
      <w:r>
        <w:t xml:space="preserve">O professor seleciona turma, disciplina e período.</w:t>
      </w:r>
    </w:p>
    <w:p>
      <w:pPr>
        <w:pStyle w:val="ListParagraph"/>
        <w:numPr>
          <w:ilvl w:val="0"/>
          <w:numId w:val="12"/>
        </w:numPr>
      </w:pPr>
      <w:r>
        <w:t xml:space="preserve">O sistema apresenta a lista de alunos com as avaliações configuradas.</w:t>
      </w:r>
    </w:p>
    <w:p>
      <w:pPr>
        <w:pStyle w:val="ListParagraph"/>
        <w:numPr>
          <w:ilvl w:val="0"/>
          <w:numId w:val="12"/>
        </w:numPr>
      </w:pPr>
      <w:r>
        <w:t xml:space="preserve">O professor informa as notas (0 a 20).</w:t>
      </w:r>
    </w:p>
    <w:p>
      <w:pPr>
        <w:pStyle w:val="ListParagraph"/>
        <w:numPr>
          <w:ilvl w:val="0"/>
          <w:numId w:val="12"/>
        </w:numPr>
      </w:pPr>
      <w:r>
        <w:t xml:space="preserve">O sistema valida o intervalo e calcula a média conforme RN-AVA-01.</w:t>
      </w:r>
    </w:p>
    <w:p>
      <w:pPr>
        <w:pStyle w:val="ListParagraph"/>
        <w:numPr>
          <w:ilvl w:val="0"/>
          <w:numId w:val="12"/>
        </w:numPr>
      </w:pPr>
      <w:r>
        <w:t xml:space="preserve">O professor grava.</w:t>
      </w:r>
    </w:p>
    <w:p>
      <w:pPr>
        <w:pStyle w:val="ListParagraph"/>
        <w:numPr>
          <w:ilvl w:val="0"/>
          <w:numId w:val="12"/>
        </w:numPr>
      </w:pPr>
      <w:r>
        <w:t xml:space="preserve">O sistema regista a ação em auditoria e confirma o sucesso.</w:t>
      </w:r>
    </w:p>
    <w:p>
      <w:pPr/>
      <w:r>
        <w:rPr>
          <w:b/>
        </w:rPr>
        <w:t xml:space="preserve">Fluxos alternativos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A1 – Nota fora do intervalo (passo 4):</w:t>
      </w:r>
      <w:r>
        <w:t xml:space="preserve"> o sistema destaca o campo e pede correção.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A2 – Período fechado:</w:t>
      </w:r>
      <w:r>
        <w:t xml:space="preserve"> o sistema mostra as notas em modo leitura e informa que apenas a Direção pode reabrir (RF-AVA-06).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Histórias de utilizador (visão ágil)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4051"/>
        <w:gridCol w:w="4520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051" w:type="dxa"/>
            <w:shd w:val="clear" w:color="auto" w:fill="F2F2F2"/>
          </w:tcPr>
          <w:p>
            <w:pPr/>
            <w:r>
              <w:t xml:space="preserve">História</w:t>
            </w:r>
          </w:p>
        </w:tc>
        <w:tc>
          <w:tcPr>
            <w:tcW w:w="4520" w:type="dxa"/>
            <w:shd w:val="clear" w:color="auto" w:fill="F2F2F2"/>
          </w:tcPr>
          <w:p>
            <w:pPr/>
            <w:r>
              <w:t xml:space="preserve">Critérios de aceite</w:t>
            </w:r>
          </w:p>
        </w:tc>
      </w:tr>
      <w:tr>
        <w:tc>
          <w:tcPr>
            <w:tcW w:w="789" w:type="dxa"/>
          </w:tcPr>
          <w:p>
            <w:pPr/>
            <w:r>
              <w:t xml:space="preserve">HU01</w:t>
            </w:r>
          </w:p>
        </w:tc>
        <w:tc>
          <w:tcPr>
            <w:tcW w:w="4051" w:type="dxa"/>
          </w:tcPr>
          <w:p>
            <w:pPr/>
            <w:r>
              <w:rPr>
                <w:b/>
              </w:rPr>
              <w:t xml:space="preserve">Como</w:t>
            </w:r>
            <w:r>
              <w:t xml:space="preserve"> secretária, </w:t>
            </w:r>
            <w:r>
              <w:rPr>
                <w:b/>
              </w:rPr>
              <w:t xml:space="preserve">quero</w:t>
            </w:r>
            <w:r>
              <w:t xml:space="preserve"> matricular um aluno em poucos passos, </w:t>
            </w:r>
            <w:r>
              <w:rPr>
                <w:b/>
              </w:rPr>
              <w:t xml:space="preserve">para</w:t>
            </w:r>
            <w:r>
              <w:t xml:space="preserve"> reduzir a fila no balcão.</w:t>
            </w:r>
          </w:p>
        </w:tc>
        <w:tc>
          <w:tcPr>
            <w:tcW w:w="4520" w:type="dxa"/>
          </w:tcPr>
          <w:p>
            <w:pPr/>
            <w:r>
              <w:t xml:space="preserve">1) Matrícula concluída em até 10 minutos. 2) Sistema bloqueia turma lotada. 3) Contrato gerado automaticamente.</w:t>
            </w:r>
          </w:p>
        </w:tc>
      </w:tr>
      <w:tr>
        <w:tc>
          <w:tcPr>
            <w:tcW w:w="789" w:type="dxa"/>
          </w:tcPr>
          <w:p>
            <w:pPr/>
            <w:r>
              <w:t xml:space="preserve">HU02</w:t>
            </w:r>
          </w:p>
        </w:tc>
        <w:tc>
          <w:tcPr>
            <w:tcW w:w="4051" w:type="dxa"/>
          </w:tcPr>
          <w:p>
            <w:pPr/>
            <w:r>
              <w:rPr>
                <w:b/>
              </w:rPr>
              <w:t xml:space="preserve">Como</w:t>
            </w:r>
            <w:r>
              <w:t xml:space="preserve"> professor, </w:t>
            </w:r>
            <w:r>
              <w:rPr>
                <w:b/>
              </w:rPr>
              <w:t xml:space="preserve">quero</w:t>
            </w:r>
            <w:r>
              <w:t xml:space="preserve"> lançar as notas diretamente no sistema, </w:t>
            </w:r>
            <w:r>
              <w:rPr>
                <w:b/>
              </w:rPr>
              <w:t xml:space="preserve">para</w:t>
            </w:r>
            <w:r>
              <w:t xml:space="preserve"> não precisar entregar papéis à secretaria.</w:t>
            </w:r>
          </w:p>
        </w:tc>
        <w:tc>
          <w:tcPr>
            <w:tcW w:w="4520" w:type="dxa"/>
          </w:tcPr>
          <w:p>
            <w:pPr/>
            <w:r>
              <w:t xml:space="preserve">1) Consigo lançar a turma inteira numa única tela. 2) A média aparece calculada. 3) Não consigo editar após o fecho do período.</w:t>
            </w:r>
          </w:p>
        </w:tc>
      </w:tr>
      <w:tr>
        <w:tc>
          <w:tcPr>
            <w:tcW w:w="789" w:type="dxa"/>
          </w:tcPr>
          <w:p>
            <w:pPr/>
            <w:r>
              <w:t xml:space="preserve">HU03</w:t>
            </w:r>
          </w:p>
        </w:tc>
        <w:tc>
          <w:tcPr>
            <w:tcW w:w="4051" w:type="dxa"/>
          </w:tcPr>
          <w:p>
            <w:pPr/>
            <w:r>
              <w:rPr>
                <w:b/>
              </w:rPr>
              <w:t xml:space="preserve">Como</w:t>
            </w:r>
            <w:r>
              <w:t xml:space="preserve"> tesoureiro, </w:t>
            </w:r>
            <w:r>
              <w:rPr>
                <w:b/>
              </w:rPr>
              <w:t xml:space="preserve">quero</w:t>
            </w:r>
            <w:r>
              <w:t xml:space="preserve"> ver quem está em atraso, </w:t>
            </w:r>
            <w:r>
              <w:rPr>
                <w:b/>
              </w:rPr>
              <w:t xml:space="preserve">para</w:t>
            </w:r>
            <w:r>
              <w:t xml:space="preserve"> agir antes que a dívida aumente.</w:t>
            </w:r>
          </w:p>
        </w:tc>
        <w:tc>
          <w:tcPr>
            <w:tcW w:w="4520" w:type="dxa"/>
          </w:tcPr>
          <w:p>
            <w:pPr/>
            <w:r>
              <w:t xml:space="preserve">1) Lista ordenada por dias de atraso. 2) Mostra valor com multa e juros. 3) Exportável para Excel.</w:t>
            </w:r>
          </w:p>
        </w:tc>
      </w:tr>
      <w:tr>
        <w:tc>
          <w:tcPr>
            <w:tcW w:w="789" w:type="dxa"/>
          </w:tcPr>
          <w:p>
            <w:pPr/>
            <w:r>
              <w:t xml:space="preserve">HU04</w:t>
            </w:r>
          </w:p>
        </w:tc>
        <w:tc>
          <w:tcPr>
            <w:tcW w:w="4051" w:type="dxa"/>
          </w:tcPr>
          <w:p>
            <w:pPr/>
            <w:r>
              <w:rPr>
                <w:b/>
              </w:rPr>
              <w:t xml:space="preserve">Como</w:t>
            </w:r>
            <w:r>
              <w:t xml:space="preserve"> encarregado, </w:t>
            </w:r>
            <w:r>
              <w:rPr>
                <w:b/>
              </w:rPr>
              <w:t xml:space="preserve">quero</w:t>
            </w:r>
            <w:r>
              <w:t xml:space="preserve"> ver as notas e faltas do meu filho no telemóvel, </w:t>
            </w:r>
            <w:r>
              <w:rPr>
                <w:b/>
              </w:rPr>
              <w:t xml:space="preserve">para</w:t>
            </w:r>
            <w:r>
              <w:t xml:space="preserve"> acompanhar sem ir à escola.</w:t>
            </w:r>
          </w:p>
        </w:tc>
        <w:tc>
          <w:tcPr>
            <w:tcW w:w="4520" w:type="dxa"/>
          </w:tcPr>
          <w:p>
            <w:pPr/>
            <w:r>
              <w:t xml:space="preserve">1) Só vejo os meus educandos. 2) Página legível em ecrã de 360 px. 3) Posso baixar o boletim em PDF.</w:t>
            </w:r>
          </w:p>
        </w:tc>
      </w:tr>
      <w:tr>
        <w:tc>
          <w:tcPr>
            <w:tcW w:w="789" w:type="dxa"/>
          </w:tcPr>
          <w:p>
            <w:pPr/>
            <w:r>
              <w:t xml:space="preserve">HU05</w:t>
            </w:r>
          </w:p>
        </w:tc>
        <w:tc>
          <w:tcPr>
            <w:tcW w:w="4051" w:type="dxa"/>
          </w:tcPr>
          <w:p>
            <w:pPr/>
            <w:r>
              <w:rPr>
                <w:b/>
              </w:rPr>
              <w:t xml:space="preserve">Como</w:t>
            </w:r>
            <w:r>
              <w:t xml:space="preserve"> diretor, </w:t>
            </w:r>
            <w:r>
              <w:rPr>
                <w:b/>
              </w:rPr>
              <w:t xml:space="preserve">quero</w:t>
            </w:r>
            <w:r>
              <w:t xml:space="preserve"> um painel com os números principais, </w:t>
            </w:r>
            <w:r>
              <w:rPr>
                <w:b/>
              </w:rPr>
              <w:t xml:space="preserve">para</w:t>
            </w:r>
            <w:r>
              <w:t xml:space="preserve"> tomar decisões rápidas.</w:t>
            </w:r>
          </w:p>
        </w:tc>
        <w:tc>
          <w:tcPr>
            <w:tcW w:w="4520" w:type="dxa"/>
          </w:tcPr>
          <w:p>
            <w:pPr/>
            <w:r>
              <w:t xml:space="preserve">1) Mostra alunos, vagas, receita e inadimplência. 2) Dados atualizados em até 5 minutos.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Modelo de dados (conceitual)</w:t>
      </w:r>
    </w:p>
    <w:p>
      <w:pPr>
        <w:pStyle w:val="Heading3"/>
      </w:pPr>
      <w:r>
        <w:t xml:space="preserve">10.1 Entidades principais e relacionamentos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9"/>
        <w:gridCol w:w="4920"/>
        <w:gridCol w:w="2931"/>
      </w:tblGrid>
      <w:tr>
        <w:trPr>
          <w:tblHeader/>
        </w:trPr>
        <w:tc>
          <w:tcPr>
            <w:tcW w:w="1509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Atributos principais</w:t>
            </w:r>
          </w:p>
        </w:tc>
        <w:tc>
          <w:tcPr>
            <w:tcW w:w="2931" w:type="dxa"/>
            <w:shd w:val="clear" w:color="auto" w:fill="F2F2F2"/>
          </w:tcPr>
          <w:p>
            <w:pPr/>
            <w:r>
              <w:t xml:space="preserve">Relacionamentos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Utilizador</w:t>
            </w:r>
          </w:p>
        </w:tc>
        <w:tc>
          <w:tcPr>
            <w:tcW w:w="4920" w:type="dxa"/>
          </w:tcPr>
          <w:p>
            <w:pPr/>
            <w:r>
              <w:t xml:space="preserve">id, nome, e-mail, hash_senha, perfil, ativo</w:t>
            </w:r>
          </w:p>
        </w:tc>
        <w:tc>
          <w:tcPr>
            <w:tcW w:w="2931" w:type="dxa"/>
          </w:tcPr>
          <w:p>
            <w:pPr/>
            <w:r>
              <w:t xml:space="preserve">1:N com Auditoria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Aluno</w:t>
            </w:r>
          </w:p>
        </w:tc>
        <w:tc>
          <w:tcPr>
            <w:tcW w:w="4920" w:type="dxa"/>
          </w:tcPr>
          <w:p>
            <w:pPr/>
            <w:r>
              <w:t xml:space="preserve">id, nº matrícula, nome, data_nascimento, documento, morada, saúde, foto</w:t>
            </w:r>
          </w:p>
        </w:tc>
        <w:tc>
          <w:tcPr>
            <w:tcW w:w="2931" w:type="dxa"/>
          </w:tcPr>
          <w:p>
            <w:pPr/>
            <w:r>
              <w:t xml:space="preserve">N:N com Encarregado; 1:N com Matrícula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Encarregado</w:t>
            </w:r>
          </w:p>
        </w:tc>
        <w:tc>
          <w:tcPr>
            <w:tcW w:w="4920" w:type="dxa"/>
          </w:tcPr>
          <w:p>
            <w:pPr/>
            <w:r>
              <w:t xml:space="preserve">id, nome, documento, telefone, e-mail, profissão</w:t>
            </w:r>
          </w:p>
        </w:tc>
        <w:tc>
          <w:tcPr>
            <w:tcW w:w="2931" w:type="dxa"/>
          </w:tcPr>
          <w:p>
            <w:pPr/>
            <w:r>
              <w:t xml:space="preserve">N:N com Aluno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AnoLetivo</w:t>
            </w:r>
          </w:p>
        </w:tc>
        <w:tc>
          <w:tcPr>
            <w:tcW w:w="4920" w:type="dxa"/>
          </w:tcPr>
          <w:p>
            <w:pPr/>
            <w:r>
              <w:t xml:space="preserve">id, designação, data_início, data_fim, estado</w:t>
            </w:r>
          </w:p>
        </w:tc>
        <w:tc>
          <w:tcPr>
            <w:tcW w:w="2931" w:type="dxa"/>
          </w:tcPr>
          <w:p>
            <w:pPr/>
            <w:r>
              <w:t xml:space="preserve">1:N com Período e Turma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Classe</w:t>
            </w:r>
          </w:p>
        </w:tc>
        <w:tc>
          <w:tcPr>
            <w:tcW w:w="4920" w:type="dxa"/>
          </w:tcPr>
          <w:p>
            <w:pPr/>
            <w:r>
              <w:t xml:space="preserve">id, designação, nível</w:t>
            </w:r>
          </w:p>
        </w:tc>
        <w:tc>
          <w:tcPr>
            <w:tcW w:w="2931" w:type="dxa"/>
          </w:tcPr>
          <w:p>
            <w:pPr/>
            <w:r>
              <w:t xml:space="preserve">1:N com Turma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Turma</w:t>
            </w:r>
          </w:p>
        </w:tc>
        <w:tc>
          <w:tcPr>
            <w:tcW w:w="4920" w:type="dxa"/>
          </w:tcPr>
          <w:p>
            <w:pPr/>
            <w:r>
              <w:t xml:space="preserve">id, nome, turno, capacidade, ano_letivo_id, classe_id</w:t>
            </w:r>
          </w:p>
        </w:tc>
        <w:tc>
          <w:tcPr>
            <w:tcW w:w="2931" w:type="dxa"/>
          </w:tcPr>
          <w:p>
            <w:pPr/>
            <w:r>
              <w:t xml:space="preserve">1:N com Matrícula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Disciplina</w:t>
            </w:r>
          </w:p>
        </w:tc>
        <w:tc>
          <w:tcPr>
            <w:tcW w:w="4920" w:type="dxa"/>
          </w:tcPr>
          <w:p>
            <w:pPr/>
            <w:r>
              <w:t xml:space="preserve">id, nome, carga_horária</w:t>
            </w:r>
          </w:p>
        </w:tc>
        <w:tc>
          <w:tcPr>
            <w:tcW w:w="2931" w:type="dxa"/>
          </w:tcPr>
          <w:p>
            <w:pPr/>
            <w:r>
              <w:t xml:space="preserve">N:N com Classe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Professor</w:t>
            </w:r>
          </w:p>
        </w:tc>
        <w:tc>
          <w:tcPr>
            <w:tcW w:w="4920" w:type="dxa"/>
          </w:tcPr>
          <w:p>
            <w:pPr/>
            <w:r>
              <w:t xml:space="preserve">id, nome, documento, especialidade</w:t>
            </w:r>
          </w:p>
        </w:tc>
        <w:tc>
          <w:tcPr>
            <w:tcW w:w="2931" w:type="dxa"/>
          </w:tcPr>
          <w:p>
            <w:pPr/>
            <w:r>
              <w:t xml:space="preserve">N:N com Turma e Disciplina (Atribuição)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Matrícula</w:t>
            </w:r>
          </w:p>
        </w:tc>
        <w:tc>
          <w:tcPr>
            <w:tcW w:w="4920" w:type="dxa"/>
          </w:tcPr>
          <w:p>
            <w:pPr/>
            <w:r>
              <w:t xml:space="preserve">id, aluno_id, turma_id, data, estado</w:t>
            </w:r>
          </w:p>
        </w:tc>
        <w:tc>
          <w:tcPr>
            <w:tcW w:w="2931" w:type="dxa"/>
          </w:tcPr>
          <w:p>
            <w:pPr/>
            <w:r>
              <w:t xml:space="preserve">1:N com Nota, Falta e Cobrança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Avaliação</w:t>
            </w:r>
          </w:p>
        </w:tc>
        <w:tc>
          <w:tcPr>
            <w:tcW w:w="4920" w:type="dxa"/>
          </w:tcPr>
          <w:p>
            <w:pPr/>
            <w:r>
              <w:t xml:space="preserve">id, disciplina_id, período_id, tipo, peso</w:t>
            </w:r>
          </w:p>
        </w:tc>
        <w:tc>
          <w:tcPr>
            <w:tcW w:w="2931" w:type="dxa"/>
          </w:tcPr>
          <w:p>
            <w:pPr/>
            <w:r>
              <w:t xml:space="preserve">1:N com Nota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Nota</w:t>
            </w:r>
          </w:p>
        </w:tc>
        <w:tc>
          <w:tcPr>
            <w:tcW w:w="4920" w:type="dxa"/>
          </w:tcPr>
          <w:p>
            <w:pPr/>
            <w:r>
              <w:t xml:space="preserve">id, matrícula_id, avaliação_id, valor</w:t>
            </w:r>
          </w:p>
        </w:tc>
        <w:tc>
          <w:tcPr>
            <w:tcW w:w="2931" w:type="dxa"/>
          </w:tcPr>
          <w:p>
            <w:pPr/>
            <w:r>
              <w:t xml:space="preserve">N:1 com Matrícula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Falta</w:t>
            </w:r>
          </w:p>
        </w:tc>
        <w:tc>
          <w:tcPr>
            <w:tcW w:w="4920" w:type="dxa"/>
          </w:tcPr>
          <w:p>
            <w:pPr/>
            <w:r>
              <w:t xml:space="preserve">id, matrícula_id, disciplina_id, data, tipo</w:t>
            </w:r>
          </w:p>
        </w:tc>
        <w:tc>
          <w:tcPr>
            <w:tcW w:w="2931" w:type="dxa"/>
          </w:tcPr>
          <w:p>
            <w:pPr/>
            <w:r>
              <w:t xml:space="preserve">N:1 com Matrícula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Cobrança</w:t>
            </w:r>
          </w:p>
        </w:tc>
        <w:tc>
          <w:tcPr>
            <w:tcW w:w="4920" w:type="dxa"/>
          </w:tcPr>
          <w:p>
            <w:pPr/>
            <w:r>
              <w:t xml:space="preserve">id, matrícula_id, referência, valor, vencimento, estado</w:t>
            </w:r>
          </w:p>
        </w:tc>
        <w:tc>
          <w:tcPr>
            <w:tcW w:w="2931" w:type="dxa"/>
          </w:tcPr>
          <w:p>
            <w:pPr/>
            <w:r>
              <w:t xml:space="preserve">1:N com Pagamento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Pagamento</w:t>
            </w:r>
          </w:p>
        </w:tc>
        <w:tc>
          <w:tcPr>
            <w:tcW w:w="4920" w:type="dxa"/>
          </w:tcPr>
          <w:p>
            <w:pPr/>
            <w:r>
              <w:t xml:space="preserve">id, cobrança_id, valor, forma, data, nº recibo, estado</w:t>
            </w:r>
          </w:p>
        </w:tc>
        <w:tc>
          <w:tcPr>
            <w:tcW w:w="2931" w:type="dxa"/>
          </w:tcPr>
          <w:p>
            <w:pPr/>
            <w:r>
              <w:t xml:space="preserve">N:1 com Cobrança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Comunicado</w:t>
            </w:r>
          </w:p>
        </w:tc>
        <w:tc>
          <w:tcPr>
            <w:tcW w:w="4920" w:type="dxa"/>
          </w:tcPr>
          <w:p>
            <w:pPr/>
            <w:r>
              <w:t xml:space="preserve">id, título, texto, destinatário, data</w:t>
            </w:r>
          </w:p>
        </w:tc>
        <w:tc>
          <w:tcPr>
            <w:tcW w:w="2931" w:type="dxa"/>
          </w:tcPr>
          <w:p>
            <w:pPr/>
          </w:p>
        </w:tc>
      </w:tr>
      <w:tr>
        <w:tc>
          <w:tcPr>
            <w:tcW w:w="1509" w:type="dxa"/>
          </w:tcPr>
          <w:p>
            <w:pPr/>
            <w:r>
              <w:t xml:space="preserve">Auditoria</w:t>
            </w:r>
          </w:p>
        </w:tc>
        <w:tc>
          <w:tcPr>
            <w:tcW w:w="4920" w:type="dxa"/>
          </w:tcPr>
          <w:p>
            <w:pPr/>
            <w:r>
              <w:t xml:space="preserve">id, utilizador_id, ação, entidade, valor_anterior, data_hora</w:t>
            </w:r>
          </w:p>
        </w:tc>
        <w:tc>
          <w:tcPr>
            <w:tcW w:w="2931" w:type="dxa"/>
          </w:tcPr>
          <w:p>
            <w:pPr/>
          </w:p>
        </w:tc>
      </w:tr>
    </w:tbl>
    <w:p>
      <w:pPr>
        <w:pStyle w:val="Heading3"/>
      </w:pPr>
      <w:r>
        <w:t xml:space="preserve">10.2 Ciclo de vida dos estados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1"/>
        <w:gridCol w:w="7298"/>
      </w:tblGrid>
      <w:tr>
        <w:trPr>
          <w:tblHeader/>
        </w:trPr>
        <w:tc>
          <w:tcPr>
            <w:tcW w:w="2061" w:type="dxa"/>
            <w:shd w:val="clear" w:color="auto" w:fill="F2F2F2"/>
          </w:tcPr>
          <w:p>
            <w:pPr/>
            <w:r>
              <w:t xml:space="preserve">Entidade</w:t>
            </w:r>
          </w:p>
        </w:tc>
        <w:tc>
          <w:tcPr>
            <w:tcW w:w="7298" w:type="dxa"/>
            <w:shd w:val="clear" w:color="auto" w:fill="F2F2F2"/>
          </w:tcPr>
          <w:p>
            <w:pPr/>
            <w:r>
              <w:t xml:space="preserve">Estados possíveis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Matrícula</w:t>
            </w:r>
          </w:p>
        </w:tc>
        <w:tc>
          <w:tcPr>
            <w:tcW w:w="7298" w:type="dxa"/>
          </w:tcPr>
          <w:p>
            <w:pPr/>
            <w:r>
              <w:t xml:space="preserve">Pendente → Ativa → Transferida / Cancelada / Concluída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Cobrança</w:t>
            </w:r>
          </w:p>
        </w:tc>
        <w:tc>
          <w:tcPr>
            <w:tcW w:w="7298" w:type="dxa"/>
          </w:tcPr>
          <w:p>
            <w:pPr/>
            <w:r>
              <w:t xml:space="preserve">Aberta → Paga / Parcial / Vencida / Cancelada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Período</w:t>
            </w:r>
          </w:p>
        </w:tc>
        <w:tc>
          <w:tcPr>
            <w:tcW w:w="7298" w:type="dxa"/>
          </w:tcPr>
          <w:p>
            <w:pPr/>
            <w:r>
              <w:t xml:space="preserve">Aberto → Fechado → Reaberto (apenas Direção)</w:t>
            </w:r>
          </w:p>
        </w:tc>
      </w:tr>
      <w:tr>
        <w:tc>
          <w:tcPr>
            <w:tcW w:w="2061" w:type="dxa"/>
          </w:tcPr>
          <w:p>
            <w:pPr/>
            <w:r>
              <w:t xml:space="preserve">Pagamento</w:t>
            </w:r>
          </w:p>
        </w:tc>
        <w:tc>
          <w:tcPr>
            <w:tcW w:w="7298" w:type="dxa"/>
          </w:tcPr>
          <w:p>
            <w:pPr/>
            <w:r>
              <w:t xml:space="preserve">Válido → Anulado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Matriz de rastreabilidade (amostra)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07"/>
        <w:gridCol w:w="2343"/>
        <w:gridCol w:w="1503"/>
        <w:gridCol w:w="1009"/>
        <w:gridCol w:w="2212"/>
        <w:gridCol w:w="1186"/>
      </w:tblGrid>
      <w:tr>
        <w:trPr>
          <w:tblHeader/>
        </w:trPr>
        <w:tc>
          <w:tcPr>
            <w:tcW w:w="1107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2343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Caso de uso</w:t>
            </w:r>
          </w:p>
        </w:tc>
        <w:tc>
          <w:tcPr>
            <w:tcW w:w="1009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2212" w:type="dxa"/>
            <w:shd w:val="clear" w:color="auto" w:fill="F2F2F2"/>
          </w:tcPr>
          <w:p>
            <w:pPr/>
            <w:r>
              <w:t xml:space="preserve">Caso de teste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OBJ01</w:t>
            </w:r>
          </w:p>
        </w:tc>
        <w:tc>
          <w:tcPr>
            <w:tcW w:w="2343" w:type="dxa"/>
          </w:tcPr>
          <w:p>
            <w:pPr/>
            <w:r>
              <w:t xml:space="preserve">RF-MAT-04, RF-MAT-06</w:t>
            </w:r>
          </w:p>
        </w:tc>
        <w:tc>
          <w:tcPr>
            <w:tcW w:w="1503" w:type="dxa"/>
          </w:tcPr>
          <w:p>
            <w:pPr/>
            <w:r>
              <w:t xml:space="preserve">UC02</w:t>
            </w:r>
          </w:p>
        </w:tc>
        <w:tc>
          <w:tcPr>
            <w:tcW w:w="1009" w:type="dxa"/>
          </w:tcPr>
          <w:p>
            <w:pPr/>
            <w:r>
              <w:t xml:space="preserve">MAT</w:t>
            </w:r>
          </w:p>
        </w:tc>
        <w:tc>
          <w:tcPr>
            <w:tcW w:w="2212" w:type="dxa"/>
          </w:tcPr>
          <w:p>
            <w:pPr/>
            <w:r>
              <w:t xml:space="preserve">CT-MAT-001 a 005</w:t>
            </w:r>
          </w:p>
        </w:tc>
        <w:tc>
          <w:tcPr>
            <w:tcW w:w="1186" w:type="dxa"/>
          </w:tcPr>
          <w:p>
            <w:pPr/>
            <w:r>
              <w:t xml:space="preserve">Aprovado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OBJ01</w:t>
            </w:r>
          </w:p>
        </w:tc>
        <w:tc>
          <w:tcPr>
            <w:tcW w:w="2343" w:type="dxa"/>
          </w:tcPr>
          <w:p>
            <w:pPr/>
            <w:r>
              <w:t xml:space="preserve">RF-MAT-07</w:t>
            </w:r>
          </w:p>
        </w:tc>
        <w:tc>
          <w:tcPr>
            <w:tcW w:w="1503" w:type="dxa"/>
          </w:tcPr>
          <w:p>
            <w:pPr/>
            <w:r>
              <w:t xml:space="preserve">UC10</w:t>
            </w:r>
          </w:p>
        </w:tc>
        <w:tc>
          <w:tcPr>
            <w:tcW w:w="1009" w:type="dxa"/>
          </w:tcPr>
          <w:p>
            <w:pPr/>
            <w:r>
              <w:t xml:space="preserve">MAT</w:t>
            </w:r>
          </w:p>
        </w:tc>
        <w:tc>
          <w:tcPr>
            <w:tcW w:w="2212" w:type="dxa"/>
          </w:tcPr>
          <w:p>
            <w:pPr/>
            <w:r>
              <w:t xml:space="preserve">CT-MAT-010</w:t>
            </w:r>
          </w:p>
        </w:tc>
        <w:tc>
          <w:tcPr>
            <w:tcW w:w="1186" w:type="dxa"/>
          </w:tcPr>
          <w:p>
            <w:pPr/>
            <w:r>
              <w:t xml:space="preserve">Proposto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OBJ02</w:t>
            </w:r>
          </w:p>
        </w:tc>
        <w:tc>
          <w:tcPr>
            <w:tcW w:w="2343" w:type="dxa"/>
          </w:tcPr>
          <w:p>
            <w:pPr/>
            <w:r>
              <w:t xml:space="preserve">RF-AVA-01, RF-AVA-02</w:t>
            </w:r>
          </w:p>
        </w:tc>
        <w:tc>
          <w:tcPr>
            <w:tcW w:w="1503" w:type="dxa"/>
          </w:tcPr>
          <w:p>
            <w:pPr/>
            <w:r>
              <w:t xml:space="preserve">UC05</w:t>
            </w:r>
          </w:p>
        </w:tc>
        <w:tc>
          <w:tcPr>
            <w:tcW w:w="1009" w:type="dxa"/>
          </w:tcPr>
          <w:p>
            <w:pPr/>
            <w:r>
              <w:t xml:space="preserve">AVA</w:t>
            </w:r>
          </w:p>
        </w:tc>
        <w:tc>
          <w:tcPr>
            <w:tcW w:w="2212" w:type="dxa"/>
          </w:tcPr>
          <w:p>
            <w:pPr/>
            <w:r>
              <w:t xml:space="preserve">CT-AVA-001 a 004</w:t>
            </w:r>
          </w:p>
        </w:tc>
        <w:tc>
          <w:tcPr>
            <w:tcW w:w="1186" w:type="dxa"/>
          </w:tcPr>
          <w:p>
            <w:pPr/>
            <w:r>
              <w:t xml:space="preserve">Aprovado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OBJ02</w:t>
            </w:r>
          </w:p>
        </w:tc>
        <w:tc>
          <w:tcPr>
            <w:tcW w:w="2343" w:type="dxa"/>
          </w:tcPr>
          <w:p>
            <w:pPr/>
            <w:r>
              <w:t xml:space="preserve">RF-AVA-04</w:t>
            </w:r>
          </w:p>
        </w:tc>
        <w:tc>
          <w:tcPr>
            <w:tcW w:w="1503" w:type="dxa"/>
          </w:tcPr>
          <w:p>
            <w:pPr/>
            <w:r>
              <w:t xml:space="preserve">UC06</w:t>
            </w:r>
          </w:p>
        </w:tc>
        <w:tc>
          <w:tcPr>
            <w:tcW w:w="1009" w:type="dxa"/>
          </w:tcPr>
          <w:p>
            <w:pPr/>
            <w:r>
              <w:t xml:space="preserve">AVA</w:t>
            </w:r>
          </w:p>
        </w:tc>
        <w:tc>
          <w:tcPr>
            <w:tcW w:w="2212" w:type="dxa"/>
          </w:tcPr>
          <w:p>
            <w:pPr/>
            <w:r>
              <w:t xml:space="preserve">CT-AVA-010</w:t>
            </w:r>
          </w:p>
        </w:tc>
        <w:tc>
          <w:tcPr>
            <w:tcW w:w="1186" w:type="dxa"/>
          </w:tcPr>
          <w:p>
            <w:pPr/>
            <w:r>
              <w:t xml:space="preserve">Aprovado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OBJ03</w:t>
            </w:r>
          </w:p>
        </w:tc>
        <w:tc>
          <w:tcPr>
            <w:tcW w:w="2343" w:type="dxa"/>
          </w:tcPr>
          <w:p>
            <w:pPr/>
            <w:r>
              <w:t xml:space="preserve">RF-FIN-03, RF-FIN-04</w:t>
            </w:r>
          </w:p>
        </w:tc>
        <w:tc>
          <w:tcPr>
            <w:tcW w:w="1503" w:type="dxa"/>
          </w:tcPr>
          <w:p>
            <w:pPr/>
            <w:r>
              <w:t xml:space="preserve">UC07</w:t>
            </w:r>
          </w:p>
        </w:tc>
        <w:tc>
          <w:tcPr>
            <w:tcW w:w="1009" w:type="dxa"/>
          </w:tcPr>
          <w:p>
            <w:pPr/>
            <w:r>
              <w:t xml:space="preserve">FIN</w:t>
            </w:r>
          </w:p>
        </w:tc>
        <w:tc>
          <w:tcPr>
            <w:tcW w:w="2212" w:type="dxa"/>
          </w:tcPr>
          <w:p>
            <w:pPr/>
            <w:r>
              <w:t xml:space="preserve">CT-FIN-001 a 006</w:t>
            </w:r>
          </w:p>
        </w:tc>
        <w:tc>
          <w:tcPr>
            <w:tcW w:w="1186" w:type="dxa"/>
          </w:tcPr>
          <w:p>
            <w:pPr/>
            <w:r>
              <w:t xml:space="preserve">Aprovado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OBJ03</w:t>
            </w:r>
          </w:p>
        </w:tc>
        <w:tc>
          <w:tcPr>
            <w:tcW w:w="2343" w:type="dxa"/>
          </w:tcPr>
          <w:p>
            <w:pPr/>
            <w:r>
              <w:t xml:space="preserve">RF-FIN-08</w:t>
            </w:r>
          </w:p>
        </w:tc>
        <w:tc>
          <w:tcPr>
            <w:tcW w:w="1503" w:type="dxa"/>
          </w:tcPr>
          <w:p>
            <w:pPr/>
            <w:r>
              <w:t xml:space="preserve">UC08</w:t>
            </w:r>
          </w:p>
        </w:tc>
        <w:tc>
          <w:tcPr>
            <w:tcW w:w="1009" w:type="dxa"/>
          </w:tcPr>
          <w:p>
            <w:pPr/>
            <w:r>
              <w:t xml:space="preserve">FIN</w:t>
            </w:r>
          </w:p>
        </w:tc>
        <w:tc>
          <w:tcPr>
            <w:tcW w:w="2212" w:type="dxa"/>
          </w:tcPr>
          <w:p>
            <w:pPr/>
            <w:r>
              <w:t xml:space="preserve">CT-FIN-015</w:t>
            </w:r>
          </w:p>
        </w:tc>
        <w:tc>
          <w:tcPr>
            <w:tcW w:w="1186" w:type="dxa"/>
          </w:tcPr>
          <w:p>
            <w:pPr/>
            <w:r>
              <w:t xml:space="preserve">Aprovado</w:t>
            </w:r>
          </w:p>
        </w:tc>
      </w:tr>
      <w:tr>
        <w:tc>
          <w:tcPr>
            <w:tcW w:w="1107" w:type="dxa"/>
          </w:tcPr>
          <w:p>
            <w:pPr/>
            <w:r>
              <w:t xml:space="preserve">OBJ04</w:t>
            </w:r>
          </w:p>
        </w:tc>
        <w:tc>
          <w:tcPr>
            <w:tcW w:w="2343" w:type="dxa"/>
          </w:tcPr>
          <w:p>
            <w:pPr/>
            <w:r>
              <w:t xml:space="preserve">RF-COM-02</w:t>
            </w:r>
          </w:p>
        </w:tc>
        <w:tc>
          <w:tcPr>
            <w:tcW w:w="1503" w:type="dxa"/>
          </w:tcPr>
          <w:p>
            <w:pPr/>
            <w:r>
              <w:t xml:space="preserve">UC09</w:t>
            </w:r>
          </w:p>
        </w:tc>
        <w:tc>
          <w:tcPr>
            <w:tcW w:w="1009" w:type="dxa"/>
          </w:tcPr>
          <w:p>
            <w:pPr/>
            <w:r>
              <w:t xml:space="preserve">COM</w:t>
            </w:r>
          </w:p>
        </w:tc>
        <w:tc>
          <w:tcPr>
            <w:tcW w:w="2212" w:type="dxa"/>
          </w:tcPr>
          <w:p>
            <w:pPr/>
            <w:r>
              <w:t xml:space="preserve">CT-COM-001</w:t>
            </w:r>
          </w:p>
        </w:tc>
        <w:tc>
          <w:tcPr>
            <w:tcW w:w="1186" w:type="dxa"/>
          </w:tcPr>
          <w:p>
            <w:pPr/>
            <w:r>
              <w:t xml:space="preserve">Aprovado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Casos de teste de exemplo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5"/>
        <w:gridCol w:w="1466"/>
        <w:gridCol w:w="1476"/>
        <w:gridCol w:w="2226"/>
        <w:gridCol w:w="2607"/>
      </w:tblGrid>
      <w:tr>
        <w:trPr>
          <w:tblHeader/>
        </w:trPr>
        <w:tc>
          <w:tcPr>
            <w:tcW w:w="15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66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476" w:type="dxa"/>
            <w:shd w:val="clear" w:color="auto" w:fill="F2F2F2"/>
          </w:tcPr>
          <w:p>
            <w:pPr/>
            <w:r>
              <w:t xml:space="preserve">Cenário</w:t>
            </w:r>
          </w:p>
        </w:tc>
        <w:tc>
          <w:tcPr>
            <w:tcW w:w="2226" w:type="dxa"/>
            <w:shd w:val="clear" w:color="auto" w:fill="F2F2F2"/>
          </w:tcPr>
          <w:p>
            <w:pPr/>
            <w:r>
              <w:t xml:space="preserve">Dados de entrada</w:t>
            </w:r>
          </w:p>
        </w:tc>
        <w:tc>
          <w:tcPr>
            <w:tcW w:w="2607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CT-MAT-002</w:t>
            </w:r>
          </w:p>
        </w:tc>
        <w:tc>
          <w:tcPr>
            <w:tcW w:w="1466" w:type="dxa"/>
          </w:tcPr>
          <w:p>
            <w:pPr/>
            <w:r>
              <w:t xml:space="preserve">RF-MAT-06</w:t>
            </w:r>
          </w:p>
        </w:tc>
        <w:tc>
          <w:tcPr>
            <w:tcW w:w="1476" w:type="dxa"/>
          </w:tcPr>
          <w:p>
            <w:pPr/>
            <w:r>
              <w:t xml:space="preserve">Matricular em turma lotada</w:t>
            </w:r>
          </w:p>
        </w:tc>
        <w:tc>
          <w:tcPr>
            <w:tcW w:w="2226" w:type="dxa"/>
          </w:tcPr>
          <w:p>
            <w:pPr/>
            <w:r>
              <w:t xml:space="preserve">Turma com 30/30 vagas</w:t>
            </w:r>
          </w:p>
        </w:tc>
        <w:tc>
          <w:tcPr>
            <w:tcW w:w="2607" w:type="dxa"/>
          </w:tcPr>
          <w:p>
            <w:pPr/>
            <w:r>
              <w:t xml:space="preserve">O sistema bloqueia e exibe "Turma sem vagas"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CT-AVA-003</w:t>
            </w:r>
          </w:p>
        </w:tc>
        <w:tc>
          <w:tcPr>
            <w:tcW w:w="1466" w:type="dxa"/>
          </w:tcPr>
          <w:p>
            <w:pPr/>
            <w:r>
              <w:t xml:space="preserve">RF-AVA-02</w:t>
            </w:r>
          </w:p>
        </w:tc>
        <w:tc>
          <w:tcPr>
            <w:tcW w:w="1476" w:type="dxa"/>
          </w:tcPr>
          <w:p>
            <w:pPr/>
            <w:r>
              <w:t xml:space="preserve">Cálculo da média</w:t>
            </w:r>
          </w:p>
        </w:tc>
        <w:tc>
          <w:tcPr>
            <w:tcW w:w="2226" w:type="dxa"/>
          </w:tcPr>
          <w:p>
            <w:pPr/>
            <w:r>
              <w:t xml:space="preserve">Testes 12 e 14, trabalhos 15, prova 10</w:t>
            </w:r>
          </w:p>
        </w:tc>
        <w:tc>
          <w:tcPr>
            <w:tcW w:w="2607" w:type="dxa"/>
          </w:tcPr>
          <w:p>
            <w:pPr/>
            <w:r>
              <w:t xml:space="preserve">Média = (13 × 0,4) + (15 × 0,2) + (10 × 0,4) = 12,2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CT-AVA-004</w:t>
            </w:r>
          </w:p>
        </w:tc>
        <w:tc>
          <w:tcPr>
            <w:tcW w:w="1466" w:type="dxa"/>
          </w:tcPr>
          <w:p>
            <w:pPr/>
            <w:r>
              <w:t xml:space="preserve">RF-AVA-06</w:t>
            </w:r>
          </w:p>
        </w:tc>
        <w:tc>
          <w:tcPr>
            <w:tcW w:w="1476" w:type="dxa"/>
          </w:tcPr>
          <w:p>
            <w:pPr/>
            <w:r>
              <w:t xml:space="preserve">Alterar nota com período fechado</w:t>
            </w:r>
          </w:p>
        </w:tc>
        <w:tc>
          <w:tcPr>
            <w:tcW w:w="2226" w:type="dxa"/>
          </w:tcPr>
          <w:p>
            <w:pPr/>
            <w:r>
              <w:t xml:space="preserve">Professor tenta editar</w:t>
            </w:r>
          </w:p>
        </w:tc>
        <w:tc>
          <w:tcPr>
            <w:tcW w:w="2607" w:type="dxa"/>
          </w:tcPr>
          <w:p>
            <w:pPr/>
            <w:r>
              <w:t xml:space="preserve">O sistema recusa e informa que o período está fechado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CT-FIN-004</w:t>
            </w:r>
          </w:p>
        </w:tc>
        <w:tc>
          <w:tcPr>
            <w:tcW w:w="1466" w:type="dxa"/>
          </w:tcPr>
          <w:p>
            <w:pPr/>
            <w:r>
              <w:t xml:space="preserve">RF-FIN-05</w:t>
            </w:r>
          </w:p>
        </w:tc>
        <w:tc>
          <w:tcPr>
            <w:tcW w:w="1476" w:type="dxa"/>
          </w:tcPr>
          <w:p>
            <w:pPr/>
            <w:r>
              <w:t xml:space="preserve">Cálculo de multa</w:t>
            </w:r>
          </w:p>
        </w:tc>
        <w:tc>
          <w:tcPr>
            <w:tcW w:w="2226" w:type="dxa"/>
          </w:tcPr>
          <w:p>
            <w:pPr/>
            <w:r>
              <w:t xml:space="preserve">Propina de 50.000 Kz paga com 10 dias de atraso</w:t>
            </w:r>
          </w:p>
        </w:tc>
        <w:tc>
          <w:tcPr>
            <w:tcW w:w="2607" w:type="dxa"/>
          </w:tcPr>
          <w:p>
            <w:pPr/>
            <w:r>
              <w:t xml:space="preserve">Multa 1.000 + juros 500 = total 51.500 Kz</w:t>
            </w:r>
          </w:p>
        </w:tc>
      </w:tr>
      <w:tr>
        <w:tc>
          <w:tcPr>
            <w:tcW w:w="1585" w:type="dxa"/>
          </w:tcPr>
          <w:p>
            <w:pPr/>
            <w:r>
              <w:t xml:space="preserve">CT-SEG-002</w:t>
            </w:r>
          </w:p>
        </w:tc>
        <w:tc>
          <w:tcPr>
            <w:tcW w:w="1466" w:type="dxa"/>
          </w:tcPr>
          <w:p>
            <w:pPr/>
            <w:r>
              <w:t xml:space="preserve">RF-SEG-02</w:t>
            </w:r>
          </w:p>
        </w:tc>
        <w:tc>
          <w:tcPr>
            <w:tcW w:w="1476" w:type="dxa"/>
          </w:tcPr>
          <w:p>
            <w:pPr/>
            <w:r>
              <w:t xml:space="preserve">Acesso indevido</w:t>
            </w:r>
          </w:p>
        </w:tc>
        <w:tc>
          <w:tcPr>
            <w:tcW w:w="2226" w:type="dxa"/>
          </w:tcPr>
          <w:p>
            <w:pPr/>
            <w:r>
              <w:t xml:space="preserve">Professor tenta abrir o módulo Financeiro</w:t>
            </w:r>
          </w:p>
        </w:tc>
        <w:tc>
          <w:tcPr>
            <w:tcW w:w="2607" w:type="dxa"/>
          </w:tcPr>
          <w:p>
            <w:pPr/>
            <w:r>
              <w:t xml:space="preserve">Acesso negado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Riscos do projeto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549"/>
        <w:gridCol w:w="1661"/>
        <w:gridCol w:w="1075"/>
        <w:gridCol w:w="335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49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1661" w:type="dxa"/>
            <w:shd w:val="clear" w:color="auto" w:fill="F2F2F2"/>
          </w:tcPr>
          <w:p>
            <w:pPr/>
            <w:r>
              <w:t xml:space="preserve">Probabilidade</w:t>
            </w:r>
          </w:p>
        </w:tc>
        <w:tc>
          <w:tcPr>
            <w:tcW w:w="1075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3355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R01</w:t>
            </w:r>
          </w:p>
        </w:tc>
        <w:tc>
          <w:tcPr>
            <w:tcW w:w="2549" w:type="dxa"/>
          </w:tcPr>
          <w:p>
            <w:pPr/>
            <w:r>
              <w:t xml:space="preserve">Resistência dos professores à mudança</w:t>
            </w:r>
          </w:p>
        </w:tc>
        <w:tc>
          <w:tcPr>
            <w:tcW w:w="1661" w:type="dxa"/>
          </w:tcPr>
          <w:p>
            <w:pPr/>
            <w:r>
              <w:t xml:space="preserve">Alta</w:t>
            </w:r>
          </w:p>
        </w:tc>
        <w:tc>
          <w:tcPr>
            <w:tcW w:w="1075" w:type="dxa"/>
          </w:tcPr>
          <w:p>
            <w:pPr/>
            <w:r>
              <w:t xml:space="preserve">Alto</w:t>
            </w:r>
          </w:p>
        </w:tc>
        <w:tc>
          <w:tcPr>
            <w:tcW w:w="3355" w:type="dxa"/>
          </w:tcPr>
          <w:p>
            <w:pPr/>
            <w:r>
              <w:t xml:space="preserve">Formação, piloto com 5 professores, suporte presencial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R02</w:t>
            </w:r>
          </w:p>
        </w:tc>
        <w:tc>
          <w:tcPr>
            <w:tcW w:w="2549" w:type="dxa"/>
          </w:tcPr>
          <w:p>
            <w:pPr/>
            <w:r>
              <w:t xml:space="preserve">Dados antigos inconsistentes na migração</w:t>
            </w:r>
          </w:p>
        </w:tc>
        <w:tc>
          <w:tcPr>
            <w:tcW w:w="1661" w:type="dxa"/>
          </w:tcPr>
          <w:p>
            <w:pPr/>
            <w:r>
              <w:t xml:space="preserve">Alta</w:t>
            </w:r>
          </w:p>
        </w:tc>
        <w:tc>
          <w:tcPr>
            <w:tcW w:w="1075" w:type="dxa"/>
          </w:tcPr>
          <w:p>
            <w:pPr/>
            <w:r>
              <w:t xml:space="preserve">Médio</w:t>
            </w:r>
          </w:p>
        </w:tc>
        <w:tc>
          <w:tcPr>
            <w:tcW w:w="3355" w:type="dxa"/>
          </w:tcPr>
          <w:p>
            <w:pPr/>
            <w:r>
              <w:t xml:space="preserve">Limpeza prévia, importação por lotes, validação com a secretaria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R03</w:t>
            </w:r>
          </w:p>
        </w:tc>
        <w:tc>
          <w:tcPr>
            <w:tcW w:w="2549" w:type="dxa"/>
          </w:tcPr>
          <w:p>
            <w:pPr/>
            <w:r>
              <w:t xml:space="preserve">Mudança de requisitos durante o desenvolvimento</w:t>
            </w:r>
          </w:p>
        </w:tc>
        <w:tc>
          <w:tcPr>
            <w:tcW w:w="1661" w:type="dxa"/>
          </w:tcPr>
          <w:p>
            <w:pPr/>
            <w:r>
              <w:t xml:space="preserve">Média</w:t>
            </w:r>
          </w:p>
        </w:tc>
        <w:tc>
          <w:tcPr>
            <w:tcW w:w="1075" w:type="dxa"/>
          </w:tcPr>
          <w:p>
            <w:pPr/>
            <w:r>
              <w:t xml:space="preserve">Alto</w:t>
            </w:r>
          </w:p>
        </w:tc>
        <w:tc>
          <w:tcPr>
            <w:tcW w:w="3355" w:type="dxa"/>
          </w:tcPr>
          <w:p>
            <w:pPr/>
            <w:r>
              <w:t xml:space="preserve">Processo formal de alteração, entregas incrementais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R04</w:t>
            </w:r>
          </w:p>
        </w:tc>
        <w:tc>
          <w:tcPr>
            <w:tcW w:w="2549" w:type="dxa"/>
          </w:tcPr>
          <w:p>
            <w:pPr/>
            <w:r>
              <w:t xml:space="preserve">Falhas de internet na escola</w:t>
            </w:r>
          </w:p>
        </w:tc>
        <w:tc>
          <w:tcPr>
            <w:tcW w:w="1661" w:type="dxa"/>
          </w:tcPr>
          <w:p>
            <w:pPr/>
            <w:r>
              <w:t xml:space="preserve">Média</w:t>
            </w:r>
          </w:p>
        </w:tc>
        <w:tc>
          <w:tcPr>
            <w:tcW w:w="1075" w:type="dxa"/>
          </w:tcPr>
          <w:p>
            <w:pPr/>
            <w:r>
              <w:t xml:space="preserve">Alto</w:t>
            </w:r>
          </w:p>
        </w:tc>
        <w:tc>
          <w:tcPr>
            <w:tcW w:w="3355" w:type="dxa"/>
          </w:tcPr>
          <w:p>
            <w:pPr/>
            <w:r>
              <w:t xml:space="preserve">Consulta offline limitada, backup e contingência manual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R05</w:t>
            </w:r>
          </w:p>
        </w:tc>
        <w:tc>
          <w:tcPr>
            <w:tcW w:w="2549" w:type="dxa"/>
          </w:tcPr>
          <w:p>
            <w:pPr/>
            <w:r>
              <w:t xml:space="preserve">Prazo apertado antes do início do ano letivo</w:t>
            </w:r>
          </w:p>
        </w:tc>
        <w:tc>
          <w:tcPr>
            <w:tcW w:w="1661" w:type="dxa"/>
          </w:tcPr>
          <w:p>
            <w:pPr/>
            <w:r>
              <w:t xml:space="preserve">Média</w:t>
            </w:r>
          </w:p>
        </w:tc>
        <w:tc>
          <w:tcPr>
            <w:tcW w:w="1075" w:type="dxa"/>
          </w:tcPr>
          <w:p>
            <w:pPr/>
            <w:r>
              <w:t xml:space="preserve">Alto</w:t>
            </w:r>
          </w:p>
        </w:tc>
        <w:tc>
          <w:tcPr>
            <w:tcW w:w="3355" w:type="dxa"/>
          </w:tcPr>
          <w:p>
            <w:pPr/>
            <w:r>
              <w:t xml:space="preserve">Priorização MoSCoW e entrega por fases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14. Plano de entregas sugerido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9"/>
        <w:gridCol w:w="6558"/>
        <w:gridCol w:w="1802"/>
      </w:tblGrid>
      <w:tr>
        <w:trPr>
          <w:tblHeader/>
        </w:trPr>
        <w:tc>
          <w:tcPr>
            <w:tcW w:w="999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6558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1802" w:type="dxa"/>
            <w:shd w:val="clear" w:color="auto" w:fill="F2F2F2"/>
          </w:tcPr>
          <w:p>
            <w:pPr/>
            <w:r>
              <w:t xml:space="preserve">Duração</w:t>
            </w:r>
          </w:p>
        </w:tc>
      </w:tr>
      <w:tr>
        <w:tc>
          <w:tcPr>
            <w:tcW w:w="999" w:type="dxa"/>
          </w:tcPr>
          <w:p>
            <w:pPr/>
            <w:r>
              <w:t xml:space="preserve">1</w:t>
            </w:r>
          </w:p>
        </w:tc>
        <w:tc>
          <w:tcPr>
            <w:tcW w:w="6558" w:type="dxa"/>
          </w:tcPr>
          <w:p>
            <w:pPr/>
            <w:r>
              <w:t xml:space="preserve">SEG, MAT e ACA (alunos, turmas, matrícula)</w:t>
            </w:r>
          </w:p>
        </w:tc>
        <w:tc>
          <w:tcPr>
            <w:tcW w:w="1802" w:type="dxa"/>
          </w:tcPr>
          <w:p>
            <w:pPr/>
            <w:r>
              <w:t xml:space="preserve">6 semanas</w:t>
            </w:r>
          </w:p>
        </w:tc>
      </w:tr>
      <w:tr>
        <w:tc>
          <w:tcPr>
            <w:tcW w:w="999" w:type="dxa"/>
          </w:tcPr>
          <w:p>
            <w:pPr/>
            <w:r>
              <w:t xml:space="preserve">2</w:t>
            </w:r>
          </w:p>
        </w:tc>
        <w:tc>
          <w:tcPr>
            <w:tcW w:w="6558" w:type="dxa"/>
          </w:tcPr>
          <w:p>
            <w:pPr/>
            <w:r>
              <w:t xml:space="preserve">AVA (notas, faltas, boletim)</w:t>
            </w:r>
          </w:p>
        </w:tc>
        <w:tc>
          <w:tcPr>
            <w:tcW w:w="1802" w:type="dxa"/>
          </w:tcPr>
          <w:p>
            <w:pPr/>
            <w:r>
              <w:t xml:space="preserve">5 semanas</w:t>
            </w:r>
          </w:p>
        </w:tc>
      </w:tr>
      <w:tr>
        <w:tc>
          <w:tcPr>
            <w:tcW w:w="999" w:type="dxa"/>
          </w:tcPr>
          <w:p>
            <w:pPr/>
            <w:r>
              <w:t xml:space="preserve">3</w:t>
            </w:r>
          </w:p>
        </w:tc>
        <w:tc>
          <w:tcPr>
            <w:tcW w:w="6558" w:type="dxa"/>
          </w:tcPr>
          <w:p>
            <w:pPr/>
            <w:r>
              <w:t xml:space="preserve">FIN (propinas, recibos, inadimplência)</w:t>
            </w:r>
          </w:p>
        </w:tc>
        <w:tc>
          <w:tcPr>
            <w:tcW w:w="1802" w:type="dxa"/>
          </w:tcPr>
          <w:p>
            <w:pPr/>
            <w:r>
              <w:t xml:space="preserve">5 semanas</w:t>
            </w:r>
          </w:p>
        </w:tc>
      </w:tr>
      <w:tr>
        <w:tc>
          <w:tcPr>
            <w:tcW w:w="999" w:type="dxa"/>
          </w:tcPr>
          <w:p>
            <w:pPr/>
            <w:r>
              <w:t xml:space="preserve">4</w:t>
            </w:r>
          </w:p>
        </w:tc>
        <w:tc>
          <w:tcPr>
            <w:tcW w:w="6558" w:type="dxa"/>
          </w:tcPr>
          <w:p>
            <w:pPr/>
            <w:r>
              <w:t xml:space="preserve">COM, REL e portal do encarregado</w:t>
            </w:r>
          </w:p>
        </w:tc>
        <w:tc>
          <w:tcPr>
            <w:tcW w:w="1802" w:type="dxa"/>
          </w:tcPr>
          <w:p>
            <w:pPr/>
            <w:r>
              <w:t xml:space="preserve">4 semanas</w:t>
            </w:r>
          </w:p>
        </w:tc>
      </w:tr>
      <w:tr>
        <w:tc>
          <w:tcPr>
            <w:tcW w:w="999" w:type="dxa"/>
          </w:tcPr>
          <w:p>
            <w:pPr/>
            <w:r>
              <w:t xml:space="preserve">5</w:t>
            </w:r>
          </w:p>
        </w:tc>
        <w:tc>
          <w:tcPr>
            <w:tcW w:w="6558" w:type="dxa"/>
          </w:tcPr>
          <w:p>
            <w:pPr/>
            <w:r>
              <w:t xml:space="preserve">Testes, migração, formação e implantação</w:t>
            </w:r>
          </w:p>
        </w:tc>
        <w:tc>
          <w:tcPr>
            <w:tcW w:w="1802" w:type="dxa"/>
          </w:tcPr>
          <w:p>
            <w:pPr/>
            <w:r>
              <w:t xml:space="preserve">3 semanas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15. Aprovação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3"/>
        <w:gridCol w:w="5114"/>
        <w:gridCol w:w="1967"/>
        <w:gridCol w:w="1053"/>
      </w:tblGrid>
      <w:tr>
        <w:trPr>
          <w:tblHeader/>
        </w:trPr>
        <w:tc>
          <w:tcPr>
            <w:tcW w:w="1223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5114" w:type="dxa"/>
            <w:shd w:val="clear" w:color="auto" w:fill="F2F2F2"/>
          </w:tcPr>
          <w:p>
            <w:pPr/>
            <w:r>
              <w:t xml:space="preserve">Cargo</w:t>
            </w:r>
          </w:p>
        </w:tc>
        <w:tc>
          <w:tcPr>
            <w:tcW w:w="1967" w:type="dxa"/>
            <w:shd w:val="clear" w:color="auto" w:fill="F2F2F2"/>
          </w:tcPr>
          <w:p>
            <w:pPr/>
            <w:r>
              <w:t xml:space="preserve">Assinatura</w:t>
            </w:r>
          </w:p>
        </w:tc>
        <w:tc>
          <w:tcPr>
            <w:tcW w:w="1053" w:type="dxa"/>
            <w:shd w:val="clear" w:color="auto" w:fill="F2F2F2"/>
          </w:tcPr>
          <w:p>
            <w:pPr/>
            <w:r>
              <w:t xml:space="preserve">Data</w:t>
            </w:r>
          </w:p>
        </w:tc>
      </w:tr>
      <w:tr>
        <w:tc>
          <w:tcPr>
            <w:tcW w:w="1223" w:type="dxa"/>
          </w:tcPr>
          <w:p>
            <w:pPr/>
          </w:p>
        </w:tc>
        <w:tc>
          <w:tcPr>
            <w:tcW w:w="5114" w:type="dxa"/>
          </w:tcPr>
          <w:p>
            <w:pPr/>
            <w:r>
              <w:t xml:space="preserve">Diretor(a) do Colégio Horizonte</w:t>
            </w:r>
          </w:p>
        </w:tc>
        <w:tc>
          <w:tcPr>
            <w:tcW w:w="1967" w:type="dxa"/>
          </w:tcPr>
          <w:p>
            <w:pPr/>
          </w:p>
        </w:tc>
        <w:tc>
          <w:tcPr>
            <w:tcW w:w="1053" w:type="dxa"/>
          </w:tcPr>
          <w:p>
            <w:pPr/>
          </w:p>
        </w:tc>
      </w:tr>
      <w:tr>
        <w:tc>
          <w:tcPr>
            <w:tcW w:w="1223" w:type="dxa"/>
          </w:tcPr>
          <w:p>
            <w:pPr/>
          </w:p>
        </w:tc>
        <w:tc>
          <w:tcPr>
            <w:tcW w:w="5114" w:type="dxa"/>
          </w:tcPr>
          <w:p>
            <w:pPr/>
            <w:r>
              <w:t xml:space="preserve">Secretária académica</w:t>
            </w:r>
          </w:p>
        </w:tc>
        <w:tc>
          <w:tcPr>
            <w:tcW w:w="1967" w:type="dxa"/>
          </w:tcPr>
          <w:p>
            <w:pPr/>
          </w:p>
        </w:tc>
        <w:tc>
          <w:tcPr>
            <w:tcW w:w="1053" w:type="dxa"/>
          </w:tcPr>
          <w:p>
            <w:pPr/>
          </w:p>
        </w:tc>
      </w:tr>
      <w:tr>
        <w:tc>
          <w:tcPr>
            <w:tcW w:w="1223" w:type="dxa"/>
          </w:tcPr>
          <w:p>
            <w:pPr/>
          </w:p>
        </w:tc>
        <w:tc>
          <w:tcPr>
            <w:tcW w:w="5114" w:type="dxa"/>
          </w:tcPr>
          <w:p>
            <w:pPr/>
            <w:r>
              <w:t xml:space="preserve">Tesoureiro(a)</w:t>
            </w:r>
          </w:p>
        </w:tc>
        <w:tc>
          <w:tcPr>
            <w:tcW w:w="1967" w:type="dxa"/>
          </w:tcPr>
          <w:p>
            <w:pPr/>
          </w:p>
        </w:tc>
        <w:tc>
          <w:tcPr>
            <w:tcW w:w="1053" w:type="dxa"/>
          </w:tcPr>
          <w:p>
            <w:pPr/>
          </w:p>
        </w:tc>
      </w:tr>
      <w:tr>
        <w:tc>
          <w:tcPr>
            <w:tcW w:w="1223" w:type="dxa"/>
          </w:tcPr>
          <w:p>
            <w:pPr/>
          </w:p>
        </w:tc>
        <w:tc>
          <w:tcPr>
            <w:tcW w:w="5114" w:type="dxa"/>
          </w:tcPr>
          <w:p>
            <w:pPr/>
            <w:r>
              <w:t xml:space="preserve">Analista de Sistemas</w:t>
            </w:r>
          </w:p>
        </w:tc>
        <w:tc>
          <w:tcPr>
            <w:tcW w:w="1967" w:type="dxa"/>
          </w:tcPr>
          <w:p>
            <w:pPr/>
          </w:p>
        </w:tc>
        <w:tc>
          <w:tcPr>
            <w:tcW w:w="1053" w:type="dxa"/>
          </w:tcPr>
          <w:p>
            <w:pPr/>
          </w:p>
        </w:tc>
      </w:tr>
      <w:tr>
        <w:tc>
          <w:tcPr>
            <w:tcW w:w="1223" w:type="dxa"/>
          </w:tcPr>
          <w:p>
            <w:pPr/>
          </w:p>
        </w:tc>
        <w:tc>
          <w:tcPr>
            <w:tcW w:w="5114" w:type="dxa"/>
          </w:tcPr>
          <w:p>
            <w:pPr/>
            <w:r>
              <w:t xml:space="preserve">Gestor do Projeto</w:t>
            </w:r>
          </w:p>
        </w:tc>
        <w:tc>
          <w:tcPr>
            <w:tcW w:w="1967" w:type="dxa"/>
          </w:tcPr>
          <w:p>
            <w:pPr/>
          </w:p>
        </w:tc>
        <w:tc>
          <w:tcPr>
            <w:tcW w:w="1053" w:type="dxa"/>
          </w:tcPr>
          <w:p>
            <w:pPr/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Anexo – Guia de estudo: como analisar este documento</w:t>
      </w:r>
    </w:p>
    <w:p>
      <w:pPr>
        <w:pStyle w:val="Heading3"/>
      </w:pPr>
      <w:r>
        <w:t xml:space="preserve">O que observar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Rastreabilidade:</w:t>
      </w:r>
      <w:r>
        <w:t xml:space="preserve"> cada objetivo (OBJ) vira requisitos (RF), que viram casos de uso (UC), que viram testes (CT). Siga um fio completo, por exemplo OBJ02 → RF-AVA-01 → UC05 → CT-AVA-003.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Requisitos verificáveis:</w:t>
      </w:r>
      <w:r>
        <w:t xml:space="preserve"> compare "o sistema deve ser rápido" (ruim) com RNF-01 (bom, tem número e condição).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Regras de negócio separadas:</w:t>
      </w:r>
      <w:r>
        <w:t xml:space="preserve"> os requisitos referem-se às regras (RN) em vez de repetir os valores. Se a fórmula da média mudar, altera-se só RN-AVA-01.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Fluxos alternativos e de exceção:</w:t>
      </w:r>
      <w:r>
        <w:t xml:space="preserve"> é aqui que os sistemas costumam falhar; um bom analista pensa no "e se...?".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Priorização:</w:t>
      </w:r>
      <w:r>
        <w:t xml:space="preserve"> repare no que ficou como Won't (gateway de pagamento).</w:t>
      </w:r>
    </w:p>
    <w:p>
      <w:pPr>
        <w:pStyle w:val="Heading3"/>
      </w:pPr>
      <w:r>
        <w:t xml:space="preserve">Exercícios práticos</w:t>
      </w:r>
    </w:p>
    <w:p>
      <w:pPr>
        <w:pStyle w:val="ListParagraph"/>
        <w:numPr>
          <w:ilvl w:val="0"/>
          <w:numId w:val="15"/>
        </w:numPr>
      </w:pPr>
      <w:r>
        <w:t xml:space="preserve">Escreva o caso de uso </w:t>
      </w:r>
      <w:r>
        <w:rPr>
          <w:b/>
        </w:rPr>
        <w:t xml:space="preserve">UC07 – Registar pagamento</w:t>
      </w:r>
      <w:r>
        <w:t xml:space="preserve">, com fluxo principal, 2 alternativos e 1 de exceção.</w:t>
      </w:r>
    </w:p>
    <w:p>
      <w:pPr>
        <w:pStyle w:val="ListParagraph"/>
        <w:numPr>
          <w:ilvl w:val="0"/>
          <w:numId w:val="15"/>
        </w:numPr>
      </w:pPr>
      <w:r>
        <w:t xml:space="preserve">Crie 5 casos de teste para </w:t>
      </w:r>
      <w:r>
        <w:rPr>
          <w:b/>
        </w:rPr>
        <w:t xml:space="preserve">RN-FIN-02</w:t>
      </w:r>
      <w:r>
        <w:t xml:space="preserve"> (multa e juros), incluindo valores-limite (pagamento no dia do vencimento, 1 dia depois, 30 dias depois).</w:t>
      </w:r>
    </w:p>
    <w:p>
      <w:pPr>
        <w:pStyle w:val="ListParagraph"/>
        <w:numPr>
          <w:ilvl w:val="0"/>
          <w:numId w:val="15"/>
        </w:numPr>
      </w:pPr>
      <w:r>
        <w:t xml:space="preserve">Desenhe o </w:t>
      </w:r>
      <w:r>
        <w:rPr>
          <w:b/>
        </w:rPr>
        <w:t xml:space="preserve">DER</w:t>
      </w:r>
      <w:r>
        <w:t xml:space="preserve"> com base na secção 10 (ferramentas: draw.io, dbdiagram.io ou Lucidchart).</w:t>
      </w:r>
    </w:p>
    <w:p>
      <w:pPr>
        <w:pStyle w:val="ListParagraph"/>
        <w:numPr>
          <w:ilvl w:val="0"/>
          <w:numId w:val="15"/>
        </w:numPr>
      </w:pPr>
      <w:r>
        <w:t xml:space="preserve">Desenhe o </w:t>
      </w:r>
      <w:r>
        <w:rPr>
          <w:b/>
        </w:rPr>
        <w:t xml:space="preserve">diagrama de casos de uso UML</w:t>
      </w:r>
      <w:r>
        <w:t xml:space="preserve"> a partir da secção 8.1.</w:t>
      </w:r>
    </w:p>
    <w:p>
      <w:pPr>
        <w:pStyle w:val="ListParagraph"/>
        <w:numPr>
          <w:ilvl w:val="0"/>
          <w:numId w:val="15"/>
        </w:numPr>
      </w:pPr>
      <w:r>
        <w:t xml:space="preserve">Modele o processo de matrícula (TO-BE) em </w:t>
      </w:r>
      <w:r>
        <w:rPr>
          <w:b/>
        </w:rPr>
        <w:t xml:space="preserve">BPMN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Encontre </w:t>
      </w:r>
      <w:r>
        <w:rPr>
          <w:b/>
        </w:rPr>
        <w:t xml:space="preserve">3 ambiguidades ou lacunas</w:t>
      </w:r>
      <w:r>
        <w:t xml:space="preserve"> neste documento (dica: o que acontece com o aluno em recuperação? E se o encarregado tiver 2 filhos na escola, há desconto?). Escreva as perguntas que faria ao cliente.</w:t>
      </w:r>
    </w:p>
    <w:p>
      <w:pPr>
        <w:pStyle w:val="ListParagraph"/>
        <w:numPr>
          <w:ilvl w:val="0"/>
          <w:numId w:val="15"/>
        </w:numPr>
      </w:pPr>
      <w:r>
        <w:t xml:space="preserve">Elabore </w:t>
      </w:r>
      <w:r>
        <w:rPr>
          <w:b/>
        </w:rPr>
        <w:t xml:space="preserve">5 histórias de utilizador</w:t>
      </w:r>
      <w:r>
        <w:t xml:space="preserve"> para o módulo COM com critérios de aceite.</w:t>
      </w:r>
    </w:p>
    <w:p>
      <w:pPr>
        <w:pStyle w:val="ListParagraph"/>
        <w:numPr>
          <w:ilvl w:val="0"/>
          <w:numId w:val="15"/>
        </w:numPr>
      </w:pPr>
      <w:r>
        <w:t xml:space="preserve">Faça um protótipo de baixa fidelidade (papel ou Figma) da tela de lançamento de notas.</w:t>
      </w:r>
    </w:p>
    <w:p>
      <w:pPr>
        <w:pStyle w:val="Heading3"/>
      </w:pPr>
      <w:r>
        <w:t xml:space="preserve">Competências que este exercício treina</w:t>
      </w:r>
    </w:p>
    <w:p>
      <w:pPr/>
      <w:r>
        <w:t xml:space="preserve">Elicitação, modelagem, escrita técnica, pensamento crítico, rastreabilidade, comunicação com o cliente e planeamento de testes.</w:t>
      </w:r>
    </w:p>
    <w:p>
      <w:pPr/>
      <w:r>
        <w:t xml:space="preserve">Quando terminar os exercícios, envie-me o resultado e eu faço uma revisão como se fosse um analista sénior, apontando erros, ambiguidades e melhorias.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Especificação de Requisitos de Software (ERS)</dc:title>
  <dc:description>Claude Docs node/faecbb87-399f@1 docx-w7</dc:description>
  <cp:revision>1</cp:revision>
</cp:coreProperties>
</file>