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338" w:rsidRDefault="009112F1">
      <w:pPr>
        <w:pStyle w:val="Heading1"/>
        <w:spacing w:line="254" w:lineRule="auto"/>
      </w:pPr>
      <w:r>
        <w:rPr>
          <w:color w:val="16314D"/>
        </w:rPr>
        <w:t>E-Commerce</w:t>
      </w:r>
      <w:r>
        <w:rPr>
          <w:color w:val="16314D"/>
          <w:spacing w:val="-32"/>
        </w:rPr>
        <w:t xml:space="preserve"> </w:t>
      </w:r>
      <w:r>
        <w:rPr>
          <w:color w:val="16314D"/>
        </w:rPr>
        <w:t>Business Analytics Dashboard</w:t>
      </w:r>
    </w:p>
    <w:p w:rsidR="007B2338" w:rsidRDefault="009112F1">
      <w:pPr>
        <w:spacing w:before="184"/>
        <w:ind w:left="63"/>
      </w:pPr>
      <w:r>
        <w:rPr>
          <w:color w:val="5B6770"/>
        </w:rPr>
        <w:t xml:space="preserve">CodSoft Data Analytics Internship · Week 3 Project </w:t>
      </w:r>
      <w:r>
        <w:rPr>
          <w:color w:val="5B6770"/>
          <w:spacing w:val="-2"/>
        </w:rPr>
        <w:t>Report</w:t>
      </w:r>
    </w:p>
    <w:p w:rsidR="007B2338" w:rsidRDefault="007B2338">
      <w:pPr>
        <w:pStyle w:val="BodyText"/>
        <w:spacing w:after="1"/>
        <w:ind w:left="0"/>
        <w:rPr>
          <w:sz w:val="20"/>
        </w:rPr>
      </w:pPr>
    </w:p>
    <w:tbl>
      <w:tblPr>
        <w:tblW w:w="0" w:type="auto"/>
        <w:tblInd w:w="686" w:type="dxa"/>
        <w:tblBorders>
          <w:top w:val="single" w:sz="4" w:space="0" w:color="D6DFE6"/>
          <w:left w:val="single" w:sz="4" w:space="0" w:color="D6DFE6"/>
          <w:bottom w:val="single" w:sz="4" w:space="0" w:color="D6DFE6"/>
          <w:right w:val="single" w:sz="4" w:space="0" w:color="D6DFE6"/>
          <w:insideH w:val="single" w:sz="4" w:space="0" w:color="D6DFE6"/>
          <w:insideV w:val="single" w:sz="4" w:space="0" w:color="D6DF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6803"/>
      </w:tblGrid>
      <w:tr w:rsidR="007B2338">
        <w:trPr>
          <w:trHeight w:val="330"/>
        </w:trPr>
        <w:tc>
          <w:tcPr>
            <w:tcW w:w="1757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PROJECT</w:t>
            </w:r>
            <w:r>
              <w:rPr>
                <w:b/>
                <w:color w:val="FFFFFF"/>
                <w:spacing w:val="15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sz w:val="15"/>
              </w:rPr>
              <w:t>AREA</w:t>
            </w:r>
          </w:p>
        </w:tc>
        <w:tc>
          <w:tcPr>
            <w:tcW w:w="6803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DESCRIPTION</w:t>
            </w:r>
          </w:p>
        </w:tc>
      </w:tr>
      <w:tr w:rsidR="007B2338">
        <w:trPr>
          <w:trHeight w:val="337"/>
        </w:trPr>
        <w:tc>
          <w:tcPr>
            <w:tcW w:w="1757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Focus</w:t>
            </w:r>
          </w:p>
        </w:tc>
        <w:tc>
          <w:tcPr>
            <w:tcW w:w="6803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Transforming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raw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e-commerce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data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into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structured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analysis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interactive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business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reporting.</w:t>
            </w:r>
          </w:p>
        </w:tc>
      </w:tr>
      <w:tr w:rsidR="007B2338">
        <w:trPr>
          <w:trHeight w:val="337"/>
        </w:trPr>
        <w:tc>
          <w:tcPr>
            <w:tcW w:w="1757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Dataset</w:t>
            </w:r>
          </w:p>
        </w:tc>
        <w:tc>
          <w:tcPr>
            <w:tcW w:w="6803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Brazilian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E-Commerce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Public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Dataset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by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Olist.</w:t>
            </w:r>
          </w:p>
        </w:tc>
      </w:tr>
      <w:tr w:rsidR="007B2338">
        <w:trPr>
          <w:trHeight w:val="338"/>
        </w:trPr>
        <w:tc>
          <w:tcPr>
            <w:tcW w:w="1757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Tools</w:t>
            </w:r>
          </w:p>
        </w:tc>
        <w:tc>
          <w:tcPr>
            <w:tcW w:w="6803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Microsoft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Excel,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Python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Google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Colab,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Power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5"/>
                <w:sz w:val="15"/>
              </w:rPr>
              <w:t>BI.</w:t>
            </w:r>
          </w:p>
        </w:tc>
      </w:tr>
      <w:tr w:rsidR="007B2338">
        <w:trPr>
          <w:trHeight w:val="525"/>
        </w:trPr>
        <w:tc>
          <w:tcPr>
            <w:tcW w:w="1757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Scope</w:t>
            </w:r>
          </w:p>
        </w:tc>
        <w:tc>
          <w:tcPr>
            <w:tcW w:w="6803" w:type="dxa"/>
            <w:shd w:val="clear" w:color="auto" w:fill="F4F6F9"/>
          </w:tcPr>
          <w:p w:rsidR="007B2338" w:rsidRDefault="009112F1">
            <w:pPr>
              <w:pStyle w:val="TableParagraph"/>
              <w:spacing w:line="261" w:lineRule="auto"/>
              <w:rPr>
                <w:sz w:val="15"/>
              </w:rPr>
            </w:pPr>
            <w:r>
              <w:rPr>
                <w:color w:val="263138"/>
                <w:sz w:val="15"/>
              </w:rPr>
              <w:t xml:space="preserve">Data preparation, exploratory analysis, KPI reporting, dashboard development, and </w:t>
            </w:r>
            <w:r>
              <w:rPr>
                <w:color w:val="263138"/>
                <w:spacing w:val="-2"/>
                <w:sz w:val="15"/>
              </w:rPr>
              <w:t>recommendations.</w:t>
            </w:r>
          </w:p>
        </w:tc>
      </w:tr>
    </w:tbl>
    <w:p w:rsidR="007B2338" w:rsidRDefault="007B2338">
      <w:pPr>
        <w:pStyle w:val="BodyText"/>
        <w:spacing w:before="20"/>
        <w:ind w:left="0"/>
        <w:rPr>
          <w:sz w:val="22"/>
        </w:rPr>
      </w:pP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0"/>
        <w:ind w:hanging="333"/>
      </w:pPr>
      <w:r>
        <w:rPr>
          <w:color w:val="16314D"/>
        </w:rPr>
        <w:t xml:space="preserve">Project </w:t>
      </w:r>
      <w:r>
        <w:rPr>
          <w:color w:val="16314D"/>
          <w:spacing w:val="-2"/>
        </w:rPr>
        <w:t>Overview</w:t>
      </w:r>
    </w:p>
    <w:p w:rsidR="007B2338" w:rsidRDefault="009112F1">
      <w:pPr>
        <w:pStyle w:val="BodyText"/>
        <w:spacing w:before="151" w:line="285" w:lineRule="auto"/>
        <w:ind w:left="63"/>
      </w:pPr>
      <w:r>
        <w:rPr>
          <w:color w:val="263138"/>
        </w:rPr>
        <w:t>In this project, I developed an end-to-end e-commerce business analytics workflow using the Olist Brazilian E-Commerce Public Dataset. My goal was to turn multiple raw data files into organized, usable data and use that data to study sales performance,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pro</w:t>
      </w:r>
      <w:r>
        <w:rPr>
          <w:color w:val="263138"/>
        </w:rPr>
        <w:t>duct and category behaviour, customer activity, geographic performance, and fulfillment-related measures. I used Excel to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document and organize the analysis, Python to prepare and analyse the data, and Power BI to build an interactive reporting</w:t>
      </w:r>
      <w:r>
        <w:rPr>
          <w:color w:val="263138"/>
          <w:spacing w:val="40"/>
        </w:rPr>
        <w:t xml:space="preserve"> </w:t>
      </w:r>
      <w:r>
        <w:rPr>
          <w:color w:val="263138"/>
          <w:spacing w:val="-2"/>
        </w:rPr>
        <w:t>experience.</w:t>
      </w:r>
    </w:p>
    <w:p w:rsidR="007B2338" w:rsidRDefault="009112F1">
      <w:pPr>
        <w:pStyle w:val="BodyText"/>
        <w:spacing w:before="117" w:line="285" w:lineRule="auto"/>
        <w:ind w:left="63" w:right="274"/>
      </w:pPr>
      <w:r>
        <w:rPr>
          <w:color w:val="263138"/>
        </w:rPr>
        <w:t>I followed a staged process: reviewing the dataset, documenting its structure, preparing clean data, creating analysis outputs,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and designing report pages around different business questions. I also documented data limitations so that the final report</w:t>
      </w:r>
      <w:r>
        <w:rPr>
          <w:color w:val="263138"/>
          <w:spacing w:val="80"/>
        </w:rPr>
        <w:t xml:space="preserve"> </w:t>
      </w:r>
      <w:r>
        <w:rPr>
          <w:color w:val="263138"/>
        </w:rPr>
        <w:t>wou</w:t>
      </w:r>
      <w:r>
        <w:rPr>
          <w:color w:val="263138"/>
        </w:rPr>
        <w:t>ld not imply that the source contains measures it does not provide.</w:t>
      </w: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102"/>
        <w:ind w:hanging="333"/>
      </w:pPr>
      <w:r>
        <w:rPr>
          <w:color w:val="16314D"/>
        </w:rPr>
        <w:t xml:space="preserve">Project </w:t>
      </w:r>
      <w:r>
        <w:rPr>
          <w:color w:val="16314D"/>
          <w:spacing w:val="-2"/>
        </w:rPr>
        <w:t>Objectives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spacing w:before="147"/>
        <w:ind w:left="269" w:hanging="106"/>
        <w:rPr>
          <w:sz w:val="17"/>
        </w:rPr>
      </w:pPr>
      <w:r>
        <w:rPr>
          <w:color w:val="263138"/>
          <w:sz w:val="17"/>
        </w:rPr>
        <w:t xml:space="preserve">Understand the structure and relationships among the Olist dataset </w:t>
      </w:r>
      <w:r>
        <w:rPr>
          <w:color w:val="263138"/>
          <w:spacing w:val="-2"/>
          <w:sz w:val="17"/>
        </w:rPr>
        <w:t>files.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spacing w:before="149"/>
        <w:ind w:left="269" w:hanging="106"/>
        <w:rPr>
          <w:sz w:val="17"/>
        </w:rPr>
      </w:pPr>
      <w:r>
        <w:rPr>
          <w:color w:val="263138"/>
          <w:sz w:val="17"/>
        </w:rPr>
        <w:t xml:space="preserve">Document data fields, cleaning decisions, and </w:t>
      </w:r>
      <w:r>
        <w:rPr>
          <w:color w:val="263138"/>
          <w:spacing w:val="-2"/>
          <w:sz w:val="17"/>
        </w:rPr>
        <w:t>transformations.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spacing w:before="148"/>
        <w:ind w:left="269" w:hanging="106"/>
        <w:rPr>
          <w:sz w:val="17"/>
        </w:rPr>
      </w:pPr>
      <w:r>
        <w:rPr>
          <w:color w:val="263138"/>
          <w:sz w:val="17"/>
        </w:rPr>
        <w:t xml:space="preserve">Prepare cleaned datasets and analysis-ready outputs using Python in Google </w:t>
      </w:r>
      <w:r>
        <w:rPr>
          <w:color w:val="263138"/>
          <w:spacing w:val="-2"/>
          <w:sz w:val="17"/>
        </w:rPr>
        <w:t>Colab.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spacing w:before="149"/>
        <w:ind w:left="269" w:hanging="106"/>
        <w:rPr>
          <w:sz w:val="17"/>
        </w:rPr>
      </w:pPr>
      <w:r>
        <w:rPr>
          <w:color w:val="263138"/>
          <w:sz w:val="17"/>
        </w:rPr>
        <w:t xml:space="preserve">Calculate and organize relevant business KPIs and </w:t>
      </w:r>
      <w:r>
        <w:rPr>
          <w:color w:val="263138"/>
          <w:spacing w:val="-2"/>
          <w:sz w:val="17"/>
        </w:rPr>
        <w:t>summaries.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48" w:line="276" w:lineRule="auto"/>
        <w:ind w:right="624" w:hanging="140"/>
        <w:rPr>
          <w:sz w:val="17"/>
        </w:rPr>
      </w:pPr>
      <w:r>
        <w:rPr>
          <w:color w:val="263138"/>
          <w:sz w:val="17"/>
        </w:rPr>
        <w:t>Analyse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sales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trends,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product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category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performance,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behaviour,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regional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performance,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freight-rel</w:t>
      </w:r>
      <w:r>
        <w:rPr>
          <w:color w:val="263138"/>
          <w:sz w:val="17"/>
        </w:rPr>
        <w:t xml:space="preserve">ated </w:t>
      </w:r>
      <w:r>
        <w:rPr>
          <w:color w:val="263138"/>
          <w:spacing w:val="-2"/>
          <w:sz w:val="17"/>
        </w:rPr>
        <w:t>patterns.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ind w:left="269" w:hanging="106"/>
        <w:rPr>
          <w:sz w:val="17"/>
        </w:rPr>
      </w:pPr>
      <w:r>
        <w:rPr>
          <w:color w:val="263138"/>
          <w:sz w:val="17"/>
        </w:rPr>
        <w:t xml:space="preserve">Build an interactive Power BI report with KPI cards, charts, filters, and </w:t>
      </w:r>
      <w:r>
        <w:rPr>
          <w:color w:val="263138"/>
          <w:spacing w:val="-2"/>
          <w:sz w:val="17"/>
        </w:rPr>
        <w:t>slicers.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spacing w:before="148"/>
        <w:ind w:left="269" w:hanging="106"/>
        <w:rPr>
          <w:sz w:val="17"/>
        </w:rPr>
      </w:pPr>
      <w:r>
        <w:rPr>
          <w:color w:val="263138"/>
          <w:sz w:val="17"/>
        </w:rPr>
        <w:t xml:space="preserve">Summarize the workflow, insights, recommendations, and important </w:t>
      </w:r>
      <w:r>
        <w:rPr>
          <w:color w:val="263138"/>
          <w:spacing w:val="-2"/>
          <w:sz w:val="17"/>
        </w:rPr>
        <w:t>limitations.</w:t>
      </w:r>
    </w:p>
    <w:p w:rsidR="007B2338" w:rsidRDefault="007B2338">
      <w:pPr>
        <w:pStyle w:val="ListParagraph"/>
        <w:rPr>
          <w:sz w:val="17"/>
        </w:rPr>
        <w:sectPr w:rsidR="007B2338">
          <w:footerReference w:type="default" r:id="rId7"/>
          <w:type w:val="continuous"/>
          <w:pgSz w:w="11910" w:h="16840"/>
          <w:pgMar w:top="1340" w:right="992" w:bottom="520" w:left="992" w:header="0" w:footer="280" w:gutter="0"/>
          <w:pgNumType w:start="1"/>
          <w:cols w:space="720"/>
        </w:sectPr>
      </w:pP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ind w:hanging="333"/>
      </w:pPr>
      <w:r>
        <w:rPr>
          <w:color w:val="16314D"/>
        </w:rPr>
        <w:lastRenderedPageBreak/>
        <w:t xml:space="preserve">Dataset and Data </w:t>
      </w:r>
      <w:r>
        <w:rPr>
          <w:color w:val="16314D"/>
          <w:spacing w:val="-2"/>
        </w:rPr>
        <w:t>Preparation</w:t>
      </w:r>
    </w:p>
    <w:p w:rsidR="007B2338" w:rsidRDefault="009112F1">
      <w:pPr>
        <w:pStyle w:val="BodyText"/>
        <w:spacing w:before="151" w:line="285" w:lineRule="auto"/>
        <w:ind w:left="63" w:right="274"/>
      </w:pPr>
      <w:r>
        <w:rPr>
          <w:color w:val="263138"/>
        </w:rPr>
        <w:t>I used the Brazilian E-Commerce Public Dataset by Olist. It contains related CSV files describing orders, order items,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customers, products, sellers, payments, reviews, geolocation, and product-category translations. I kept the original raw files separate and worked with cleaned versions for the later stages of the project.</w:t>
      </w:r>
    </w:p>
    <w:p w:rsidR="007B2338" w:rsidRDefault="009112F1">
      <w:pPr>
        <w:pStyle w:val="Heading3"/>
        <w:spacing w:before="97"/>
      </w:pPr>
      <w:r>
        <w:rPr>
          <w:color w:val="28698E"/>
        </w:rPr>
        <w:t xml:space="preserve">Main data </w:t>
      </w:r>
      <w:r>
        <w:rPr>
          <w:color w:val="28698E"/>
          <w:spacing w:val="-2"/>
        </w:rPr>
        <w:t>sources</w:t>
      </w:r>
    </w:p>
    <w:p w:rsidR="007B2338" w:rsidRDefault="007B2338">
      <w:pPr>
        <w:pStyle w:val="BodyText"/>
        <w:spacing w:before="4"/>
        <w:ind w:left="0"/>
        <w:rPr>
          <w:b/>
          <w:sz w:val="5"/>
        </w:rPr>
      </w:pPr>
    </w:p>
    <w:tbl>
      <w:tblPr>
        <w:tblW w:w="0" w:type="auto"/>
        <w:tblInd w:w="686" w:type="dxa"/>
        <w:tblBorders>
          <w:top w:val="single" w:sz="4" w:space="0" w:color="D6DFE6"/>
          <w:left w:val="single" w:sz="4" w:space="0" w:color="D6DFE6"/>
          <w:bottom w:val="single" w:sz="4" w:space="0" w:color="D6DFE6"/>
          <w:right w:val="single" w:sz="4" w:space="0" w:color="D6DFE6"/>
          <w:insideH w:val="single" w:sz="4" w:space="0" w:color="D6DFE6"/>
          <w:insideV w:val="single" w:sz="4" w:space="0" w:color="D6DF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6236"/>
      </w:tblGrid>
      <w:tr w:rsidR="007B2338">
        <w:trPr>
          <w:trHeight w:val="330"/>
        </w:trPr>
        <w:tc>
          <w:tcPr>
            <w:tcW w:w="2324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DATASET</w:t>
            </w:r>
            <w:r>
              <w:rPr>
                <w:b/>
                <w:color w:val="FFFFFF"/>
                <w:spacing w:val="15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sz w:val="15"/>
              </w:rPr>
              <w:t>AREA</w:t>
            </w:r>
          </w:p>
        </w:tc>
        <w:tc>
          <w:tcPr>
            <w:tcW w:w="6236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PURPOSE</w:t>
            </w:r>
            <w:r>
              <w:rPr>
                <w:b/>
                <w:color w:val="FFFFFF"/>
                <w:spacing w:val="8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IN</w:t>
            </w:r>
            <w:r>
              <w:rPr>
                <w:b/>
                <w:color w:val="FFFFFF"/>
                <w:spacing w:val="9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THE</w:t>
            </w:r>
            <w:r>
              <w:rPr>
                <w:b/>
                <w:color w:val="FFFFFF"/>
                <w:spacing w:val="9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PRO</w:t>
            </w:r>
            <w:r>
              <w:rPr>
                <w:b/>
                <w:color w:val="FFFFFF"/>
                <w:spacing w:val="-2"/>
                <w:sz w:val="15"/>
              </w:rPr>
              <w:t>JECT</w:t>
            </w:r>
          </w:p>
        </w:tc>
      </w:tr>
      <w:tr w:rsidR="007B2338">
        <w:trPr>
          <w:trHeight w:val="337"/>
        </w:trPr>
        <w:tc>
          <w:tcPr>
            <w:tcW w:w="2324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Orders</w:t>
            </w:r>
          </w:p>
        </w:tc>
        <w:tc>
          <w:tcPr>
            <w:tcW w:w="6236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Order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status,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purchase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timestamps,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links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between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orders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customers.</w:t>
            </w:r>
          </w:p>
        </w:tc>
      </w:tr>
      <w:tr w:rsidR="007B2338">
        <w:trPr>
          <w:trHeight w:val="337"/>
        </w:trPr>
        <w:tc>
          <w:tcPr>
            <w:tcW w:w="2324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Order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items</w:t>
            </w:r>
          </w:p>
        </w:tc>
        <w:tc>
          <w:tcPr>
            <w:tcW w:w="6236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Item-level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sales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records,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product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seller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references,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item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price,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freight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value.</w:t>
            </w:r>
          </w:p>
        </w:tc>
      </w:tr>
      <w:tr w:rsidR="007B2338">
        <w:trPr>
          <w:trHeight w:val="337"/>
        </w:trPr>
        <w:tc>
          <w:tcPr>
            <w:tcW w:w="2324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Customers</w:t>
            </w:r>
          </w:p>
        </w:tc>
        <w:tc>
          <w:tcPr>
            <w:tcW w:w="6236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Customer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identifiers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customer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location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attributes.</w:t>
            </w:r>
          </w:p>
        </w:tc>
      </w:tr>
      <w:tr w:rsidR="007B2338">
        <w:trPr>
          <w:trHeight w:val="526"/>
        </w:trPr>
        <w:tc>
          <w:tcPr>
            <w:tcW w:w="2324" w:type="dxa"/>
            <w:shd w:val="clear" w:color="auto" w:fill="F4F6F9"/>
          </w:tcPr>
          <w:p w:rsidR="007B2338" w:rsidRDefault="009112F1">
            <w:pPr>
              <w:pStyle w:val="TableParagraph"/>
              <w:spacing w:line="261" w:lineRule="auto"/>
              <w:ind w:right="672"/>
              <w:rPr>
                <w:sz w:val="15"/>
              </w:rPr>
            </w:pPr>
            <w:r>
              <w:rPr>
                <w:color w:val="263138"/>
                <w:sz w:val="15"/>
              </w:rPr>
              <w:t>Products</w:t>
            </w:r>
            <w:r>
              <w:rPr>
                <w:color w:val="263138"/>
                <w:spacing w:val="-9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-9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 xml:space="preserve">category </w:t>
            </w:r>
            <w:r>
              <w:rPr>
                <w:color w:val="263138"/>
                <w:spacing w:val="-2"/>
                <w:sz w:val="15"/>
              </w:rPr>
              <w:t>translation</w:t>
            </w:r>
          </w:p>
        </w:tc>
        <w:tc>
          <w:tcPr>
            <w:tcW w:w="6236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Product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references,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category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information,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readable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category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names.</w:t>
            </w:r>
          </w:p>
        </w:tc>
      </w:tr>
      <w:tr w:rsidR="007B2338">
        <w:trPr>
          <w:trHeight w:val="337"/>
        </w:trPr>
        <w:tc>
          <w:tcPr>
            <w:tcW w:w="2324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Payments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reviews</w:t>
            </w:r>
          </w:p>
        </w:tc>
        <w:tc>
          <w:tcPr>
            <w:tcW w:w="6236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Payment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method/amount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information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customer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review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data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for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separate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analysis.</w:t>
            </w:r>
          </w:p>
        </w:tc>
      </w:tr>
      <w:tr w:rsidR="007B2338">
        <w:trPr>
          <w:trHeight w:val="337"/>
        </w:trPr>
        <w:tc>
          <w:tcPr>
            <w:tcW w:w="2324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Sellers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geolocation</w:t>
            </w:r>
          </w:p>
        </w:tc>
        <w:tc>
          <w:tcPr>
            <w:tcW w:w="6236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Seller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attributes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geographic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reference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data.</w:t>
            </w:r>
          </w:p>
        </w:tc>
      </w:tr>
    </w:tbl>
    <w:p w:rsidR="007B2338" w:rsidRDefault="007B2338">
      <w:pPr>
        <w:pStyle w:val="BodyText"/>
        <w:spacing w:before="12"/>
        <w:ind w:left="0"/>
        <w:rPr>
          <w:b/>
          <w:sz w:val="21"/>
        </w:rPr>
      </w:pPr>
    </w:p>
    <w:p w:rsidR="007B2338" w:rsidRDefault="009112F1">
      <w:pPr>
        <w:pStyle w:val="Heading3"/>
      </w:pPr>
      <w:r>
        <w:rPr>
          <w:color w:val="28698E"/>
        </w:rPr>
        <w:t xml:space="preserve">Data preparation </w:t>
      </w:r>
      <w:r>
        <w:rPr>
          <w:color w:val="28698E"/>
          <w:spacing w:val="-2"/>
        </w:rPr>
        <w:t>approach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36" w:line="276" w:lineRule="auto"/>
        <w:ind w:right="313" w:hanging="140"/>
        <w:rPr>
          <w:sz w:val="17"/>
        </w:rPr>
      </w:pP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organized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project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files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into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separate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folders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for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raw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cleaned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Excel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work,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Python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work,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Power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BI,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documentation, screenshots, and final submission.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</w:tabs>
        <w:ind w:left="269" w:hanging="106"/>
        <w:rPr>
          <w:sz w:val="17"/>
        </w:rPr>
      </w:pPr>
      <w:r>
        <w:rPr>
          <w:color w:val="263138"/>
          <w:sz w:val="17"/>
        </w:rPr>
        <w:t xml:space="preserve">I used Google Drive to store raw and cleaned files so that the Colab workflow could access the project data </w:t>
      </w:r>
      <w:r>
        <w:rPr>
          <w:color w:val="263138"/>
          <w:spacing w:val="-2"/>
          <w:sz w:val="17"/>
        </w:rPr>
        <w:t>consistently.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48" w:line="276" w:lineRule="auto"/>
        <w:ind w:right="151" w:hanging="140"/>
        <w:rPr>
          <w:sz w:val="17"/>
        </w:rPr>
      </w:pPr>
      <w:r>
        <w:rPr>
          <w:color w:val="263138"/>
          <w:sz w:val="17"/>
        </w:rPr>
        <w:t>In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Google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Colab,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loaded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inspected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the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source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datasets,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applied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cleaning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preparation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steps,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saved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cleaned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CSV files witho</w:t>
      </w:r>
      <w:r>
        <w:rPr>
          <w:color w:val="263138"/>
          <w:sz w:val="17"/>
        </w:rPr>
        <w:t>ut replacing the original raw files.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8" w:line="276" w:lineRule="auto"/>
        <w:ind w:right="683" w:hanging="140"/>
        <w:rPr>
          <w:sz w:val="17"/>
        </w:rPr>
      </w:pPr>
      <w:r>
        <w:rPr>
          <w:color w:val="263138"/>
          <w:sz w:val="17"/>
        </w:rPr>
        <w:t>I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created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analysis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outputs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for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KPIs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summaries,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including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yearly,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quarterly,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monthly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sales;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product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category performance; customer analysis; state-level performance; payment methods; reviews; and freight-related analysis.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line="276" w:lineRule="auto"/>
        <w:ind w:right="143" w:hanging="140"/>
        <w:rPr>
          <w:sz w:val="17"/>
        </w:rPr>
      </w:pP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combined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order-item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with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relevant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order,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customer,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product,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category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information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to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create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sales-detail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dataset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for Power BI.</w:t>
      </w: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66"/>
        <w:ind w:hanging="333"/>
      </w:pPr>
      <w:r>
        <w:rPr>
          <w:color w:val="16314D"/>
        </w:rPr>
        <w:t xml:space="preserve">Tools and Their </w:t>
      </w:r>
      <w:r>
        <w:rPr>
          <w:color w:val="16314D"/>
          <w:spacing w:val="-2"/>
        </w:rPr>
        <w:t>Roles</w:t>
      </w:r>
    </w:p>
    <w:p w:rsidR="007B2338" w:rsidRDefault="007B2338">
      <w:pPr>
        <w:pStyle w:val="BodyText"/>
        <w:spacing w:before="7"/>
        <w:ind w:left="0"/>
        <w:rPr>
          <w:b/>
          <w:sz w:val="11"/>
        </w:rPr>
      </w:pPr>
    </w:p>
    <w:tbl>
      <w:tblPr>
        <w:tblW w:w="0" w:type="auto"/>
        <w:tblInd w:w="686" w:type="dxa"/>
        <w:tblBorders>
          <w:top w:val="single" w:sz="4" w:space="0" w:color="D6DFE6"/>
          <w:left w:val="single" w:sz="4" w:space="0" w:color="D6DFE6"/>
          <w:bottom w:val="single" w:sz="4" w:space="0" w:color="D6DFE6"/>
          <w:right w:val="single" w:sz="4" w:space="0" w:color="D6DFE6"/>
          <w:insideH w:val="single" w:sz="4" w:space="0" w:color="D6DFE6"/>
          <w:insideV w:val="single" w:sz="4" w:space="0" w:color="D6DF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6803"/>
      </w:tblGrid>
      <w:tr w:rsidR="007B2338">
        <w:trPr>
          <w:trHeight w:val="330"/>
        </w:trPr>
        <w:tc>
          <w:tcPr>
            <w:tcW w:w="1757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TOOL</w:t>
            </w:r>
          </w:p>
        </w:tc>
        <w:tc>
          <w:tcPr>
            <w:tcW w:w="6803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HOW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I</w:t>
            </w:r>
            <w:r>
              <w:rPr>
                <w:b/>
                <w:color w:val="FFFFFF"/>
                <w:spacing w:val="7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USED</w:t>
            </w:r>
            <w:r>
              <w:rPr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b/>
                <w:color w:val="FFFFFF"/>
                <w:spacing w:val="-5"/>
                <w:sz w:val="15"/>
              </w:rPr>
              <w:t>IT</w:t>
            </w:r>
          </w:p>
        </w:tc>
      </w:tr>
      <w:tr w:rsidR="007B2338">
        <w:trPr>
          <w:trHeight w:val="713"/>
        </w:trPr>
        <w:tc>
          <w:tcPr>
            <w:tcW w:w="1757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Microsoft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Excel</w:t>
            </w:r>
          </w:p>
        </w:tc>
        <w:tc>
          <w:tcPr>
            <w:tcW w:w="6803" w:type="dxa"/>
          </w:tcPr>
          <w:p w:rsidR="007B2338" w:rsidRDefault="009112F1">
            <w:pPr>
              <w:pStyle w:val="TableParagraph"/>
              <w:spacing w:line="261" w:lineRule="auto"/>
              <w:ind w:right="66"/>
              <w:rPr>
                <w:sz w:val="15"/>
              </w:rPr>
            </w:pPr>
            <w:r>
              <w:rPr>
                <w:color w:val="263138"/>
                <w:sz w:val="15"/>
              </w:rPr>
              <w:t xml:space="preserve">Project information, data dictionary, cleaning log, transformation documentation, KPI summary, trend analysis, product/category analysis, customer analysis, regional analysis, and </w:t>
            </w:r>
            <w:r>
              <w:rPr>
                <w:color w:val="263138"/>
                <w:spacing w:val="-2"/>
                <w:sz w:val="15"/>
              </w:rPr>
              <w:t>recommendations.</w:t>
            </w:r>
          </w:p>
        </w:tc>
      </w:tr>
      <w:tr w:rsidR="007B2338">
        <w:trPr>
          <w:trHeight w:val="526"/>
        </w:trPr>
        <w:tc>
          <w:tcPr>
            <w:tcW w:w="1757" w:type="dxa"/>
            <w:shd w:val="clear" w:color="auto" w:fill="F4F6F9"/>
          </w:tcPr>
          <w:p w:rsidR="007B2338" w:rsidRDefault="009112F1">
            <w:pPr>
              <w:pStyle w:val="TableParagraph"/>
              <w:spacing w:line="261" w:lineRule="auto"/>
              <w:ind w:right="137"/>
              <w:rPr>
                <w:sz w:val="15"/>
              </w:rPr>
            </w:pPr>
            <w:r>
              <w:rPr>
                <w:color w:val="263138"/>
                <w:sz w:val="15"/>
              </w:rPr>
              <w:t>Python</w:t>
            </w:r>
            <w:r>
              <w:rPr>
                <w:color w:val="263138"/>
                <w:spacing w:val="-11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</w:t>
            </w:r>
            <w:r>
              <w:rPr>
                <w:color w:val="263138"/>
                <w:spacing w:val="-10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 xml:space="preserve">Google </w:t>
            </w:r>
            <w:r>
              <w:rPr>
                <w:color w:val="263138"/>
                <w:spacing w:val="-2"/>
                <w:sz w:val="15"/>
              </w:rPr>
              <w:t>Colab</w:t>
            </w:r>
          </w:p>
        </w:tc>
        <w:tc>
          <w:tcPr>
            <w:tcW w:w="6803" w:type="dxa"/>
            <w:shd w:val="clear" w:color="auto" w:fill="F4F6F9"/>
          </w:tcPr>
          <w:p w:rsidR="007B2338" w:rsidRDefault="009112F1">
            <w:pPr>
              <w:pStyle w:val="TableParagraph"/>
              <w:spacing w:line="261" w:lineRule="auto"/>
              <w:rPr>
                <w:sz w:val="15"/>
              </w:rPr>
            </w:pPr>
            <w:r>
              <w:rPr>
                <w:color w:val="263138"/>
                <w:sz w:val="15"/>
              </w:rPr>
              <w:t xml:space="preserve">Loading, inspecting, cleaning, transforming, analysing, and exporting datasets and analysis </w:t>
            </w:r>
            <w:r>
              <w:rPr>
                <w:color w:val="263138"/>
                <w:spacing w:val="-2"/>
                <w:sz w:val="15"/>
              </w:rPr>
              <w:t>summaries.</w:t>
            </w:r>
          </w:p>
        </w:tc>
      </w:tr>
      <w:tr w:rsidR="007B2338">
        <w:trPr>
          <w:trHeight w:val="526"/>
        </w:trPr>
        <w:tc>
          <w:tcPr>
            <w:tcW w:w="1757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Power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5"/>
                <w:sz w:val="15"/>
              </w:rPr>
              <w:t>BI</w:t>
            </w:r>
          </w:p>
        </w:tc>
        <w:tc>
          <w:tcPr>
            <w:tcW w:w="6803" w:type="dxa"/>
          </w:tcPr>
          <w:p w:rsidR="007B2338" w:rsidRDefault="009112F1">
            <w:pPr>
              <w:pStyle w:val="TableParagraph"/>
              <w:spacing w:line="261" w:lineRule="auto"/>
              <w:ind w:right="386"/>
              <w:rPr>
                <w:sz w:val="15"/>
              </w:rPr>
            </w:pPr>
            <w:r>
              <w:rPr>
                <w:color w:val="263138"/>
                <w:sz w:val="15"/>
              </w:rPr>
              <w:t xml:space="preserve">Building a multi-page interactive report using KPI cards, charts, DAX measures, </w:t>
            </w:r>
            <w:r>
              <w:rPr>
                <w:color w:val="263138"/>
                <w:sz w:val="15"/>
              </w:rPr>
              <w:t>relationships, date-based analysis, slicers, and filters.</w:t>
            </w:r>
          </w:p>
        </w:tc>
      </w:tr>
    </w:tbl>
    <w:p w:rsidR="007B2338" w:rsidRDefault="007B2338">
      <w:pPr>
        <w:pStyle w:val="TableParagraph"/>
        <w:spacing w:line="261" w:lineRule="auto"/>
        <w:rPr>
          <w:sz w:val="15"/>
        </w:rPr>
        <w:sectPr w:rsidR="007B2338">
          <w:pgSz w:w="11910" w:h="16840"/>
          <w:pgMar w:top="920" w:right="992" w:bottom="520" w:left="992" w:header="0" w:footer="280" w:gutter="0"/>
          <w:cols w:space="720"/>
        </w:sectPr>
      </w:pP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ind w:hanging="333"/>
      </w:pPr>
      <w:r>
        <w:rPr>
          <w:color w:val="16314D"/>
        </w:rPr>
        <w:lastRenderedPageBreak/>
        <w:t xml:space="preserve">Excel Analysis and </w:t>
      </w:r>
      <w:r>
        <w:rPr>
          <w:color w:val="16314D"/>
          <w:spacing w:val="-2"/>
        </w:rPr>
        <w:t>Documentation</w:t>
      </w:r>
    </w:p>
    <w:p w:rsidR="007B2338" w:rsidRDefault="009112F1">
      <w:pPr>
        <w:pStyle w:val="BodyText"/>
        <w:spacing w:before="151" w:line="285" w:lineRule="auto"/>
        <w:ind w:left="63" w:right="289"/>
        <w:jc w:val="both"/>
      </w:pPr>
      <w:r>
        <w:rPr>
          <w:color w:val="263138"/>
        </w:rPr>
        <w:t>I used Excel as the structured documentation and analysis layer. I organized the workbook into ten sheets so a reviewer can understand the project</w:t>
      </w:r>
      <w:r>
        <w:rPr>
          <w:color w:val="263138"/>
        </w:rPr>
        <w:t xml:space="preserve"> setup, the data, the preparation decisions, and the main analysis areas without inspecting every code </w:t>
      </w:r>
      <w:r>
        <w:rPr>
          <w:color w:val="263138"/>
          <w:spacing w:val="-4"/>
        </w:rPr>
        <w:t>cell.</w:t>
      </w:r>
    </w:p>
    <w:p w:rsidR="007B2338" w:rsidRDefault="007B2338">
      <w:pPr>
        <w:pStyle w:val="BodyText"/>
        <w:spacing w:before="0"/>
        <w:ind w:left="0"/>
        <w:rPr>
          <w:sz w:val="7"/>
        </w:rPr>
      </w:pPr>
    </w:p>
    <w:tbl>
      <w:tblPr>
        <w:tblW w:w="0" w:type="auto"/>
        <w:tblInd w:w="686" w:type="dxa"/>
        <w:tblBorders>
          <w:top w:val="single" w:sz="4" w:space="0" w:color="D6DFE6"/>
          <w:left w:val="single" w:sz="4" w:space="0" w:color="D6DFE6"/>
          <w:bottom w:val="single" w:sz="4" w:space="0" w:color="D6DFE6"/>
          <w:right w:val="single" w:sz="4" w:space="0" w:color="D6DFE6"/>
          <w:insideH w:val="single" w:sz="4" w:space="0" w:color="D6DFE6"/>
          <w:insideV w:val="single" w:sz="4" w:space="0" w:color="D6DF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6009"/>
      </w:tblGrid>
      <w:tr w:rsidR="007B2338">
        <w:trPr>
          <w:trHeight w:val="330"/>
        </w:trPr>
        <w:tc>
          <w:tcPr>
            <w:tcW w:w="2551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WORKSHEET</w:t>
            </w:r>
          </w:p>
        </w:tc>
        <w:tc>
          <w:tcPr>
            <w:tcW w:w="6009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PURPOSE</w:t>
            </w:r>
          </w:p>
        </w:tc>
      </w:tr>
      <w:tr w:rsidR="007B2338">
        <w:trPr>
          <w:trHeight w:val="337"/>
        </w:trPr>
        <w:tc>
          <w:tcPr>
            <w:tcW w:w="2551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01_Project_Info</w:t>
            </w:r>
          </w:p>
        </w:tc>
        <w:tc>
          <w:tcPr>
            <w:tcW w:w="6009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Project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overview,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objectives,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tools,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workflow.</w:t>
            </w:r>
          </w:p>
        </w:tc>
      </w:tr>
      <w:tr w:rsidR="007B2338">
        <w:trPr>
          <w:trHeight w:val="338"/>
        </w:trPr>
        <w:tc>
          <w:tcPr>
            <w:tcW w:w="2551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02_Data_Dictionary</w:t>
            </w:r>
          </w:p>
        </w:tc>
        <w:tc>
          <w:tcPr>
            <w:tcW w:w="6009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Descriptions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of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key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dataset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fields.</w:t>
            </w:r>
          </w:p>
        </w:tc>
      </w:tr>
      <w:tr w:rsidR="007B2338">
        <w:trPr>
          <w:trHeight w:val="337"/>
        </w:trPr>
        <w:tc>
          <w:tcPr>
            <w:tcW w:w="2551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03_Cleaning_Log</w:t>
            </w:r>
          </w:p>
        </w:tc>
        <w:tc>
          <w:tcPr>
            <w:tcW w:w="6009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Record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of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cleaning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actions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preparation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decisions.</w:t>
            </w:r>
          </w:p>
        </w:tc>
      </w:tr>
      <w:tr w:rsidR="007B2338">
        <w:trPr>
          <w:trHeight w:val="337"/>
        </w:trPr>
        <w:tc>
          <w:tcPr>
            <w:tcW w:w="2551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04_Transformation</w:t>
            </w:r>
          </w:p>
        </w:tc>
        <w:tc>
          <w:tcPr>
            <w:tcW w:w="6009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Documentation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of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transformations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derived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fields.</w:t>
            </w:r>
          </w:p>
        </w:tc>
      </w:tr>
      <w:tr w:rsidR="007B2338">
        <w:trPr>
          <w:trHeight w:val="337"/>
        </w:trPr>
        <w:tc>
          <w:tcPr>
            <w:tcW w:w="2551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05_KPI_Summary</w:t>
            </w:r>
          </w:p>
        </w:tc>
        <w:tc>
          <w:tcPr>
            <w:tcW w:w="6009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Summary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of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key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business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performance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indicators.</w:t>
            </w:r>
          </w:p>
        </w:tc>
      </w:tr>
      <w:tr w:rsidR="007B2338">
        <w:trPr>
          <w:trHeight w:val="337"/>
        </w:trPr>
        <w:tc>
          <w:tcPr>
            <w:tcW w:w="2551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06_Sales_Trend</w:t>
            </w:r>
          </w:p>
        </w:tc>
        <w:tc>
          <w:tcPr>
            <w:tcW w:w="6009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Time-based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sales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analysis.</w:t>
            </w:r>
          </w:p>
        </w:tc>
      </w:tr>
      <w:tr w:rsidR="007B2338">
        <w:trPr>
          <w:trHeight w:val="337"/>
        </w:trPr>
        <w:tc>
          <w:tcPr>
            <w:tcW w:w="2551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07_Product_Category</w:t>
            </w:r>
          </w:p>
        </w:tc>
        <w:tc>
          <w:tcPr>
            <w:tcW w:w="6009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Product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category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performance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analysis.</w:t>
            </w:r>
          </w:p>
        </w:tc>
      </w:tr>
      <w:tr w:rsidR="007B2338">
        <w:trPr>
          <w:trHeight w:val="338"/>
        </w:trPr>
        <w:tc>
          <w:tcPr>
            <w:tcW w:w="2551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08_Customer_Analysis</w:t>
            </w:r>
          </w:p>
        </w:tc>
        <w:tc>
          <w:tcPr>
            <w:tcW w:w="6009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Customer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activity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repeat-customer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analysis.</w:t>
            </w:r>
          </w:p>
        </w:tc>
      </w:tr>
      <w:tr w:rsidR="007B2338">
        <w:trPr>
          <w:trHeight w:val="337"/>
        </w:trPr>
        <w:tc>
          <w:tcPr>
            <w:tcW w:w="2551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09_Regional_Analysis</w:t>
            </w:r>
          </w:p>
        </w:tc>
        <w:tc>
          <w:tcPr>
            <w:tcW w:w="6009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Geographic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analysis</w:t>
            </w:r>
            <w:r>
              <w:rPr>
                <w:color w:val="263138"/>
                <w:spacing w:val="7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using</w:t>
            </w:r>
            <w:r>
              <w:rPr>
                <w:color w:val="263138"/>
                <w:spacing w:val="7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customer-state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information.</w:t>
            </w:r>
          </w:p>
        </w:tc>
      </w:tr>
      <w:tr w:rsidR="007B2338">
        <w:trPr>
          <w:trHeight w:val="337"/>
        </w:trPr>
        <w:tc>
          <w:tcPr>
            <w:tcW w:w="2551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pacing w:val="-2"/>
                <w:sz w:val="15"/>
              </w:rPr>
              <w:t>10_Insights_Recommendations</w:t>
            </w:r>
          </w:p>
        </w:tc>
        <w:tc>
          <w:tcPr>
            <w:tcW w:w="6009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Key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findings,</w:t>
            </w:r>
            <w:r>
              <w:rPr>
                <w:color w:val="263138"/>
                <w:spacing w:val="7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interpretations,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recommendations,</w:t>
            </w:r>
            <w:r>
              <w:rPr>
                <w:color w:val="263138"/>
                <w:spacing w:val="7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priorities,</w:t>
            </w:r>
            <w:r>
              <w:rPr>
                <w:color w:val="263138"/>
                <w:spacing w:val="6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7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limitations.</w:t>
            </w:r>
          </w:p>
        </w:tc>
      </w:tr>
    </w:tbl>
    <w:p w:rsidR="007B2338" w:rsidRDefault="007B2338">
      <w:pPr>
        <w:pStyle w:val="BodyText"/>
        <w:spacing w:before="26"/>
        <w:ind w:left="0"/>
      </w:pP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0"/>
        <w:ind w:hanging="333"/>
      </w:pPr>
      <w:r>
        <w:rPr>
          <w:color w:val="16314D"/>
        </w:rPr>
        <w:t xml:space="preserve">Power BI </w:t>
      </w:r>
      <w:r>
        <w:rPr>
          <w:color w:val="16314D"/>
          <w:spacing w:val="-2"/>
        </w:rPr>
        <w:t>Dashboard</w:t>
      </w:r>
    </w:p>
    <w:p w:rsidR="007B2338" w:rsidRDefault="009112F1">
      <w:pPr>
        <w:pStyle w:val="BodyText"/>
        <w:spacing w:before="151" w:line="285" w:lineRule="auto"/>
        <w:ind w:left="63" w:right="274"/>
      </w:pPr>
      <w:r>
        <w:rPr>
          <w:color w:val="263138"/>
        </w:rPr>
        <w:t>I developed a five-page Power BI report to present the analysis in a clear, interactive format. I used an item-level sales fact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table, connected it to relevant dimensions, created DAX measures for report KPIs, and added date-based analysis and slicers</w:t>
      </w:r>
      <w:r>
        <w:rPr>
          <w:color w:val="263138"/>
          <w:spacing w:val="80"/>
        </w:rPr>
        <w:t xml:space="preserve"> </w:t>
      </w:r>
      <w:r>
        <w:rPr>
          <w:color w:val="263138"/>
        </w:rPr>
        <w:t>so users can explore the data.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4" w:line="276" w:lineRule="auto"/>
        <w:ind w:right="266" w:hanging="140"/>
        <w:rPr>
          <w:sz w:val="17"/>
        </w:rPr>
      </w:pPr>
      <w:r>
        <w:rPr>
          <w:b/>
          <w:color w:val="263138"/>
          <w:sz w:val="17"/>
        </w:rPr>
        <w:t>Page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1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—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Executive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Overview: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High-level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KPIs,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monthly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trend,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yearly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view,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slicers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for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year,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category, and state.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8"/>
          <w:tab w:val="left" w:pos="303"/>
        </w:tabs>
        <w:spacing w:line="276" w:lineRule="auto"/>
        <w:ind w:right="60" w:hanging="140"/>
        <w:rPr>
          <w:sz w:val="17"/>
        </w:rPr>
      </w:pPr>
      <w:r>
        <w:rPr>
          <w:b/>
          <w:color w:val="263138"/>
          <w:sz w:val="17"/>
        </w:rPr>
        <w:t>Page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2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—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Product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&amp;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Category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Analysis: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Category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product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coverage,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average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item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price,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order-item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volume by category, top products, and category price comparisons.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8" w:line="276" w:lineRule="auto"/>
        <w:ind w:right="362" w:hanging="140"/>
        <w:rPr>
          <w:sz w:val="17"/>
        </w:rPr>
      </w:pPr>
      <w:r>
        <w:rPr>
          <w:b/>
          <w:color w:val="263138"/>
          <w:sz w:val="17"/>
        </w:rPr>
        <w:t>Page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3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—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Customer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&amp;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Regional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Analysis:</w:t>
      </w:r>
      <w:r>
        <w:rPr>
          <w:b/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repeat-customer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metrics,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customer,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customer-level views, revenue by state, and customer counts by state.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8" w:line="276" w:lineRule="auto"/>
        <w:ind w:right="115" w:hanging="140"/>
        <w:rPr>
          <w:sz w:val="17"/>
        </w:rPr>
      </w:pPr>
      <w:r>
        <w:rPr>
          <w:b/>
          <w:color w:val="263138"/>
          <w:sz w:val="17"/>
        </w:rPr>
        <w:t>Page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4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—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Sales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&amp;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Fulfillment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Analysis: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freight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KPIs,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order-status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analysis,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revenue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versus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freight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by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category, freight-heavy categories and states, and order-status distribution.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line="276" w:lineRule="auto"/>
        <w:ind w:right="711" w:hanging="140"/>
        <w:rPr>
          <w:sz w:val="17"/>
        </w:rPr>
      </w:pPr>
      <w:r>
        <w:rPr>
          <w:b/>
          <w:color w:val="263138"/>
          <w:sz w:val="17"/>
        </w:rPr>
        <w:t>Page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5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—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Business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Insights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&amp;</w:t>
      </w:r>
      <w:r>
        <w:rPr>
          <w:b/>
          <w:color w:val="263138"/>
          <w:spacing w:val="-4"/>
          <w:sz w:val="17"/>
        </w:rPr>
        <w:t xml:space="preserve"> </w:t>
      </w:r>
      <w:r>
        <w:rPr>
          <w:b/>
          <w:color w:val="263138"/>
          <w:sz w:val="17"/>
        </w:rPr>
        <w:t>Recommendations:</w:t>
      </w:r>
      <w:r>
        <w:rPr>
          <w:b/>
          <w:color w:val="263138"/>
          <w:spacing w:val="-4"/>
          <w:sz w:val="17"/>
        </w:rPr>
        <w:t xml:space="preserve"> </w:t>
      </w:r>
      <w:r>
        <w:rPr>
          <w:color w:val="263138"/>
          <w:sz w:val="17"/>
        </w:rPr>
        <w:t>Dynamic</w:t>
      </w:r>
      <w:r>
        <w:rPr>
          <w:color w:val="263138"/>
          <w:spacing w:val="-4"/>
          <w:sz w:val="17"/>
        </w:rPr>
        <w:t xml:space="preserve"> </w:t>
      </w:r>
      <w:r>
        <w:rPr>
          <w:color w:val="263138"/>
          <w:sz w:val="17"/>
        </w:rPr>
        <w:t>best-performing</w:t>
      </w:r>
      <w:r>
        <w:rPr>
          <w:color w:val="263138"/>
          <w:spacing w:val="-4"/>
          <w:sz w:val="17"/>
        </w:rPr>
        <w:t xml:space="preserve"> </w:t>
      </w:r>
      <w:r>
        <w:rPr>
          <w:color w:val="263138"/>
          <w:sz w:val="17"/>
        </w:rPr>
        <w:t>year/state/category/product</w:t>
      </w:r>
      <w:r>
        <w:rPr>
          <w:color w:val="263138"/>
          <w:spacing w:val="-4"/>
          <w:sz w:val="17"/>
        </w:rPr>
        <w:t xml:space="preserve"> </w:t>
      </w:r>
      <w:r>
        <w:rPr>
          <w:color w:val="263138"/>
          <w:sz w:val="17"/>
        </w:rPr>
        <w:t>indicators, category and state views, customer-type comparison, recommendations, limitations, and conclusion.</w:t>
      </w:r>
    </w:p>
    <w:p w:rsidR="007B2338" w:rsidRDefault="009112F1">
      <w:pPr>
        <w:pStyle w:val="Heading3"/>
        <w:spacing w:before="101"/>
      </w:pPr>
      <w:r>
        <w:rPr>
          <w:color w:val="28698E"/>
        </w:rPr>
        <w:t xml:space="preserve">Interactivity and </w:t>
      </w:r>
      <w:r>
        <w:rPr>
          <w:color w:val="28698E"/>
          <w:spacing w:val="-2"/>
        </w:rPr>
        <w:t>measures</w:t>
      </w:r>
    </w:p>
    <w:p w:rsidR="007B2338" w:rsidRDefault="009112F1">
      <w:pPr>
        <w:pStyle w:val="BodyText"/>
        <w:spacing w:before="140" w:line="285" w:lineRule="auto"/>
        <w:ind w:left="63" w:right="301"/>
      </w:pPr>
      <w:r>
        <w:rPr>
          <w:color w:val="263138"/>
        </w:rPr>
        <w:t>I used DAX measures for metrics such as total revenue, total orders, total customers, average order value, order-item c</w:t>
      </w:r>
      <w:r>
        <w:rPr>
          <w:color w:val="263138"/>
        </w:rPr>
        <w:t>ount, freight metrics, repeat-customer measures, category and product counts, average item price, and year-over-year revenue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analysis. I also configured a date table and year-month sorting, and used slicers to support exploration across relevant</w:t>
      </w:r>
      <w:r>
        <w:rPr>
          <w:color w:val="263138"/>
          <w:spacing w:val="40"/>
        </w:rPr>
        <w:t xml:space="preserve"> </w:t>
      </w:r>
      <w:r>
        <w:rPr>
          <w:color w:val="263138"/>
          <w:spacing w:val="-2"/>
        </w:rPr>
        <w:t>dimensions</w:t>
      </w:r>
      <w:r>
        <w:rPr>
          <w:color w:val="263138"/>
          <w:spacing w:val="-2"/>
        </w:rPr>
        <w:t>.</w:t>
      </w:r>
    </w:p>
    <w:p w:rsidR="007B2338" w:rsidRDefault="007B2338">
      <w:pPr>
        <w:pStyle w:val="BodyText"/>
        <w:spacing w:line="285" w:lineRule="auto"/>
        <w:sectPr w:rsidR="007B2338">
          <w:pgSz w:w="11910" w:h="16840"/>
          <w:pgMar w:top="920" w:right="992" w:bottom="520" w:left="992" w:header="0" w:footer="280" w:gutter="0"/>
          <w:cols w:space="720"/>
        </w:sectPr>
      </w:pP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ind w:hanging="333"/>
      </w:pPr>
      <w:r>
        <w:rPr>
          <w:color w:val="16314D"/>
        </w:rPr>
        <w:lastRenderedPageBreak/>
        <w:t xml:space="preserve">Data Considerations and </w:t>
      </w:r>
      <w:r>
        <w:rPr>
          <w:color w:val="16314D"/>
          <w:spacing w:val="-2"/>
        </w:rPr>
        <w:t>Limitations</w:t>
      </w:r>
    </w:p>
    <w:p w:rsidR="007B2338" w:rsidRDefault="009112F1">
      <w:pPr>
        <w:pStyle w:val="BodyText"/>
        <w:spacing w:before="151" w:line="285" w:lineRule="auto"/>
        <w:ind w:left="63" w:right="274"/>
      </w:pPr>
      <w:r>
        <w:rPr>
          <w:color w:val="263138"/>
        </w:rPr>
        <w:t>I considered the meaning and grain of the source data while designing the analysis. These limitations help ensure that the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dashboard communicates what the available data supports, rather than implying</w:t>
      </w:r>
      <w:r>
        <w:rPr>
          <w:color w:val="263138"/>
        </w:rPr>
        <w:t xml:space="preserve"> that every business metric can be calculated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from the dataset.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4" w:line="276" w:lineRule="auto"/>
        <w:ind w:right="521" w:hanging="140"/>
        <w:rPr>
          <w:sz w:val="17"/>
        </w:rPr>
      </w:pPr>
      <w:r>
        <w:rPr>
          <w:b/>
          <w:color w:val="263138"/>
          <w:sz w:val="17"/>
        </w:rPr>
        <w:t>Revenue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and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profit: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The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source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provides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item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price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freight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value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but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native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product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cost.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therefore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did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treat revenue as profit or calculate profit margins.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line="276" w:lineRule="auto"/>
        <w:ind w:right="644" w:hanging="140"/>
        <w:rPr>
          <w:sz w:val="17"/>
        </w:rPr>
      </w:pPr>
      <w:r>
        <w:rPr>
          <w:b/>
          <w:color w:val="263138"/>
          <w:sz w:val="17"/>
        </w:rPr>
        <w:t>Discounts: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The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dataset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does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contain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reliable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explicit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discount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field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for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this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analysis,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so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did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calculate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 xml:space="preserve">discount </w:t>
      </w:r>
      <w:r>
        <w:rPr>
          <w:color w:val="263138"/>
          <w:spacing w:val="-2"/>
          <w:sz w:val="17"/>
        </w:rPr>
        <w:t>percentages.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8"/>
          <w:tab w:val="left" w:pos="303"/>
        </w:tabs>
        <w:spacing w:before="118" w:line="276" w:lineRule="auto"/>
        <w:ind w:right="60" w:hanging="140"/>
        <w:rPr>
          <w:sz w:val="17"/>
        </w:rPr>
      </w:pPr>
      <w:r>
        <w:rPr>
          <w:b/>
          <w:color w:val="263138"/>
          <w:sz w:val="17"/>
        </w:rPr>
        <w:t>Item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count:</w:t>
      </w:r>
      <w:r>
        <w:rPr>
          <w:b/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Order-item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rows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represent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order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lines.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used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order-item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counts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line-volume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measures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did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label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them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as physical units sold.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line="276" w:lineRule="auto"/>
        <w:ind w:right="370" w:hanging="140"/>
        <w:rPr>
          <w:sz w:val="17"/>
        </w:rPr>
      </w:pPr>
      <w:r>
        <w:rPr>
          <w:b/>
          <w:color w:val="263138"/>
          <w:sz w:val="17"/>
        </w:rPr>
        <w:t>Customer</w:t>
      </w:r>
      <w:r>
        <w:rPr>
          <w:b/>
          <w:color w:val="263138"/>
          <w:spacing w:val="-3"/>
          <w:sz w:val="17"/>
        </w:rPr>
        <w:t xml:space="preserve"> </w:t>
      </w:r>
      <w:r>
        <w:rPr>
          <w:b/>
          <w:color w:val="263138"/>
          <w:sz w:val="17"/>
        </w:rPr>
        <w:t>analysis:</w:t>
      </w:r>
      <w:r>
        <w:rPr>
          <w:b/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used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the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unique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identifier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where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appropriate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to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distinguish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repeat-customer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behaviour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from order-level customer records.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8" w:line="276" w:lineRule="auto"/>
        <w:ind w:right="209" w:hanging="140"/>
        <w:rPr>
          <w:sz w:val="17"/>
        </w:rPr>
      </w:pPr>
      <w:r>
        <w:rPr>
          <w:b/>
          <w:color w:val="263138"/>
          <w:sz w:val="17"/>
        </w:rPr>
        <w:t>Payments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and</w:t>
      </w:r>
      <w:r>
        <w:rPr>
          <w:b/>
          <w:color w:val="263138"/>
          <w:spacing w:val="-2"/>
          <w:sz w:val="17"/>
        </w:rPr>
        <w:t xml:space="preserve"> </w:t>
      </w:r>
      <w:r>
        <w:rPr>
          <w:b/>
          <w:color w:val="263138"/>
          <w:sz w:val="17"/>
        </w:rPr>
        <w:t>reviews:</w:t>
      </w:r>
      <w:r>
        <w:rPr>
          <w:b/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kept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payment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and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review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analysis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separate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from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direct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item-level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sales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aggregation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where</w:t>
      </w:r>
      <w:r>
        <w:rPr>
          <w:color w:val="263138"/>
          <w:spacing w:val="-2"/>
          <w:sz w:val="17"/>
        </w:rPr>
        <w:t xml:space="preserve"> </w:t>
      </w:r>
      <w:r>
        <w:rPr>
          <w:color w:val="263138"/>
          <w:sz w:val="17"/>
        </w:rPr>
        <w:t>multiple records per order could duplicate revenue.</w:t>
      </w:r>
    </w:p>
    <w:p w:rsidR="007B2338" w:rsidRDefault="009112F1">
      <w:pPr>
        <w:pStyle w:val="ListParagraph"/>
        <w:numPr>
          <w:ilvl w:val="1"/>
          <w:numId w:val="1"/>
        </w:numPr>
        <w:tabs>
          <w:tab w:val="left" w:pos="269"/>
          <w:tab w:val="left" w:pos="303"/>
        </w:tabs>
        <w:spacing w:before="118" w:line="276" w:lineRule="auto"/>
        <w:ind w:right="219" w:hanging="140"/>
        <w:rPr>
          <w:sz w:val="17"/>
        </w:rPr>
      </w:pPr>
      <w:r>
        <w:rPr>
          <w:b/>
          <w:color w:val="263138"/>
          <w:sz w:val="17"/>
        </w:rPr>
        <w:t>Geography:</w:t>
      </w:r>
      <w:r>
        <w:rPr>
          <w:b/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used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customer-state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information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for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regional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views;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the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source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does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not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provide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a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>ready-made</w:t>
      </w:r>
      <w:r>
        <w:rPr>
          <w:color w:val="263138"/>
          <w:spacing w:val="-3"/>
          <w:sz w:val="17"/>
        </w:rPr>
        <w:t xml:space="preserve"> </w:t>
      </w:r>
      <w:r>
        <w:rPr>
          <w:color w:val="263138"/>
          <w:sz w:val="17"/>
        </w:rPr>
        <w:t xml:space="preserve">business-region </w:t>
      </w:r>
      <w:r>
        <w:rPr>
          <w:color w:val="263138"/>
          <w:spacing w:val="-2"/>
          <w:sz w:val="17"/>
        </w:rPr>
        <w:t>classification.</w:t>
      </w:r>
    </w:p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67"/>
        <w:ind w:hanging="333"/>
      </w:pPr>
      <w:r>
        <w:rPr>
          <w:color w:val="16314D"/>
        </w:rPr>
        <w:t xml:space="preserve">Project </w:t>
      </w:r>
      <w:r>
        <w:rPr>
          <w:color w:val="16314D"/>
          <w:spacing w:val="-2"/>
        </w:rPr>
        <w:t>Deliverables</w:t>
      </w:r>
    </w:p>
    <w:p w:rsidR="007B2338" w:rsidRDefault="007B2338">
      <w:pPr>
        <w:pStyle w:val="BodyText"/>
        <w:spacing w:before="6"/>
        <w:ind w:left="0"/>
        <w:rPr>
          <w:b/>
          <w:sz w:val="11"/>
        </w:rPr>
      </w:pPr>
    </w:p>
    <w:tbl>
      <w:tblPr>
        <w:tblW w:w="0" w:type="auto"/>
        <w:tblInd w:w="686" w:type="dxa"/>
        <w:tblBorders>
          <w:top w:val="single" w:sz="4" w:space="0" w:color="D6DFE6"/>
          <w:left w:val="single" w:sz="4" w:space="0" w:color="D6DFE6"/>
          <w:bottom w:val="single" w:sz="4" w:space="0" w:color="D6DFE6"/>
          <w:right w:val="single" w:sz="4" w:space="0" w:color="D6DFE6"/>
          <w:insideH w:val="single" w:sz="4" w:space="0" w:color="D6DFE6"/>
          <w:insideV w:val="single" w:sz="4" w:space="0" w:color="D6DF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6634"/>
      </w:tblGrid>
      <w:tr w:rsidR="007B2338">
        <w:trPr>
          <w:trHeight w:val="330"/>
        </w:trPr>
        <w:tc>
          <w:tcPr>
            <w:tcW w:w="1928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DELIVERAB</w:t>
            </w:r>
            <w:r>
              <w:rPr>
                <w:b/>
                <w:color w:val="FFFFFF"/>
                <w:spacing w:val="-2"/>
                <w:sz w:val="15"/>
              </w:rPr>
              <w:t>LE</w:t>
            </w:r>
          </w:p>
        </w:tc>
        <w:tc>
          <w:tcPr>
            <w:tcW w:w="6634" w:type="dxa"/>
            <w:shd w:val="clear" w:color="auto" w:fill="16314D"/>
          </w:tcPr>
          <w:p w:rsidR="007B2338" w:rsidRDefault="009112F1">
            <w:pPr>
              <w:pStyle w:val="TableParagraph"/>
              <w:spacing w:before="8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CONTENTS</w:t>
            </w:r>
          </w:p>
        </w:tc>
      </w:tr>
      <w:tr w:rsidR="007B2338">
        <w:trPr>
          <w:trHeight w:val="337"/>
        </w:trPr>
        <w:tc>
          <w:tcPr>
            <w:tcW w:w="1928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Excel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workbook</w:t>
            </w:r>
          </w:p>
        </w:tc>
        <w:tc>
          <w:tcPr>
            <w:tcW w:w="6634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Structured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project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documentation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analysis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across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ten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sheets.</w:t>
            </w:r>
          </w:p>
        </w:tc>
      </w:tr>
      <w:tr w:rsidR="007B2338">
        <w:trPr>
          <w:trHeight w:val="337"/>
        </w:trPr>
        <w:tc>
          <w:tcPr>
            <w:tcW w:w="1928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Colab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notebook</w:t>
            </w:r>
          </w:p>
        </w:tc>
        <w:tc>
          <w:tcPr>
            <w:tcW w:w="6634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Python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workflow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for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dataset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inspection,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cleaning,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analysis,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and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export.</w:t>
            </w:r>
          </w:p>
        </w:tc>
      </w:tr>
      <w:tr w:rsidR="007B2338">
        <w:trPr>
          <w:trHeight w:val="337"/>
        </w:trPr>
        <w:tc>
          <w:tcPr>
            <w:tcW w:w="1928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Cleaned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datasets</w:t>
            </w:r>
          </w:p>
        </w:tc>
        <w:tc>
          <w:tcPr>
            <w:tcW w:w="6634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Cleaned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versions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of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the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source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CSV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files,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kept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separate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from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raw</w:t>
            </w:r>
            <w:r>
              <w:rPr>
                <w:color w:val="263138"/>
                <w:spacing w:val="4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data.</w:t>
            </w:r>
          </w:p>
        </w:tc>
      </w:tr>
      <w:tr w:rsidR="007B2338">
        <w:trPr>
          <w:trHeight w:val="526"/>
        </w:trPr>
        <w:tc>
          <w:tcPr>
            <w:tcW w:w="1928" w:type="dxa"/>
            <w:shd w:val="clear" w:color="auto" w:fill="F4F6F9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Analysis</w:t>
            </w:r>
            <w:r>
              <w:rPr>
                <w:color w:val="263138"/>
                <w:spacing w:val="5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outputs</w:t>
            </w:r>
          </w:p>
        </w:tc>
        <w:tc>
          <w:tcPr>
            <w:tcW w:w="6634" w:type="dxa"/>
            <w:shd w:val="clear" w:color="auto" w:fill="F4F6F9"/>
          </w:tcPr>
          <w:p w:rsidR="007B2338" w:rsidRDefault="009112F1">
            <w:pPr>
              <w:pStyle w:val="TableParagraph"/>
              <w:spacing w:line="261" w:lineRule="auto"/>
              <w:ind w:right="98"/>
              <w:rPr>
                <w:sz w:val="15"/>
              </w:rPr>
            </w:pPr>
            <w:r>
              <w:rPr>
                <w:color w:val="263138"/>
                <w:sz w:val="15"/>
              </w:rPr>
              <w:t>CSV summaries for KPIs, trends, products/categories, customers, states, payments, reviews, and freight.</w:t>
            </w:r>
          </w:p>
        </w:tc>
      </w:tr>
      <w:tr w:rsidR="007B2338">
        <w:trPr>
          <w:trHeight w:val="526"/>
        </w:trPr>
        <w:tc>
          <w:tcPr>
            <w:tcW w:w="1928" w:type="dxa"/>
          </w:tcPr>
          <w:p w:rsidR="007B2338" w:rsidRDefault="009112F1">
            <w:pPr>
              <w:pStyle w:val="TableParagraph"/>
              <w:rPr>
                <w:sz w:val="15"/>
              </w:rPr>
            </w:pPr>
            <w:r>
              <w:rPr>
                <w:color w:val="263138"/>
                <w:sz w:val="15"/>
              </w:rPr>
              <w:t>Power</w:t>
            </w:r>
            <w:r>
              <w:rPr>
                <w:color w:val="263138"/>
                <w:spacing w:val="2"/>
                <w:sz w:val="15"/>
              </w:rPr>
              <w:t xml:space="preserve"> </w:t>
            </w:r>
            <w:r>
              <w:rPr>
                <w:color w:val="263138"/>
                <w:sz w:val="15"/>
              </w:rPr>
              <w:t>BI</w:t>
            </w:r>
            <w:r>
              <w:rPr>
                <w:color w:val="263138"/>
                <w:spacing w:val="3"/>
                <w:sz w:val="15"/>
              </w:rPr>
              <w:t xml:space="preserve"> </w:t>
            </w:r>
            <w:r>
              <w:rPr>
                <w:color w:val="263138"/>
                <w:spacing w:val="-2"/>
                <w:sz w:val="15"/>
              </w:rPr>
              <w:t>report</w:t>
            </w:r>
          </w:p>
        </w:tc>
        <w:tc>
          <w:tcPr>
            <w:tcW w:w="6634" w:type="dxa"/>
          </w:tcPr>
          <w:p w:rsidR="007B2338" w:rsidRDefault="009112F1">
            <w:pPr>
              <w:pStyle w:val="TableParagraph"/>
              <w:spacing w:line="261" w:lineRule="auto"/>
              <w:rPr>
                <w:sz w:val="15"/>
              </w:rPr>
            </w:pPr>
            <w:r>
              <w:rPr>
                <w:color w:val="263138"/>
                <w:sz w:val="15"/>
              </w:rPr>
              <w:t xml:space="preserve">Five interactive pages for executive, product/category, customer/regional, fulfillment, </w:t>
            </w:r>
            <w:r>
              <w:rPr>
                <w:color w:val="263138"/>
                <w:sz w:val="15"/>
              </w:rPr>
              <w:t>and recommendation views.</w:t>
            </w:r>
          </w:p>
        </w:tc>
      </w:tr>
    </w:tbl>
    <w:p w:rsidR="007B2338" w:rsidRDefault="009112F1">
      <w:pPr>
        <w:pStyle w:val="Heading2"/>
        <w:numPr>
          <w:ilvl w:val="0"/>
          <w:numId w:val="1"/>
        </w:numPr>
        <w:tabs>
          <w:tab w:val="left" w:pos="396"/>
        </w:tabs>
        <w:spacing w:before="217"/>
        <w:ind w:hanging="333"/>
      </w:pPr>
      <w:r>
        <w:rPr>
          <w:color w:val="16314D"/>
          <w:spacing w:val="-2"/>
        </w:rPr>
        <w:t>Conclusion</w:t>
      </w:r>
    </w:p>
    <w:p w:rsidR="007B2338" w:rsidRDefault="009112F1">
      <w:pPr>
        <w:pStyle w:val="BodyText"/>
        <w:spacing w:before="151" w:line="285" w:lineRule="auto"/>
        <w:ind w:left="63" w:right="121"/>
      </w:pPr>
      <w:r>
        <w:rPr>
          <w:color w:val="263138"/>
        </w:rPr>
        <w:t>Through this project, I practised an end-to-end data analytics workflow: organizing raw data, documenting fields and cleaning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decisions, preparing datasets in Python, creating analysis summaries, and communicating the results through Excel and Power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BI. I also worked with table relationships, data granularity, KPI definitions, DAX measures, time-based analysis, report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interactivi</w:t>
      </w:r>
      <w:r>
        <w:rPr>
          <w:color w:val="263138"/>
        </w:rPr>
        <w:t>ty, and source-data limitations.</w:t>
      </w:r>
    </w:p>
    <w:p w:rsidR="007B2338" w:rsidRPr="00DB2081" w:rsidRDefault="009112F1" w:rsidP="00DB2081">
      <w:pPr>
        <w:pStyle w:val="BodyText"/>
        <w:spacing w:before="117" w:line="285" w:lineRule="auto"/>
        <w:ind w:left="63" w:right="274"/>
      </w:pPr>
      <w:r>
        <w:rPr>
          <w:color w:val="263138"/>
        </w:rPr>
        <w:t>The final outcome is a structured analytics project with a documented Excel workbook, a reusable Google Colab notebook,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cleaned and summarized CSV outputs, and a multi-page Power BI dashboard. Together, these deliverables d</w:t>
      </w:r>
      <w:r>
        <w:rPr>
          <w:color w:val="263138"/>
        </w:rPr>
        <w:t>emonstrate my</w:t>
      </w:r>
      <w:r>
        <w:rPr>
          <w:color w:val="263138"/>
          <w:spacing w:val="40"/>
        </w:rPr>
        <w:t xml:space="preserve"> </w:t>
      </w:r>
      <w:r>
        <w:rPr>
          <w:color w:val="263138"/>
        </w:rPr>
        <w:t>ability to move from raw data preparation to business-oriented reporting and recommendations.</w:t>
      </w:r>
      <w:bookmarkStart w:id="0" w:name="_GoBack"/>
      <w:bookmarkEnd w:id="0"/>
    </w:p>
    <w:sectPr w:rsidR="007B2338" w:rsidRPr="00DB2081">
      <w:pgSz w:w="11910" w:h="16840"/>
      <w:pgMar w:top="920" w:right="992" w:bottom="520" w:left="992" w:header="0" w:footer="2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2F1" w:rsidRDefault="009112F1">
      <w:r>
        <w:separator/>
      </w:r>
    </w:p>
  </w:endnote>
  <w:endnote w:type="continuationSeparator" w:id="0">
    <w:p w:rsidR="009112F1" w:rsidRDefault="00911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338" w:rsidRDefault="009112F1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32192" behindDoc="1" locked="0" layoutInCell="1" allowOverlap="1">
              <wp:simplePos x="0" y="0"/>
              <wp:positionH relativeFrom="page">
                <wp:posOffset>593999</wp:posOffset>
              </wp:positionH>
              <wp:positionV relativeFrom="page">
                <wp:posOffset>10313999</wp:posOffset>
              </wp:positionV>
              <wp:extent cx="637222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2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2225">
                            <a:moveTo>
                              <a:pt x="0" y="0"/>
                            </a:moveTo>
                            <a:lnTo>
                              <a:pt x="6371999" y="0"/>
                            </a:lnTo>
                          </a:path>
                        </a:pathLst>
                      </a:custGeom>
                      <a:ln w="6350">
                        <a:solidFill>
                          <a:srgbClr val="D6DFE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1C81" id="Graphic 1" o:spid="_x0000_s1026" style="position:absolute;margin-left:46.75pt;margin-top:812.15pt;width:501.75pt;height:.1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" path="m,l6371999,e" filled="f" strokecolor="#d6dfe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32704" behindDoc="1" locked="0" layoutInCell="1" allowOverlap="1">
              <wp:simplePos x="0" y="0"/>
              <wp:positionH relativeFrom="page">
                <wp:posOffset>581299</wp:posOffset>
              </wp:positionH>
              <wp:positionV relativeFrom="page">
                <wp:posOffset>10348273</wp:posOffset>
              </wp:positionV>
              <wp:extent cx="1850389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038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2338" w:rsidRDefault="009112F1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B6770"/>
                              <w:sz w:val="15"/>
                            </w:rPr>
                            <w:t xml:space="preserve">CodSoft Data Analytics Internship | Week </w:t>
                          </w:r>
                          <w:r>
                            <w:rPr>
                              <w:color w:val="5B6770"/>
                              <w:spacing w:val="-10"/>
                              <w:sz w:val="1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.75pt;margin-top:814.8pt;width:145.7pt;height:10.4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" filled="f" stroked="f">
              <v:path arrowok="t"/>
              <v:textbox inset="0,0,0,0">
                <w:txbxContent>
                  <w:p w:rsidR="007B2338" w:rsidRDefault="009112F1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5B6770"/>
                        <w:sz w:val="15"/>
                      </w:rPr>
                      <w:t xml:space="preserve">CodSoft Data Analytics Internship | Week </w:t>
                    </w:r>
                    <w:r>
                      <w:rPr>
                        <w:color w:val="5B6770"/>
                        <w:spacing w:val="-10"/>
                        <w:sz w:val="1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33216" behindDoc="1" locked="0" layoutInCell="1" allowOverlap="1">
              <wp:simplePos x="0" y="0"/>
              <wp:positionH relativeFrom="page">
                <wp:posOffset>6651452</wp:posOffset>
              </wp:positionH>
              <wp:positionV relativeFrom="page">
                <wp:posOffset>10348273</wp:posOffset>
              </wp:positionV>
              <wp:extent cx="441959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B2338" w:rsidRDefault="009112F1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5B6770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5B677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B677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B6770"/>
                              <w:spacing w:val="-10"/>
                              <w:sz w:val="15"/>
                            </w:rPr>
                            <w:fldChar w:fldCharType="separate"/>
                          </w:r>
                          <w:r w:rsidR="00DB2081">
                            <w:rPr>
                              <w:noProof/>
                              <w:color w:val="5B6770"/>
                              <w:spacing w:val="-10"/>
                              <w:sz w:val="15"/>
                            </w:rPr>
                            <w:t>4</w:t>
                          </w:r>
                          <w:r>
                            <w:rPr>
                              <w:color w:val="5B677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23.75pt;margin-top:814.8pt;width:34.8pt;height:10.4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" filled="f" stroked="f">
              <v:path arrowok="t"/>
              <v:textbox inset="0,0,0,0">
                <w:txbxContent>
                  <w:p w:rsidR="007B2338" w:rsidRDefault="009112F1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5B6770"/>
                        <w:sz w:val="15"/>
                      </w:rPr>
                      <w:t xml:space="preserve">Page </w:t>
                    </w:r>
                    <w:r>
                      <w:rPr>
                        <w:color w:val="5B677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B677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B6770"/>
                        <w:spacing w:val="-10"/>
                        <w:sz w:val="15"/>
                      </w:rPr>
                      <w:fldChar w:fldCharType="separate"/>
                    </w:r>
                    <w:r w:rsidR="00DB2081">
                      <w:rPr>
                        <w:noProof/>
                        <w:color w:val="5B6770"/>
                        <w:spacing w:val="-10"/>
                        <w:sz w:val="15"/>
                      </w:rPr>
                      <w:t>4</w:t>
                    </w:r>
                    <w:r>
                      <w:rPr>
                        <w:color w:val="5B677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2F1" w:rsidRDefault="009112F1">
      <w:r>
        <w:separator/>
      </w:r>
    </w:p>
  </w:footnote>
  <w:footnote w:type="continuationSeparator" w:id="0">
    <w:p w:rsidR="009112F1" w:rsidRDefault="00911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277644"/>
    <w:multiLevelType w:val="hybridMultilevel"/>
    <w:tmpl w:val="ACCC9986"/>
    <w:lvl w:ilvl="0" w:tplc="2FD669A8">
      <w:start w:val="1"/>
      <w:numFmt w:val="decimal"/>
      <w:lvlText w:val="%1."/>
      <w:lvlJc w:val="left"/>
      <w:pPr>
        <w:ind w:left="396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6314D"/>
        <w:spacing w:val="0"/>
        <w:w w:val="100"/>
        <w:sz w:val="30"/>
        <w:szCs w:val="30"/>
        <w:lang w:val="en-US" w:eastAsia="en-US" w:bidi="ar-SA"/>
      </w:rPr>
    </w:lvl>
    <w:lvl w:ilvl="1" w:tplc="CBAE8386">
      <w:numFmt w:val="bullet"/>
      <w:lvlText w:val="•"/>
      <w:lvlJc w:val="left"/>
      <w:pPr>
        <w:ind w:left="303" w:hanging="107"/>
      </w:pPr>
      <w:rPr>
        <w:rFonts w:ascii="Arial" w:eastAsia="Arial" w:hAnsi="Arial" w:cs="Arial" w:hint="default"/>
        <w:b w:val="0"/>
        <w:bCs w:val="0"/>
        <w:i w:val="0"/>
        <w:iCs w:val="0"/>
        <w:color w:val="263138"/>
        <w:spacing w:val="0"/>
        <w:w w:val="100"/>
        <w:sz w:val="17"/>
        <w:szCs w:val="17"/>
        <w:lang w:val="en-US" w:eastAsia="en-US" w:bidi="ar-SA"/>
      </w:rPr>
    </w:lvl>
    <w:lvl w:ilvl="2" w:tplc="55AAE400">
      <w:numFmt w:val="bullet"/>
      <w:lvlText w:val="•"/>
      <w:lvlJc w:val="left"/>
      <w:pPr>
        <w:ind w:left="1457" w:hanging="107"/>
      </w:pPr>
      <w:rPr>
        <w:rFonts w:hint="default"/>
        <w:lang w:val="en-US" w:eastAsia="en-US" w:bidi="ar-SA"/>
      </w:rPr>
    </w:lvl>
    <w:lvl w:ilvl="3" w:tplc="77BA7F0E">
      <w:numFmt w:val="bullet"/>
      <w:lvlText w:val="•"/>
      <w:lvlJc w:val="left"/>
      <w:pPr>
        <w:ind w:left="2515" w:hanging="107"/>
      </w:pPr>
      <w:rPr>
        <w:rFonts w:hint="default"/>
        <w:lang w:val="en-US" w:eastAsia="en-US" w:bidi="ar-SA"/>
      </w:rPr>
    </w:lvl>
    <w:lvl w:ilvl="4" w:tplc="9ABE119C">
      <w:numFmt w:val="bullet"/>
      <w:lvlText w:val="•"/>
      <w:lvlJc w:val="left"/>
      <w:pPr>
        <w:ind w:left="3573" w:hanging="107"/>
      </w:pPr>
      <w:rPr>
        <w:rFonts w:hint="default"/>
        <w:lang w:val="en-US" w:eastAsia="en-US" w:bidi="ar-SA"/>
      </w:rPr>
    </w:lvl>
    <w:lvl w:ilvl="5" w:tplc="158869D6">
      <w:numFmt w:val="bullet"/>
      <w:lvlText w:val="•"/>
      <w:lvlJc w:val="left"/>
      <w:pPr>
        <w:ind w:left="4631" w:hanging="107"/>
      </w:pPr>
      <w:rPr>
        <w:rFonts w:hint="default"/>
        <w:lang w:val="en-US" w:eastAsia="en-US" w:bidi="ar-SA"/>
      </w:rPr>
    </w:lvl>
    <w:lvl w:ilvl="6" w:tplc="D36C4F24">
      <w:numFmt w:val="bullet"/>
      <w:lvlText w:val="•"/>
      <w:lvlJc w:val="left"/>
      <w:pPr>
        <w:ind w:left="5689" w:hanging="107"/>
      </w:pPr>
      <w:rPr>
        <w:rFonts w:hint="default"/>
        <w:lang w:val="en-US" w:eastAsia="en-US" w:bidi="ar-SA"/>
      </w:rPr>
    </w:lvl>
    <w:lvl w:ilvl="7" w:tplc="947CF284">
      <w:numFmt w:val="bullet"/>
      <w:lvlText w:val="•"/>
      <w:lvlJc w:val="left"/>
      <w:pPr>
        <w:ind w:left="6747" w:hanging="107"/>
      </w:pPr>
      <w:rPr>
        <w:rFonts w:hint="default"/>
        <w:lang w:val="en-US" w:eastAsia="en-US" w:bidi="ar-SA"/>
      </w:rPr>
    </w:lvl>
    <w:lvl w:ilvl="8" w:tplc="365A9726">
      <w:numFmt w:val="bullet"/>
      <w:lvlText w:val="•"/>
      <w:lvlJc w:val="left"/>
      <w:pPr>
        <w:ind w:left="7805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2338"/>
    <w:rsid w:val="007B2338"/>
    <w:rsid w:val="009112F1"/>
    <w:rsid w:val="00DB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016A"/>
  <w15:docId w15:val="{9DEDF249-5AB9-48C1-9AAD-A5DE52AA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6"/>
      <w:ind w:left="63" w:right="2858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spacing w:before="79"/>
      <w:ind w:left="396" w:hanging="33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63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30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19"/>
      <w:ind w:left="303" w:hanging="14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2026-10-10T14:01:00Z</dcterms:created>
  <dcterms:modified xsi:type="dcterms:W3CDTF">2026-10-10T14:02:00Z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