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Pesticides</w:t>
      </w:r>
    </w:p>
    <w:p>
      <w:pPr>
        <w:pStyle w:val="Normal"/>
        <w:spacing w:before="0" w:after="160"/>
        <w:rPr/>
      </w:pPr>
      <w:r>
        <w:rPr/>
        <w:t>$$/CAT/PD/Pesticides</w:t>
      </w:r>
    </w:p>
    <w:p>
      <w:pPr>
        <w:pStyle w:val="Normal"/>
        <w:spacing w:before="0" w:after="160"/>
        <w:rPr/>
      </w:pPr>
      <w:r>
        <w:rPr/>
        <w:t xml:space="preserve">## Chemical Insecticides ## Chemical Fungicides &amp; Bactericides ## Herbicides &amp; Growth Inhibitors  ## Growth Regulators &amp; Hormones ## Chemicals for Seed Treatment ## Storage Pest Control Chemicals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LibreOffice/6.0.5.2$Linux_X86_64 LibreOffice_project/00m0$Build-2</Application>
  <Pages>1</Pages>
  <Words>30</Words>
  <Characters>197</Characters>
  <CharactersWithSpaces>226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2018-07-24T12:00:57Z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