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8D8" w:rsidRPr="00F774B2" w:rsidRDefault="00E67AA7" w:rsidP="00E67AA7">
      <w:pPr>
        <w:jc w:val="center"/>
        <w:rPr>
          <w:b/>
          <w:sz w:val="24"/>
          <w:szCs w:val="24"/>
        </w:rPr>
      </w:pPr>
      <w:r w:rsidRPr="00F774B2">
        <w:rPr>
          <w:b/>
          <w:sz w:val="24"/>
          <w:szCs w:val="24"/>
        </w:rPr>
        <w:t>Title of Project</w:t>
      </w:r>
    </w:p>
    <w:p w:rsidR="00E67AA7" w:rsidRPr="00F774B2" w:rsidRDefault="00E67AA7" w:rsidP="00E67AA7">
      <w:pPr>
        <w:jc w:val="center"/>
        <w:rPr>
          <w:sz w:val="24"/>
          <w:szCs w:val="24"/>
        </w:rPr>
      </w:pPr>
    </w:p>
    <w:p w:rsidR="00E67AA7" w:rsidRPr="00F774B2" w:rsidRDefault="00E67AA7" w:rsidP="00E67AA7">
      <w:pPr>
        <w:jc w:val="center"/>
        <w:rPr>
          <w:sz w:val="24"/>
          <w:szCs w:val="24"/>
        </w:rPr>
      </w:pPr>
      <w:r w:rsidRPr="00F774B2">
        <w:rPr>
          <w:sz w:val="24"/>
          <w:szCs w:val="24"/>
        </w:rPr>
        <w:t>Student Name</w:t>
      </w:r>
    </w:p>
    <w:p w:rsidR="00E67AA7" w:rsidRPr="00F774B2" w:rsidRDefault="00E67AA7" w:rsidP="00E67AA7">
      <w:pPr>
        <w:jc w:val="center"/>
        <w:rPr>
          <w:sz w:val="24"/>
          <w:szCs w:val="24"/>
        </w:rPr>
      </w:pPr>
    </w:p>
    <w:p w:rsidR="00E67AA7" w:rsidRPr="00F774B2" w:rsidRDefault="00E67AA7" w:rsidP="00E67AA7">
      <w:pPr>
        <w:jc w:val="center"/>
        <w:rPr>
          <w:sz w:val="24"/>
          <w:szCs w:val="24"/>
        </w:rPr>
      </w:pPr>
      <w:r w:rsidRPr="00F774B2">
        <w:rPr>
          <w:sz w:val="24"/>
          <w:szCs w:val="24"/>
        </w:rPr>
        <w:t xml:space="preserve">A Capstone Project </w:t>
      </w:r>
      <w:r w:rsidRPr="00F774B2">
        <w:rPr>
          <w:sz w:val="24"/>
          <w:szCs w:val="24"/>
        </w:rPr>
        <w:t>(or Thesis)</w:t>
      </w:r>
      <w:r w:rsidRPr="00F774B2">
        <w:rPr>
          <w:sz w:val="24"/>
          <w:szCs w:val="24"/>
        </w:rPr>
        <w:t xml:space="preserve"> Proposal</w:t>
      </w:r>
    </w:p>
    <w:p w:rsidR="00E67AA7" w:rsidRPr="00F774B2" w:rsidRDefault="00E67AA7" w:rsidP="00E67AA7">
      <w:pPr>
        <w:jc w:val="center"/>
        <w:rPr>
          <w:sz w:val="24"/>
          <w:szCs w:val="24"/>
        </w:rPr>
      </w:pPr>
      <w:r w:rsidRPr="00F774B2">
        <w:rPr>
          <w:sz w:val="24"/>
          <w:szCs w:val="24"/>
        </w:rPr>
        <w:t>submitted in partial fulfillment of the</w:t>
      </w:r>
    </w:p>
    <w:p w:rsidR="00E67AA7" w:rsidRPr="00F774B2" w:rsidRDefault="00E67AA7" w:rsidP="00E67AA7">
      <w:pPr>
        <w:jc w:val="center"/>
        <w:rPr>
          <w:sz w:val="24"/>
          <w:szCs w:val="24"/>
        </w:rPr>
      </w:pPr>
      <w:r w:rsidRPr="00F774B2">
        <w:rPr>
          <w:sz w:val="24"/>
          <w:szCs w:val="24"/>
        </w:rPr>
        <w:t>requirements of the degree of</w:t>
      </w:r>
    </w:p>
    <w:p w:rsidR="00E67AA7" w:rsidRPr="00F774B2" w:rsidRDefault="00E67AA7" w:rsidP="00E67AA7">
      <w:pPr>
        <w:jc w:val="center"/>
        <w:rPr>
          <w:sz w:val="24"/>
          <w:szCs w:val="24"/>
        </w:rPr>
      </w:pPr>
    </w:p>
    <w:p w:rsidR="00E67AA7" w:rsidRPr="00F774B2" w:rsidRDefault="00E67AA7" w:rsidP="00E67AA7">
      <w:pPr>
        <w:jc w:val="center"/>
        <w:rPr>
          <w:sz w:val="24"/>
          <w:szCs w:val="24"/>
        </w:rPr>
      </w:pPr>
      <w:r w:rsidRPr="00F774B2">
        <w:rPr>
          <w:sz w:val="24"/>
          <w:szCs w:val="24"/>
        </w:rPr>
        <w:t>Master of Science in Computer Science &amp; Software Engineering (or Cybersecurity Engineering)</w:t>
      </w:r>
    </w:p>
    <w:p w:rsidR="00E67AA7" w:rsidRPr="00F774B2" w:rsidRDefault="00E67AA7" w:rsidP="00E67AA7">
      <w:pPr>
        <w:jc w:val="center"/>
        <w:rPr>
          <w:sz w:val="24"/>
          <w:szCs w:val="24"/>
        </w:rPr>
      </w:pPr>
    </w:p>
    <w:p w:rsidR="00E67AA7" w:rsidRPr="00F774B2" w:rsidRDefault="00E67AA7" w:rsidP="00E67AA7">
      <w:pPr>
        <w:jc w:val="center"/>
        <w:rPr>
          <w:b/>
          <w:sz w:val="24"/>
          <w:szCs w:val="24"/>
        </w:rPr>
      </w:pPr>
      <w:r w:rsidRPr="00F774B2">
        <w:rPr>
          <w:b/>
          <w:sz w:val="24"/>
          <w:szCs w:val="24"/>
        </w:rPr>
        <w:t>University of Washington</w:t>
      </w:r>
    </w:p>
    <w:p w:rsidR="00E67AA7" w:rsidRPr="00F774B2" w:rsidRDefault="00E67AA7" w:rsidP="00E67AA7">
      <w:pPr>
        <w:jc w:val="center"/>
        <w:rPr>
          <w:sz w:val="24"/>
          <w:szCs w:val="24"/>
        </w:rPr>
      </w:pPr>
      <w:r w:rsidRPr="00F774B2">
        <w:rPr>
          <w:sz w:val="24"/>
          <w:szCs w:val="24"/>
        </w:rPr>
        <w:t>Today’s Date</w:t>
      </w:r>
    </w:p>
    <w:p w:rsidR="00E67AA7" w:rsidRPr="00F774B2" w:rsidRDefault="00E67AA7" w:rsidP="00E67AA7">
      <w:pPr>
        <w:jc w:val="center"/>
        <w:rPr>
          <w:sz w:val="24"/>
          <w:szCs w:val="24"/>
        </w:rPr>
      </w:pPr>
    </w:p>
    <w:p w:rsidR="00E67AA7" w:rsidRPr="00F774B2" w:rsidRDefault="00E67AA7" w:rsidP="00E67AA7">
      <w:pPr>
        <w:jc w:val="center"/>
        <w:rPr>
          <w:b/>
          <w:sz w:val="24"/>
          <w:szCs w:val="24"/>
        </w:rPr>
      </w:pPr>
      <w:r w:rsidRPr="00F774B2">
        <w:rPr>
          <w:b/>
          <w:sz w:val="24"/>
          <w:szCs w:val="24"/>
        </w:rPr>
        <w:t>Project Committee:</w:t>
      </w:r>
    </w:p>
    <w:p w:rsidR="00E67AA7" w:rsidRPr="00F774B2" w:rsidRDefault="00E67AA7" w:rsidP="00E67AA7">
      <w:pPr>
        <w:jc w:val="center"/>
        <w:rPr>
          <w:sz w:val="24"/>
          <w:szCs w:val="24"/>
        </w:rPr>
      </w:pPr>
      <w:r w:rsidRPr="00F774B2">
        <w:rPr>
          <w:sz w:val="24"/>
          <w:szCs w:val="24"/>
        </w:rPr>
        <w:t>Name, Committee Chair</w:t>
      </w:r>
    </w:p>
    <w:p w:rsidR="00E67AA7" w:rsidRPr="00F774B2" w:rsidRDefault="00E67AA7" w:rsidP="00E67AA7">
      <w:pPr>
        <w:jc w:val="center"/>
        <w:rPr>
          <w:sz w:val="24"/>
          <w:szCs w:val="24"/>
        </w:rPr>
      </w:pPr>
      <w:r w:rsidRPr="00F774B2">
        <w:rPr>
          <w:sz w:val="24"/>
          <w:szCs w:val="24"/>
        </w:rPr>
        <w:t>Name, Committee Member</w:t>
      </w:r>
    </w:p>
    <w:p w:rsidR="00E67AA7" w:rsidRPr="00F774B2" w:rsidRDefault="00E67AA7" w:rsidP="00E67AA7">
      <w:pPr>
        <w:jc w:val="center"/>
        <w:rPr>
          <w:sz w:val="24"/>
          <w:szCs w:val="24"/>
        </w:rPr>
      </w:pPr>
      <w:r w:rsidRPr="00F774B2">
        <w:rPr>
          <w:sz w:val="24"/>
          <w:szCs w:val="24"/>
        </w:rPr>
        <w:t>Name, Committee Member</w:t>
      </w:r>
    </w:p>
    <w:p w:rsidR="00BA1836" w:rsidRDefault="00E67AA7">
      <w:pPr>
        <w:rPr>
          <w:sz w:val="24"/>
          <w:szCs w:val="24"/>
        </w:rPr>
        <w:sectPr w:rsidR="00BA1836" w:rsidSect="00BA1836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F774B2">
        <w:rPr>
          <w:sz w:val="24"/>
          <w:szCs w:val="24"/>
        </w:rPr>
        <w:br w:type="page"/>
      </w:r>
      <w:bookmarkStart w:id="0" w:name="_GoBack"/>
      <w:bookmarkEnd w:id="0"/>
    </w:p>
    <w:p w:rsidR="00E67AA7" w:rsidRPr="00F774B2" w:rsidRDefault="00E67AA7">
      <w:pPr>
        <w:rPr>
          <w:sz w:val="24"/>
          <w:szCs w:val="24"/>
        </w:rPr>
      </w:pPr>
    </w:p>
    <w:p w:rsidR="00E67AA7" w:rsidRPr="00676F86" w:rsidRDefault="00F774B2" w:rsidP="00676F86">
      <w:pPr>
        <w:pStyle w:val="Heading1"/>
      </w:pPr>
      <w:r w:rsidRPr="00676F86">
        <w:t>Introduction</w:t>
      </w:r>
    </w:p>
    <w:p w:rsidR="00F774B2" w:rsidRDefault="00F774B2" w:rsidP="004825A2">
      <w:pPr>
        <w:rPr>
          <w:sz w:val="24"/>
          <w:szCs w:val="24"/>
        </w:rPr>
      </w:pPr>
    </w:p>
    <w:p w:rsidR="00F774B2" w:rsidRDefault="00F774B2" w:rsidP="00676F86">
      <w:pPr>
        <w:pStyle w:val="Heading1"/>
      </w:pPr>
      <w:r>
        <w:t>Project Goals / Vision</w:t>
      </w:r>
    </w:p>
    <w:p w:rsidR="00676F86" w:rsidRPr="00676F86" w:rsidRDefault="00676F86" w:rsidP="00676F86">
      <w:pPr>
        <w:pStyle w:val="Heading2"/>
      </w:pPr>
      <w:r w:rsidRPr="00676F86">
        <w:t>Goal(s) of Completed Work</w:t>
      </w:r>
    </w:p>
    <w:p w:rsidR="00676F86" w:rsidRDefault="00676F86" w:rsidP="00676F86"/>
    <w:p w:rsidR="00676F86" w:rsidRDefault="00676F86" w:rsidP="00676F86">
      <w:pPr>
        <w:pStyle w:val="Heading2"/>
      </w:pPr>
      <w:r>
        <w:t>Identification of Problem or Opportunity</w:t>
      </w:r>
    </w:p>
    <w:p w:rsidR="00676F86" w:rsidRDefault="00676F86" w:rsidP="00676F86"/>
    <w:p w:rsidR="00676F86" w:rsidRDefault="00676F86" w:rsidP="00676F86">
      <w:pPr>
        <w:pStyle w:val="Heading2"/>
      </w:pPr>
      <w:r>
        <w:t>Stakeholders and Beneficiaries of Research</w:t>
      </w:r>
    </w:p>
    <w:p w:rsidR="00676F86" w:rsidRPr="00676F86" w:rsidRDefault="00676F86" w:rsidP="00676F86"/>
    <w:p w:rsidR="00F774B2" w:rsidRDefault="00F774B2" w:rsidP="00676F86">
      <w:pPr>
        <w:pStyle w:val="Heading1"/>
      </w:pPr>
      <w:r>
        <w:t>Criteria</w:t>
      </w:r>
    </w:p>
    <w:p w:rsidR="00F774B2" w:rsidRDefault="00676F86" w:rsidP="00676F86">
      <w:pPr>
        <w:pStyle w:val="Heading2"/>
        <w:numPr>
          <w:ilvl w:val="0"/>
          <w:numId w:val="4"/>
        </w:numPr>
      </w:pPr>
      <w:r>
        <w:t>Level of Success</w:t>
      </w:r>
    </w:p>
    <w:p w:rsidR="00676F86" w:rsidRPr="00676F86" w:rsidRDefault="00676F86" w:rsidP="00676F86">
      <w:pPr>
        <w:pStyle w:val="Heading3"/>
      </w:pPr>
      <w:r w:rsidRPr="00676F86">
        <w:t>Minimum</w:t>
      </w:r>
    </w:p>
    <w:p w:rsidR="00676F86" w:rsidRDefault="00676F86" w:rsidP="00F774B2">
      <w:pPr>
        <w:pStyle w:val="ListParagraph"/>
        <w:rPr>
          <w:sz w:val="24"/>
          <w:szCs w:val="24"/>
        </w:rPr>
      </w:pPr>
    </w:p>
    <w:p w:rsidR="00676F86" w:rsidRPr="00676F86" w:rsidRDefault="00676F86" w:rsidP="00676F86">
      <w:pPr>
        <w:pStyle w:val="Heading3"/>
      </w:pPr>
      <w:r w:rsidRPr="00676F86">
        <w:t>Expected</w:t>
      </w:r>
    </w:p>
    <w:p w:rsidR="00676F86" w:rsidRDefault="00676F86" w:rsidP="00F774B2">
      <w:pPr>
        <w:pStyle w:val="ListParagraph"/>
        <w:rPr>
          <w:sz w:val="24"/>
          <w:szCs w:val="24"/>
        </w:rPr>
      </w:pPr>
    </w:p>
    <w:p w:rsidR="00676F86" w:rsidRPr="00676F86" w:rsidRDefault="00676F86" w:rsidP="00676F86">
      <w:pPr>
        <w:pStyle w:val="Heading3"/>
      </w:pPr>
      <w:r w:rsidRPr="00676F86">
        <w:t>Aspirational</w:t>
      </w:r>
    </w:p>
    <w:p w:rsidR="00676F86" w:rsidRDefault="00676F86" w:rsidP="00F774B2">
      <w:pPr>
        <w:pStyle w:val="ListParagraph"/>
        <w:rPr>
          <w:sz w:val="24"/>
          <w:szCs w:val="24"/>
        </w:rPr>
      </w:pPr>
    </w:p>
    <w:p w:rsidR="00676F86" w:rsidRDefault="00676F86" w:rsidP="00676F86">
      <w:pPr>
        <w:pStyle w:val="Heading2"/>
      </w:pPr>
      <w:r>
        <w:t>Quality and Associated Measurement Metrics</w:t>
      </w:r>
    </w:p>
    <w:p w:rsidR="00676F86" w:rsidRDefault="00676F86" w:rsidP="00F774B2">
      <w:pPr>
        <w:pStyle w:val="ListParagraph"/>
        <w:rPr>
          <w:sz w:val="24"/>
          <w:szCs w:val="24"/>
        </w:rPr>
      </w:pPr>
    </w:p>
    <w:p w:rsidR="00676F86" w:rsidRDefault="00676F86" w:rsidP="00676F86">
      <w:pPr>
        <w:pStyle w:val="Heading2"/>
      </w:pPr>
      <w:r>
        <w:t>Targets</w:t>
      </w:r>
    </w:p>
    <w:p w:rsidR="00676F86" w:rsidRPr="00F774B2" w:rsidRDefault="00676F86" w:rsidP="00F774B2">
      <w:pPr>
        <w:pStyle w:val="ListParagraph"/>
        <w:rPr>
          <w:sz w:val="24"/>
          <w:szCs w:val="24"/>
        </w:rPr>
      </w:pPr>
    </w:p>
    <w:p w:rsidR="00F774B2" w:rsidRDefault="00F774B2" w:rsidP="00676F86">
      <w:pPr>
        <w:pStyle w:val="Heading1"/>
      </w:pPr>
      <w:r>
        <w:t>Positioning of Project</w:t>
      </w:r>
    </w:p>
    <w:p w:rsidR="00F774B2" w:rsidRPr="00F774B2" w:rsidRDefault="00F774B2" w:rsidP="00F774B2">
      <w:pPr>
        <w:pStyle w:val="ListParagraph"/>
        <w:rPr>
          <w:sz w:val="24"/>
          <w:szCs w:val="24"/>
        </w:rPr>
      </w:pPr>
    </w:p>
    <w:p w:rsidR="00F774B2" w:rsidRDefault="00F774B2" w:rsidP="00676F86">
      <w:pPr>
        <w:pStyle w:val="Heading1"/>
      </w:pPr>
      <w:r>
        <w:t>Project Plan</w:t>
      </w:r>
    </w:p>
    <w:p w:rsidR="00F774B2" w:rsidRDefault="00283C4E" w:rsidP="00283C4E">
      <w:pPr>
        <w:pStyle w:val="Heading2"/>
        <w:numPr>
          <w:ilvl w:val="0"/>
          <w:numId w:val="6"/>
        </w:numPr>
      </w:pPr>
      <w:r>
        <w:t>Detailed Milestones for Key Deliverables</w:t>
      </w:r>
    </w:p>
    <w:p w:rsidR="00283C4E" w:rsidRDefault="00283C4E" w:rsidP="00F774B2">
      <w:pPr>
        <w:pStyle w:val="ListParagraph"/>
        <w:rPr>
          <w:sz w:val="24"/>
          <w:szCs w:val="24"/>
        </w:rPr>
      </w:pPr>
    </w:p>
    <w:p w:rsidR="00283C4E" w:rsidRDefault="00283C4E" w:rsidP="00283C4E">
      <w:pPr>
        <w:pStyle w:val="Heading2"/>
      </w:pPr>
      <w:r>
        <w:t xml:space="preserve">Work to be Completed </w:t>
      </w:r>
      <w:r w:rsidRPr="00693D00">
        <w:rPr>
          <w:color w:val="767171" w:themeColor="background2" w:themeShade="80"/>
        </w:rPr>
        <w:t>(e.g., SDLC, processes, etc.)</w:t>
      </w:r>
    </w:p>
    <w:p w:rsidR="00283C4E" w:rsidRPr="00F774B2" w:rsidRDefault="00283C4E" w:rsidP="00F774B2">
      <w:pPr>
        <w:pStyle w:val="ListParagraph"/>
        <w:rPr>
          <w:sz w:val="24"/>
          <w:szCs w:val="24"/>
        </w:rPr>
      </w:pPr>
    </w:p>
    <w:p w:rsidR="00F774B2" w:rsidRDefault="00F774B2" w:rsidP="00676F86">
      <w:pPr>
        <w:pStyle w:val="Heading1"/>
      </w:pPr>
      <w:r>
        <w:t>Constraints, Risks, and Resources</w:t>
      </w:r>
    </w:p>
    <w:p w:rsidR="00F774B2" w:rsidRDefault="005817B0" w:rsidP="005817B0">
      <w:pPr>
        <w:pStyle w:val="Heading2"/>
        <w:numPr>
          <w:ilvl w:val="0"/>
          <w:numId w:val="7"/>
        </w:numPr>
      </w:pPr>
      <w:r>
        <w:t>Key Constraints</w:t>
      </w:r>
    </w:p>
    <w:p w:rsidR="005817B0" w:rsidRDefault="005817B0" w:rsidP="00F774B2">
      <w:pPr>
        <w:pStyle w:val="ListParagraph"/>
        <w:rPr>
          <w:sz w:val="24"/>
          <w:szCs w:val="24"/>
        </w:rPr>
      </w:pPr>
    </w:p>
    <w:p w:rsidR="005817B0" w:rsidRDefault="005817B0" w:rsidP="005817B0">
      <w:pPr>
        <w:pStyle w:val="Heading2"/>
      </w:pPr>
      <w:r>
        <w:t>Resources Needed for Success</w:t>
      </w:r>
    </w:p>
    <w:p w:rsidR="005817B0" w:rsidRDefault="005817B0" w:rsidP="00F774B2">
      <w:pPr>
        <w:pStyle w:val="ListParagraph"/>
        <w:rPr>
          <w:sz w:val="24"/>
          <w:szCs w:val="24"/>
        </w:rPr>
      </w:pPr>
    </w:p>
    <w:p w:rsidR="005817B0" w:rsidRDefault="005817B0" w:rsidP="005817B0">
      <w:pPr>
        <w:pStyle w:val="Heading2"/>
      </w:pPr>
      <w:r>
        <w:t>Anticipated Risks</w:t>
      </w:r>
    </w:p>
    <w:p w:rsidR="005817B0" w:rsidRPr="00F774B2" w:rsidRDefault="005817B0" w:rsidP="00F774B2">
      <w:pPr>
        <w:pStyle w:val="ListParagraph"/>
        <w:rPr>
          <w:sz w:val="24"/>
          <w:szCs w:val="24"/>
        </w:rPr>
      </w:pPr>
    </w:p>
    <w:p w:rsidR="00F774B2" w:rsidRPr="00F774B2" w:rsidRDefault="00F774B2" w:rsidP="00676F86">
      <w:pPr>
        <w:pStyle w:val="Heading1"/>
      </w:pPr>
      <w:r>
        <w:t>Scope and Requirements</w:t>
      </w:r>
      <w:r w:rsidR="001E4045">
        <w:t xml:space="preserve"> (for software engineering-type projects/theses)</w:t>
      </w:r>
    </w:p>
    <w:p w:rsidR="003B758F" w:rsidRPr="00693D00" w:rsidRDefault="003B758F" w:rsidP="003B758F">
      <w:pPr>
        <w:pStyle w:val="Heading2"/>
        <w:numPr>
          <w:ilvl w:val="0"/>
          <w:numId w:val="8"/>
        </w:numPr>
        <w:rPr>
          <w:color w:val="767171" w:themeColor="background2" w:themeShade="80"/>
        </w:rPr>
      </w:pPr>
      <w:r w:rsidRPr="00693D00">
        <w:rPr>
          <w:color w:val="767171" w:themeColor="background2" w:themeShade="80"/>
        </w:rPr>
        <w:t>Examples of what may be included are noted below</w:t>
      </w:r>
      <w:r w:rsidR="000A2E2E" w:rsidRPr="00693D00">
        <w:rPr>
          <w:color w:val="767171" w:themeColor="background2" w:themeShade="80"/>
        </w:rPr>
        <w:t>:</w:t>
      </w:r>
    </w:p>
    <w:p w:rsidR="003B758F" w:rsidRPr="00693D00" w:rsidRDefault="003B758F" w:rsidP="003B758F">
      <w:pPr>
        <w:pStyle w:val="Heading3"/>
        <w:numPr>
          <w:ilvl w:val="0"/>
          <w:numId w:val="9"/>
        </w:numPr>
        <w:rPr>
          <w:color w:val="767171" w:themeColor="background2" w:themeShade="80"/>
        </w:rPr>
      </w:pPr>
      <w:r w:rsidRPr="00693D00">
        <w:rPr>
          <w:color w:val="767171" w:themeColor="background2" w:themeShade="80"/>
        </w:rPr>
        <w:t>Context diagrams</w:t>
      </w:r>
    </w:p>
    <w:p w:rsidR="003B758F" w:rsidRPr="00693D00" w:rsidRDefault="003B758F" w:rsidP="003B758F">
      <w:pPr>
        <w:pStyle w:val="Heading3"/>
        <w:rPr>
          <w:color w:val="767171" w:themeColor="background2" w:themeShade="80"/>
        </w:rPr>
      </w:pPr>
      <w:r w:rsidRPr="00693D00">
        <w:rPr>
          <w:color w:val="767171" w:themeColor="background2" w:themeShade="80"/>
        </w:rPr>
        <w:t>Use case diagrams</w:t>
      </w:r>
    </w:p>
    <w:p w:rsidR="003B758F" w:rsidRPr="00693D00" w:rsidRDefault="003B758F" w:rsidP="003B758F">
      <w:pPr>
        <w:pStyle w:val="Heading3"/>
        <w:rPr>
          <w:color w:val="767171" w:themeColor="background2" w:themeShade="80"/>
        </w:rPr>
      </w:pPr>
      <w:r w:rsidRPr="00693D00">
        <w:rPr>
          <w:color w:val="767171" w:themeColor="background2" w:themeShade="80"/>
        </w:rPr>
        <w:t>Use case scenarios</w:t>
      </w:r>
    </w:p>
    <w:p w:rsidR="003B758F" w:rsidRPr="00693D00" w:rsidRDefault="003B758F" w:rsidP="003B758F">
      <w:pPr>
        <w:pStyle w:val="Heading3"/>
        <w:rPr>
          <w:color w:val="767171" w:themeColor="background2" w:themeShade="80"/>
        </w:rPr>
      </w:pPr>
      <w:r w:rsidRPr="00693D00">
        <w:rPr>
          <w:color w:val="767171" w:themeColor="background2" w:themeShade="80"/>
        </w:rPr>
        <w:t>Misuse cases</w:t>
      </w:r>
    </w:p>
    <w:p w:rsidR="003B758F" w:rsidRPr="00693D00" w:rsidRDefault="003B758F" w:rsidP="003B758F">
      <w:pPr>
        <w:pStyle w:val="Heading3"/>
        <w:rPr>
          <w:color w:val="767171" w:themeColor="background2" w:themeShade="80"/>
        </w:rPr>
      </w:pPr>
      <w:r w:rsidRPr="00693D00">
        <w:rPr>
          <w:color w:val="767171" w:themeColor="background2" w:themeShade="80"/>
        </w:rPr>
        <w:t>Activity diagrams</w:t>
      </w:r>
    </w:p>
    <w:p w:rsidR="003B758F" w:rsidRPr="00693D00" w:rsidRDefault="003B758F" w:rsidP="003B758F">
      <w:pPr>
        <w:pStyle w:val="Heading3"/>
        <w:rPr>
          <w:color w:val="767171" w:themeColor="background2" w:themeShade="80"/>
        </w:rPr>
      </w:pPr>
      <w:r w:rsidRPr="00693D00">
        <w:rPr>
          <w:color w:val="767171" w:themeColor="background2" w:themeShade="80"/>
        </w:rPr>
        <w:t>Dataflow diagrams</w:t>
      </w:r>
    </w:p>
    <w:p w:rsidR="00F774B2" w:rsidRPr="00693D00" w:rsidRDefault="003B758F" w:rsidP="003B758F">
      <w:pPr>
        <w:pStyle w:val="Heading3"/>
        <w:rPr>
          <w:color w:val="767171" w:themeColor="background2" w:themeShade="80"/>
        </w:rPr>
      </w:pPr>
      <w:r w:rsidRPr="00693D00">
        <w:rPr>
          <w:color w:val="767171" w:themeColor="background2" w:themeShade="80"/>
        </w:rPr>
        <w:t>Domain model</w:t>
      </w:r>
    </w:p>
    <w:p w:rsidR="001E4045" w:rsidRDefault="001E4045">
      <w:pPr>
        <w:rPr>
          <w:sz w:val="24"/>
          <w:szCs w:val="24"/>
        </w:rPr>
      </w:pPr>
    </w:p>
    <w:p w:rsidR="001E4045" w:rsidRDefault="001E4045" w:rsidP="001E4045">
      <w:pPr>
        <w:pStyle w:val="Heading1"/>
      </w:pPr>
      <w:r>
        <w:t>Research Methods &amp; Design (for ‘Basic Research’-type projects/theses)</w:t>
      </w:r>
    </w:p>
    <w:p w:rsidR="000A2E2E" w:rsidRPr="00693D00" w:rsidRDefault="000A2E2E" w:rsidP="000A2E2E">
      <w:pPr>
        <w:pStyle w:val="Heading2"/>
        <w:numPr>
          <w:ilvl w:val="0"/>
          <w:numId w:val="10"/>
        </w:numPr>
        <w:rPr>
          <w:color w:val="767171" w:themeColor="background2" w:themeShade="80"/>
        </w:rPr>
      </w:pPr>
      <w:r w:rsidRPr="00693D00">
        <w:rPr>
          <w:color w:val="767171" w:themeColor="background2" w:themeShade="80"/>
        </w:rPr>
        <w:t>Examples of what may be included are noted below</w:t>
      </w:r>
      <w:r w:rsidRPr="00693D00">
        <w:rPr>
          <w:color w:val="767171" w:themeColor="background2" w:themeShade="80"/>
        </w:rPr>
        <w:t>:</w:t>
      </w:r>
    </w:p>
    <w:p w:rsidR="000A2E2E" w:rsidRPr="00693D00" w:rsidRDefault="000A2E2E" w:rsidP="000A2E2E">
      <w:pPr>
        <w:pStyle w:val="Heading3"/>
        <w:numPr>
          <w:ilvl w:val="0"/>
          <w:numId w:val="13"/>
        </w:numPr>
        <w:rPr>
          <w:color w:val="767171" w:themeColor="background2" w:themeShade="80"/>
        </w:rPr>
      </w:pPr>
      <w:r w:rsidRPr="00693D00">
        <w:rPr>
          <w:color w:val="767171" w:themeColor="background2" w:themeShade="80"/>
        </w:rPr>
        <w:t>Participants</w:t>
      </w:r>
    </w:p>
    <w:p w:rsidR="000A2E2E" w:rsidRPr="00693D00" w:rsidRDefault="000A2E2E" w:rsidP="000A2E2E">
      <w:pPr>
        <w:pStyle w:val="Heading3"/>
        <w:rPr>
          <w:color w:val="767171" w:themeColor="background2" w:themeShade="80"/>
        </w:rPr>
      </w:pPr>
      <w:r w:rsidRPr="00693D00">
        <w:rPr>
          <w:color w:val="767171" w:themeColor="background2" w:themeShade="80"/>
        </w:rPr>
        <w:t>Recruitment</w:t>
      </w:r>
    </w:p>
    <w:p w:rsidR="000A2E2E" w:rsidRPr="00693D00" w:rsidRDefault="000A2E2E" w:rsidP="000A2E2E">
      <w:pPr>
        <w:pStyle w:val="Heading3"/>
        <w:rPr>
          <w:color w:val="767171" w:themeColor="background2" w:themeShade="80"/>
        </w:rPr>
      </w:pPr>
      <w:r w:rsidRPr="00693D00">
        <w:rPr>
          <w:color w:val="767171" w:themeColor="background2" w:themeShade="80"/>
        </w:rPr>
        <w:t>Compensation</w:t>
      </w:r>
    </w:p>
    <w:p w:rsidR="000A2E2E" w:rsidRPr="00693D00" w:rsidRDefault="000A2E2E" w:rsidP="000A2E2E">
      <w:pPr>
        <w:pStyle w:val="Heading3"/>
        <w:rPr>
          <w:color w:val="767171" w:themeColor="background2" w:themeShade="80"/>
        </w:rPr>
      </w:pPr>
      <w:r w:rsidRPr="00693D00">
        <w:rPr>
          <w:color w:val="767171" w:themeColor="background2" w:themeShade="80"/>
        </w:rPr>
        <w:t>Instrumentation</w:t>
      </w:r>
    </w:p>
    <w:p w:rsidR="000A2E2E" w:rsidRPr="00693D00" w:rsidRDefault="000A2E2E" w:rsidP="000A2E2E">
      <w:pPr>
        <w:pStyle w:val="Heading3"/>
        <w:rPr>
          <w:color w:val="767171" w:themeColor="background2" w:themeShade="80"/>
        </w:rPr>
      </w:pPr>
      <w:r w:rsidRPr="00693D00">
        <w:rPr>
          <w:color w:val="767171" w:themeColor="background2" w:themeShade="80"/>
        </w:rPr>
        <w:t>Method(s) Employed</w:t>
      </w:r>
    </w:p>
    <w:p w:rsidR="00F774B2" w:rsidRPr="00F774B2" w:rsidRDefault="00F774B2">
      <w:pPr>
        <w:rPr>
          <w:sz w:val="24"/>
          <w:szCs w:val="24"/>
        </w:rPr>
      </w:pPr>
      <w:r w:rsidRPr="00F774B2">
        <w:rPr>
          <w:sz w:val="24"/>
          <w:szCs w:val="24"/>
        </w:rPr>
        <w:br w:type="page"/>
      </w:r>
    </w:p>
    <w:p w:rsidR="00F774B2" w:rsidRPr="00F774B2" w:rsidRDefault="00F774B2" w:rsidP="004825A2">
      <w:pPr>
        <w:rPr>
          <w:b/>
          <w:sz w:val="24"/>
          <w:szCs w:val="24"/>
        </w:rPr>
      </w:pPr>
      <w:r w:rsidRPr="00F774B2">
        <w:rPr>
          <w:b/>
          <w:sz w:val="24"/>
          <w:szCs w:val="24"/>
        </w:rPr>
        <w:lastRenderedPageBreak/>
        <w:t>References</w:t>
      </w:r>
    </w:p>
    <w:p w:rsidR="00F774B2" w:rsidRDefault="00F774B2" w:rsidP="004825A2">
      <w:pPr>
        <w:rPr>
          <w:sz w:val="24"/>
          <w:szCs w:val="24"/>
        </w:rPr>
      </w:pPr>
    </w:p>
    <w:p w:rsidR="003B758F" w:rsidRDefault="003B75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B758F" w:rsidRPr="003B758F" w:rsidRDefault="003B758F" w:rsidP="004825A2">
      <w:pPr>
        <w:rPr>
          <w:b/>
          <w:sz w:val="24"/>
          <w:szCs w:val="24"/>
        </w:rPr>
      </w:pPr>
      <w:r w:rsidRPr="003B758F">
        <w:rPr>
          <w:b/>
          <w:sz w:val="24"/>
          <w:szCs w:val="24"/>
        </w:rPr>
        <w:lastRenderedPageBreak/>
        <w:t>Appendix</w:t>
      </w:r>
    </w:p>
    <w:p w:rsidR="003B758F" w:rsidRPr="00F774B2" w:rsidRDefault="003B758F" w:rsidP="004825A2">
      <w:pPr>
        <w:rPr>
          <w:sz w:val="24"/>
          <w:szCs w:val="24"/>
        </w:rPr>
      </w:pPr>
    </w:p>
    <w:sectPr w:rsidR="003B758F" w:rsidRPr="00F774B2" w:rsidSect="00BA183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D7A" w:rsidRDefault="005D3D7A" w:rsidP="00BA1836">
      <w:pPr>
        <w:spacing w:after="0" w:line="240" w:lineRule="auto"/>
      </w:pPr>
      <w:r>
        <w:separator/>
      </w:r>
    </w:p>
  </w:endnote>
  <w:endnote w:type="continuationSeparator" w:id="0">
    <w:p w:rsidR="005D3D7A" w:rsidRDefault="005D3D7A" w:rsidP="00BA1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7215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1836" w:rsidRDefault="00BA18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1836" w:rsidRDefault="00BA1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D7A" w:rsidRDefault="005D3D7A" w:rsidP="00BA1836">
      <w:pPr>
        <w:spacing w:after="0" w:line="240" w:lineRule="auto"/>
      </w:pPr>
      <w:r>
        <w:separator/>
      </w:r>
    </w:p>
  </w:footnote>
  <w:footnote w:type="continuationSeparator" w:id="0">
    <w:p w:rsidR="005D3D7A" w:rsidRDefault="005D3D7A" w:rsidP="00BA1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5997"/>
    <w:multiLevelType w:val="hybridMultilevel"/>
    <w:tmpl w:val="9C8C4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704FC"/>
    <w:multiLevelType w:val="hybridMultilevel"/>
    <w:tmpl w:val="434C0E64"/>
    <w:lvl w:ilvl="0" w:tplc="4D6EE9E6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B16181"/>
    <w:multiLevelType w:val="hybridMultilevel"/>
    <w:tmpl w:val="E676F686"/>
    <w:lvl w:ilvl="0" w:tplc="1854C36A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55C85"/>
    <w:multiLevelType w:val="hybridMultilevel"/>
    <w:tmpl w:val="5E2EA7DE"/>
    <w:lvl w:ilvl="0" w:tplc="7E0E5A02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03"/>
    <w:rsid w:val="000A2E2E"/>
    <w:rsid w:val="001E4045"/>
    <w:rsid w:val="00283C4E"/>
    <w:rsid w:val="003B758F"/>
    <w:rsid w:val="004825A2"/>
    <w:rsid w:val="004878D8"/>
    <w:rsid w:val="005817B0"/>
    <w:rsid w:val="005D3D7A"/>
    <w:rsid w:val="00676F86"/>
    <w:rsid w:val="00693D00"/>
    <w:rsid w:val="00AD4803"/>
    <w:rsid w:val="00BA1836"/>
    <w:rsid w:val="00E67AA7"/>
    <w:rsid w:val="00F7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ED409"/>
  <w15:chartTrackingRefBased/>
  <w15:docId w15:val="{8B58B6F3-4314-4C72-B71F-A061F268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676F86"/>
    <w:pPr>
      <w:numPr>
        <w:numId w:val="1"/>
      </w:numPr>
      <w:outlineLvl w:val="0"/>
    </w:pPr>
    <w:rPr>
      <w:b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76F86"/>
    <w:pPr>
      <w:numPr>
        <w:numId w:val="3"/>
      </w:numPr>
      <w:outlineLvl w:val="1"/>
    </w:pPr>
    <w:rPr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76F86"/>
    <w:pPr>
      <w:numPr>
        <w:numId w:val="5"/>
      </w:numPr>
      <w:outlineLvl w:val="2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F86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6F86"/>
    <w:rPr>
      <w:b/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676F86"/>
    <w:rPr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1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836"/>
  </w:style>
  <w:style w:type="paragraph" w:styleId="Footer">
    <w:name w:val="footer"/>
    <w:basedOn w:val="Normal"/>
    <w:link w:val="FooterChar"/>
    <w:uiPriority w:val="99"/>
    <w:unhideWhenUsed/>
    <w:rsid w:val="00BA1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 Dupuis</dc:creator>
  <cp:keywords/>
  <dc:description/>
  <cp:lastModifiedBy>Marc J Dupuis</cp:lastModifiedBy>
  <cp:revision>11</cp:revision>
  <dcterms:created xsi:type="dcterms:W3CDTF">2024-03-04T19:11:00Z</dcterms:created>
  <dcterms:modified xsi:type="dcterms:W3CDTF">2024-03-05T01:00:00Z</dcterms:modified>
</cp:coreProperties>
</file>