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76E15" w14:textId="23A2BEBC" w:rsidR="0089226E" w:rsidRDefault="0089226E">
      <w:r>
        <w:t>Read the BID/RFP/RFQ/RFI Document and answer the questions:</w:t>
      </w:r>
      <w:r>
        <w:br/>
      </w:r>
      <w:r>
        <w:br/>
        <w:t>1. Recommend company according to following work profile</w:t>
      </w:r>
      <w:r w:rsidR="00FE23D1">
        <w:t xml:space="preserve"> and available information: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226E" w14:paraId="217C0527" w14:textId="77777777" w:rsidTr="0089226E">
        <w:tc>
          <w:tcPr>
            <w:tcW w:w="4508" w:type="dxa"/>
          </w:tcPr>
          <w:p w14:paraId="62B10A06" w14:textId="04EE6E40" w:rsidR="0089226E" w:rsidRDefault="00FE23D1">
            <w:r>
              <w:t>Work Profile</w:t>
            </w:r>
          </w:p>
        </w:tc>
        <w:tc>
          <w:tcPr>
            <w:tcW w:w="4508" w:type="dxa"/>
          </w:tcPr>
          <w:p w14:paraId="3CDA65B1" w14:textId="1D5EB311" w:rsidR="0089226E" w:rsidRDefault="0089226E">
            <w:r>
              <w:t>Recommended Company</w:t>
            </w:r>
            <w:r w:rsidR="00567F6D">
              <w:t xml:space="preserve"> (Recommend best 2 if applicable)</w:t>
            </w:r>
          </w:p>
        </w:tc>
      </w:tr>
      <w:tr w:rsidR="0089226E" w14:paraId="2BF790DD" w14:textId="77777777" w:rsidTr="0089226E">
        <w:tc>
          <w:tcPr>
            <w:tcW w:w="4508" w:type="dxa"/>
          </w:tcPr>
          <w:p w14:paraId="2DDE7872" w14:textId="4373F204" w:rsidR="0089226E" w:rsidRDefault="0089226E" w:rsidP="0089226E">
            <w:r>
              <w:t>Lighting (Supply +Subsitution Allowed)</w:t>
            </w:r>
          </w:p>
        </w:tc>
        <w:tc>
          <w:tcPr>
            <w:tcW w:w="4508" w:type="dxa"/>
          </w:tcPr>
          <w:p w14:paraId="4ABF67A2" w14:textId="3C3F003E" w:rsidR="0089226E" w:rsidRDefault="0089226E" w:rsidP="0089226E">
            <w:r>
              <w:t>IKIO</w:t>
            </w:r>
          </w:p>
        </w:tc>
      </w:tr>
      <w:tr w:rsidR="0089226E" w14:paraId="6999DC0C" w14:textId="77777777" w:rsidTr="0089226E">
        <w:tc>
          <w:tcPr>
            <w:tcW w:w="4508" w:type="dxa"/>
          </w:tcPr>
          <w:p w14:paraId="537D2E0C" w14:textId="0D22CDFA" w:rsidR="0089226E" w:rsidRDefault="0089226E" w:rsidP="0089226E">
            <w:r>
              <w:t>Lighting (Supply+Installation+Subsitution Not allowed)</w:t>
            </w:r>
          </w:p>
        </w:tc>
        <w:tc>
          <w:tcPr>
            <w:tcW w:w="4508" w:type="dxa"/>
          </w:tcPr>
          <w:p w14:paraId="045C724E" w14:textId="73A8433D" w:rsidR="0089226E" w:rsidRDefault="0089226E" w:rsidP="0089226E">
            <w:r>
              <w:t>Sunsprint Engineering or METCO Engineering</w:t>
            </w:r>
          </w:p>
        </w:tc>
      </w:tr>
      <w:tr w:rsidR="0089226E" w14:paraId="640C4730" w14:textId="77777777" w:rsidTr="0089226E">
        <w:tc>
          <w:tcPr>
            <w:tcW w:w="4508" w:type="dxa"/>
          </w:tcPr>
          <w:p w14:paraId="4E9B9DA9" w14:textId="41E775BF" w:rsidR="0089226E" w:rsidRDefault="0089226E" w:rsidP="0089226E">
            <w:r>
              <w:t>Lighting (Supply + Installation +Subsitution Allowed)</w:t>
            </w:r>
          </w:p>
        </w:tc>
        <w:tc>
          <w:tcPr>
            <w:tcW w:w="4508" w:type="dxa"/>
          </w:tcPr>
          <w:p w14:paraId="42FC4C6A" w14:textId="4D1FC71A" w:rsidR="0089226E" w:rsidRDefault="0089226E" w:rsidP="0089226E">
            <w:r>
              <w:t>IKIO or METCO Engineering or Sunsprint Engineering</w:t>
            </w:r>
          </w:p>
        </w:tc>
      </w:tr>
      <w:tr w:rsidR="0089226E" w14:paraId="7987BEE7" w14:textId="77777777" w:rsidTr="0089226E">
        <w:tc>
          <w:tcPr>
            <w:tcW w:w="4508" w:type="dxa"/>
          </w:tcPr>
          <w:p w14:paraId="4613DD9F" w14:textId="56DE5304" w:rsidR="0089226E" w:rsidRDefault="0089226E" w:rsidP="0089226E">
            <w:r>
              <w:t>HVAC</w:t>
            </w:r>
          </w:p>
        </w:tc>
        <w:tc>
          <w:tcPr>
            <w:tcW w:w="4508" w:type="dxa"/>
          </w:tcPr>
          <w:p w14:paraId="0329E6CB" w14:textId="42D1E81E" w:rsidR="0089226E" w:rsidRDefault="0089226E" w:rsidP="0089226E">
            <w:r>
              <w:t>Sunsprint Engineering or METCO Engineering</w:t>
            </w:r>
          </w:p>
        </w:tc>
      </w:tr>
      <w:tr w:rsidR="0089226E" w14:paraId="34F26DBC" w14:textId="77777777" w:rsidTr="0089226E">
        <w:tc>
          <w:tcPr>
            <w:tcW w:w="4508" w:type="dxa"/>
          </w:tcPr>
          <w:p w14:paraId="67B396DC" w14:textId="5C0F5F89" w:rsidR="0089226E" w:rsidRDefault="0089226E" w:rsidP="0089226E">
            <w:r>
              <w:t>Solar PV</w:t>
            </w:r>
          </w:p>
        </w:tc>
        <w:tc>
          <w:tcPr>
            <w:tcW w:w="4508" w:type="dxa"/>
          </w:tcPr>
          <w:p w14:paraId="6FAF58E6" w14:textId="54D0F8B0" w:rsidR="0089226E" w:rsidRDefault="0089226E" w:rsidP="0089226E">
            <w:r>
              <w:t>Sunsprint Engineering or METCO Engineering</w:t>
            </w:r>
          </w:p>
        </w:tc>
      </w:tr>
      <w:tr w:rsidR="0089226E" w14:paraId="01FE9E3F" w14:textId="77777777" w:rsidTr="0089226E">
        <w:tc>
          <w:tcPr>
            <w:tcW w:w="4508" w:type="dxa"/>
          </w:tcPr>
          <w:p w14:paraId="61538910" w14:textId="11D569BF" w:rsidR="0089226E" w:rsidRDefault="0089226E" w:rsidP="0089226E">
            <w:r>
              <w:t>Lighting (Installation)</w:t>
            </w:r>
          </w:p>
        </w:tc>
        <w:tc>
          <w:tcPr>
            <w:tcW w:w="4508" w:type="dxa"/>
          </w:tcPr>
          <w:p w14:paraId="5CBE0CD1" w14:textId="4346843A" w:rsidR="0089226E" w:rsidRDefault="0089226E" w:rsidP="0089226E">
            <w:r>
              <w:t>Sunsprint Engineering or METCO Engineering</w:t>
            </w:r>
          </w:p>
        </w:tc>
      </w:tr>
      <w:tr w:rsidR="0089226E" w14:paraId="283096FE" w14:textId="77777777" w:rsidTr="0089226E">
        <w:tc>
          <w:tcPr>
            <w:tcW w:w="4508" w:type="dxa"/>
          </w:tcPr>
          <w:p w14:paraId="7B88EC5F" w14:textId="21890A9E" w:rsidR="0089226E" w:rsidRDefault="0089226E" w:rsidP="0089226E">
            <w:r>
              <w:t>Water Management</w:t>
            </w:r>
          </w:p>
        </w:tc>
        <w:tc>
          <w:tcPr>
            <w:tcW w:w="4508" w:type="dxa"/>
          </w:tcPr>
          <w:p w14:paraId="4EE0FC01" w14:textId="2169086C" w:rsidR="0089226E" w:rsidRDefault="0089226E" w:rsidP="0089226E">
            <w:r>
              <w:t>Sunsprint Engineering or METCO Engineering</w:t>
            </w:r>
          </w:p>
        </w:tc>
      </w:tr>
      <w:tr w:rsidR="0089226E" w14:paraId="2B853533" w14:textId="77777777" w:rsidTr="0089226E">
        <w:tc>
          <w:tcPr>
            <w:tcW w:w="4508" w:type="dxa"/>
          </w:tcPr>
          <w:p w14:paraId="5A2878FB" w14:textId="4419D6CD" w:rsidR="0089226E" w:rsidRDefault="0089226E" w:rsidP="0089226E">
            <w:r>
              <w:t>Building Envelope</w:t>
            </w:r>
          </w:p>
        </w:tc>
        <w:tc>
          <w:tcPr>
            <w:tcW w:w="4508" w:type="dxa"/>
          </w:tcPr>
          <w:p w14:paraId="5DB60907" w14:textId="2E52424D" w:rsidR="0089226E" w:rsidRDefault="0089226E" w:rsidP="0089226E">
            <w:r>
              <w:t>Sunsprint Engineering or METCO Engineering</w:t>
            </w:r>
          </w:p>
        </w:tc>
      </w:tr>
      <w:tr w:rsidR="0089226E" w14:paraId="36382F90" w14:textId="77777777" w:rsidTr="0089226E">
        <w:tc>
          <w:tcPr>
            <w:tcW w:w="4508" w:type="dxa"/>
          </w:tcPr>
          <w:p w14:paraId="15B8B740" w14:textId="6FEFC6DC" w:rsidR="0089226E" w:rsidRDefault="0089226E" w:rsidP="0089226E">
            <w:r>
              <w:t>Construction</w:t>
            </w:r>
          </w:p>
        </w:tc>
        <w:tc>
          <w:tcPr>
            <w:tcW w:w="4508" w:type="dxa"/>
          </w:tcPr>
          <w:p w14:paraId="6A5ABE02" w14:textId="5CACDF01" w:rsidR="0089226E" w:rsidRDefault="0089226E" w:rsidP="0089226E">
            <w:r>
              <w:t>Sunsprint Engineering or METCO Engineering</w:t>
            </w:r>
          </w:p>
        </w:tc>
      </w:tr>
      <w:tr w:rsidR="0089226E" w14:paraId="2AC6804D" w14:textId="77777777" w:rsidTr="0089226E">
        <w:tc>
          <w:tcPr>
            <w:tcW w:w="4508" w:type="dxa"/>
          </w:tcPr>
          <w:p w14:paraId="2C64F71D" w14:textId="5A265172" w:rsidR="0089226E" w:rsidRDefault="0089226E" w:rsidP="0089226E">
            <w:r>
              <w:t>ESCO</w:t>
            </w:r>
          </w:p>
        </w:tc>
        <w:tc>
          <w:tcPr>
            <w:tcW w:w="4508" w:type="dxa"/>
          </w:tcPr>
          <w:p w14:paraId="3868E283" w14:textId="0B0F603B" w:rsidR="0089226E" w:rsidRDefault="0089226E" w:rsidP="0089226E">
            <w:r>
              <w:t>Sunsprint Engineering or METCO Engineering</w:t>
            </w:r>
          </w:p>
        </w:tc>
      </w:tr>
      <w:tr w:rsidR="0089226E" w14:paraId="0D4F7A13" w14:textId="77777777" w:rsidTr="0089226E">
        <w:tc>
          <w:tcPr>
            <w:tcW w:w="4508" w:type="dxa"/>
          </w:tcPr>
          <w:p w14:paraId="06BBD6A1" w14:textId="198F6130" w:rsidR="0089226E" w:rsidRDefault="0089226E" w:rsidP="0089226E">
            <w:r>
              <w:t>Emergency Generator</w:t>
            </w:r>
          </w:p>
        </w:tc>
        <w:tc>
          <w:tcPr>
            <w:tcW w:w="4508" w:type="dxa"/>
          </w:tcPr>
          <w:p w14:paraId="6F258440" w14:textId="30F70411" w:rsidR="0089226E" w:rsidRDefault="0089226E" w:rsidP="0089226E">
            <w:r>
              <w:t>Sunsprint Engineering or METCO Engineering</w:t>
            </w:r>
          </w:p>
        </w:tc>
      </w:tr>
    </w:tbl>
    <w:p w14:paraId="5141F606" w14:textId="3D74A1FE" w:rsidR="00047EB6" w:rsidRDefault="00047EB6"/>
    <w:p w14:paraId="0F8E22B9" w14:textId="0FE6CC7E" w:rsidR="0089226E" w:rsidRDefault="0089226E">
      <w:r>
        <w:t>2. Design a summary from the bid document in 2 pages maximum. This should include</w:t>
      </w:r>
      <w:r>
        <w:br/>
        <w:t xml:space="preserve">   a. Summary of Scope of Work including project information (state, dates, location etc.)</w:t>
      </w:r>
    </w:p>
    <w:p w14:paraId="20939AF7" w14:textId="77777777" w:rsidR="0089226E" w:rsidRDefault="0089226E">
      <w:r>
        <w:t>b. Key requirements (codes, compliances, licenses etc.)</w:t>
      </w:r>
    </w:p>
    <w:p w14:paraId="34F53AE1" w14:textId="3CC7C3E6" w:rsidR="0089226E" w:rsidRDefault="0089226E">
      <w:r>
        <w:t xml:space="preserve">c. </w:t>
      </w:r>
      <w:r w:rsidR="00932833">
        <w:t xml:space="preserve">Exact </w:t>
      </w:r>
      <w:r>
        <w:t>Recommendations (required to be fulfilled before bidding).</w:t>
      </w:r>
    </w:p>
    <w:p w14:paraId="4694E89E" w14:textId="77777777" w:rsidR="0089226E" w:rsidRDefault="0089226E"/>
    <w:p w14:paraId="3F5A1480" w14:textId="414CDDC9" w:rsidR="0089226E" w:rsidRDefault="0089226E">
      <w:r>
        <w:t>3. Based on these summary</w:t>
      </w:r>
      <w:r w:rsidR="00932833">
        <w:t>, project location near to company location</w:t>
      </w:r>
      <w:r>
        <w:t xml:space="preserve"> and company recommendation suggest </w:t>
      </w:r>
      <w:r w:rsidR="00567F6D">
        <w:t>relevancy</w:t>
      </w:r>
      <w:r>
        <w:t xml:space="preserve"> score out of 100 for each company. Also, include</w:t>
      </w:r>
      <w:r w:rsidR="00567F6D">
        <w:t xml:space="preserve"> why this company has been recommended and why not other?</w:t>
      </w:r>
      <w:r w:rsidR="004F228C">
        <w:t xml:space="preserve"> (Maximum 1 page)</w:t>
      </w:r>
    </w:p>
    <w:p w14:paraId="68D43A67" w14:textId="6915DFCC" w:rsidR="00567F6D" w:rsidRDefault="00567F6D">
      <w:r>
        <w:t>4. Suggest Go or No-Go recommendation based on score in front of each company</w:t>
      </w:r>
      <w:r w:rsidR="004F228C">
        <w:t xml:space="preserve"> (with a summary in 2-3 lines only.)</w:t>
      </w:r>
    </w:p>
    <w:p w14:paraId="0D23FAFB" w14:textId="77777777" w:rsidR="00567F6D" w:rsidRDefault="00567F6D"/>
    <w:sectPr w:rsidR="00567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6E"/>
    <w:rsid w:val="00047EB6"/>
    <w:rsid w:val="004307BF"/>
    <w:rsid w:val="004577B0"/>
    <w:rsid w:val="004F228C"/>
    <w:rsid w:val="00567F6D"/>
    <w:rsid w:val="005A3753"/>
    <w:rsid w:val="0089226E"/>
    <w:rsid w:val="00932833"/>
    <w:rsid w:val="00AC03C6"/>
    <w:rsid w:val="00B1448D"/>
    <w:rsid w:val="00CC2AFD"/>
    <w:rsid w:val="00E45E86"/>
    <w:rsid w:val="00F3395B"/>
    <w:rsid w:val="00FE23D1"/>
    <w:rsid w:val="00FF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52DC"/>
  <w15:chartTrackingRefBased/>
  <w15:docId w15:val="{6BE4C1AB-7085-440D-88B0-87968D3A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2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2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1</Pages>
  <Words>211</Words>
  <Characters>1346</Characters>
  <Application>Microsoft Office Word</Application>
  <DocSecurity>0</DocSecurity>
  <Lines>43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Manuj Kumar Joshi</dc:creator>
  <cp:keywords/>
  <dc:description/>
  <cp:lastModifiedBy>Divya Lalwani</cp:lastModifiedBy>
  <cp:revision>4</cp:revision>
  <dcterms:created xsi:type="dcterms:W3CDTF">2025-10-14T09:21:00Z</dcterms:created>
  <dcterms:modified xsi:type="dcterms:W3CDTF">2025-10-27T09:23:00Z</dcterms:modified>
</cp:coreProperties>
</file>