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32" w:rsidRPr="00A95ABF" w:rsidRDefault="007C2332" w:rsidP="007C2332">
      <w:pPr>
        <w:jc w:val="center"/>
        <w:rPr>
          <w:b/>
          <w:sz w:val="28"/>
          <w:szCs w:val="28"/>
        </w:rPr>
      </w:pPr>
      <w:r w:rsidRPr="00A95ABF">
        <w:rPr>
          <w:b/>
          <w:sz w:val="28"/>
          <w:szCs w:val="28"/>
        </w:rPr>
        <w:t>TP 2 : Pages web pour smartphone</w:t>
      </w:r>
    </w:p>
    <w:p w:rsidR="007C2332" w:rsidRDefault="007C2332" w:rsidP="007C2332">
      <w:pPr>
        <w:jc w:val="center"/>
      </w:pPr>
    </w:p>
    <w:p w:rsidR="007C2332" w:rsidRDefault="007C2332" w:rsidP="007C2332">
      <w:pPr>
        <w:jc w:val="center"/>
      </w:pPr>
    </w:p>
    <w:p w:rsidR="007C2332" w:rsidRPr="00A95ABF" w:rsidRDefault="007C2332" w:rsidP="007C2332">
      <w:pPr>
        <w:spacing w:after="0"/>
        <w:jc w:val="both"/>
        <w:rPr>
          <w:u w:val="single"/>
        </w:rPr>
      </w:pPr>
      <w:r w:rsidRPr="00A95ABF">
        <w:rPr>
          <w:u w:val="single"/>
        </w:rPr>
        <w:t>Exercice 1 :</w:t>
      </w:r>
    </w:p>
    <w:p w:rsidR="007C2332" w:rsidRDefault="007C2332" w:rsidP="007C2332">
      <w:pPr>
        <w:spacing w:after="0"/>
        <w:jc w:val="both"/>
      </w:pPr>
    </w:p>
    <w:p w:rsidR="00DA7571" w:rsidRDefault="00DA7571" w:rsidP="007C2332">
      <w:pPr>
        <w:spacing w:after="0"/>
        <w:jc w:val="both"/>
      </w:pPr>
      <w:r>
        <w:t xml:space="preserve">Pour lier le fichier </w:t>
      </w:r>
      <w:proofErr w:type="spellStart"/>
      <w:r>
        <w:t>css</w:t>
      </w:r>
      <w:proofErr w:type="spellEnd"/>
      <w:r>
        <w:t xml:space="preserve"> dans le fichier html on ajoute la ligne suivante dans le &lt;</w:t>
      </w:r>
      <w:proofErr w:type="spellStart"/>
      <w:r>
        <w:t>head</w:t>
      </w:r>
      <w:proofErr w:type="spellEnd"/>
      <w:r>
        <w:t>&gt; :</w:t>
      </w:r>
    </w:p>
    <w:p w:rsidR="00DA7571" w:rsidRPr="00DA7571" w:rsidRDefault="00DA7571" w:rsidP="00DA7571">
      <w:pPr>
        <w:spacing w:after="0"/>
        <w:jc w:val="center"/>
        <w:rPr>
          <w:lang w:val="en-US"/>
        </w:rPr>
      </w:pPr>
      <w:r w:rsidRPr="00DA7571">
        <w:rPr>
          <w:lang w:val="en-US"/>
        </w:rPr>
        <w:t xml:space="preserve">&lt;link </w:t>
      </w:r>
      <w:proofErr w:type="spellStart"/>
      <w:r w:rsidRPr="00DA7571">
        <w:rPr>
          <w:lang w:val="en-US"/>
        </w:rPr>
        <w:t>rel</w:t>
      </w:r>
      <w:proofErr w:type="spellEnd"/>
      <w:r w:rsidRPr="00DA7571">
        <w:rPr>
          <w:lang w:val="en-US"/>
        </w:rPr>
        <w:t xml:space="preserve">="stylesheet" </w:t>
      </w:r>
      <w:proofErr w:type="spellStart"/>
      <w:r w:rsidRPr="00DA7571">
        <w:rPr>
          <w:lang w:val="en-US"/>
        </w:rPr>
        <w:t>href</w:t>
      </w:r>
      <w:proofErr w:type="spellEnd"/>
      <w:r w:rsidRPr="00DA7571">
        <w:rPr>
          <w:lang w:val="en-US"/>
        </w:rPr>
        <w:t>="style/style.css" media="all" /&gt;</w:t>
      </w:r>
    </w:p>
    <w:p w:rsidR="00DA7571" w:rsidRPr="00DA7571" w:rsidRDefault="00DA7571" w:rsidP="007C2332">
      <w:pPr>
        <w:spacing w:after="0"/>
        <w:jc w:val="both"/>
        <w:rPr>
          <w:lang w:val="en-US"/>
        </w:rPr>
      </w:pPr>
    </w:p>
    <w:p w:rsidR="00DA7571" w:rsidRPr="00DA7571" w:rsidRDefault="00DA7571" w:rsidP="007C2332">
      <w:pPr>
        <w:spacing w:after="0"/>
        <w:jc w:val="both"/>
        <w:rPr>
          <w:lang w:val="en-US"/>
        </w:rPr>
      </w:pPr>
    </w:p>
    <w:p w:rsidR="002910C0" w:rsidRPr="00DA7571" w:rsidRDefault="002910C0" w:rsidP="002910C0">
      <w:pPr>
        <w:spacing w:after="0"/>
        <w:jc w:val="both"/>
      </w:pPr>
      <w:r w:rsidRPr="00DA7571">
        <w:t>h1 {font-size: 18pt;}</w:t>
      </w:r>
      <w:r w:rsidR="00CF59B8" w:rsidRPr="00DA7571">
        <w:tab/>
      </w:r>
      <w:r w:rsidR="00CF59B8" w:rsidRPr="00DA7571">
        <w:tab/>
      </w:r>
      <w:r w:rsidR="00CF59B8" w:rsidRPr="00CF59B8">
        <w:rPr>
          <w:lang w:val="en-US"/>
        </w:rPr>
        <w:sym w:font="Wingdings" w:char="F0E0"/>
      </w:r>
      <w:r w:rsidR="00CF59B8" w:rsidRPr="00DA7571">
        <w:t xml:space="preserve"> Taille de la police du h1 à 18pt</w:t>
      </w:r>
    </w:p>
    <w:p w:rsidR="002910C0" w:rsidRPr="002910C0" w:rsidRDefault="002910C0" w:rsidP="002910C0">
      <w:pPr>
        <w:spacing w:after="0"/>
        <w:jc w:val="both"/>
        <w:rPr>
          <w:lang w:val="en-US"/>
        </w:rPr>
      </w:pPr>
      <w:r w:rsidRPr="002910C0">
        <w:rPr>
          <w:lang w:val="en-US"/>
        </w:rPr>
        <w:t>label</w:t>
      </w:r>
    </w:p>
    <w:p w:rsidR="002910C0" w:rsidRPr="002910C0" w:rsidRDefault="002910C0" w:rsidP="002910C0">
      <w:pPr>
        <w:spacing w:after="0"/>
        <w:jc w:val="both"/>
        <w:rPr>
          <w:lang w:val="en-US"/>
        </w:rPr>
      </w:pPr>
      <w:r w:rsidRPr="002910C0">
        <w:rPr>
          <w:lang w:val="en-US"/>
        </w:rPr>
        <w:t>{</w:t>
      </w:r>
    </w:p>
    <w:p w:rsidR="002910C0" w:rsidRPr="001964B2" w:rsidRDefault="002910C0" w:rsidP="002910C0">
      <w:pPr>
        <w:spacing w:after="0"/>
        <w:jc w:val="both"/>
      </w:pPr>
      <w:proofErr w:type="spellStart"/>
      <w:r w:rsidRPr="001964B2">
        <w:t>width</w:t>
      </w:r>
      <w:proofErr w:type="spellEnd"/>
      <w:r w:rsidRPr="001964B2">
        <w:t>: 100px;</w:t>
      </w:r>
      <w:r w:rsidR="00CE4CC8" w:rsidRPr="001964B2">
        <w:tab/>
      </w:r>
      <w:r w:rsidR="00CE4CC8" w:rsidRPr="001964B2">
        <w:tab/>
      </w:r>
      <w:r w:rsidR="00CE4CC8" w:rsidRPr="001964B2">
        <w:tab/>
      </w:r>
      <w:r w:rsidR="00CE4CC8" w:rsidRPr="00CE4CC8">
        <w:rPr>
          <w:lang w:val="en-US"/>
        </w:rPr>
        <w:sym w:font="Wingdings" w:char="F0E0"/>
      </w:r>
      <w:r w:rsidR="00CE4CC8" w:rsidRPr="001964B2">
        <w:t xml:space="preserve"> </w:t>
      </w:r>
      <w:r w:rsidR="00B6133B">
        <w:t>Largeur de l’élément</w:t>
      </w:r>
    </w:p>
    <w:p w:rsidR="002910C0" w:rsidRPr="001964B2" w:rsidRDefault="002910C0" w:rsidP="002910C0">
      <w:pPr>
        <w:spacing w:after="0"/>
        <w:jc w:val="both"/>
        <w:rPr>
          <w:sz w:val="20"/>
        </w:rPr>
      </w:pPr>
      <w:proofErr w:type="spellStart"/>
      <w:r w:rsidRPr="001964B2">
        <w:t>text-align</w:t>
      </w:r>
      <w:proofErr w:type="spellEnd"/>
      <w:r w:rsidRPr="001964B2">
        <w:t>: right;</w:t>
      </w:r>
      <w:r w:rsidR="00CE4CC8" w:rsidRPr="001964B2">
        <w:tab/>
      </w:r>
      <w:r w:rsidR="00CE4CC8" w:rsidRPr="001964B2">
        <w:tab/>
      </w:r>
      <w:r w:rsidR="00CE4CC8" w:rsidRPr="00CE4CC8">
        <w:rPr>
          <w:lang w:val="en-US"/>
        </w:rPr>
        <w:sym w:font="Wingdings" w:char="F0E0"/>
      </w:r>
      <w:r w:rsidR="001964B2" w:rsidRPr="001964B2">
        <w:t xml:space="preserve"> Alignement du texte à droite</w:t>
      </w:r>
    </w:p>
    <w:p w:rsidR="002910C0" w:rsidRPr="001964B2" w:rsidRDefault="002910C0" w:rsidP="002910C0">
      <w:pPr>
        <w:spacing w:after="0"/>
        <w:jc w:val="both"/>
      </w:pPr>
      <w:r w:rsidRPr="001964B2">
        <w:t xml:space="preserve">display: </w:t>
      </w:r>
      <w:proofErr w:type="spellStart"/>
      <w:r w:rsidRPr="001964B2">
        <w:t>inline</w:t>
      </w:r>
      <w:proofErr w:type="spellEnd"/>
      <w:r w:rsidRPr="001964B2">
        <w:t>-block;</w:t>
      </w:r>
      <w:r w:rsidR="00CE4CC8" w:rsidRPr="001964B2">
        <w:tab/>
      </w:r>
      <w:r w:rsidR="00CE4CC8" w:rsidRPr="001964B2">
        <w:tab/>
      </w:r>
      <w:r w:rsidR="00CE4CC8" w:rsidRPr="00CE4CC8">
        <w:rPr>
          <w:lang w:val="en-US"/>
        </w:rPr>
        <w:sym w:font="Wingdings" w:char="F0E0"/>
      </w:r>
      <w:r w:rsidR="001964B2" w:rsidRPr="001964B2">
        <w:t xml:space="preserve"> </w:t>
      </w:r>
    </w:p>
    <w:p w:rsidR="002910C0" w:rsidRDefault="002910C0" w:rsidP="002910C0">
      <w:pPr>
        <w:spacing w:after="0"/>
        <w:jc w:val="both"/>
      </w:pPr>
      <w:r>
        <w:t>vertical-</w:t>
      </w:r>
      <w:proofErr w:type="spellStart"/>
      <w:r>
        <w:t>align</w:t>
      </w:r>
      <w:proofErr w:type="spellEnd"/>
      <w:r>
        <w:t xml:space="preserve">: </w:t>
      </w:r>
      <w:proofErr w:type="spellStart"/>
      <w:r>
        <w:t>baseline</w:t>
      </w:r>
      <w:proofErr w:type="spellEnd"/>
      <w:r>
        <w:t> ;</w:t>
      </w:r>
      <w:r w:rsidR="00CE4CC8">
        <w:tab/>
      </w:r>
      <w:r w:rsidR="00CE4CC8">
        <w:tab/>
      </w:r>
      <w:r w:rsidR="00CE4CC8">
        <w:sym w:font="Wingdings" w:char="F0E0"/>
      </w:r>
      <w:r w:rsidR="001964B2">
        <w:t xml:space="preserve"> Alig</w:t>
      </w:r>
      <w:r w:rsidR="00C917C3">
        <w:t>ne</w:t>
      </w:r>
      <w:r w:rsidR="001964B2">
        <w:t>ment du champ de saisie avec celle du parent</w:t>
      </w:r>
    </w:p>
    <w:p w:rsidR="007C2332" w:rsidRDefault="002910C0" w:rsidP="002910C0">
      <w:pPr>
        <w:spacing w:after="0"/>
        <w:jc w:val="both"/>
      </w:pPr>
      <w:r>
        <w:t>}</w:t>
      </w:r>
    </w:p>
    <w:p w:rsidR="002910C0" w:rsidRDefault="002910C0" w:rsidP="002910C0">
      <w:pPr>
        <w:spacing w:after="0"/>
        <w:jc w:val="both"/>
      </w:pPr>
    </w:p>
    <w:p w:rsidR="002910C0" w:rsidRDefault="002910C0" w:rsidP="002910C0">
      <w:pPr>
        <w:spacing w:after="0"/>
        <w:jc w:val="both"/>
      </w:pPr>
    </w:p>
    <w:p w:rsidR="002910C0" w:rsidRDefault="002910C0" w:rsidP="002910C0">
      <w:pPr>
        <w:spacing w:after="0"/>
        <w:jc w:val="both"/>
      </w:pPr>
      <w:r>
        <w:t xml:space="preserve">Pour que les étiquettes soient affichées au-dessus des champs du formulaire quand le terminal a une largeur d’écran inférieure à 480px, il faut ajouter ces lignes au fichier </w:t>
      </w:r>
      <w:proofErr w:type="spellStart"/>
      <w:r>
        <w:t>css</w:t>
      </w:r>
      <w:proofErr w:type="spellEnd"/>
      <w:r>
        <w:t> :</w:t>
      </w:r>
    </w:p>
    <w:p w:rsidR="002910C0" w:rsidRDefault="002910C0" w:rsidP="002910C0">
      <w:pPr>
        <w:spacing w:after="0"/>
        <w:jc w:val="both"/>
        <w:rPr>
          <w:lang w:val="en-US"/>
        </w:rPr>
      </w:pPr>
    </w:p>
    <w:p w:rsidR="002910C0" w:rsidRPr="002910C0" w:rsidRDefault="002910C0" w:rsidP="002910C0">
      <w:pPr>
        <w:spacing w:after="0"/>
        <w:jc w:val="both"/>
        <w:rPr>
          <w:lang w:val="en-US"/>
        </w:rPr>
      </w:pPr>
      <w:r w:rsidRPr="002910C0">
        <w:rPr>
          <w:lang w:val="en-US"/>
        </w:rPr>
        <w:t>@media (max-width: 480px) {</w:t>
      </w:r>
    </w:p>
    <w:p w:rsidR="002910C0" w:rsidRPr="002910C0" w:rsidRDefault="002910C0" w:rsidP="002910C0">
      <w:pPr>
        <w:spacing w:after="0"/>
        <w:jc w:val="both"/>
        <w:rPr>
          <w:lang w:val="en-US"/>
        </w:rPr>
      </w:pPr>
      <w:r w:rsidRPr="002910C0">
        <w:rPr>
          <w:lang w:val="en-US"/>
        </w:rPr>
        <w:tab/>
        <w:t>label {</w:t>
      </w:r>
    </w:p>
    <w:p w:rsidR="002910C0" w:rsidRDefault="002910C0" w:rsidP="002910C0">
      <w:pPr>
        <w:spacing w:after="0"/>
        <w:jc w:val="both"/>
      </w:pPr>
      <w:r w:rsidRPr="002910C0">
        <w:rPr>
          <w:lang w:val="en-US"/>
        </w:rPr>
        <w:tab/>
      </w:r>
      <w:r w:rsidRPr="002910C0">
        <w:rPr>
          <w:lang w:val="en-US"/>
        </w:rPr>
        <w:tab/>
      </w:r>
      <w:proofErr w:type="gramStart"/>
      <w:r>
        <w:t>display:</w:t>
      </w:r>
      <w:proofErr w:type="gramEnd"/>
      <w:r>
        <w:t xml:space="preserve"> block;</w:t>
      </w:r>
    </w:p>
    <w:p w:rsidR="002910C0" w:rsidRDefault="002910C0" w:rsidP="002910C0">
      <w:pPr>
        <w:spacing w:after="0"/>
        <w:jc w:val="both"/>
      </w:pPr>
      <w:r>
        <w:tab/>
        <w:t>}</w:t>
      </w:r>
    </w:p>
    <w:p w:rsidR="002910C0" w:rsidRDefault="002910C0" w:rsidP="002910C0">
      <w:pPr>
        <w:spacing w:after="0"/>
        <w:jc w:val="both"/>
      </w:pPr>
    </w:p>
    <w:p w:rsidR="002910C0" w:rsidRDefault="002910C0" w:rsidP="002910C0">
      <w:pPr>
        <w:spacing w:after="0"/>
        <w:jc w:val="both"/>
      </w:pPr>
      <w:r>
        <w:t xml:space="preserve">On supprime </w:t>
      </w:r>
      <w:proofErr w:type="spellStart"/>
      <w:r>
        <w:t>inline</w:t>
      </w:r>
      <w:proofErr w:type="spellEnd"/>
      <w:r>
        <w:t xml:space="preserve"> du display pour ces terminaux ce qui fait changer de ligne le &lt;p&gt;.</w:t>
      </w:r>
      <w:r w:rsidR="00676D37">
        <w:t xml:space="preserve"> Pour </w:t>
      </w:r>
      <w:r w:rsidR="005C709F">
        <w:t>sélectionner</w:t>
      </w:r>
      <w:r w:rsidR="00676D37">
        <w:t xml:space="preserve"> ces terminaux, on spécifie une condition : max-</w:t>
      </w:r>
      <w:proofErr w:type="spellStart"/>
      <w:proofErr w:type="gramStart"/>
      <w:r w:rsidR="00676D37">
        <w:t>width</w:t>
      </w:r>
      <w:proofErr w:type="spellEnd"/>
      <w:r w:rsidR="00BF6ABF">
        <w:t>:</w:t>
      </w:r>
      <w:proofErr w:type="gramEnd"/>
      <w:r w:rsidR="00676D37">
        <w:t xml:space="preserve"> 480px</w:t>
      </w:r>
      <w:r w:rsidR="00B75FC3">
        <w:t>.</w:t>
      </w:r>
    </w:p>
    <w:p w:rsidR="00017C77" w:rsidRDefault="00017C77" w:rsidP="002910C0">
      <w:pPr>
        <w:spacing w:after="0"/>
        <w:jc w:val="both"/>
      </w:pPr>
    </w:p>
    <w:p w:rsidR="00017C77" w:rsidRDefault="00017C77" w:rsidP="002910C0">
      <w:pPr>
        <w:spacing w:after="0"/>
        <w:jc w:val="both"/>
      </w:pPr>
    </w:p>
    <w:p w:rsidR="00017C77" w:rsidRDefault="00017C77" w:rsidP="002910C0">
      <w:pPr>
        <w:spacing w:after="0"/>
        <w:jc w:val="both"/>
      </w:pPr>
    </w:p>
    <w:p w:rsidR="00017C77" w:rsidRPr="00A95ABF" w:rsidRDefault="00017C77" w:rsidP="002910C0">
      <w:pPr>
        <w:spacing w:after="0"/>
        <w:jc w:val="both"/>
        <w:rPr>
          <w:u w:val="single"/>
        </w:rPr>
      </w:pPr>
      <w:r w:rsidRPr="00A95ABF">
        <w:rPr>
          <w:u w:val="single"/>
        </w:rPr>
        <w:t>Exercice 5 :</w:t>
      </w:r>
    </w:p>
    <w:p w:rsidR="00017C77" w:rsidRDefault="00017C77" w:rsidP="002910C0">
      <w:pPr>
        <w:spacing w:after="0"/>
        <w:jc w:val="both"/>
      </w:pPr>
    </w:p>
    <w:p w:rsidR="00017C77" w:rsidRDefault="00955174" w:rsidP="002910C0">
      <w:pPr>
        <w:spacing w:after="0"/>
        <w:jc w:val="both"/>
      </w:pPr>
      <w:r>
        <w:t xml:space="preserve">Le fichier est sensé récupérer les coordonnées géographiques du terminal mobile, telle que la longitude, la latitude, l’altitude </w:t>
      </w:r>
      <w:r w:rsidR="00D479FF">
        <w:t>et la précision de ces données.</w:t>
      </w:r>
      <w:r w:rsidR="00847FCD">
        <w:t xml:space="preserve"> Il calcule aussi des données comme la vitesse et la distance entre le terminal et l’ESIREM.</w:t>
      </w:r>
    </w:p>
    <w:p w:rsidR="00A95ABF" w:rsidRDefault="00A95ABF" w:rsidP="002910C0">
      <w:pPr>
        <w:spacing w:after="0"/>
        <w:jc w:val="both"/>
      </w:pPr>
    </w:p>
    <w:p w:rsidR="00A95ABF" w:rsidRDefault="00A6721C" w:rsidP="00A6721C">
      <w:pPr>
        <w:spacing w:after="0"/>
        <w:jc w:val="both"/>
      </w:pPr>
      <w:r>
        <w:t xml:space="preserve">-Pour créer le lien avec la librairie </w:t>
      </w:r>
      <w:proofErr w:type="spellStart"/>
      <w:r>
        <w:t>Modernizr</w:t>
      </w:r>
      <w:proofErr w:type="spellEnd"/>
      <w:r>
        <w:t> :</w:t>
      </w:r>
    </w:p>
    <w:p w:rsidR="00A6721C" w:rsidRDefault="00A6721C" w:rsidP="00A6721C">
      <w:pPr>
        <w:spacing w:after="0"/>
        <w:jc w:val="center"/>
      </w:pPr>
      <w:r w:rsidRPr="00A6721C">
        <w:t>&lt;</w:t>
      </w:r>
      <w:proofErr w:type="gramStart"/>
      <w:r w:rsidRPr="00A6721C">
        <w:t>script</w:t>
      </w:r>
      <w:proofErr w:type="gramEnd"/>
      <w:r w:rsidRPr="00A6721C">
        <w:t xml:space="preserve"> </w:t>
      </w:r>
      <w:proofErr w:type="spellStart"/>
      <w:r w:rsidRPr="00A6721C">
        <w:t>src</w:t>
      </w:r>
      <w:proofErr w:type="spellEnd"/>
      <w:r w:rsidRPr="00A6721C">
        <w:t>="</w:t>
      </w:r>
      <w:proofErr w:type="spellStart"/>
      <w:r w:rsidRPr="00A6721C">
        <w:t>js</w:t>
      </w:r>
      <w:proofErr w:type="spellEnd"/>
      <w:r w:rsidRPr="00A6721C">
        <w:t>/modernizr-1.0.min.js"&gt;&lt;/script&gt;</w:t>
      </w:r>
    </w:p>
    <w:p w:rsidR="00A6721C" w:rsidRDefault="00A6721C" w:rsidP="00A6721C">
      <w:pPr>
        <w:spacing w:after="0"/>
        <w:jc w:val="both"/>
      </w:pPr>
    </w:p>
    <w:p w:rsidR="00A6721C" w:rsidRPr="00676D37" w:rsidRDefault="00A6721C" w:rsidP="00A6721C">
      <w:pPr>
        <w:spacing w:after="0"/>
        <w:jc w:val="both"/>
      </w:pPr>
      <w:bookmarkStart w:id="0" w:name="_GoBack"/>
      <w:bookmarkEnd w:id="0"/>
    </w:p>
    <w:sectPr w:rsidR="00A6721C" w:rsidRPr="00676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F3215"/>
    <w:multiLevelType w:val="hybridMultilevel"/>
    <w:tmpl w:val="30BABDB2"/>
    <w:lvl w:ilvl="0" w:tplc="40848B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332"/>
    <w:rsid w:val="00017C77"/>
    <w:rsid w:val="001964B2"/>
    <w:rsid w:val="002910C0"/>
    <w:rsid w:val="005C709F"/>
    <w:rsid w:val="00676D37"/>
    <w:rsid w:val="007C2332"/>
    <w:rsid w:val="00847FCD"/>
    <w:rsid w:val="00955174"/>
    <w:rsid w:val="00A6721C"/>
    <w:rsid w:val="00A95ABF"/>
    <w:rsid w:val="00B6133B"/>
    <w:rsid w:val="00B75FC3"/>
    <w:rsid w:val="00BF6ABF"/>
    <w:rsid w:val="00C917C3"/>
    <w:rsid w:val="00CE4CC8"/>
    <w:rsid w:val="00CF59B8"/>
    <w:rsid w:val="00D479FF"/>
    <w:rsid w:val="00D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C66A1"/>
  <w15:chartTrackingRefBased/>
  <w15:docId w15:val="{271A226D-E98F-45C1-80EF-227B5460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7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Bernauer</dc:creator>
  <cp:keywords/>
  <dc:description/>
  <cp:lastModifiedBy>Hugo Bernauer</cp:lastModifiedBy>
  <cp:revision>17</cp:revision>
  <dcterms:created xsi:type="dcterms:W3CDTF">2019-03-22T09:38:00Z</dcterms:created>
  <dcterms:modified xsi:type="dcterms:W3CDTF">2019-03-22T10:40:00Z</dcterms:modified>
</cp:coreProperties>
</file>