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E80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54BE80E" w14:textId="77777777" w:rsidR="000E22B2" w:rsidRPr="0037002C" w:rsidRDefault="000E22B2" w:rsidP="000E22B2">
      <w:pPr>
        <w:spacing w:after="0"/>
        <w:rPr>
          <w:b/>
          <w:bCs/>
        </w:rPr>
      </w:pPr>
    </w:p>
    <w:p w14:paraId="654BE80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4BE810" w14:textId="77777777" w:rsidR="000E22B2" w:rsidRPr="00D47DA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47DA3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54BE811" w14:textId="77777777" w:rsidR="000E22B2" w:rsidRPr="00D47DA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336"/>
        <w:gridCol w:w="1490"/>
      </w:tblGrid>
      <w:tr w:rsidR="000E22B2" w:rsidRPr="00D47DA3" w14:paraId="654BE814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12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13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D47DA3" w14:paraId="654BE817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15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16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D47DA3" w14:paraId="654BE81A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18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19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D47DA3" w14:paraId="654BE81D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1B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1C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D47DA3" w14:paraId="654BE820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1E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1F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D47DA3" w14:paraId="654BE823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21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22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D47DA3" w14:paraId="654BE826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24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25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D47DA3" w14:paraId="654BE829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27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28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D47DA3" w14:paraId="654BE82C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2A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2B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D47DA3" w14:paraId="654BE82F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2D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2E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D47DA3" w14:paraId="654BE832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0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1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D47DA3" w14:paraId="654BE835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3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4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D47DA3" w14:paraId="654BE838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6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7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D47DA3" w14:paraId="654BE83B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9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A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D47DA3" w14:paraId="654BE83E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C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D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D47DA3" w14:paraId="654BE841" w14:textId="77777777" w:rsidTr="00D47DA3">
        <w:trPr>
          <w:trHeight w:val="300"/>
          <w:jc w:val="center"/>
        </w:trPr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3F" w14:textId="77777777" w:rsidR="000E22B2" w:rsidRPr="00D47DA3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40" w14:textId="77777777" w:rsidR="000E22B2" w:rsidRPr="00D47DA3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7D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654BE84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F7EE78" w14:textId="77777777" w:rsidR="00734EF7" w:rsidRDefault="00EC767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EC7676">
        <w:rPr>
          <w:rFonts w:ascii="Times New Roman" w:hAnsi="Times New Roman" w:cs="Times New Roman"/>
          <w:sz w:val="28"/>
          <w:szCs w:val="28"/>
        </w:rPr>
        <w:t xml:space="preserve">Answer: </w:t>
      </w:r>
      <w:r w:rsidRPr="00EC767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The outlier in the boxplot: Morgan Stanley 91.36% </w:t>
      </w:r>
    </w:p>
    <w:p w14:paraId="3A1EDA41" w14:textId="77777777" w:rsidR="00734EF7" w:rsidRDefault="00EC7676" w:rsidP="00734E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734EF7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Mean = 33.271333 </w:t>
      </w:r>
    </w:p>
    <w:p w14:paraId="1B40C7F0" w14:textId="77777777" w:rsidR="00B659C8" w:rsidRPr="00B659C8" w:rsidRDefault="00B659C8" w:rsidP="008454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B659C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Standard deviation = 16.945401 </w:t>
      </w:r>
    </w:p>
    <w:p w14:paraId="2086941E" w14:textId="77777777" w:rsidR="00B659C8" w:rsidRPr="007B2053" w:rsidRDefault="00B659C8" w:rsidP="008454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B659C8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Variance = 287.1466123809524</w:t>
      </w:r>
    </w:p>
    <w:p w14:paraId="1B307EC8" w14:textId="54F7BD71" w:rsidR="007B2053" w:rsidRPr="00854A31" w:rsidRDefault="005C058C" w:rsidP="008454F1">
      <w:pPr>
        <w:autoSpaceDE w:val="0"/>
        <w:autoSpaceDN w:val="0"/>
        <w:adjustRightInd w:val="0"/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54A31">
        <w:rPr>
          <w:rFonts w:ascii="Times New Roman" w:hAnsi="Times New Roman" w:cs="Times New Roman"/>
          <w:b/>
          <w:bCs/>
          <w:sz w:val="28"/>
          <w:szCs w:val="28"/>
        </w:rPr>
        <w:t>Code for visualizing the above data:</w:t>
      </w:r>
    </w:p>
    <w:p w14:paraId="0145FAE0" w14:textId="104E6151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74B620F7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>import pandas as pd</w:t>
      </w:r>
    </w:p>
    <w:p w14:paraId="0A1B896A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54A31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854A3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D7352E4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2C3FD530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854A31">
        <w:rPr>
          <w:rFonts w:ascii="Times New Roman" w:hAnsi="Times New Roman" w:cs="Times New Roman"/>
          <w:sz w:val="28"/>
          <w:szCs w:val="28"/>
        </w:rPr>
        <w:t>pd.Series</w:t>
      </w:r>
      <w:proofErr w:type="gramEnd"/>
      <w:r w:rsidRPr="00854A31">
        <w:rPr>
          <w:rFonts w:ascii="Times New Roman" w:hAnsi="Times New Roman" w:cs="Times New Roman"/>
          <w:sz w:val="28"/>
          <w:szCs w:val="28"/>
        </w:rPr>
        <w:t>([24.23,25.53,25.41,24.14,29.62,28.25,25.81,24.39,40.26,32.95,91.36,25.99,39.42,26.71,35.00])</w:t>
      </w:r>
    </w:p>
    <w:p w14:paraId="06C21E96" w14:textId="12379196" w:rsid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854A31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854A31">
        <w:rPr>
          <w:rFonts w:ascii="Times New Roman" w:hAnsi="Times New Roman" w:cs="Times New Roman"/>
          <w:sz w:val="28"/>
          <w:szCs w:val="28"/>
        </w:rPr>
        <w:t xml:space="preserve">'Allied 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Signal','Bankers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Trust','General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Mills','ITT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 xml:space="preserve"> Industries','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J.P.Morgan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Co.','Lehman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 xml:space="preserve"> Brothers', '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Marriott','MCI','Merrill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Lynch','Microsoft','Morgan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Stanley','Sun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Microsystems','Travelers','US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 xml:space="preserve"> Airways', 'Warner-Lambert']</w:t>
      </w:r>
    </w:p>
    <w:p w14:paraId="605427DA" w14:textId="22FEC91F" w:rsidR="004B7C5A" w:rsidRDefault="008454F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x.</w:t>
      </w:r>
      <w:proofErr w:type="gramStart"/>
      <w:r>
        <w:rPr>
          <w:rFonts w:ascii="Times New Roman" w:hAnsi="Times New Roman" w:cs="Times New Roman"/>
          <w:sz w:val="28"/>
          <w:szCs w:val="28"/>
        </w:rPr>
        <w:t>mean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3385C52" w14:textId="148691C6" w:rsidR="008454F1" w:rsidRDefault="008454F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x.var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9E56D9E" w14:textId="1992EE9C" w:rsidR="008454F1" w:rsidRDefault="008454F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x.std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CF47D6E" w14:textId="4531931C" w:rsidR="008454F1" w:rsidRDefault="008454F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4A31">
        <w:rPr>
          <w:rFonts w:ascii="Times New Roman" w:hAnsi="Times New Roman" w:cs="Times New Roman"/>
          <w:sz w:val="28"/>
          <w:szCs w:val="28"/>
        </w:rPr>
        <w:t>fig,ax</w:t>
      </w:r>
      <w:proofErr w:type="spellEnd"/>
      <w:proofErr w:type="gramEnd"/>
      <w:r w:rsidRPr="00854A3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>(2,2,figsize=(10,10))</w:t>
      </w:r>
    </w:p>
    <w:p w14:paraId="2E2E9A2D" w14:textId="38E4649C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>ax[0,0</w:t>
      </w:r>
      <w:proofErr w:type="gramStart"/>
      <w:r w:rsidRPr="00854A31">
        <w:rPr>
          <w:rFonts w:ascii="Times New Roman" w:hAnsi="Times New Roman" w:cs="Times New Roman"/>
          <w:sz w:val="28"/>
          <w:szCs w:val="28"/>
        </w:rPr>
        <w:t>].plot</w:t>
      </w:r>
      <w:proofErr w:type="gramEnd"/>
      <w:r w:rsidRPr="00854A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name,x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>)</w:t>
      </w:r>
    </w:p>
    <w:p w14:paraId="4CDD7462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54A31">
        <w:rPr>
          <w:rFonts w:ascii="Times New Roman" w:hAnsi="Times New Roman" w:cs="Times New Roman"/>
          <w:sz w:val="28"/>
          <w:szCs w:val="28"/>
        </w:rPr>
        <w:t>ax[</w:t>
      </w:r>
      <w:proofErr w:type="gramEnd"/>
      <w:r w:rsidRPr="00854A31">
        <w:rPr>
          <w:rFonts w:ascii="Times New Roman" w:hAnsi="Times New Roman" w:cs="Times New Roman"/>
          <w:sz w:val="28"/>
          <w:szCs w:val="28"/>
        </w:rPr>
        <w:t>0,0].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>('line plot')</w:t>
      </w:r>
    </w:p>
    <w:p w14:paraId="66C6AABE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>ax[1,0</w:t>
      </w:r>
      <w:proofErr w:type="gramStart"/>
      <w:r w:rsidRPr="00854A31">
        <w:rPr>
          <w:rFonts w:ascii="Times New Roman" w:hAnsi="Times New Roman" w:cs="Times New Roman"/>
          <w:sz w:val="28"/>
          <w:szCs w:val="28"/>
        </w:rPr>
        <w:t>].scatter</w:t>
      </w:r>
      <w:proofErr w:type="gramEnd"/>
      <w:r w:rsidRPr="00854A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name,x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>)</w:t>
      </w:r>
    </w:p>
    <w:p w14:paraId="6E911E60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54A31">
        <w:rPr>
          <w:rFonts w:ascii="Times New Roman" w:hAnsi="Times New Roman" w:cs="Times New Roman"/>
          <w:sz w:val="28"/>
          <w:szCs w:val="28"/>
        </w:rPr>
        <w:t>ax[</w:t>
      </w:r>
      <w:proofErr w:type="gramEnd"/>
      <w:r w:rsidRPr="00854A31">
        <w:rPr>
          <w:rFonts w:ascii="Times New Roman" w:hAnsi="Times New Roman" w:cs="Times New Roman"/>
          <w:sz w:val="28"/>
          <w:szCs w:val="28"/>
        </w:rPr>
        <w:t>1,0].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>('scatter plot')</w:t>
      </w:r>
    </w:p>
    <w:p w14:paraId="50474388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>ax[0,1</w:t>
      </w:r>
      <w:proofErr w:type="gramStart"/>
      <w:r w:rsidRPr="00854A31">
        <w:rPr>
          <w:rFonts w:ascii="Times New Roman" w:hAnsi="Times New Roman" w:cs="Times New Roman"/>
          <w:sz w:val="28"/>
          <w:szCs w:val="28"/>
        </w:rPr>
        <w:t>].pie</w:t>
      </w:r>
      <w:proofErr w:type="gramEnd"/>
      <w:r w:rsidRPr="00854A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x,labels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>=name)</w:t>
      </w:r>
    </w:p>
    <w:p w14:paraId="58F69F95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>ax[0,1</w:t>
      </w:r>
      <w:proofErr w:type="gramStart"/>
      <w:r w:rsidRPr="00854A3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854A31">
        <w:rPr>
          <w:rFonts w:ascii="Times New Roman" w:hAnsi="Times New Roman" w:cs="Times New Roman"/>
          <w:sz w:val="28"/>
          <w:szCs w:val="28"/>
        </w:rPr>
        <w:t>_title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piechart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>')</w:t>
      </w:r>
    </w:p>
    <w:p w14:paraId="0854F58B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>ax[1,1</w:t>
      </w:r>
      <w:proofErr w:type="gramStart"/>
      <w:r w:rsidRPr="00854A31">
        <w:rPr>
          <w:rFonts w:ascii="Times New Roman" w:hAnsi="Times New Roman" w:cs="Times New Roman"/>
          <w:sz w:val="28"/>
          <w:szCs w:val="28"/>
        </w:rPr>
        <w:t>].boxplot</w:t>
      </w:r>
      <w:proofErr w:type="gramEnd"/>
      <w:r w:rsidRPr="00854A31">
        <w:rPr>
          <w:rFonts w:ascii="Times New Roman" w:hAnsi="Times New Roman" w:cs="Times New Roman"/>
          <w:sz w:val="28"/>
          <w:szCs w:val="28"/>
        </w:rPr>
        <w:t>(x)</w:t>
      </w:r>
    </w:p>
    <w:p w14:paraId="3E5C83E1" w14:textId="77777777" w:rsidR="00854A31" w:rsidRPr="00854A31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4A31">
        <w:rPr>
          <w:rFonts w:ascii="Times New Roman" w:hAnsi="Times New Roman" w:cs="Times New Roman"/>
          <w:sz w:val="28"/>
          <w:szCs w:val="28"/>
        </w:rPr>
        <w:t>ax[1,1</w:t>
      </w:r>
      <w:proofErr w:type="gramStart"/>
      <w:r w:rsidRPr="00854A3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54A31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854A31">
        <w:rPr>
          <w:rFonts w:ascii="Times New Roman" w:hAnsi="Times New Roman" w:cs="Times New Roman"/>
          <w:sz w:val="28"/>
          <w:szCs w:val="28"/>
        </w:rPr>
        <w:t>_title</w:t>
      </w:r>
      <w:proofErr w:type="spellEnd"/>
      <w:r w:rsidRPr="00854A31">
        <w:rPr>
          <w:rFonts w:ascii="Times New Roman" w:hAnsi="Times New Roman" w:cs="Times New Roman"/>
          <w:sz w:val="28"/>
          <w:szCs w:val="28"/>
        </w:rPr>
        <w:t>('boxplot')</w:t>
      </w:r>
    </w:p>
    <w:p w14:paraId="7FB4AC66" w14:textId="7E3C12EB" w:rsidR="005C058C" w:rsidRDefault="00854A31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4A31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854A31">
        <w:rPr>
          <w:rFonts w:ascii="Times New Roman" w:hAnsi="Times New Roman" w:cs="Times New Roman"/>
          <w:sz w:val="28"/>
          <w:szCs w:val="28"/>
        </w:rPr>
        <w:t>()</w:t>
      </w:r>
    </w:p>
    <w:p w14:paraId="6282843D" w14:textId="77777777" w:rsidR="005D7AE8" w:rsidRDefault="005D7AE8" w:rsidP="00854A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54BE845" w14:textId="26DD3321" w:rsidR="000E22B2" w:rsidRPr="00A62682" w:rsidRDefault="00A23C07" w:rsidP="00A6268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23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FA575" wp14:editId="6F9DBB45">
            <wp:extent cx="5242560" cy="2049780"/>
            <wp:effectExtent l="0" t="0" r="0" b="0"/>
            <wp:docPr id="17089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3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DD96" w14:textId="77777777" w:rsidR="00A62682" w:rsidRDefault="00A62682" w:rsidP="005D7AE8">
      <w:pPr>
        <w:autoSpaceDE w:val="0"/>
        <w:autoSpaceDN w:val="0"/>
        <w:adjustRightInd w:val="0"/>
        <w:spacing w:after="0"/>
      </w:pPr>
    </w:p>
    <w:p w14:paraId="654BE847" w14:textId="1B1A29BB" w:rsidR="000E22B2" w:rsidRDefault="006A694E" w:rsidP="006A694E">
      <w:pPr>
        <w:autoSpaceDE w:val="0"/>
        <w:autoSpaceDN w:val="0"/>
        <w:adjustRightInd w:val="0"/>
        <w:spacing w:after="0"/>
      </w:pPr>
      <w:r w:rsidRPr="006A694E">
        <w:rPr>
          <w:noProof/>
        </w:rPr>
        <w:drawing>
          <wp:inline distT="0" distB="0" distL="0" distR="0" wp14:anchorId="7DA684B1" wp14:editId="7B14595B">
            <wp:extent cx="2392680" cy="2217420"/>
            <wp:effectExtent l="0" t="0" r="0" b="0"/>
            <wp:docPr id="76676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67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98" cy="22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682" w:rsidRPr="00A62682">
        <w:rPr>
          <w:noProof/>
        </w:rPr>
        <w:t xml:space="preserve"> </w:t>
      </w:r>
      <w:r w:rsidR="005D7AE8" w:rsidRPr="005D7AE8">
        <w:rPr>
          <w:noProof/>
        </w:rPr>
        <w:drawing>
          <wp:inline distT="0" distB="0" distL="0" distR="0" wp14:anchorId="55BFA6CD" wp14:editId="617835B9">
            <wp:extent cx="2423160" cy="2232660"/>
            <wp:effectExtent l="0" t="0" r="0" b="0"/>
            <wp:docPr id="183748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81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E8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4BE849" w14:textId="5255B0F1" w:rsidR="000E22B2" w:rsidRDefault="00A6268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654BE84A" w14:textId="77777777" w:rsidR="000E22B2" w:rsidRDefault="000E22B2" w:rsidP="0043710A">
      <w:pPr>
        <w:autoSpaceDE w:val="0"/>
        <w:autoSpaceDN w:val="0"/>
        <w:adjustRightInd w:val="0"/>
        <w:spacing w:after="0"/>
      </w:pPr>
    </w:p>
    <w:p w14:paraId="654BE8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4BE8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4BE8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13542F" w14:textId="77777777" w:rsidR="008454F1" w:rsidRDefault="008454F1" w:rsidP="000E22B2">
      <w:pPr>
        <w:pStyle w:val="ListParagraph"/>
        <w:autoSpaceDE w:val="0"/>
        <w:autoSpaceDN w:val="0"/>
        <w:adjustRightInd w:val="0"/>
        <w:spacing w:after="0"/>
      </w:pPr>
    </w:p>
    <w:p w14:paraId="654BE85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4BE85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54BE8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54BE887" wp14:editId="654BE88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BE85A" w14:textId="77777777" w:rsidR="000E22B2" w:rsidRPr="00D47DA3" w:rsidRDefault="000E22B2" w:rsidP="00D47DA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47DA3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14:paraId="654BE85B" w14:textId="77777777" w:rsidR="000E22B2" w:rsidRPr="00D47DA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47DA3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14:paraId="654BE85C" w14:textId="77777777" w:rsidR="000E22B2" w:rsidRPr="00D47DA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47DA3">
        <w:rPr>
          <w:rFonts w:ascii="Times New Roman" w:hAnsi="Times New Roman" w:cs="Times New Roman"/>
          <w:sz w:val="28"/>
          <w:szCs w:val="28"/>
        </w:rPr>
        <w:t>What can we say about the skewness of this dataset?</w:t>
      </w:r>
    </w:p>
    <w:p w14:paraId="654BE85D" w14:textId="77777777" w:rsidR="000E22B2" w:rsidRPr="00D47DA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47DA3">
        <w:rPr>
          <w:rFonts w:ascii="Times New Roman" w:hAnsi="Times New Roman" w:cs="Times New Roman"/>
          <w:sz w:val="28"/>
          <w:szCs w:val="28"/>
        </w:rPr>
        <w:t>If it was found that the data point with the value 25 is actually 2.5, how would the new box-plot be affected?</w:t>
      </w:r>
    </w:p>
    <w:p w14:paraId="712D8640" w14:textId="77777777" w:rsidR="00752285" w:rsidRDefault="00752285" w:rsidP="006951EF">
      <w:pPr>
        <w:autoSpaceDE w:val="0"/>
        <w:autoSpaceDN w:val="0"/>
        <w:adjustRightInd w:val="0"/>
        <w:spacing w:after="0"/>
      </w:pPr>
    </w:p>
    <w:p w14:paraId="43623B5B" w14:textId="6AAA43A8" w:rsidR="006951EF" w:rsidRPr="00D47DA3" w:rsidRDefault="006951EF" w:rsidP="006951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C53B1A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D47D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7D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7DA3">
        <w:rPr>
          <w:rFonts w:ascii="Times New Roman" w:hAnsi="Times New Roman" w:cs="Times New Roman"/>
          <w:sz w:val="28"/>
          <w:szCs w:val="28"/>
        </w:rPr>
        <w:t>) Lower quartile</w:t>
      </w:r>
      <w:r w:rsidR="00893BAD" w:rsidRPr="00D47DA3">
        <w:rPr>
          <w:rFonts w:ascii="Times New Roman" w:hAnsi="Times New Roman" w:cs="Times New Roman"/>
          <w:sz w:val="28"/>
          <w:szCs w:val="28"/>
        </w:rPr>
        <w:t xml:space="preserve"> </w:t>
      </w:r>
      <w:r w:rsidRPr="00D47DA3">
        <w:rPr>
          <w:rFonts w:ascii="Times New Roman" w:hAnsi="Times New Roman" w:cs="Times New Roman"/>
          <w:sz w:val="28"/>
          <w:szCs w:val="28"/>
        </w:rPr>
        <w:t xml:space="preserve">(LQ) = </w:t>
      </w:r>
      <w:r w:rsidR="004A2618" w:rsidRPr="00D47DA3">
        <w:rPr>
          <w:rFonts w:ascii="Times New Roman" w:hAnsi="Times New Roman" w:cs="Times New Roman"/>
          <w:sz w:val="28"/>
          <w:szCs w:val="28"/>
        </w:rPr>
        <w:t>5</w:t>
      </w:r>
    </w:p>
    <w:p w14:paraId="1EDC9E1A" w14:textId="20F28330" w:rsidR="004A2618" w:rsidRPr="00D47DA3" w:rsidRDefault="004A2618" w:rsidP="006951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D47DA3">
        <w:rPr>
          <w:rFonts w:ascii="Times New Roman" w:hAnsi="Times New Roman" w:cs="Times New Roman"/>
          <w:sz w:val="28"/>
          <w:szCs w:val="28"/>
        </w:rPr>
        <w:t xml:space="preserve">                    Upper quartile</w:t>
      </w:r>
      <w:r w:rsidR="00893BAD" w:rsidRPr="00D47DA3">
        <w:rPr>
          <w:rFonts w:ascii="Times New Roman" w:hAnsi="Times New Roman" w:cs="Times New Roman"/>
          <w:sz w:val="28"/>
          <w:szCs w:val="28"/>
        </w:rPr>
        <w:t xml:space="preserve"> </w:t>
      </w:r>
      <w:r w:rsidRPr="00D47DA3">
        <w:rPr>
          <w:rFonts w:ascii="Times New Roman" w:hAnsi="Times New Roman" w:cs="Times New Roman"/>
          <w:sz w:val="28"/>
          <w:szCs w:val="28"/>
        </w:rPr>
        <w:t xml:space="preserve">(UQ) = </w:t>
      </w:r>
      <w:r w:rsidR="00893BAD" w:rsidRPr="00D47DA3">
        <w:rPr>
          <w:rFonts w:ascii="Times New Roman" w:hAnsi="Times New Roman" w:cs="Times New Roman"/>
          <w:sz w:val="28"/>
          <w:szCs w:val="28"/>
        </w:rPr>
        <w:t>12</w:t>
      </w:r>
    </w:p>
    <w:p w14:paraId="07E245F3" w14:textId="49DC2296" w:rsidR="00935D08" w:rsidRPr="00D47DA3" w:rsidRDefault="00935D08" w:rsidP="00D47D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7DA3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5215E8" w:rsidRPr="00D47DA3">
        <w:rPr>
          <w:rFonts w:ascii="Times New Roman" w:hAnsi="Times New Roman" w:cs="Times New Roman"/>
          <w:sz w:val="28"/>
          <w:szCs w:val="28"/>
        </w:rPr>
        <w:t xml:space="preserve">Inter-quartile </w:t>
      </w:r>
      <w:proofErr w:type="gramStart"/>
      <w:r w:rsidR="005215E8" w:rsidRPr="00D47DA3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="005215E8" w:rsidRPr="00D47DA3">
        <w:rPr>
          <w:rFonts w:ascii="Times New Roman" w:hAnsi="Times New Roman" w:cs="Times New Roman"/>
          <w:sz w:val="28"/>
          <w:szCs w:val="28"/>
        </w:rPr>
        <w:t xml:space="preserve">IQR) = </w:t>
      </w:r>
      <w:r w:rsidR="005A37E0" w:rsidRPr="00D47DA3">
        <w:rPr>
          <w:rFonts w:ascii="Times New Roman" w:hAnsi="Times New Roman" w:cs="Times New Roman"/>
          <w:sz w:val="28"/>
          <w:szCs w:val="28"/>
        </w:rPr>
        <w:t xml:space="preserve">UQ – LQ = </w:t>
      </w:r>
      <w:r w:rsidR="00D56545" w:rsidRPr="00D47DA3">
        <w:rPr>
          <w:rFonts w:ascii="Times New Roman" w:hAnsi="Times New Roman" w:cs="Times New Roman"/>
          <w:sz w:val="28"/>
          <w:szCs w:val="28"/>
        </w:rPr>
        <w:t xml:space="preserve">12 – 5 = </w:t>
      </w:r>
      <w:r w:rsidR="00CC55E4" w:rsidRPr="00D47DA3">
        <w:rPr>
          <w:rFonts w:ascii="Times New Roman" w:hAnsi="Times New Roman" w:cs="Times New Roman"/>
          <w:sz w:val="28"/>
          <w:szCs w:val="28"/>
        </w:rPr>
        <w:t>7</w:t>
      </w:r>
    </w:p>
    <w:p w14:paraId="17B674C7" w14:textId="7AE6A759" w:rsidR="00CC55E4" w:rsidRPr="00D47DA3" w:rsidRDefault="00CC55E4" w:rsidP="00D47D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7DA3">
        <w:rPr>
          <w:rFonts w:ascii="Times New Roman" w:hAnsi="Times New Roman" w:cs="Times New Roman"/>
          <w:sz w:val="28"/>
          <w:szCs w:val="28"/>
        </w:rPr>
        <w:t xml:space="preserve">IQR is equal to </w:t>
      </w:r>
      <w:r w:rsidR="000328E6" w:rsidRPr="00D47DA3">
        <w:rPr>
          <w:rFonts w:ascii="Times New Roman" w:hAnsi="Times New Roman" w:cs="Times New Roman"/>
          <w:sz w:val="28"/>
          <w:szCs w:val="28"/>
        </w:rPr>
        <w:t>median.</w:t>
      </w:r>
    </w:p>
    <w:p w14:paraId="2C828F78" w14:textId="77777777" w:rsidR="00700B0E" w:rsidRPr="00D47DA3" w:rsidRDefault="00700B0E" w:rsidP="00D47DA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E2C85B" w14:textId="69180B2F" w:rsidR="006951EF" w:rsidRPr="00C53B1A" w:rsidRDefault="00020189" w:rsidP="00C53B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C53B1A">
        <w:rPr>
          <w:rFonts w:ascii="Times New Roman" w:hAnsi="Times New Roman" w:cs="Times New Roman"/>
          <w:sz w:val="28"/>
          <w:szCs w:val="28"/>
        </w:rPr>
        <w:t xml:space="preserve">(ii) </w:t>
      </w:r>
      <w:r w:rsidR="00D47DA3" w:rsidRPr="00C53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 right-skewed</w:t>
      </w:r>
      <w:r w:rsidR="00700B0E" w:rsidRPr="00C53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median is towards the left side it is not normal</w:t>
      </w:r>
      <w:r w:rsidR="00D47DA3" w:rsidRPr="00C53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700B0E" w:rsidRPr="00C53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distribution</w:t>
      </w:r>
      <w:r w:rsidRPr="00C53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</w:p>
    <w:p w14:paraId="64E8DD37" w14:textId="77777777" w:rsidR="00020189" w:rsidRPr="00D47DA3" w:rsidRDefault="00020189" w:rsidP="00D47DA3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1B28FC" w14:textId="55A7595A" w:rsidR="00020189" w:rsidRPr="00C53B1A" w:rsidRDefault="00C53B1A" w:rsidP="00C53B1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(iii) </w:t>
      </w:r>
      <w:r w:rsidR="00D47DA3" w:rsidRPr="00C53B1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In that case there would be no Outliers on the given dataset because of the outlier the data had positive skewness it will reduce and the data will normal distributed</w:t>
      </w:r>
    </w:p>
    <w:p w14:paraId="634BFF9C" w14:textId="77777777" w:rsidR="00D47DA3" w:rsidRDefault="00D47DA3" w:rsidP="00D47D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DD926C" w14:textId="77777777" w:rsidR="00552021" w:rsidRDefault="00552021" w:rsidP="00D47D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C4BFB9" w14:textId="77777777" w:rsidR="00D47DA3" w:rsidRDefault="00D47DA3" w:rsidP="00D47D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C9D19D" w14:textId="77777777" w:rsidR="00D47DA3" w:rsidRDefault="00D47DA3" w:rsidP="00D47D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FD2C58" w14:textId="77777777" w:rsidR="00D47DA3" w:rsidRDefault="00D47DA3" w:rsidP="00D47D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7D476E" w14:textId="77777777" w:rsidR="00D47DA3" w:rsidRPr="00D47DA3" w:rsidRDefault="00D47DA3" w:rsidP="00D47DA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4BE85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4BE85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54BE86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54BE889" wp14:editId="654BE88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BE8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4BE8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54BE86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54BE86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54BE86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4D4931C" w14:textId="77777777" w:rsidR="00C428E1" w:rsidRPr="00F75E74" w:rsidRDefault="00C428E1" w:rsidP="00C428E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6426B85" w14:textId="0918F9DE" w:rsidR="00F75E74" w:rsidRPr="0078029B" w:rsidRDefault="00F75E74" w:rsidP="0078029B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029B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8029B">
        <w:rPr>
          <w:rFonts w:ascii="Times New Roman" w:hAnsi="Times New Roman" w:cs="Times New Roman"/>
          <w:b/>
          <w:bCs/>
          <w:sz w:val="28"/>
          <w:szCs w:val="28"/>
        </w:rPr>
        <w:t>wer</w:t>
      </w:r>
      <w:r w:rsidRPr="007802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02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02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029B">
        <w:rPr>
          <w:rFonts w:ascii="Times New Roman" w:hAnsi="Times New Roman" w:cs="Times New Roman"/>
          <w:sz w:val="28"/>
          <w:szCs w:val="28"/>
        </w:rPr>
        <w:t>)   The mode of this dataset will lie between 4 to 8</w:t>
      </w:r>
      <w:r w:rsidRPr="0078029B">
        <w:rPr>
          <w:rFonts w:ascii="Times New Roman" w:hAnsi="Times New Roman" w:cs="Times New Roman"/>
          <w:sz w:val="28"/>
          <w:szCs w:val="28"/>
        </w:rPr>
        <w:t>.</w:t>
      </w:r>
    </w:p>
    <w:p w14:paraId="6D23B4F1" w14:textId="1E366FAD" w:rsidR="00F75E74" w:rsidRPr="0078029B" w:rsidRDefault="00F75E74" w:rsidP="0078029B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029B">
        <w:rPr>
          <w:rFonts w:ascii="Times New Roman" w:hAnsi="Times New Roman" w:cs="Times New Roman"/>
          <w:sz w:val="28"/>
          <w:szCs w:val="28"/>
        </w:rPr>
        <w:t xml:space="preserve">               (ii) This dataset is right skewed and positive in nature</w:t>
      </w:r>
      <w:r w:rsidRPr="0078029B">
        <w:rPr>
          <w:rFonts w:ascii="Times New Roman" w:hAnsi="Times New Roman" w:cs="Times New Roman"/>
          <w:sz w:val="28"/>
          <w:szCs w:val="28"/>
        </w:rPr>
        <w:t>.</w:t>
      </w:r>
    </w:p>
    <w:p w14:paraId="0DE1637C" w14:textId="605A76D8" w:rsidR="00F75E74" w:rsidRPr="0078029B" w:rsidRDefault="00F75E74" w:rsidP="0078029B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029B">
        <w:rPr>
          <w:rFonts w:ascii="Times New Roman" w:hAnsi="Times New Roman" w:cs="Times New Roman"/>
          <w:sz w:val="28"/>
          <w:szCs w:val="28"/>
        </w:rPr>
        <w:t xml:space="preserve">               (iii)  The Median in boxplot is 7 and </w:t>
      </w:r>
      <w:r w:rsidRPr="0078029B">
        <w:rPr>
          <w:rFonts w:ascii="Times New Roman" w:hAnsi="Times New Roman" w:cs="Times New Roman"/>
          <w:sz w:val="28"/>
          <w:szCs w:val="28"/>
        </w:rPr>
        <w:t xml:space="preserve">the </w:t>
      </w:r>
      <w:r w:rsidRPr="0078029B">
        <w:rPr>
          <w:rFonts w:ascii="Times New Roman" w:hAnsi="Times New Roman" w:cs="Times New Roman"/>
          <w:sz w:val="28"/>
          <w:szCs w:val="28"/>
        </w:rPr>
        <w:t>Mode in histogram is 4.</w:t>
      </w:r>
    </w:p>
    <w:p w14:paraId="1AB24F1C" w14:textId="42EADCDA" w:rsidR="00F75E74" w:rsidRPr="0078029B" w:rsidRDefault="00F75E74" w:rsidP="0078029B">
      <w:pPr>
        <w:jc w:val="both"/>
        <w:rPr>
          <w:rFonts w:ascii="Times New Roman" w:hAnsi="Times New Roman" w:cs="Times New Roman"/>
          <w:sz w:val="28"/>
          <w:szCs w:val="28"/>
        </w:rPr>
      </w:pPr>
      <w:r w:rsidRPr="0078029B">
        <w:rPr>
          <w:rFonts w:ascii="Times New Roman" w:hAnsi="Times New Roman" w:cs="Times New Roman"/>
          <w:sz w:val="28"/>
          <w:szCs w:val="28"/>
        </w:rPr>
        <w:t xml:space="preserve"> </w:t>
      </w:r>
      <w:r w:rsidRPr="0078029B">
        <w:rPr>
          <w:rFonts w:ascii="Times New Roman" w:hAnsi="Times New Roman" w:cs="Times New Roman"/>
          <w:sz w:val="28"/>
          <w:szCs w:val="28"/>
        </w:rPr>
        <w:t>The histogram</w:t>
      </w:r>
      <w:r w:rsidRPr="0078029B">
        <w:rPr>
          <w:rFonts w:ascii="Times New Roman" w:hAnsi="Times New Roman" w:cs="Times New Roman"/>
          <w:sz w:val="28"/>
          <w:szCs w:val="28"/>
        </w:rPr>
        <w:t xml:space="preserve"> provides the frequency distribution so we can see how many times each data point is occurring. However</w:t>
      </w:r>
      <w:r w:rsidRPr="0078029B">
        <w:rPr>
          <w:rFonts w:ascii="Times New Roman" w:hAnsi="Times New Roman" w:cs="Times New Roman"/>
          <w:sz w:val="28"/>
          <w:szCs w:val="28"/>
        </w:rPr>
        <w:t>,</w:t>
      </w:r>
      <w:r w:rsidRPr="0078029B">
        <w:rPr>
          <w:rFonts w:ascii="Times New Roman" w:hAnsi="Times New Roman" w:cs="Times New Roman"/>
          <w:sz w:val="28"/>
          <w:szCs w:val="28"/>
        </w:rPr>
        <w:t xml:space="preserve"> boxplot provides the quantile</w:t>
      </w:r>
      <w:r w:rsidRPr="0078029B">
        <w:rPr>
          <w:rFonts w:ascii="Times New Roman" w:hAnsi="Times New Roman" w:cs="Times New Roman"/>
          <w:sz w:val="28"/>
          <w:szCs w:val="28"/>
        </w:rPr>
        <w:t xml:space="preserve"> </w:t>
      </w:r>
      <w:r w:rsidRPr="0078029B">
        <w:rPr>
          <w:rFonts w:ascii="Times New Roman" w:hAnsi="Times New Roman" w:cs="Times New Roman"/>
          <w:sz w:val="28"/>
          <w:szCs w:val="28"/>
        </w:rPr>
        <w:t xml:space="preserve">distribution i.e. 50% </w:t>
      </w:r>
      <w:r w:rsidRPr="0078029B">
        <w:rPr>
          <w:rFonts w:ascii="Times New Roman" w:hAnsi="Times New Roman" w:cs="Times New Roman"/>
          <w:sz w:val="28"/>
          <w:szCs w:val="28"/>
        </w:rPr>
        <w:t xml:space="preserve">of </w:t>
      </w:r>
      <w:r w:rsidRPr="0078029B">
        <w:rPr>
          <w:rFonts w:ascii="Times New Roman" w:hAnsi="Times New Roman" w:cs="Times New Roman"/>
          <w:sz w:val="28"/>
          <w:szCs w:val="28"/>
        </w:rPr>
        <w:t xml:space="preserve">data lies between 5 and 13. </w:t>
      </w:r>
    </w:p>
    <w:p w14:paraId="4591AE74" w14:textId="47275CBB" w:rsidR="00F75E74" w:rsidRPr="0078029B" w:rsidRDefault="00F75E74" w:rsidP="0078029B">
      <w:pPr>
        <w:jc w:val="both"/>
        <w:rPr>
          <w:rFonts w:ascii="Times New Roman" w:hAnsi="Times New Roman" w:cs="Times New Roman"/>
          <w:sz w:val="28"/>
          <w:szCs w:val="28"/>
        </w:rPr>
      </w:pPr>
      <w:r w:rsidRPr="0078029B">
        <w:rPr>
          <w:rFonts w:ascii="Times New Roman" w:hAnsi="Times New Roman" w:cs="Times New Roman"/>
          <w:sz w:val="28"/>
          <w:szCs w:val="28"/>
        </w:rPr>
        <w:t xml:space="preserve">Boxplot provides whisker length to identify outliers, no information from </w:t>
      </w:r>
      <w:r w:rsidRPr="0078029B">
        <w:rPr>
          <w:rFonts w:ascii="Times New Roman" w:hAnsi="Times New Roman" w:cs="Times New Roman"/>
          <w:sz w:val="28"/>
          <w:szCs w:val="28"/>
        </w:rPr>
        <w:t xml:space="preserve">a </w:t>
      </w:r>
      <w:r w:rsidRPr="0078029B">
        <w:rPr>
          <w:rFonts w:ascii="Times New Roman" w:hAnsi="Times New Roman" w:cs="Times New Roman"/>
          <w:sz w:val="28"/>
          <w:szCs w:val="28"/>
        </w:rPr>
        <w:t>histogram. We can only guess looking at the gap that 25 may be an outlier.</w:t>
      </w:r>
    </w:p>
    <w:p w14:paraId="5154192E" w14:textId="0ADB2932" w:rsidR="0078029B" w:rsidRPr="0078029B" w:rsidRDefault="0078029B" w:rsidP="0078029B">
      <w:pPr>
        <w:jc w:val="both"/>
        <w:rPr>
          <w:rFonts w:ascii="Times New Roman" w:hAnsi="Times New Roman" w:cs="Times New Roman"/>
          <w:sz w:val="28"/>
          <w:szCs w:val="28"/>
        </w:rPr>
      </w:pPr>
      <w:r w:rsidRPr="0078029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They both are right-skewed and both have outliers the median can be easily visualized in box plot as in histogram mode is more visible.</w:t>
      </w:r>
    </w:p>
    <w:p w14:paraId="3EFB0209" w14:textId="77777777" w:rsidR="00C428E1" w:rsidRDefault="00C428E1" w:rsidP="00F75E74">
      <w:pPr>
        <w:autoSpaceDE w:val="0"/>
        <w:autoSpaceDN w:val="0"/>
        <w:adjustRightInd w:val="0"/>
        <w:spacing w:after="0"/>
      </w:pPr>
    </w:p>
    <w:p w14:paraId="654BE86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54BE86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54BE868" w14:textId="77777777" w:rsidR="000E22B2" w:rsidRPr="00D9334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1B64D81" w14:textId="77777777" w:rsidR="00850DB1" w:rsidRPr="00850DB1" w:rsidRDefault="00850DB1" w:rsidP="00850DB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EC6EAC9" w14:textId="674D0B45" w:rsidR="00850DB1" w:rsidRPr="00850DB1" w:rsidRDefault="00850DB1" w:rsidP="00850DB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0DB1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850DB1">
        <w:rPr>
          <w:rFonts w:ascii="Times New Roman" w:hAnsi="Times New Roman" w:cs="Times New Roman"/>
          <w:b/>
          <w:bCs/>
          <w:sz w:val="28"/>
          <w:szCs w:val="28"/>
        </w:rPr>
        <w:t>wer</w:t>
      </w:r>
      <w:r w:rsidRPr="00850DB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50DB1">
        <w:rPr>
          <w:rFonts w:ascii="Times New Roman" w:hAnsi="Times New Roman" w:cs="Times New Roman"/>
          <w:sz w:val="28"/>
          <w:szCs w:val="28"/>
        </w:rPr>
        <w:t xml:space="preserve">   Number of Calls(n) = 5, p = 1/200, q = 199/200</w:t>
      </w:r>
    </w:p>
    <w:p w14:paraId="2029F7B7" w14:textId="3C548AAA" w:rsidR="00850DB1" w:rsidRPr="00850DB1" w:rsidRDefault="00850DB1" w:rsidP="00850DB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0DB1">
        <w:rPr>
          <w:rFonts w:ascii="Times New Roman" w:hAnsi="Times New Roman" w:cs="Times New Roman"/>
          <w:sz w:val="28"/>
          <w:szCs w:val="28"/>
        </w:rPr>
        <w:t xml:space="preserve">  </w:t>
      </w:r>
      <w:r w:rsidRPr="00850DB1">
        <w:rPr>
          <w:rFonts w:ascii="Times New Roman" w:hAnsi="Times New Roman" w:cs="Times New Roman"/>
          <w:sz w:val="28"/>
          <w:szCs w:val="28"/>
        </w:rPr>
        <w:t xml:space="preserve"> </w:t>
      </w:r>
      <w:r w:rsidR="009171A6">
        <w:rPr>
          <w:rFonts w:ascii="Times New Roman" w:hAnsi="Times New Roman" w:cs="Times New Roman"/>
          <w:sz w:val="28"/>
          <w:szCs w:val="28"/>
        </w:rPr>
        <w:t xml:space="preserve">    </w:t>
      </w:r>
      <w:r w:rsidRPr="00850DB1">
        <w:rPr>
          <w:rFonts w:ascii="Times New Roman" w:hAnsi="Times New Roman" w:cs="Times New Roman"/>
          <w:sz w:val="28"/>
          <w:szCs w:val="28"/>
        </w:rPr>
        <w:t xml:space="preserve">P(x) = at least one in five attempted telephone calls reaches the wrong </w:t>
      </w:r>
      <w:r w:rsidR="009171A6">
        <w:rPr>
          <w:rFonts w:ascii="Times New Roman" w:hAnsi="Times New Roman" w:cs="Times New Roman"/>
          <w:sz w:val="28"/>
          <w:szCs w:val="28"/>
        </w:rPr>
        <w:t xml:space="preserve">                              n</w:t>
      </w:r>
      <w:r w:rsidRPr="00850DB1">
        <w:rPr>
          <w:rFonts w:ascii="Times New Roman" w:hAnsi="Times New Roman" w:cs="Times New Roman"/>
          <w:sz w:val="28"/>
          <w:szCs w:val="28"/>
        </w:rPr>
        <w:t>umber</w:t>
      </w:r>
    </w:p>
    <w:p w14:paraId="0510E108" w14:textId="58C79D0C" w:rsidR="00850DB1" w:rsidRPr="00850DB1" w:rsidRDefault="009171A6" w:rsidP="00850DB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50DB1" w:rsidRPr="00850DB1">
        <w:rPr>
          <w:rFonts w:ascii="Times New Roman" w:hAnsi="Times New Roman" w:cs="Times New Roman"/>
          <w:sz w:val="28"/>
          <w:szCs w:val="28"/>
        </w:rPr>
        <w:t xml:space="preserve">  </w:t>
      </w:r>
      <w:r w:rsidR="00850DB1" w:rsidRPr="00850DB1">
        <w:rPr>
          <w:rFonts w:ascii="Times New Roman" w:hAnsi="Times New Roman" w:cs="Times New Roman"/>
          <w:sz w:val="28"/>
          <w:szCs w:val="28"/>
        </w:rPr>
        <w:t xml:space="preserve"> P(x) = ⁿCₓ pˣ qⁿ⁻ ˣ</w:t>
      </w:r>
    </w:p>
    <w:p w14:paraId="73959033" w14:textId="4251E263" w:rsidR="00850DB1" w:rsidRPr="00850DB1" w:rsidRDefault="00850DB1" w:rsidP="00850DB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0DB1">
        <w:rPr>
          <w:rFonts w:ascii="Times New Roman" w:hAnsi="Times New Roman" w:cs="Times New Roman"/>
          <w:sz w:val="28"/>
          <w:szCs w:val="28"/>
        </w:rPr>
        <w:t xml:space="preserve">  </w:t>
      </w:r>
      <w:r w:rsidR="009171A6">
        <w:rPr>
          <w:rFonts w:ascii="Times New Roman" w:hAnsi="Times New Roman" w:cs="Times New Roman"/>
          <w:sz w:val="28"/>
          <w:szCs w:val="28"/>
        </w:rPr>
        <w:t xml:space="preserve">   </w:t>
      </w:r>
      <w:r w:rsidRPr="00850DB1">
        <w:rPr>
          <w:rFonts w:ascii="Times New Roman" w:hAnsi="Times New Roman" w:cs="Times New Roman"/>
          <w:sz w:val="28"/>
          <w:szCs w:val="28"/>
        </w:rPr>
        <w:t xml:space="preserve"> P(x) = (nCx) (p^x) (q^n-x)</w:t>
      </w:r>
    </w:p>
    <w:p w14:paraId="4BC9D961" w14:textId="73BD4558" w:rsidR="00850DB1" w:rsidRPr="00850DB1" w:rsidRDefault="00850DB1" w:rsidP="00850DB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0DB1">
        <w:rPr>
          <w:rFonts w:ascii="Times New Roman" w:hAnsi="Times New Roman" w:cs="Times New Roman"/>
          <w:sz w:val="28"/>
          <w:szCs w:val="28"/>
        </w:rPr>
        <w:t xml:space="preserve"> </w:t>
      </w:r>
      <w:r w:rsidR="009171A6">
        <w:rPr>
          <w:rFonts w:ascii="Times New Roman" w:hAnsi="Times New Roman" w:cs="Times New Roman"/>
          <w:sz w:val="28"/>
          <w:szCs w:val="28"/>
        </w:rPr>
        <w:t xml:space="preserve">   </w:t>
      </w:r>
      <w:r w:rsidRPr="00850DB1">
        <w:rPr>
          <w:rFonts w:ascii="Times New Roman" w:hAnsi="Times New Roman" w:cs="Times New Roman"/>
          <w:sz w:val="28"/>
          <w:szCs w:val="28"/>
        </w:rPr>
        <w:t xml:space="preserve"> </w:t>
      </w:r>
      <w:r w:rsidRPr="00850DB1">
        <w:rPr>
          <w:rFonts w:ascii="Times New Roman" w:hAnsi="Times New Roman" w:cs="Times New Roman"/>
          <w:sz w:val="28"/>
          <w:szCs w:val="28"/>
        </w:rPr>
        <w:t xml:space="preserve"> P(x) = (5C1) (1/</w:t>
      </w:r>
      <w:proofErr w:type="gramStart"/>
      <w:r w:rsidRPr="00850DB1">
        <w:rPr>
          <w:rFonts w:ascii="Times New Roman" w:hAnsi="Times New Roman" w:cs="Times New Roman"/>
          <w:sz w:val="28"/>
          <w:szCs w:val="28"/>
        </w:rPr>
        <w:t>200)^</w:t>
      </w:r>
      <w:proofErr w:type="gramEnd"/>
      <w:r w:rsidRPr="00850DB1">
        <w:rPr>
          <w:rFonts w:ascii="Times New Roman" w:hAnsi="Times New Roman" w:cs="Times New Roman"/>
          <w:sz w:val="28"/>
          <w:szCs w:val="28"/>
        </w:rPr>
        <w:t>1 (199/200)^5-1</w:t>
      </w:r>
    </w:p>
    <w:p w14:paraId="19A54AF6" w14:textId="5731ADE9" w:rsidR="00850DB1" w:rsidRPr="00850DB1" w:rsidRDefault="00850DB1" w:rsidP="00850DB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850DB1">
        <w:rPr>
          <w:rFonts w:ascii="Times New Roman" w:hAnsi="Times New Roman" w:cs="Times New Roman"/>
          <w:sz w:val="28"/>
          <w:szCs w:val="28"/>
        </w:rPr>
        <w:t xml:space="preserve"> </w:t>
      </w:r>
      <w:r w:rsidR="009171A6">
        <w:rPr>
          <w:rFonts w:ascii="Times New Roman" w:hAnsi="Times New Roman" w:cs="Times New Roman"/>
          <w:sz w:val="28"/>
          <w:szCs w:val="28"/>
        </w:rPr>
        <w:t xml:space="preserve">   </w:t>
      </w:r>
      <w:r w:rsidRPr="00850DB1">
        <w:rPr>
          <w:rFonts w:ascii="Times New Roman" w:hAnsi="Times New Roman" w:cs="Times New Roman"/>
          <w:sz w:val="28"/>
          <w:szCs w:val="28"/>
        </w:rPr>
        <w:t xml:space="preserve"> </w:t>
      </w:r>
      <w:r w:rsidRPr="00850DB1">
        <w:rPr>
          <w:rFonts w:ascii="Times New Roman" w:hAnsi="Times New Roman" w:cs="Times New Roman"/>
          <w:sz w:val="28"/>
          <w:szCs w:val="28"/>
        </w:rPr>
        <w:t xml:space="preserve"> P(x) = 0.0245037</w:t>
      </w:r>
    </w:p>
    <w:p w14:paraId="5C9F0E01" w14:textId="77777777" w:rsidR="00850DB1" w:rsidRPr="000E22B2" w:rsidRDefault="00850DB1" w:rsidP="00850DB1">
      <w:pPr>
        <w:autoSpaceDE w:val="0"/>
        <w:autoSpaceDN w:val="0"/>
        <w:adjustRightInd w:val="0"/>
        <w:spacing w:after="0"/>
        <w:ind w:left="360"/>
      </w:pPr>
    </w:p>
    <w:p w14:paraId="654BE8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4BE8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4BE86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54BE86E" w14:textId="77777777" w:rsidTr="00BB3C58">
        <w:trPr>
          <w:trHeight w:val="276"/>
          <w:jc w:val="center"/>
        </w:trPr>
        <w:tc>
          <w:tcPr>
            <w:tcW w:w="2078" w:type="dxa"/>
          </w:tcPr>
          <w:p w14:paraId="654BE8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54BE8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54BE871" w14:textId="77777777" w:rsidTr="00BB3C58">
        <w:trPr>
          <w:trHeight w:val="276"/>
          <w:jc w:val="center"/>
        </w:trPr>
        <w:tc>
          <w:tcPr>
            <w:tcW w:w="2078" w:type="dxa"/>
          </w:tcPr>
          <w:p w14:paraId="654BE8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54BE8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4BE874" w14:textId="77777777" w:rsidTr="00BB3C58">
        <w:trPr>
          <w:trHeight w:val="276"/>
          <w:jc w:val="center"/>
        </w:trPr>
        <w:tc>
          <w:tcPr>
            <w:tcW w:w="2078" w:type="dxa"/>
          </w:tcPr>
          <w:p w14:paraId="654BE8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54BE8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54BE877" w14:textId="77777777" w:rsidTr="00BB3C58">
        <w:trPr>
          <w:trHeight w:val="276"/>
          <w:jc w:val="center"/>
        </w:trPr>
        <w:tc>
          <w:tcPr>
            <w:tcW w:w="2078" w:type="dxa"/>
          </w:tcPr>
          <w:p w14:paraId="654BE8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54BE8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4BE87A" w14:textId="77777777" w:rsidTr="00BB3C58">
        <w:trPr>
          <w:trHeight w:val="276"/>
          <w:jc w:val="center"/>
        </w:trPr>
        <w:tc>
          <w:tcPr>
            <w:tcW w:w="2078" w:type="dxa"/>
          </w:tcPr>
          <w:p w14:paraId="654BE8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54BE8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4BE87D" w14:textId="77777777" w:rsidTr="00BB3C58">
        <w:trPr>
          <w:trHeight w:val="276"/>
          <w:jc w:val="center"/>
        </w:trPr>
        <w:tc>
          <w:tcPr>
            <w:tcW w:w="2078" w:type="dxa"/>
          </w:tcPr>
          <w:p w14:paraId="654BE8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54BE8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54BE880" w14:textId="77777777" w:rsidTr="00BB3C58">
        <w:trPr>
          <w:trHeight w:val="276"/>
          <w:jc w:val="center"/>
        </w:trPr>
        <w:tc>
          <w:tcPr>
            <w:tcW w:w="2078" w:type="dxa"/>
          </w:tcPr>
          <w:p w14:paraId="654BE8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4BE8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54BE8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4BE88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54BE88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54BE88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54BE88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54BE886" w14:textId="77777777" w:rsidR="00552021" w:rsidRDefault="00552021"/>
    <w:p w14:paraId="6945430F" w14:textId="28EB0D9B" w:rsidR="000849C9" w:rsidRPr="000849C9" w:rsidRDefault="000849C9" w:rsidP="000849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849C9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0849C9">
        <w:rPr>
          <w:rFonts w:ascii="Times New Roman" w:hAnsi="Times New Roman" w:cs="Times New Roman"/>
          <w:b/>
          <w:bCs/>
          <w:sz w:val="28"/>
          <w:szCs w:val="28"/>
        </w:rPr>
        <w:t>wer</w:t>
      </w:r>
      <w:r w:rsidRPr="000849C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849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9C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49C9">
        <w:rPr>
          <w:rFonts w:ascii="Times New Roman" w:hAnsi="Times New Roman" w:cs="Times New Roman"/>
          <w:sz w:val="28"/>
          <w:szCs w:val="28"/>
        </w:rPr>
        <w:t>) Most likely monetary outcome of the business venture is 2000</w:t>
      </w:r>
    </w:p>
    <w:p w14:paraId="212A85CB" w14:textId="091082D7" w:rsidR="000849C9" w:rsidRPr="00EC47A2" w:rsidRDefault="00EC47A2" w:rsidP="00EC4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849C9" w:rsidRPr="00EC47A2">
        <w:rPr>
          <w:rFonts w:ascii="Times New Roman" w:hAnsi="Times New Roman" w:cs="Times New Roman"/>
          <w:sz w:val="28"/>
          <w:szCs w:val="28"/>
        </w:rPr>
        <w:t xml:space="preserve"> </w:t>
      </w:r>
      <w:r w:rsidRPr="00EC47A2">
        <w:rPr>
          <w:rFonts w:ascii="Times New Roman" w:hAnsi="Times New Roman" w:cs="Times New Roman"/>
          <w:sz w:val="28"/>
          <w:szCs w:val="28"/>
        </w:rPr>
        <w:t>Its</w:t>
      </w:r>
      <w:r w:rsidR="000849C9" w:rsidRPr="00EC47A2">
        <w:rPr>
          <w:rFonts w:ascii="Times New Roman" w:hAnsi="Times New Roman" w:cs="Times New Roman"/>
          <w:sz w:val="28"/>
          <w:szCs w:val="28"/>
        </w:rPr>
        <w:t xml:space="preserve"> maximum probability is 0.3</w:t>
      </w:r>
    </w:p>
    <w:p w14:paraId="5393CA2A" w14:textId="77777777" w:rsidR="00F86172" w:rsidRDefault="00EC47A2" w:rsidP="00EC4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3C0760BA" w14:textId="77777777" w:rsidR="00F86172" w:rsidRDefault="00F86172" w:rsidP="00EC4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234A7B35" w14:textId="40F985E5" w:rsidR="00F86172" w:rsidRDefault="00F86172" w:rsidP="00EC4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="00EC4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849C9" w:rsidRPr="00EC47A2">
        <w:rPr>
          <w:rFonts w:ascii="Times New Roman" w:hAnsi="Times New Roman" w:cs="Times New Roman"/>
          <w:sz w:val="28"/>
          <w:szCs w:val="28"/>
        </w:rPr>
        <w:t xml:space="preserve"> </w:t>
      </w:r>
      <w:r w:rsidR="00EC47A2">
        <w:rPr>
          <w:rFonts w:ascii="Times New Roman" w:hAnsi="Times New Roman" w:cs="Times New Roman"/>
          <w:sz w:val="28"/>
          <w:szCs w:val="28"/>
        </w:rPr>
        <w:t>(</w:t>
      </w:r>
      <w:r w:rsidR="000849C9" w:rsidRPr="00EC47A2">
        <w:rPr>
          <w:rFonts w:ascii="Times New Roman" w:hAnsi="Times New Roman" w:cs="Times New Roman"/>
          <w:sz w:val="28"/>
          <w:szCs w:val="28"/>
        </w:rPr>
        <w:t xml:space="preserve">ii) P(x&gt;0) = 0.6, implies there is a 60% chance that the venture would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8C0C5F" w14:textId="77777777" w:rsidR="00F86172" w:rsidRDefault="00F86172" w:rsidP="00EC4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849C9" w:rsidRPr="00EC47A2">
        <w:rPr>
          <w:rFonts w:ascii="Times New Roman" w:hAnsi="Times New Roman" w:cs="Times New Roman"/>
          <w:sz w:val="28"/>
          <w:szCs w:val="28"/>
        </w:rPr>
        <w:t>yield profits</w:t>
      </w:r>
      <w:r w:rsidR="00EC47A2" w:rsidRPr="00EC47A2">
        <w:rPr>
          <w:rFonts w:ascii="Times New Roman" w:hAnsi="Times New Roman" w:cs="Times New Roman"/>
          <w:sz w:val="28"/>
          <w:szCs w:val="28"/>
        </w:rPr>
        <w:t xml:space="preserve"> </w:t>
      </w:r>
      <w:r w:rsidR="000849C9" w:rsidRPr="00EC47A2">
        <w:rPr>
          <w:rFonts w:ascii="Times New Roman" w:hAnsi="Times New Roman" w:cs="Times New Roman"/>
          <w:sz w:val="28"/>
          <w:szCs w:val="28"/>
        </w:rPr>
        <w:t xml:space="preserve">or greater than expected returns. </w:t>
      </w:r>
      <w:proofErr w:type="gramStart"/>
      <w:r w:rsidR="000849C9" w:rsidRPr="00EC47A2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0849C9" w:rsidRPr="00EC47A2">
        <w:rPr>
          <w:rFonts w:ascii="Times New Roman" w:hAnsi="Times New Roman" w:cs="Times New Roman"/>
          <w:sz w:val="28"/>
          <w:szCs w:val="28"/>
        </w:rPr>
        <w:t xml:space="preserve"> the venture is likely to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5B936F" w14:textId="2F1A5255" w:rsidR="000849C9" w:rsidRPr="00EC47A2" w:rsidRDefault="00F86172" w:rsidP="00EC4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849C9" w:rsidRPr="00EC47A2">
        <w:rPr>
          <w:rFonts w:ascii="Times New Roman" w:hAnsi="Times New Roman" w:cs="Times New Roman"/>
          <w:sz w:val="28"/>
          <w:szCs w:val="28"/>
        </w:rPr>
        <w:t>be successful.</w:t>
      </w:r>
    </w:p>
    <w:p w14:paraId="45CABE1E" w14:textId="6B9556B1" w:rsidR="00F86172" w:rsidRDefault="00EC47A2" w:rsidP="00EC4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849C9" w:rsidRPr="00EC47A2">
        <w:rPr>
          <w:rFonts w:ascii="Times New Roman" w:hAnsi="Times New Roman" w:cs="Times New Roman"/>
          <w:sz w:val="28"/>
          <w:szCs w:val="28"/>
        </w:rPr>
        <w:t xml:space="preserve">(iii) Weighted average = x*P(x) = 80%. This means the average expected </w:t>
      </w:r>
      <w:r w:rsidR="00F861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96AEE" w14:textId="77777777" w:rsidR="00F86172" w:rsidRDefault="00F86172" w:rsidP="00EC4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849C9" w:rsidRPr="00EC47A2">
        <w:rPr>
          <w:rFonts w:ascii="Times New Roman" w:hAnsi="Times New Roman" w:cs="Times New Roman"/>
          <w:sz w:val="28"/>
          <w:szCs w:val="28"/>
        </w:rPr>
        <w:t xml:space="preserve">earnings over a long </w:t>
      </w:r>
      <w:r w:rsidR="00EC47A2" w:rsidRPr="00EC47A2">
        <w:rPr>
          <w:rFonts w:ascii="Times New Roman" w:hAnsi="Times New Roman" w:cs="Times New Roman"/>
          <w:sz w:val="28"/>
          <w:szCs w:val="28"/>
        </w:rPr>
        <w:t>period</w:t>
      </w:r>
      <w:r w:rsidR="000849C9" w:rsidRPr="00EC47A2">
        <w:rPr>
          <w:rFonts w:ascii="Times New Roman" w:hAnsi="Times New Roman" w:cs="Times New Roman"/>
          <w:sz w:val="28"/>
          <w:szCs w:val="28"/>
        </w:rPr>
        <w:t xml:space="preserve"> would be 800(including all losses and gains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340F99" w14:textId="79AC8C75" w:rsidR="000849C9" w:rsidRPr="00983B43" w:rsidRDefault="00F86172" w:rsidP="00EC47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83B43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0849C9" w:rsidRPr="00983B43">
        <w:rPr>
          <w:rFonts w:ascii="Times New Roman" w:hAnsi="Times New Roman" w:cs="Times New Roman"/>
          <w:sz w:val="28"/>
          <w:szCs w:val="28"/>
        </w:rPr>
        <w:t>over the period of time).</w:t>
      </w:r>
    </w:p>
    <w:p w14:paraId="72567B93" w14:textId="06A82D14" w:rsidR="00983B43" w:rsidRDefault="00983B43" w:rsidP="00983B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983B43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83B43">
        <w:rPr>
          <w:rFonts w:ascii="Times New Roman" w:hAnsi="Times New Roman" w:cs="Times New Roman"/>
          <w:sz w:val="28"/>
          <w:szCs w:val="28"/>
        </w:rPr>
        <w:t xml:space="preserve">(iv) </w:t>
      </w:r>
      <w:proofErr w:type="gramStart"/>
      <w:r w:rsidRPr="00983B4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983B43">
        <w:rPr>
          <w:rFonts w:ascii="Times New Roman" w:hAnsi="Times New Roman" w:cs="Times New Roman"/>
          <w:sz w:val="28"/>
          <w:szCs w:val="28"/>
        </w:rPr>
        <w:t xml:space="preserve">Incurring loss) = P(x= -2000)+P(x=-1000)=0.2. </w:t>
      </w:r>
      <w:proofErr w:type="gramStart"/>
      <w:r w:rsidRPr="00983B4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983B43">
        <w:rPr>
          <w:rFonts w:ascii="Times New Roman" w:hAnsi="Times New Roman" w:cs="Times New Roman"/>
          <w:sz w:val="28"/>
          <w:szCs w:val="28"/>
        </w:rPr>
        <w:t xml:space="preserve"> the risk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185EC" w14:textId="0F3AF4BB" w:rsidR="00983B43" w:rsidRPr="00983B43" w:rsidRDefault="00983B43" w:rsidP="00983B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983B43">
        <w:rPr>
          <w:rFonts w:ascii="Times New Roman" w:hAnsi="Times New Roman" w:cs="Times New Roman"/>
          <w:sz w:val="28"/>
          <w:szCs w:val="28"/>
        </w:rPr>
        <w:t>associated with this venture is 20%.</w:t>
      </w:r>
    </w:p>
    <w:p w14:paraId="37D7D619" w14:textId="77777777" w:rsidR="000849C9" w:rsidRDefault="000849C9"/>
    <w:sectPr w:rsidR="000849C9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39FE" w14:textId="77777777" w:rsidR="001F2863" w:rsidRDefault="001F2863">
      <w:pPr>
        <w:spacing w:after="0" w:line="240" w:lineRule="auto"/>
      </w:pPr>
      <w:r>
        <w:separator/>
      </w:r>
    </w:p>
  </w:endnote>
  <w:endnote w:type="continuationSeparator" w:id="0">
    <w:p w14:paraId="1A331275" w14:textId="77777777" w:rsidR="001F2863" w:rsidRDefault="001F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E88F" w14:textId="77777777" w:rsidR="00552021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54BE890" w14:textId="77777777" w:rsidR="00552021" w:rsidRDefault="0055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09986" w14:textId="77777777" w:rsidR="001F2863" w:rsidRDefault="001F2863">
      <w:pPr>
        <w:spacing w:after="0" w:line="240" w:lineRule="auto"/>
      </w:pPr>
      <w:r>
        <w:separator/>
      </w:r>
    </w:p>
  </w:footnote>
  <w:footnote w:type="continuationSeparator" w:id="0">
    <w:p w14:paraId="29A0FCC1" w14:textId="77777777" w:rsidR="001F2863" w:rsidRDefault="001F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F3A"/>
    <w:multiLevelType w:val="hybridMultilevel"/>
    <w:tmpl w:val="4E8E1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1A229B"/>
    <w:multiLevelType w:val="hybridMultilevel"/>
    <w:tmpl w:val="BB90F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694918"/>
    <w:multiLevelType w:val="hybridMultilevel"/>
    <w:tmpl w:val="BD6EAF9A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86972053">
    <w:abstractNumId w:val="2"/>
  </w:num>
  <w:num w:numId="2" w16cid:durableId="1516990749">
    <w:abstractNumId w:val="4"/>
  </w:num>
  <w:num w:numId="3" w16cid:durableId="899707778">
    <w:abstractNumId w:val="6"/>
  </w:num>
  <w:num w:numId="4" w16cid:durableId="858082776">
    <w:abstractNumId w:val="0"/>
  </w:num>
  <w:num w:numId="5" w16cid:durableId="1580365993">
    <w:abstractNumId w:val="3"/>
  </w:num>
  <w:num w:numId="6" w16cid:durableId="1018234078">
    <w:abstractNumId w:val="5"/>
  </w:num>
  <w:num w:numId="7" w16cid:durableId="114087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0189"/>
    <w:rsid w:val="000328E6"/>
    <w:rsid w:val="000849C9"/>
    <w:rsid w:val="000E22B2"/>
    <w:rsid w:val="001E5876"/>
    <w:rsid w:val="001F2863"/>
    <w:rsid w:val="00310065"/>
    <w:rsid w:val="0043710A"/>
    <w:rsid w:val="00484ED0"/>
    <w:rsid w:val="004A2618"/>
    <w:rsid w:val="004B7C5A"/>
    <w:rsid w:val="005215E8"/>
    <w:rsid w:val="00552021"/>
    <w:rsid w:val="00577E5D"/>
    <w:rsid w:val="005A37E0"/>
    <w:rsid w:val="005C058C"/>
    <w:rsid w:val="005D7AE8"/>
    <w:rsid w:val="00614CA4"/>
    <w:rsid w:val="006951EF"/>
    <w:rsid w:val="006A694E"/>
    <w:rsid w:val="00700B0E"/>
    <w:rsid w:val="00734EF7"/>
    <w:rsid w:val="00752285"/>
    <w:rsid w:val="0078029B"/>
    <w:rsid w:val="007B2053"/>
    <w:rsid w:val="008454F1"/>
    <w:rsid w:val="00850DB1"/>
    <w:rsid w:val="00854A31"/>
    <w:rsid w:val="00893BAD"/>
    <w:rsid w:val="008B5FFA"/>
    <w:rsid w:val="009171A6"/>
    <w:rsid w:val="00925A90"/>
    <w:rsid w:val="00935D08"/>
    <w:rsid w:val="00983B43"/>
    <w:rsid w:val="00A23C07"/>
    <w:rsid w:val="00A62682"/>
    <w:rsid w:val="00AF65C6"/>
    <w:rsid w:val="00B659C8"/>
    <w:rsid w:val="00C428E1"/>
    <w:rsid w:val="00C53B1A"/>
    <w:rsid w:val="00CC55E4"/>
    <w:rsid w:val="00D47DA3"/>
    <w:rsid w:val="00D56545"/>
    <w:rsid w:val="00D621E1"/>
    <w:rsid w:val="00D93343"/>
    <w:rsid w:val="00EC47A2"/>
    <w:rsid w:val="00EC7676"/>
    <w:rsid w:val="00F55E4F"/>
    <w:rsid w:val="00F75E74"/>
    <w:rsid w:val="00F85D6E"/>
    <w:rsid w:val="00F8617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BE80D"/>
  <w15:docId w15:val="{D5A63D6C-8FD6-4082-AE0C-2F09DE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7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10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43710A"/>
  </w:style>
  <w:style w:type="character" w:customStyle="1" w:styleId="o">
    <w:name w:val="o"/>
    <w:basedOn w:val="DefaultParagraphFont"/>
    <w:rsid w:val="0043710A"/>
  </w:style>
  <w:style w:type="character" w:customStyle="1" w:styleId="p">
    <w:name w:val="p"/>
    <w:basedOn w:val="DefaultParagraphFont"/>
    <w:rsid w:val="0043710A"/>
  </w:style>
  <w:style w:type="character" w:customStyle="1" w:styleId="c1">
    <w:name w:val="c1"/>
    <w:basedOn w:val="DefaultParagraphFont"/>
    <w:rsid w:val="0043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836</Words>
  <Characters>4611</Characters>
  <Application>Microsoft Office Word</Application>
  <DocSecurity>0</DocSecurity>
  <Lines>200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Madhu D</cp:lastModifiedBy>
  <cp:revision>46</cp:revision>
  <dcterms:created xsi:type="dcterms:W3CDTF">2013-09-25T10:59:00Z</dcterms:created>
  <dcterms:modified xsi:type="dcterms:W3CDTF">2023-12-08T13:45:00Z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f8df10c3b06038bb461d84fc4de92469094df13e4b9f204975fd1adb5e87a824</vt:lpwstr>
  </property>
</Properties>
</file>