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la facturation et les relances avec n8n : simplifiez votre comptabilité en 2025</w:t>
      </w:r>
    </w:p>
    <w:p>
      <w:r>
        <w:t>Meta description : Automatisez vos devis, factures et relances avec n8n. Gagnez du temps, réduisez les impayés et sécurisez votre trésorerie facilement.</w:t>
      </w:r>
    </w:p>
    <w:p>
      <w:pPr>
        <w:pStyle w:val="Heading2"/>
      </w:pPr>
      <w:r>
        <w:t>Introduction</w:t>
      </w:r>
    </w:p>
    <w:p>
      <w:r>
        <w:t>La facturation manuelle est l’un des plus grands freins à la productivité des artisans et PME. Chaque mois, des heures sont perdues à créer, envoyer et relancer des factures. Avec n8n, ces tâches peuvent être totalement automatisées : génération de devis, envoi automatique, suivi des paiements et relances intelligentes. Voyons comment mettre en place un système de facturation et de relance 100 % automatisé, fiable et adapté aux petites structures.</w:t>
      </w:r>
    </w:p>
    <w:p>
      <w:pPr>
        <w:pStyle w:val="Heading2"/>
      </w:pPr>
      <w:r>
        <w:t>Pourquoi automatiser la facturation ?</w:t>
      </w:r>
    </w:p>
    <w:p>
      <w:r>
        <w:t>Automatiser votre facturation, c’est bien plus qu’un gain de temps. C’est aussi une manière de sécuriser vos revenus, d’éviter les erreurs humaines et d’améliorer votre trésorerie. Avec n8n, vous pouvez connecter vos outils (CRM, Google Sheets, Stripe, Notion, comptabilité) et automatiser tout le cycle de facturation.</w:t>
      </w:r>
    </w:p>
    <w:p>
      <w:pPr>
        <w:pStyle w:val="Heading3"/>
      </w:pPr>
      <w:r>
        <w:t>Les bénéfices concrets :</w:t>
      </w:r>
    </w:p>
    <w:p>
      <w:r>
        <w:t>• Suppression des erreurs de saisie manuelle</w:t>
      </w:r>
    </w:p>
    <w:p>
      <w:r>
        <w:t>• Envoi instantané des factures dès validation du devis</w:t>
      </w:r>
    </w:p>
    <w:p>
      <w:r>
        <w:t>• Relances automatiques selon le délai impayé (J+7, J+14, J+30)</w:t>
      </w:r>
    </w:p>
    <w:p>
      <w:r>
        <w:t>• Suivi de paiement en temps réel</w:t>
      </w:r>
    </w:p>
    <w:p>
      <w:r>
        <w:t>• Meilleure visibilité sur la trésorerie et les flux financiers</w:t>
      </w:r>
    </w:p>
    <w:p>
      <w:pPr>
        <w:pStyle w:val="Heading2"/>
      </w:pPr>
      <w:r>
        <w:t>Étape 1 – Préparer votre base de données clients et devis</w:t>
      </w:r>
    </w:p>
    <w:p>
      <w:r>
        <w:t>Commencez par centraliser vos données : clients, prestations, tarifs, statuts des factures. Google Sheets ou Notion sont parfaits pour une petite structure. Chaque ligne représente une transaction : client, date, montant, statut (en attente, payé, impayé).</w:t>
      </w:r>
    </w:p>
    <w:p>
      <w:pPr>
        <w:pStyle w:val="Heading2"/>
      </w:pPr>
      <w:r>
        <w:t>Étape 2 – Créer le workflow de facturation automatique</w:t>
      </w:r>
    </w:p>
    <w:p>
      <w:r>
        <w:t>Le workflow de base dans n8n repose sur un déclencheur et une série d’actions. Voici un exemple concret :</w:t>
      </w:r>
    </w:p>
    <w:p>
      <w:r>
        <w:t>1️⃣ Déclencheur : devis accepté dans votre CRM ou tableur</w:t>
      </w:r>
    </w:p>
    <w:p>
      <w:r>
        <w:t>2️⃣ Action : génération automatique d’une facture PDF (modèle prédéfini)</w:t>
      </w:r>
    </w:p>
    <w:p>
      <w:r>
        <w:t>3️⃣ Action : envoi automatique de la facture par email au client</w:t>
      </w:r>
    </w:p>
    <w:p>
      <w:r>
        <w:t>4️⃣ Action : sauvegarde de la facture dans Google Drive ou Notion</w:t>
      </w:r>
    </w:p>
    <w:p>
      <w:r>
        <w:t>5️⃣ Action : mise à jour du statut dans la base de données</w:t>
      </w:r>
    </w:p>
    <w:p>
      <w:pPr>
        <w:pStyle w:val="Heading2"/>
      </w:pPr>
      <w:r>
        <w:t>Étape 3 – Suivre les paiements automatiquement</w:t>
      </w:r>
    </w:p>
    <w:p>
      <w:r>
        <w:t>Connectez votre compte Stripe, SumUp ou PayPal à n8n. À chaque paiement reçu, le statut de la facture est automatiquement mis à jour. Si le paiement est en retard, une relance se déclenche selon les règles que vous avez définies.</w:t>
      </w:r>
    </w:p>
    <w:p>
      <w:pPr>
        <w:pStyle w:val="Heading3"/>
      </w:pPr>
      <w:r>
        <w:t>Exemple de workflow de relance</w:t>
      </w:r>
    </w:p>
    <w:p>
      <w:r>
        <w:t>1️⃣ Déclencheur : facture non payée à J+7</w:t>
      </w:r>
    </w:p>
    <w:p>
      <w:r>
        <w:t>2️⃣ Action : envoi d’un email courtois avec lien de paiement</w:t>
      </w:r>
    </w:p>
    <w:p>
      <w:r>
        <w:t>3️⃣ Attente 7 jours → si impayé persiste, envoi d’un email plus ferme à J+14</w:t>
      </w:r>
    </w:p>
    <w:p>
      <w:r>
        <w:t>4️⃣ Si toujours impayé à J+30 → message de mise en demeure automatique ou notification interne</w:t>
      </w:r>
    </w:p>
    <w:p>
      <w:r>
        <w:t>5️⃣ Une fois le paiement reçu, relances stoppées et reçu envoyé au client</w:t>
      </w:r>
    </w:p>
    <w:p>
      <w:pPr>
        <w:pStyle w:val="Heading2"/>
      </w:pPr>
      <w:r>
        <w:t>Étape 4 – Générer les documents automatiquement</w:t>
      </w:r>
    </w:p>
    <w:p>
      <w:r>
        <w:t>n8n peut générer automatiquement vos devis, factures et avoirs via des modèles PDF. Il suffit d’ajouter un nœud 'HTTP Request' ou 'Google Docs Template' et d’y insérer vos variables (nom client, montant, date, etc.). Les documents sont ensuite stockés et envoyés automatiquement.</w:t>
      </w:r>
    </w:p>
    <w:p>
      <w:pPr>
        <w:pStyle w:val="Heading2"/>
      </w:pPr>
      <w:r>
        <w:t>Étape 5 – Créer un tableau de bord de facturation</w:t>
      </w:r>
    </w:p>
    <w:p>
      <w:r>
        <w:t>Pour suivre vos flux financiers, configurez un tableau de bord dynamique dans Notion, Airtable ou Google Data Studio. Chaque facture envoyée, payée ou en retard s’y met à jour en temps réel grâce à n8n.</w:t>
      </w:r>
    </w:p>
    <w:p>
      <w:pPr>
        <w:pStyle w:val="Heading2"/>
      </w:pPr>
      <w:r>
        <w:t>Cas pratiques d’automatisation comptable</w:t>
      </w:r>
    </w:p>
    <w:p>
      <w:pPr>
        <w:pStyle w:val="Heading3"/>
      </w:pPr>
      <w:r>
        <w:t>1. Génération automatique de factures après prestation</w:t>
      </w:r>
    </w:p>
    <w:p>
      <w:r>
        <w:t>Chaque fin de journée, n8n génère et envoie automatiquement les factures liées aux prestations terminées.</w:t>
      </w:r>
    </w:p>
    <w:p>
      <w:pPr>
        <w:pStyle w:val="Heading3"/>
      </w:pPr>
      <w:r>
        <w:t>2. Relances automatisées multicanal</w:t>
      </w:r>
    </w:p>
    <w:p>
      <w:r>
        <w:t>n8n envoie des rappels par email et SMS selon le délai de retard, réduisant les impayés de 70 %.</w:t>
      </w:r>
    </w:p>
    <w:p>
      <w:pPr>
        <w:pStyle w:val="Heading3"/>
      </w:pPr>
      <w:r>
        <w:t>3. Synchronisation comptable automatique</w:t>
      </w:r>
    </w:p>
    <w:p>
      <w:r>
        <w:t>Vos factures sont exportées chaque semaine vers votre logiciel comptable (Sage, QuickBooks, Pennylane).</w:t>
      </w:r>
    </w:p>
    <w:p>
      <w:pPr>
        <w:pStyle w:val="Heading2"/>
      </w:pPr>
      <w:r>
        <w:t>Erreurs à éviter</w:t>
      </w:r>
    </w:p>
    <w:p>
      <w:r>
        <w:t>• Oublier de tester les délais et conditions de relance</w:t>
      </w:r>
    </w:p>
    <w:p>
      <w:r>
        <w:t>• Ne pas prévoir de sauvegarde des documents envoyés</w:t>
      </w:r>
    </w:p>
    <w:p>
      <w:r>
        <w:t>• Utiliser des modèles de facture non conformes (mentions légales manquantes)</w:t>
      </w:r>
    </w:p>
    <w:p>
      <w:r>
        <w:t>• Laisser les clés API sans restriction d’accès</w:t>
      </w:r>
    </w:p>
    <w:p>
      <w:r>
        <w:t>• Oublier la traçabilité : conservez les logs d’envoi et les accusés de réception</w:t>
      </w:r>
    </w:p>
    <w:p>
      <w:pPr>
        <w:pStyle w:val="Heading2"/>
      </w:pPr>
      <w:r>
        <w:t>FAQ – Automatisation facturation et relances</w:t>
      </w:r>
    </w:p>
    <w:p>
      <w:r>
        <w:t>**1. Puis-je relier n8n à mon outil de comptabilité ?** Oui, via API ou fichiers CSV exportés automatiquement.</w:t>
      </w:r>
    </w:p>
    <w:p>
      <w:r>
        <w:t>**2. Peut-on envoyer des factures PDF signées ?** Oui, en intégrant un service comme SignRequest ou DocuSign.</w:t>
      </w:r>
    </w:p>
    <w:p>
      <w:r>
        <w:t>**3. Comment sécuriser les paiements ?** Utilisez des liens Stripe ou SumUp directement dans les emails de relance.</w:t>
      </w:r>
    </w:p>
    <w:p>
      <w:r>
        <w:t>**4. Est-ce légal d’automatiser les relances ?** Oui, tant que les messages restent courtois et conformes à vos CGV.</w:t>
      </w:r>
    </w:p>
    <w:p>
      <w:r>
        <w:t>**5. Quel gain moyen peut-on espérer ?** Entre 5 et 10 heures par semaine et une réduction moyenne des impayés de 60 %.</w:t>
      </w:r>
    </w:p>
    <w:p>
      <w:pPr>
        <w:pStyle w:val="Heading2"/>
      </w:pPr>
      <w:r>
        <w:t>Conclusion</w:t>
      </w:r>
    </w:p>
    <w:p>
      <w:r>
        <w:t>L’automatisation de la facturation et des relances avec n8n transforme votre comptabilité en un processus fluide et sans stress. Les paiements arrivent plus vite, les erreurs disparaissent, et vous gagnez en visibilité sur votre activité. Avec Fluxa, vous pouvez aller encore plus loin en centralisant la facturation, les rappels et le suivi client dans une seule interface.</w:t>
      </w:r>
    </w:p>
    <w:p>
      <w:r>
        <w:t>👉 Essayez Fluxa dès aujourd’hui pour simplifier votre gestion financière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