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Créer un workflow n8n pour PME : automatiser vos processus métier de A à Z en 2025</w:t>
      </w:r>
    </w:p>
    <w:p>
      <w:r>
        <w:t>Meta description : Découvrez comment construire un workflow n8n complet pour votre PME. Guide complet pour artisans et TPE.</w:t>
      </w:r>
    </w:p>
    <w:p>
      <w:pPr>
        <w:pStyle w:val="Heading2"/>
      </w:pPr>
      <w:r>
        <w:t>Introduction</w:t>
      </w:r>
    </w:p>
    <w:p>
      <w:r>
        <w:t>Les dirigeants de PME le savent : la charge administrative et la gestion manuelle des tâches ralentissent la croissance. Entre les relances clients, la facturation, les suivis de projet et les emails internes, le temps perdu s’accumule. En 2025, n8n s’impose comme l’un des outils les plus puissants et accessibles pour automatiser l’ensemble de ces processus. Ce guide vous montre comment créer un workflow n8n complet pour votre PME — du diagnostic à la mise en production — avec des exemples concrets inspirés des artisans et indépendants utilisant Fluxa.</w:t>
      </w:r>
    </w:p>
    <w:p>
      <w:pPr>
        <w:pStyle w:val="Heading2"/>
      </w:pPr>
      <w:r>
        <w:t>Pourquoi les PME adoptent n8n en 2025</w:t>
      </w:r>
    </w:p>
    <w:p>
      <w:r>
        <w:t>L’automatisation n’est plus réservée aux grandes entreprises. Grâce à des outils visuels comme n8n, les PME peuvent désormais automatiser sans coder la majorité de leurs processus internes : gestion client, communication, comptabilité, marketing et reporting.</w:t>
      </w:r>
    </w:p>
    <w:p>
      <w:pPr>
        <w:pStyle w:val="Heading3"/>
      </w:pPr>
      <w:r>
        <w:t>Les bénéfices clés :</w:t>
      </w:r>
    </w:p>
    <w:p>
      <w:r>
        <w:t>• Réduction du temps administratif de 50 à 80 %</w:t>
      </w:r>
    </w:p>
    <w:p>
      <w:r>
        <w:t>• Fiabilité accrue (moins d’erreurs humaines)</w:t>
      </w:r>
    </w:p>
    <w:p>
      <w:r>
        <w:t>• Gain de visibilité en temps réel sur les opérations</w:t>
      </w:r>
    </w:p>
    <w:p>
      <w:r>
        <w:t>• Meilleure coordination entre équipes et outils</w:t>
      </w:r>
    </w:p>
    <w:p>
      <w:r>
        <w:t>• Économie annuelle moyenne estimée : 15 000 à 40 000 €</w:t>
      </w:r>
    </w:p>
    <w:p>
      <w:pPr>
        <w:pStyle w:val="Heading2"/>
      </w:pPr>
      <w:r>
        <w:t>Étape 1 – Diagnostiquer vos processus manuels</w:t>
      </w:r>
    </w:p>
    <w:p>
      <w:r>
        <w:t>Avant de créer un workflow n8n, il faut identifier les actions répétitives et chronophages de votre entreprise. Listez les tâches effectuées chaque jour : envoi de devis, réponses emails, relances impayés, saisie comptable, etc. Pour chaque processus, estimez :</w:t>
      </w:r>
    </w:p>
    <w:p>
      <w:r>
        <w:t>1️⃣ La fréquence (quotidienne, hebdomadaire, mensuelle)</w:t>
      </w:r>
    </w:p>
    <w:p>
      <w:r>
        <w:t>2️⃣ Le temps moyen passé</w:t>
      </w:r>
    </w:p>
    <w:p>
      <w:r>
        <w:t>3️⃣ Le risque d’erreur ou d’oubli</w:t>
      </w:r>
    </w:p>
    <w:p>
      <w:r>
        <w:t>4️⃣ L’impact sur le chiffre d’affaires</w:t>
      </w:r>
    </w:p>
    <w:p>
      <w:r>
        <w:t>Cette cartographie servira de base à votre stratégie d’automatisation.</w:t>
      </w:r>
    </w:p>
    <w:p>
      <w:pPr>
        <w:pStyle w:val="Heading2"/>
      </w:pPr>
      <w:r>
        <w:t>Étape 2 – Définir vos objectifs et priorités</w:t>
      </w:r>
    </w:p>
    <w:p>
      <w:r>
        <w:t>L’erreur fréquente des PME est de vouloir tout automatiser d’un coup. Commencez par les processus à fort retour sur investissement (ROI) : relances clients, facturation, rappels RDV, suivi prospects.</w:t>
      </w:r>
    </w:p>
    <w:p>
      <w:pPr>
        <w:pStyle w:val="Heading3"/>
      </w:pPr>
      <w:r>
        <w:t>Exemples de priorités :</w:t>
      </w:r>
    </w:p>
    <w:p>
      <w:r>
        <w:t>• 🔔 Rappels SMS automatiques avant chaque rendez-vous (réduction no-shows : -85 %)</w:t>
      </w:r>
    </w:p>
    <w:p>
      <w:r>
        <w:t>• 💰 Relance automatique des factures impayées (réduction impayés : -70 %)</w:t>
      </w:r>
    </w:p>
    <w:p>
      <w:r>
        <w:t>• 📄 Génération automatique des devis et factures dès validation</w:t>
      </w:r>
    </w:p>
    <w:p>
      <w:r>
        <w:t>• 📊 Reporting automatique hebdomadaire envoyé par email</w:t>
      </w:r>
    </w:p>
    <w:p>
      <w:r>
        <w:t>Ces automatisations offrent un retour sur investissement rapide et visible dès les premières semaines.</w:t>
      </w:r>
    </w:p>
    <w:p>
      <w:pPr>
        <w:pStyle w:val="Heading2"/>
      </w:pPr>
      <w:r>
        <w:t>Étape 3 – Concevoir le workflow dans n8n</w:t>
      </w:r>
    </w:p>
    <w:p>
      <w:r>
        <w:t>Chaque workflow n8n suit une logique simple : un déclencheur, une série d’actions, et éventuellement des conditions. L’objectif est de faire dialoguer vos outils métiers entre eux, sans intervention manuelle.</w:t>
      </w:r>
    </w:p>
    <w:p>
      <w:pPr>
        <w:pStyle w:val="Heading3"/>
      </w:pPr>
      <w:r>
        <w:t>Exemple concret : relance automatique facture impayée</w:t>
      </w:r>
    </w:p>
    <w:p>
      <w:r>
        <w:t>1️⃣ Déclencheur : nouvelle ligne ajoutée dans Google Sheets (facture en retard)</w:t>
      </w:r>
    </w:p>
    <w:p>
      <w:r>
        <w:t>2️⃣ Action : vérification du statut de paiement via votre CRM ou Stripe</w:t>
      </w:r>
    </w:p>
    <w:p>
      <w:r>
        <w:t>3️⃣ Condition : si impayé confirmé, envoyer un email + SMS de relance avec lien de paiement</w:t>
      </w:r>
    </w:p>
    <w:p>
      <w:r>
        <w:t>4️⃣ Action : enregistrer la relance dans Notion ou Airtable</w:t>
      </w:r>
    </w:p>
    <w:p>
      <w:r>
        <w:t>5️⃣ Boucle : répéter tous les 7 jours jusqu’à paiement</w:t>
      </w:r>
    </w:p>
    <w:p>
      <w:pPr>
        <w:pStyle w:val="Heading2"/>
      </w:pPr>
      <w:r>
        <w:t>Étape 4 – Connecter vos outils</w:t>
      </w:r>
    </w:p>
    <w:p>
      <w:r>
        <w:t>n8n propose des intégrations natives avec plus de 400 applications. Pour une PME, les plus utiles sont :</w:t>
      </w:r>
    </w:p>
    <w:p>
      <w:r>
        <w:t>• Google Sheets / Excel : gestion de données</w:t>
      </w:r>
    </w:p>
    <w:p>
      <w:r>
        <w:t>• Gmail / Outlook : envois automatiques</w:t>
      </w:r>
    </w:p>
    <w:p>
      <w:r>
        <w:t>• Notion / Airtable : suivi clients et tâches</w:t>
      </w:r>
    </w:p>
    <w:p>
      <w:r>
        <w:t>• Stripe / SumUp : paiements et relances</w:t>
      </w:r>
    </w:p>
    <w:p>
      <w:r>
        <w:t>• Slack / Discord : alertes internes</w:t>
      </w:r>
    </w:p>
    <w:p>
      <w:r>
        <w:t>• API comptables (Sage, QuickBooks, Pennylane…)</w:t>
      </w:r>
    </w:p>
    <w:p>
      <w:pPr>
        <w:pStyle w:val="Heading2"/>
      </w:pPr>
      <w:r>
        <w:t>Étape 5 – Tester et monitorer le workflow</w:t>
      </w:r>
    </w:p>
    <w:p>
      <w:r>
        <w:t>Une fois votre workflow créé, lancez des tests avec des données réelles. Vérifiez que chaque étape s’exécute correctement, et que les déclencheurs se lancent comme prévu. Activez les logs d’exécution et configurez des notifications en cas d’erreur.</w:t>
      </w:r>
    </w:p>
    <w:p>
      <w:pPr>
        <w:pStyle w:val="Heading2"/>
      </w:pPr>
      <w:r>
        <w:t>Cas pratiques d’automatisations PME</w:t>
      </w:r>
    </w:p>
    <w:p>
      <w:pPr>
        <w:pStyle w:val="Heading3"/>
      </w:pPr>
      <w:r>
        <w:t>1. Gestion des leads entrants</w:t>
      </w:r>
    </w:p>
    <w:p>
      <w:r>
        <w:t>Chaque lead reçu via un formulaire est automatiquement ajouté au CRM, avec attribution à un commercial.</w:t>
      </w:r>
    </w:p>
    <w:p>
      <w:pPr>
        <w:pStyle w:val="Heading3"/>
      </w:pPr>
      <w:r>
        <w:t>2. Suivi des impayés</w:t>
      </w:r>
    </w:p>
    <w:p>
      <w:r>
        <w:t>Le statut de paiement est vérifié chaque jour, et une relance est envoyée automatiquement si nécessaire.</w:t>
      </w:r>
    </w:p>
    <w:p>
      <w:pPr>
        <w:pStyle w:val="Heading3"/>
      </w:pPr>
      <w:r>
        <w:t>3. Reporting de performance</w:t>
      </w:r>
    </w:p>
    <w:p>
      <w:r>
        <w:t>Chaque lundi, un rapport automatique des ventes et factures est généré et envoyé par email à la direction.</w:t>
      </w:r>
    </w:p>
    <w:p>
      <w:pPr>
        <w:pStyle w:val="Heading2"/>
      </w:pPr>
      <w:r>
        <w:t>Erreurs à éviter lors de la création de workflows n8n</w:t>
      </w:r>
    </w:p>
    <w:p>
      <w:r>
        <w:t>• Négliger les tests avant déploiement</w:t>
      </w:r>
    </w:p>
    <w:p>
      <w:r>
        <w:t>• Créer des boucles infinies sans condition de sortie</w:t>
      </w:r>
    </w:p>
    <w:p>
      <w:r>
        <w:t>• Ne pas prévoir de sauvegarde automatique des données</w:t>
      </w:r>
    </w:p>
    <w:p>
      <w:r>
        <w:t>• Oublier d’activer des alertes en cas d’échec de nœud</w:t>
      </w:r>
    </w:p>
    <w:p>
      <w:r>
        <w:t>• Laisser les clés API sensibles non sécurisées</w:t>
      </w:r>
    </w:p>
    <w:p>
      <w:pPr>
        <w:pStyle w:val="Heading2"/>
      </w:pPr>
      <w:r>
        <w:t>FAQ – Workflow n8n pour PME</w:t>
      </w:r>
    </w:p>
    <w:p>
      <w:r>
        <w:t>**1. Puis-je connecter plusieurs logiciels comptables à n8n ?** Oui, via les connecteurs API ou les modules prêts à l’emploi.</w:t>
      </w:r>
    </w:p>
    <w:p>
      <w:r>
        <w:t>**2. n8n est-il adapté à une PME sans service informatique ?** Tout à fait. L’interface est intuitive et pensée pour les non-techniciens.</w:t>
      </w:r>
    </w:p>
    <w:p>
      <w:r>
        <w:t>**3. Peut-on créer des workflows multi-départements ?** Oui, par exemple un flux unique pour relier ventes, compta et support.</w:t>
      </w:r>
    </w:p>
    <w:p>
      <w:r>
        <w:t>**4. Quels sont les coûts d’utilisation de n8n ?** Gratuit en auto-hébergement, ou quelques dizaines d’euros/mois en version cloud.</w:t>
      </w:r>
    </w:p>
    <w:p>
      <w:r>
        <w:t>**5. Quelle est la limite de taille d’un workflow ?** Aucune réelle limite : tout dépend des ressources serveur et du plan choisi.</w:t>
      </w:r>
    </w:p>
    <w:p>
      <w:pPr>
        <w:pStyle w:val="Heading2"/>
      </w:pPr>
      <w:r>
        <w:t>Conclusion</w:t>
      </w:r>
    </w:p>
    <w:p>
      <w:r>
        <w:t>Un workflow n8n bien conçu transforme la façon dont votre PME fonctionne. Chaque action répétitive devient automatique, chaque donnée est synchronisée, et vos équipes gagnent un temps précieux. L’automatisation n’est pas qu’une question de technologie : c’est un levier stratégique pour la rentabilité et la sérénité au quotidien.</w:t>
      </w:r>
    </w:p>
    <w:p>
      <w:r>
        <w:t>👉 Découvrez Fluxa, l’outil qui combine automatisation, rappels et gestion clients pour artisans et PME : https://fluxa.fr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