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046F" w:rsidRPr="00E9046F" w:rsidRDefault="00E9046F" w:rsidP="00E9046F">
      <w:r w:rsidRPr="00E9046F">
        <w:rPr>
          <w:b/>
          <w:bCs/>
        </w:rPr>
        <w:t>Objectif SEO prioritaire :</w:t>
      </w:r>
      <w:r w:rsidRPr="00E9046F">
        <w:t xml:space="preserve"> faire apparaître fluxa.fr dans le </w:t>
      </w:r>
      <w:r w:rsidRPr="00E9046F">
        <w:rPr>
          <w:b/>
          <w:bCs/>
        </w:rPr>
        <w:t>Top 10 Google</w:t>
      </w:r>
      <w:r w:rsidRPr="00E9046F">
        <w:t xml:space="preserve"> sur les recherches suivantes :</w:t>
      </w:r>
    </w:p>
    <w:p w:rsidR="00E9046F" w:rsidRPr="00E9046F" w:rsidRDefault="00E9046F" w:rsidP="00E9046F">
      <w:pPr>
        <w:numPr>
          <w:ilvl w:val="0"/>
          <w:numId w:val="1"/>
        </w:numPr>
      </w:pPr>
      <w:proofErr w:type="gramStart"/>
      <w:r w:rsidRPr="00E9046F">
        <w:t>automatisation</w:t>
      </w:r>
      <w:proofErr w:type="gramEnd"/>
      <w:r w:rsidRPr="00E9046F">
        <w:t xml:space="preserve"> tâches entreprise</w:t>
      </w:r>
    </w:p>
    <w:p w:rsidR="00E9046F" w:rsidRPr="00E9046F" w:rsidRDefault="00E9046F" w:rsidP="00E9046F">
      <w:pPr>
        <w:numPr>
          <w:ilvl w:val="0"/>
          <w:numId w:val="1"/>
        </w:numPr>
      </w:pPr>
      <w:proofErr w:type="gramStart"/>
      <w:r w:rsidRPr="00E9046F">
        <w:t>automatisation</w:t>
      </w:r>
      <w:proofErr w:type="gramEnd"/>
      <w:r w:rsidRPr="00E9046F">
        <w:t xml:space="preserve"> gestion entreprise</w:t>
      </w:r>
    </w:p>
    <w:p w:rsidR="00E9046F" w:rsidRPr="00E9046F" w:rsidRDefault="00E9046F" w:rsidP="00E9046F">
      <w:pPr>
        <w:numPr>
          <w:ilvl w:val="0"/>
          <w:numId w:val="1"/>
        </w:numPr>
      </w:pPr>
      <w:proofErr w:type="gramStart"/>
      <w:r w:rsidRPr="00E9046F">
        <w:t>automatisation</w:t>
      </w:r>
      <w:proofErr w:type="gramEnd"/>
      <w:r w:rsidRPr="00E9046F">
        <w:t xml:space="preserve"> PME</w:t>
      </w:r>
    </w:p>
    <w:p w:rsidR="00E9046F" w:rsidRPr="00E9046F" w:rsidRDefault="00E9046F" w:rsidP="00E9046F">
      <w:pPr>
        <w:numPr>
          <w:ilvl w:val="0"/>
          <w:numId w:val="1"/>
        </w:numPr>
      </w:pPr>
      <w:proofErr w:type="gramStart"/>
      <w:r w:rsidRPr="00E9046F">
        <w:t>outil</w:t>
      </w:r>
      <w:proofErr w:type="gramEnd"/>
      <w:r w:rsidRPr="00E9046F">
        <w:t xml:space="preserve"> d’automatisation entreprise</w:t>
      </w:r>
    </w:p>
    <w:p w:rsidR="00E9046F" w:rsidRPr="00E9046F" w:rsidRDefault="00E9046F" w:rsidP="00E9046F">
      <w:pPr>
        <w:numPr>
          <w:ilvl w:val="0"/>
          <w:numId w:val="1"/>
        </w:numPr>
      </w:pPr>
      <w:proofErr w:type="gramStart"/>
      <w:r w:rsidRPr="00E9046F">
        <w:t>automatisation</w:t>
      </w:r>
      <w:proofErr w:type="gramEnd"/>
      <w:r w:rsidRPr="00E9046F">
        <w:t xml:space="preserve"> artisan</w:t>
      </w:r>
    </w:p>
    <w:p w:rsidR="00E9046F" w:rsidRPr="00E9046F" w:rsidRDefault="00E9046F" w:rsidP="00E9046F">
      <w:r w:rsidRPr="00E9046F">
        <w:rPr>
          <w:b/>
          <w:bCs/>
        </w:rPr>
        <w:t>Mission pour Claude :</w:t>
      </w:r>
      <w:r w:rsidRPr="00E9046F">
        <w:br/>
        <w:t xml:space="preserve">Identifier </w:t>
      </w:r>
      <w:r w:rsidRPr="00E9046F">
        <w:rPr>
          <w:b/>
          <w:bCs/>
        </w:rPr>
        <w:t>où et comment intégrer efficacement ces mots-clés</w:t>
      </w:r>
      <w:r w:rsidRPr="00E9046F">
        <w:t xml:space="preserve"> dans l’ensemble du site Fluxa.fr (il a accès à tout le code).</w:t>
      </w:r>
    </w:p>
    <w:p w:rsidR="00E9046F" w:rsidRPr="00E9046F" w:rsidRDefault="00E9046F" w:rsidP="00E9046F">
      <w:pPr>
        <w:numPr>
          <w:ilvl w:val="0"/>
          <w:numId w:val="2"/>
        </w:numPr>
      </w:pPr>
      <w:r w:rsidRPr="00E9046F">
        <w:t xml:space="preserve">Optimiser la </w:t>
      </w:r>
      <w:r w:rsidRPr="00E9046F">
        <w:rPr>
          <w:b/>
          <w:bCs/>
        </w:rPr>
        <w:t>page d’accueil (</w:t>
      </w:r>
      <w:proofErr w:type="spellStart"/>
      <w:r w:rsidRPr="00E9046F">
        <w:rPr>
          <w:b/>
          <w:bCs/>
        </w:rPr>
        <w:t>Index.tsx</w:t>
      </w:r>
      <w:proofErr w:type="spellEnd"/>
      <w:r w:rsidRPr="00E9046F">
        <w:rPr>
          <w:b/>
          <w:bCs/>
        </w:rPr>
        <w:t>)</w:t>
      </w:r>
      <w:r w:rsidRPr="00E9046F">
        <w:t xml:space="preserve"> : H1, H2, </w:t>
      </w:r>
      <w:proofErr w:type="spellStart"/>
      <w:r w:rsidRPr="00E9046F">
        <w:t>meta</w:t>
      </w:r>
      <w:proofErr w:type="spellEnd"/>
      <w:r w:rsidRPr="00E9046F">
        <w:t xml:space="preserve"> </w:t>
      </w:r>
      <w:proofErr w:type="spellStart"/>
      <w:r w:rsidRPr="00E9046F">
        <w:t>title</w:t>
      </w:r>
      <w:proofErr w:type="spellEnd"/>
      <w:r w:rsidRPr="00E9046F">
        <w:t>, description, texte d’intro et CTA.</w:t>
      </w:r>
    </w:p>
    <w:p w:rsidR="00E9046F" w:rsidRPr="00E9046F" w:rsidRDefault="00E9046F" w:rsidP="00E9046F">
      <w:pPr>
        <w:numPr>
          <w:ilvl w:val="0"/>
          <w:numId w:val="2"/>
        </w:numPr>
      </w:pPr>
      <w:r w:rsidRPr="00E9046F">
        <w:t xml:space="preserve">Optimiser les </w:t>
      </w:r>
      <w:r w:rsidRPr="00E9046F">
        <w:rPr>
          <w:b/>
          <w:bCs/>
        </w:rPr>
        <w:t>pages secondaires</w:t>
      </w:r>
      <w:r w:rsidRPr="00E9046F">
        <w:t xml:space="preserve"> : Automations, Ressources (blog), et Mentions légales (</w:t>
      </w:r>
      <w:proofErr w:type="spellStart"/>
      <w:r w:rsidRPr="00E9046F">
        <w:t>meta</w:t>
      </w:r>
      <w:proofErr w:type="spellEnd"/>
      <w:r w:rsidRPr="00E9046F">
        <w:t xml:space="preserve"> secondaire).</w:t>
      </w:r>
    </w:p>
    <w:p w:rsidR="00E9046F" w:rsidRPr="00E9046F" w:rsidRDefault="00E9046F" w:rsidP="00E9046F">
      <w:pPr>
        <w:numPr>
          <w:ilvl w:val="0"/>
          <w:numId w:val="2"/>
        </w:numPr>
      </w:pPr>
      <w:r w:rsidRPr="00E9046F">
        <w:t xml:space="preserve">Ajouter des </w:t>
      </w:r>
      <w:r w:rsidRPr="00E9046F">
        <w:rPr>
          <w:b/>
          <w:bCs/>
        </w:rPr>
        <w:t>variantes naturelles</w:t>
      </w:r>
      <w:r w:rsidRPr="00E9046F">
        <w:t xml:space="preserve"> dans les paragraphes, boutons et balises alt des images.</w:t>
      </w:r>
    </w:p>
    <w:p w:rsidR="00E9046F" w:rsidRPr="00E9046F" w:rsidRDefault="00E9046F" w:rsidP="00E9046F">
      <w:pPr>
        <w:numPr>
          <w:ilvl w:val="0"/>
          <w:numId w:val="2"/>
        </w:numPr>
      </w:pPr>
      <w:r w:rsidRPr="00E9046F">
        <w:t xml:space="preserve">Générer des </w:t>
      </w:r>
      <w:r w:rsidRPr="00E9046F">
        <w:rPr>
          <w:b/>
          <w:bCs/>
        </w:rPr>
        <w:t>suggestions de maillage interne</w:t>
      </w:r>
      <w:r w:rsidRPr="00E9046F">
        <w:t xml:space="preserve"> entre les pages pour renforcer la sémantique “automatisation d’entreprise”.</w:t>
      </w:r>
    </w:p>
    <w:p w:rsidR="00E9046F" w:rsidRPr="00E9046F" w:rsidRDefault="00E9046F" w:rsidP="00E9046F">
      <w:pPr>
        <w:numPr>
          <w:ilvl w:val="0"/>
          <w:numId w:val="2"/>
        </w:numPr>
      </w:pPr>
      <w:r w:rsidRPr="00E9046F">
        <w:t xml:space="preserve">S’assurer que le site reste fluide, lisible et naturel (pas de keyword </w:t>
      </w:r>
      <w:proofErr w:type="spellStart"/>
      <w:r w:rsidRPr="00E9046F">
        <w:t>stuffing</w:t>
      </w:r>
      <w:proofErr w:type="spellEnd"/>
      <w:r w:rsidRPr="00E9046F">
        <w:t>).</w:t>
      </w:r>
    </w:p>
    <w:p w:rsidR="00950037" w:rsidRDefault="00950037"/>
    <w:sectPr w:rsidR="00950037" w:rsidSect="00950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C0597"/>
    <w:multiLevelType w:val="multilevel"/>
    <w:tmpl w:val="28BA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14C08"/>
    <w:multiLevelType w:val="multilevel"/>
    <w:tmpl w:val="24E4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633135">
    <w:abstractNumId w:val="1"/>
  </w:num>
  <w:num w:numId="2" w16cid:durableId="173777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37"/>
    <w:rsid w:val="00810964"/>
    <w:rsid w:val="00950037"/>
    <w:rsid w:val="00E9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3F8B"/>
  <w15:chartTrackingRefBased/>
  <w15:docId w15:val="{212F5F2A-EACE-4EE1-9C6A-758096E3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0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0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00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0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00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0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0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0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0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00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00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003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003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00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00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00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00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0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0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0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0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00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00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003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00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003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00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Legeret</dc:creator>
  <cp:keywords/>
  <dc:description/>
  <cp:lastModifiedBy>Emmanuel Legeret</cp:lastModifiedBy>
  <cp:revision>2</cp:revision>
  <dcterms:created xsi:type="dcterms:W3CDTF">2025-10-28T17:44:00Z</dcterms:created>
  <dcterms:modified xsi:type="dcterms:W3CDTF">2025-10-28T17:46:00Z</dcterms:modified>
</cp:coreProperties>
</file>