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A9748" w14:textId="51A04D30" w:rsidR="00E607B5" w:rsidRDefault="0022466B">
      <w:pPr>
        <w:rPr>
          <w:rFonts w:ascii="Helvetica Neue" w:hAnsi="Helvetica Neue"/>
          <w:b/>
          <w:bCs/>
          <w:lang w:val="en-US"/>
        </w:rPr>
      </w:pPr>
      <w:r w:rsidRPr="0022466B">
        <w:rPr>
          <w:rFonts w:ascii="Helvetica Neue" w:hAnsi="Helvetica Neue"/>
          <w:b/>
          <w:bCs/>
          <w:lang w:val="en-US"/>
        </w:rPr>
        <w:t>Figure 4</w:t>
      </w:r>
    </w:p>
    <w:p w14:paraId="0DBE0807" w14:textId="2AFFCED3" w:rsidR="0022466B" w:rsidRDefault="0022466B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b/>
          <w:bCs/>
          <w:lang w:val="en-US"/>
        </w:rPr>
        <w:t xml:space="preserve">(A-C) </w:t>
      </w:r>
      <w:r>
        <w:rPr>
          <w:rFonts w:ascii="Helvetica Neue" w:hAnsi="Helvetica Neue"/>
          <w:lang w:val="en-US"/>
        </w:rPr>
        <w:t>Cartoons representing the model</w:t>
      </w:r>
    </w:p>
    <w:p w14:paraId="32AE4F18" w14:textId="2736B13C" w:rsidR="0022466B" w:rsidRDefault="0022466B" w:rsidP="0022466B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b/>
          <w:bCs/>
          <w:lang w:val="en-US"/>
        </w:rPr>
        <w:t>(</w:t>
      </w:r>
      <w:r>
        <w:rPr>
          <w:rFonts w:ascii="Helvetica Neue" w:hAnsi="Helvetica Neue"/>
          <w:b/>
          <w:bCs/>
          <w:lang w:val="en-US"/>
        </w:rPr>
        <w:t>D</w:t>
      </w:r>
      <w:r>
        <w:rPr>
          <w:rFonts w:ascii="Helvetica Neue" w:hAnsi="Helvetica Neue"/>
          <w:b/>
          <w:bCs/>
          <w:lang w:val="en-US"/>
        </w:rPr>
        <w:t>)</w:t>
      </w:r>
      <w:r>
        <w:rPr>
          <w:rFonts w:ascii="Helvetica Neue" w:hAnsi="Helvetica Neue"/>
          <w:b/>
          <w:bCs/>
          <w:lang w:val="en-US"/>
        </w:rPr>
        <w:t xml:space="preserve"> </w:t>
      </w:r>
      <w:r>
        <w:rPr>
          <w:rFonts w:ascii="Helvetica Neue" w:hAnsi="Helvetica Neue"/>
          <w:lang w:val="en-US"/>
        </w:rPr>
        <w:t>50 seconds of kymographs generated from Model 1</w:t>
      </w:r>
    </w:p>
    <w:p w14:paraId="783A0D7B" w14:textId="7939CCA2" w:rsidR="0022466B" w:rsidRDefault="0022466B" w:rsidP="0022466B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b/>
          <w:bCs/>
          <w:lang w:val="en-US"/>
        </w:rPr>
        <w:t>(</w:t>
      </w:r>
      <w:r>
        <w:rPr>
          <w:rFonts w:ascii="Helvetica Neue" w:hAnsi="Helvetica Neue"/>
          <w:b/>
          <w:bCs/>
          <w:lang w:val="en-US"/>
        </w:rPr>
        <w:t>E</w:t>
      </w:r>
      <w:r>
        <w:rPr>
          <w:rFonts w:ascii="Helvetica Neue" w:hAnsi="Helvetica Neue"/>
          <w:b/>
          <w:bCs/>
          <w:lang w:val="en-US"/>
        </w:rPr>
        <w:t>)</w:t>
      </w:r>
      <w:r>
        <w:rPr>
          <w:rFonts w:ascii="Helvetica Neue" w:hAnsi="Helvetica Neue"/>
          <w:b/>
          <w:bCs/>
          <w:lang w:val="en-US"/>
        </w:rPr>
        <w:t xml:space="preserve"> </w:t>
      </w:r>
      <w:r>
        <w:rPr>
          <w:rFonts w:ascii="Helvetica Neue" w:hAnsi="Helvetica Neue"/>
          <w:lang w:val="en-US"/>
        </w:rPr>
        <w:t>Shrinkage speed in time for the different models, for the parameter sets that fit the simulations</w:t>
      </w:r>
    </w:p>
    <w:p w14:paraId="396C5139" w14:textId="50AFEF71" w:rsidR="0022466B" w:rsidRDefault="0022466B" w:rsidP="0022466B">
      <w:pPr>
        <w:rPr>
          <w:rFonts w:ascii="Helvetica Neue" w:hAnsi="Helvetica Neue"/>
          <w:lang w:val="en-US"/>
        </w:rPr>
      </w:pPr>
      <w:r w:rsidRPr="0022466B">
        <w:rPr>
          <w:rFonts w:ascii="Helvetica Neue" w:hAnsi="Helvetica Neue"/>
          <w:b/>
          <w:bCs/>
          <w:lang w:val="en-US"/>
        </w:rPr>
        <w:t>(F-G)</w:t>
      </w:r>
      <w:r>
        <w:rPr>
          <w:rFonts w:ascii="Helvetica Neue" w:hAnsi="Helvetica Neue"/>
          <w:b/>
          <w:bCs/>
          <w:lang w:val="en-US"/>
        </w:rPr>
        <w:t xml:space="preserve"> </w:t>
      </w:r>
      <w:r>
        <w:rPr>
          <w:rFonts w:ascii="Helvetica Neue" w:hAnsi="Helvetica Neue"/>
          <w:lang w:val="en-US"/>
        </w:rPr>
        <w:t>The “experiment” dot is placed at the measured value of each magnitude along the x and y axes. The lines represent all the solutions of Model 1,2,3 from omega=0 to omega =1. The square is the best value of omega. This value of omega is the one used to plot the dynamics of shrinkage speed in (E).</w:t>
      </w:r>
    </w:p>
    <w:p w14:paraId="56E1FD1F" w14:textId="08819A65" w:rsidR="0022466B" w:rsidRDefault="0022466B" w:rsidP="0022466B">
      <w:pPr>
        <w:rPr>
          <w:rFonts w:ascii="Helvetica Neue" w:hAnsi="Helvetica Neue"/>
          <w:lang w:val="en-US"/>
        </w:rPr>
      </w:pPr>
    </w:p>
    <w:p w14:paraId="55358128" w14:textId="7DFCCECB" w:rsidR="0022466B" w:rsidRDefault="0022466B" w:rsidP="0022466B">
      <w:pPr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t>Figure S5</w:t>
      </w:r>
    </w:p>
    <w:p w14:paraId="66CF2651" w14:textId="2C37DF70" w:rsidR="0022466B" w:rsidRPr="00F103FE" w:rsidRDefault="00F103FE" w:rsidP="0022466B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Simulated kymographs from each model, and density of Ase1 along the microtubule.</w:t>
      </w:r>
    </w:p>
    <w:p w14:paraId="4A434942" w14:textId="77777777" w:rsidR="0022466B" w:rsidRPr="0022466B" w:rsidRDefault="0022466B" w:rsidP="0022466B">
      <w:pPr>
        <w:rPr>
          <w:rFonts w:ascii="Helvetica Neue" w:hAnsi="Helvetica Neue"/>
          <w:b/>
          <w:bCs/>
          <w:lang w:val="en-US"/>
        </w:rPr>
      </w:pPr>
    </w:p>
    <w:p w14:paraId="5DF122EC" w14:textId="77777777" w:rsidR="0022466B" w:rsidRDefault="0022466B" w:rsidP="0022466B">
      <w:pPr>
        <w:rPr>
          <w:rFonts w:ascii="Helvetica Neue" w:hAnsi="Helvetica Neue"/>
          <w:lang w:val="en-US"/>
        </w:rPr>
      </w:pPr>
    </w:p>
    <w:p w14:paraId="2E9F489F" w14:textId="77777777" w:rsidR="0022466B" w:rsidRPr="0022466B" w:rsidRDefault="0022466B" w:rsidP="0022466B">
      <w:pPr>
        <w:rPr>
          <w:rFonts w:ascii="Helvetica Neue" w:hAnsi="Helvetica Neue"/>
          <w:lang w:val="en-US"/>
        </w:rPr>
      </w:pPr>
    </w:p>
    <w:sectPr w:rsidR="0022466B" w:rsidRPr="0022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A"/>
    <w:rsid w:val="000344D2"/>
    <w:rsid w:val="000361B6"/>
    <w:rsid w:val="00065438"/>
    <w:rsid w:val="00070826"/>
    <w:rsid w:val="00070E77"/>
    <w:rsid w:val="00071DD8"/>
    <w:rsid w:val="00082B80"/>
    <w:rsid w:val="00083BF1"/>
    <w:rsid w:val="0008774E"/>
    <w:rsid w:val="000E534D"/>
    <w:rsid w:val="0022466B"/>
    <w:rsid w:val="00237398"/>
    <w:rsid w:val="00250D00"/>
    <w:rsid w:val="002577EF"/>
    <w:rsid w:val="002C354D"/>
    <w:rsid w:val="002E3D77"/>
    <w:rsid w:val="00304F12"/>
    <w:rsid w:val="00364B4C"/>
    <w:rsid w:val="003A0ABB"/>
    <w:rsid w:val="00416C57"/>
    <w:rsid w:val="00420BE7"/>
    <w:rsid w:val="00444A25"/>
    <w:rsid w:val="00487F95"/>
    <w:rsid w:val="004E39E1"/>
    <w:rsid w:val="004F6AD0"/>
    <w:rsid w:val="00522B14"/>
    <w:rsid w:val="00525368"/>
    <w:rsid w:val="00581A6B"/>
    <w:rsid w:val="005A0BCB"/>
    <w:rsid w:val="005C54F3"/>
    <w:rsid w:val="005D2263"/>
    <w:rsid w:val="006053C9"/>
    <w:rsid w:val="006374E6"/>
    <w:rsid w:val="00663760"/>
    <w:rsid w:val="006B30BA"/>
    <w:rsid w:val="006C51E6"/>
    <w:rsid w:val="006C740F"/>
    <w:rsid w:val="006C7C97"/>
    <w:rsid w:val="006E0E43"/>
    <w:rsid w:val="006F2EE2"/>
    <w:rsid w:val="00721F89"/>
    <w:rsid w:val="00764775"/>
    <w:rsid w:val="00777891"/>
    <w:rsid w:val="00786646"/>
    <w:rsid w:val="007B181C"/>
    <w:rsid w:val="007E0FAF"/>
    <w:rsid w:val="00806ACD"/>
    <w:rsid w:val="0080789A"/>
    <w:rsid w:val="008920B2"/>
    <w:rsid w:val="008B08A7"/>
    <w:rsid w:val="008D253A"/>
    <w:rsid w:val="008D6883"/>
    <w:rsid w:val="008E08C7"/>
    <w:rsid w:val="008E0ACA"/>
    <w:rsid w:val="008F3602"/>
    <w:rsid w:val="00912D55"/>
    <w:rsid w:val="00924362"/>
    <w:rsid w:val="00963432"/>
    <w:rsid w:val="009C3562"/>
    <w:rsid w:val="009F02EC"/>
    <w:rsid w:val="009F0875"/>
    <w:rsid w:val="009F7120"/>
    <w:rsid w:val="00AC6FA7"/>
    <w:rsid w:val="00AD0BE3"/>
    <w:rsid w:val="00BD46F5"/>
    <w:rsid w:val="00C42FD0"/>
    <w:rsid w:val="00C50937"/>
    <w:rsid w:val="00C9762D"/>
    <w:rsid w:val="00CF1865"/>
    <w:rsid w:val="00CF1C38"/>
    <w:rsid w:val="00D1131A"/>
    <w:rsid w:val="00D2398C"/>
    <w:rsid w:val="00D24169"/>
    <w:rsid w:val="00D34702"/>
    <w:rsid w:val="00D802CF"/>
    <w:rsid w:val="00D8260B"/>
    <w:rsid w:val="00DA4EDA"/>
    <w:rsid w:val="00DA5E45"/>
    <w:rsid w:val="00DB615D"/>
    <w:rsid w:val="00DD2865"/>
    <w:rsid w:val="00E30EDB"/>
    <w:rsid w:val="00E607B5"/>
    <w:rsid w:val="00E639AC"/>
    <w:rsid w:val="00E67F37"/>
    <w:rsid w:val="00EB33D6"/>
    <w:rsid w:val="00EC4E1A"/>
    <w:rsid w:val="00EC5E64"/>
    <w:rsid w:val="00EE10B3"/>
    <w:rsid w:val="00EE367A"/>
    <w:rsid w:val="00EF199B"/>
    <w:rsid w:val="00F103FE"/>
    <w:rsid w:val="00F46F87"/>
    <w:rsid w:val="00FA7D5B"/>
    <w:rsid w:val="00FD57B6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ED6D"/>
  <w15:chartTrackingRefBased/>
  <w15:docId w15:val="{EE171228-DAAC-AC4D-9F5C-1C5A2462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C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6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7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A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2EE2"/>
  </w:style>
  <w:style w:type="paragraph" w:styleId="ListParagraph">
    <w:name w:val="List Paragraph"/>
    <w:basedOn w:val="Normal"/>
    <w:uiPriority w:val="34"/>
    <w:qFormat/>
    <w:rsid w:val="0022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Lera Ramírez</dc:creator>
  <cp:keywords/>
  <dc:description/>
  <cp:lastModifiedBy>Manuel Lera Ramírez</cp:lastModifiedBy>
  <cp:revision>41</cp:revision>
  <cp:lastPrinted>2022-03-03T09:19:00Z</cp:lastPrinted>
  <dcterms:created xsi:type="dcterms:W3CDTF">2022-03-03T09:19:00Z</dcterms:created>
  <dcterms:modified xsi:type="dcterms:W3CDTF">2022-03-04T09:45:00Z</dcterms:modified>
</cp:coreProperties>
</file>