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7E" w:rsidRDefault="00FF5F17">
      <w:pPr>
        <w:pStyle w:val="Paper-Title"/>
        <w:spacing w:after="60"/>
      </w:pPr>
      <w:r>
        <w:t>CW2: Understanding Data</w:t>
      </w:r>
    </w:p>
    <w:p w:rsidR="008B197E" w:rsidRDefault="008B197E">
      <w:pPr>
        <w:sectPr w:rsidR="008B197E" w:rsidSect="003B4153">
          <w:footerReference w:type="even" r:id="rId8"/>
          <w:pgSz w:w="12240" w:h="15840" w:code="1"/>
          <w:pgMar w:top="1080" w:right="1080" w:bottom="1440" w:left="1080" w:header="720" w:footer="720" w:gutter="0"/>
          <w:cols w:space="720"/>
        </w:sectPr>
      </w:pPr>
    </w:p>
    <w:p w:rsidR="008B197E" w:rsidRDefault="004B1B91">
      <w:pPr>
        <w:pStyle w:val="Author"/>
        <w:spacing w:after="0"/>
        <w:rPr>
          <w:spacing w:val="-2"/>
        </w:rPr>
      </w:pPr>
      <w:r>
        <w:rPr>
          <w:spacing w:val="-2"/>
        </w:rPr>
        <w:br w:type="column"/>
      </w:r>
      <w:r>
        <w:rPr>
          <w:spacing w:val="-2"/>
        </w:rPr>
        <w:t>Manuel Llamas</w:t>
      </w:r>
    </w:p>
    <w:p w:rsidR="004B1B91" w:rsidRDefault="004B1B91" w:rsidP="008008E1">
      <w:pPr>
        <w:pStyle w:val="Affiliations"/>
        <w:rPr>
          <w:spacing w:val="-2"/>
        </w:rPr>
      </w:pPr>
      <w:r>
        <w:rPr>
          <w:spacing w:val="-2"/>
        </w:rPr>
        <w:t>University of Southampton</w:t>
      </w:r>
      <w:r w:rsidR="008B197E">
        <w:rPr>
          <w:spacing w:val="-2"/>
        </w:rPr>
        <w:br/>
      </w:r>
      <w:r>
        <w:rPr>
          <w:spacing w:val="-2"/>
        </w:rPr>
        <w:t>Id: 28191943</w:t>
      </w:r>
    </w:p>
    <w:p w:rsidR="00F97AD3" w:rsidRDefault="004B1B91">
      <w:pPr>
        <w:pStyle w:val="E-Mail"/>
        <w:rPr>
          <w:spacing w:val="-2"/>
        </w:rPr>
      </w:pPr>
      <w:r>
        <w:rPr>
          <w:spacing w:val="-2"/>
        </w:rPr>
        <w:t>mlf1g15@soton.ac.uk</w:t>
      </w:r>
    </w:p>
    <w:p w:rsidR="004B1B91" w:rsidRPr="00364187" w:rsidRDefault="004B1B91" w:rsidP="008008E1">
      <w:pPr>
        <w:pStyle w:val="E-Mail"/>
        <w:jc w:val="both"/>
        <w:rPr>
          <w:spacing w:val="-2"/>
          <w:lang w:val="en-GB"/>
        </w:rPr>
      </w:pPr>
    </w:p>
    <w:p w:rsidR="008B197E" w:rsidRDefault="008B197E" w:rsidP="00F97AD3">
      <w:pPr>
        <w:pStyle w:val="Author"/>
        <w:spacing w:after="0"/>
        <w:rPr>
          <w:spacing w:val="-2"/>
        </w:rPr>
      </w:pPr>
      <w:r>
        <w:rPr>
          <w:spacing w:val="-2"/>
        </w:rPr>
        <w:br w:type="column"/>
      </w:r>
    </w:p>
    <w:p w:rsidR="008B197E" w:rsidRDefault="008B197E">
      <w:pPr>
        <w:pStyle w:val="E-Mail"/>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Pr="009F1CB2" w:rsidRDefault="008B197E">
      <w:pPr>
        <w:spacing w:after="0"/>
        <w:rPr>
          <w:lang w:val="en-GB"/>
        </w:rPr>
      </w:pPr>
      <w:r w:rsidRPr="009F1CB2">
        <w:rPr>
          <w:b/>
          <w:sz w:val="24"/>
          <w:lang w:val="en-GB"/>
        </w:rPr>
        <w:t>ABSTRACT</w:t>
      </w:r>
    </w:p>
    <w:p w:rsidR="00284F92" w:rsidRPr="00DF5AB0" w:rsidRDefault="00364187" w:rsidP="00364187">
      <w:pPr>
        <w:pStyle w:val="BodyTextIndent"/>
        <w:spacing w:after="120"/>
        <w:ind w:firstLine="0"/>
        <w:rPr>
          <w:lang w:val="en-GB"/>
        </w:rPr>
      </w:pPr>
      <w:r w:rsidRPr="00DF5AB0">
        <w:rPr>
          <w:lang w:val="en-GB"/>
        </w:rPr>
        <w:t>In this paper I am going to study and apply dif</w:t>
      </w:r>
      <w:r w:rsidR="00284F92" w:rsidRPr="00DF5AB0">
        <w:rPr>
          <w:lang w:val="en-GB"/>
        </w:rPr>
        <w:t>ferent data mining techniques for</w:t>
      </w:r>
      <w:r w:rsidRPr="00DF5AB0">
        <w:rPr>
          <w:lang w:val="en-GB"/>
        </w:rPr>
        <w:t xml:space="preserve"> document analysis </w:t>
      </w:r>
      <w:r w:rsidR="00284F92" w:rsidRPr="00DF5AB0">
        <w:rPr>
          <w:lang w:val="en-GB"/>
        </w:rPr>
        <w:t xml:space="preserve">with the aim of classify and organize them </w:t>
      </w:r>
      <w:r w:rsidR="00FD00EA" w:rsidRPr="00DF5AB0">
        <w:rPr>
          <w:lang w:val="en-GB"/>
        </w:rPr>
        <w:t xml:space="preserve">by </w:t>
      </w:r>
      <w:r w:rsidR="00284F92" w:rsidRPr="00DF5AB0">
        <w:rPr>
          <w:lang w:val="en-GB"/>
        </w:rPr>
        <w:t>find</w:t>
      </w:r>
      <w:r w:rsidR="00FD00EA" w:rsidRPr="00DF5AB0">
        <w:rPr>
          <w:lang w:val="en-GB"/>
        </w:rPr>
        <w:t>ing</w:t>
      </w:r>
      <w:r w:rsidR="00284F92" w:rsidRPr="00DF5AB0">
        <w:rPr>
          <w:lang w:val="en-GB"/>
        </w:rPr>
        <w:t xml:space="preserve"> relationship, in most of the cases this relationship will be obvious while in some others I will need further information to </w:t>
      </w:r>
      <w:r w:rsidR="00F01E3B">
        <w:rPr>
          <w:lang w:val="en-GB"/>
        </w:rPr>
        <w:t>check</w:t>
      </w:r>
      <w:r w:rsidR="00284F92" w:rsidRPr="00DF5AB0">
        <w:rPr>
          <w:lang w:val="en-GB"/>
        </w:rPr>
        <w:t xml:space="preserve"> the</w:t>
      </w:r>
      <w:r w:rsidR="00F01E3B">
        <w:rPr>
          <w:lang w:val="en-GB"/>
        </w:rPr>
        <w:t xml:space="preserve"> performance</w:t>
      </w:r>
      <w:r w:rsidR="00284F92" w:rsidRPr="00DF5AB0">
        <w:rPr>
          <w:lang w:val="en-GB"/>
        </w:rPr>
        <w:t xml:space="preserve"> </w:t>
      </w:r>
      <w:r w:rsidR="00F01E3B">
        <w:rPr>
          <w:lang w:val="en-GB"/>
        </w:rPr>
        <w:t xml:space="preserve"> of the </w:t>
      </w:r>
      <w:r w:rsidR="00284F92" w:rsidRPr="00DF5AB0">
        <w:rPr>
          <w:lang w:val="en-GB"/>
        </w:rPr>
        <w:t>algorithms.</w:t>
      </w:r>
    </w:p>
    <w:p w:rsidR="008B197E" w:rsidRPr="00922A43" w:rsidRDefault="008B197E">
      <w:pPr>
        <w:spacing w:before="120" w:after="0"/>
        <w:rPr>
          <w:lang w:val="en-GB"/>
        </w:rPr>
      </w:pPr>
      <w:r w:rsidRPr="00922A43">
        <w:rPr>
          <w:b/>
          <w:sz w:val="24"/>
          <w:lang w:val="en-GB"/>
        </w:rPr>
        <w:t>Keywords</w:t>
      </w:r>
    </w:p>
    <w:p w:rsidR="008B197E" w:rsidRPr="00DF5AB0" w:rsidRDefault="00C30B37">
      <w:pPr>
        <w:spacing w:after="120"/>
        <w:rPr>
          <w:lang w:val="en-GB"/>
        </w:rPr>
      </w:pPr>
      <w:r w:rsidRPr="00922A43">
        <w:rPr>
          <w:lang w:val="en-GB"/>
        </w:rPr>
        <w:t>Zipf’s law,</w:t>
      </w:r>
      <w:r w:rsidR="00013C34">
        <w:rPr>
          <w:lang w:val="en-GB"/>
        </w:rPr>
        <w:t xml:space="preserve"> tf-idf</w:t>
      </w:r>
      <w:r w:rsidR="008F5648" w:rsidRPr="00922A43">
        <w:rPr>
          <w:lang w:val="en-GB"/>
        </w:rPr>
        <w:t xml:space="preserve">, cosine similarity, </w:t>
      </w:r>
      <w:r w:rsidR="003F4FC5" w:rsidRPr="00922A43">
        <w:rPr>
          <w:lang w:val="en-GB"/>
        </w:rPr>
        <w:t>hierarchical clustering, k-m</w:t>
      </w:r>
      <w:r w:rsidR="00422172" w:rsidRPr="00922A43">
        <w:rPr>
          <w:lang w:val="en-GB"/>
        </w:rPr>
        <w:t>eans, multidimensional scaling.</w:t>
      </w:r>
    </w:p>
    <w:p w:rsidR="008B197E" w:rsidRPr="00DF5AB0" w:rsidRDefault="008B197E">
      <w:pPr>
        <w:pStyle w:val="Heading1"/>
        <w:spacing w:before="120"/>
        <w:rPr>
          <w:lang w:val="en-GB"/>
        </w:rPr>
      </w:pPr>
      <w:r w:rsidRPr="00DF5AB0">
        <w:rPr>
          <w:lang w:val="en-GB"/>
        </w:rPr>
        <w:t>INTRODUCTION</w:t>
      </w:r>
    </w:p>
    <w:p w:rsidR="003F4FC5" w:rsidRPr="00DF5AB0" w:rsidRDefault="008F7095" w:rsidP="00284F92">
      <w:pPr>
        <w:pStyle w:val="BodyTextIndent"/>
        <w:spacing w:after="120"/>
        <w:ind w:firstLine="0"/>
        <w:rPr>
          <w:lang w:val="en-GB"/>
        </w:rPr>
      </w:pPr>
      <w:r w:rsidRPr="00DF5AB0">
        <w:rPr>
          <w:lang w:val="en-GB"/>
        </w:rPr>
        <w:t>There is many different</w:t>
      </w:r>
      <w:r w:rsidR="00364187" w:rsidRPr="00DF5AB0">
        <w:rPr>
          <w:lang w:val="en-GB"/>
        </w:rPr>
        <w:t xml:space="preserve"> </w:t>
      </w:r>
      <w:r w:rsidR="003F4FC5" w:rsidRPr="00DF5AB0">
        <w:rPr>
          <w:lang w:val="en-GB"/>
        </w:rPr>
        <w:t>techniques</w:t>
      </w:r>
      <w:r w:rsidR="00693519" w:rsidRPr="00DF5AB0">
        <w:rPr>
          <w:lang w:val="en-GB"/>
        </w:rPr>
        <w:t xml:space="preserve"> in</w:t>
      </w:r>
      <w:r w:rsidR="00364187" w:rsidRPr="00DF5AB0">
        <w:rPr>
          <w:lang w:val="en-GB"/>
        </w:rPr>
        <w:t xml:space="preserve"> text mining and document classification</w:t>
      </w:r>
      <w:r w:rsidR="00797409">
        <w:rPr>
          <w:lang w:val="en-GB"/>
        </w:rPr>
        <w:t>,</w:t>
      </w:r>
      <w:r w:rsidR="003F4FC5" w:rsidRPr="00DF5AB0">
        <w:rPr>
          <w:lang w:val="en-GB"/>
        </w:rPr>
        <w:t xml:space="preserve"> which results can vary a lot. From the criteria followed to clean and </w:t>
      </w:r>
      <w:r w:rsidR="00693519" w:rsidRPr="00DF5AB0">
        <w:rPr>
          <w:lang w:val="en-GB"/>
        </w:rPr>
        <w:t>pre-process</w:t>
      </w:r>
      <w:r w:rsidR="00797409">
        <w:rPr>
          <w:lang w:val="en-GB"/>
        </w:rPr>
        <w:t xml:space="preserve"> the data, the weights</w:t>
      </w:r>
      <w:r w:rsidR="003F4FC5" w:rsidRPr="00DF5AB0">
        <w:rPr>
          <w:lang w:val="en-GB"/>
        </w:rPr>
        <w:t xml:space="preserve"> chosen</w:t>
      </w:r>
      <w:r w:rsidR="006B5E4E" w:rsidRPr="00DF5AB0">
        <w:rPr>
          <w:lang w:val="en-GB"/>
        </w:rPr>
        <w:t>,</w:t>
      </w:r>
      <w:r w:rsidR="003F4FC5" w:rsidRPr="00DF5AB0">
        <w:rPr>
          <w:lang w:val="en-GB"/>
        </w:rPr>
        <w:t xml:space="preserve"> to the classification algorithm used</w:t>
      </w:r>
      <w:r w:rsidR="00797409">
        <w:rPr>
          <w:lang w:val="en-GB"/>
        </w:rPr>
        <w:t>,</w:t>
      </w:r>
      <w:r w:rsidR="003F4FC5" w:rsidRPr="00DF5AB0">
        <w:rPr>
          <w:lang w:val="en-GB"/>
        </w:rPr>
        <w:t xml:space="preserve"> the results can </w:t>
      </w:r>
      <w:r w:rsidR="00797409">
        <w:rPr>
          <w:lang w:val="en-GB"/>
        </w:rPr>
        <w:t>differ a lot.</w:t>
      </w:r>
    </w:p>
    <w:p w:rsidR="004219AD" w:rsidRPr="009F1CB2" w:rsidRDefault="006B5E4E" w:rsidP="00284F92">
      <w:pPr>
        <w:pStyle w:val="BodyTextIndent"/>
        <w:spacing w:after="120"/>
        <w:ind w:firstLine="0"/>
        <w:rPr>
          <w:lang w:val="en-GB"/>
        </w:rPr>
      </w:pPr>
      <w:r w:rsidRPr="00DF5AB0">
        <w:rPr>
          <w:lang w:val="en-GB"/>
        </w:rPr>
        <w:t>The software</w:t>
      </w:r>
      <w:r w:rsidR="004219AD" w:rsidRPr="00DF5AB0">
        <w:rPr>
          <w:lang w:val="en-GB"/>
        </w:rPr>
        <w:t xml:space="preserve"> chosen for all the </w:t>
      </w:r>
      <w:r w:rsidR="00693519" w:rsidRPr="00DF5AB0">
        <w:rPr>
          <w:lang w:val="en-GB"/>
        </w:rPr>
        <w:t>pre-processing</w:t>
      </w:r>
      <w:r w:rsidR="004219AD" w:rsidRPr="00DF5AB0">
        <w:rPr>
          <w:lang w:val="en-GB"/>
        </w:rPr>
        <w:t xml:space="preserve"> and analysis carried out in this work</w:t>
      </w:r>
      <w:r w:rsidRPr="00DF5AB0">
        <w:rPr>
          <w:lang w:val="en-GB"/>
        </w:rPr>
        <w:t xml:space="preserve"> has been R-Studio</w:t>
      </w:r>
      <w:r w:rsidR="004219AD" w:rsidRPr="00DF5AB0">
        <w:rPr>
          <w:lang w:val="en-GB"/>
        </w:rPr>
        <w:t>, which contains a big collection of packages built i</w:t>
      </w:r>
      <w:r w:rsidR="00195733">
        <w:rPr>
          <w:lang w:val="en-GB"/>
        </w:rPr>
        <w:t xml:space="preserve">n for this precise purpose (mainly </w:t>
      </w:r>
      <w:r w:rsidR="004219AD" w:rsidRPr="00DF5AB0">
        <w:rPr>
          <w:lang w:val="en-GB"/>
        </w:rPr>
        <w:t xml:space="preserve">tm </w:t>
      </w:r>
      <w:r w:rsidR="00195733" w:rsidRPr="00922A43">
        <w:rPr>
          <w:lang w:val="en-GB"/>
        </w:rPr>
        <w:t xml:space="preserve">[1] but also ls </w:t>
      </w:r>
      <w:r w:rsidR="004219AD" w:rsidRPr="00922A43">
        <w:rPr>
          <w:lang w:val="en-GB"/>
        </w:rPr>
        <w:t>or</w:t>
      </w:r>
      <w:r w:rsidR="004219AD" w:rsidRPr="00DF5AB0">
        <w:rPr>
          <w:lang w:val="en-GB"/>
        </w:rPr>
        <w:t xml:space="preserve"> SnowballC are some examples).</w:t>
      </w:r>
    </w:p>
    <w:p w:rsidR="00587297" w:rsidRPr="00587297" w:rsidRDefault="00134B66" w:rsidP="00587297">
      <w:pPr>
        <w:pStyle w:val="Heading1"/>
        <w:spacing w:before="120"/>
        <w:rPr>
          <w:lang w:val="en-GB"/>
        </w:rPr>
      </w:pPr>
      <w:r w:rsidRPr="009F1CB2">
        <w:rPr>
          <w:lang w:val="en-GB"/>
        </w:rPr>
        <w:t>PREPROCESSING</w:t>
      </w:r>
    </w:p>
    <w:p w:rsidR="009F1CB2" w:rsidRPr="00CA3E43" w:rsidRDefault="009F1CB2">
      <w:pPr>
        <w:pStyle w:val="BodyTextIndent"/>
        <w:spacing w:after="120"/>
        <w:ind w:firstLine="0"/>
        <w:rPr>
          <w:lang w:val="en-GB"/>
        </w:rPr>
      </w:pPr>
      <w:r w:rsidRPr="00CA3E43">
        <w:rPr>
          <w:lang w:val="en-GB"/>
        </w:rPr>
        <w:t>All these algorithms that analyse</w:t>
      </w:r>
      <w:r w:rsidR="00DF5AB0" w:rsidRPr="00CA3E43">
        <w:rPr>
          <w:lang w:val="en-GB"/>
        </w:rPr>
        <w:t>s and classifies</w:t>
      </w:r>
      <w:r w:rsidRPr="00CA3E43">
        <w:rPr>
          <w:lang w:val="en-GB"/>
        </w:rPr>
        <w:t xml:space="preserve"> documents nee</w:t>
      </w:r>
      <w:r w:rsidR="00587297" w:rsidRPr="00CA3E43">
        <w:rPr>
          <w:lang w:val="en-GB"/>
        </w:rPr>
        <w:t>d the data in a readable format</w:t>
      </w:r>
      <w:r w:rsidR="0010555C" w:rsidRPr="00CA3E43">
        <w:rPr>
          <w:lang w:val="en-GB"/>
        </w:rPr>
        <w:t xml:space="preserve"> as t</w:t>
      </w:r>
      <w:r w:rsidR="00FD646A" w:rsidRPr="00CA3E43">
        <w:rPr>
          <w:lang w:val="en-GB"/>
        </w:rPr>
        <w:t>hey work with</w:t>
      </w:r>
      <w:r w:rsidR="00587297" w:rsidRPr="00CA3E43">
        <w:rPr>
          <w:lang w:val="en-GB"/>
        </w:rPr>
        <w:t xml:space="preserve"> count</w:t>
      </w:r>
      <w:r w:rsidR="00FD646A" w:rsidRPr="00CA3E43">
        <w:rPr>
          <w:lang w:val="en-GB"/>
        </w:rPr>
        <w:t>s of</w:t>
      </w:r>
      <w:r w:rsidR="00096911" w:rsidRPr="00CA3E43">
        <w:rPr>
          <w:lang w:val="en-GB"/>
        </w:rPr>
        <w:t xml:space="preserve"> words. Given this</w:t>
      </w:r>
      <w:r w:rsidR="00C64B57" w:rsidRPr="00CA3E43">
        <w:rPr>
          <w:lang w:val="en-GB"/>
        </w:rPr>
        <w:t xml:space="preserve"> a</w:t>
      </w:r>
      <w:r w:rsidR="00FD646A" w:rsidRPr="00CA3E43">
        <w:rPr>
          <w:lang w:val="en-GB"/>
        </w:rPr>
        <w:t xml:space="preserve">ll the </w:t>
      </w:r>
      <w:r w:rsidR="00C64B57" w:rsidRPr="00CA3E43">
        <w:rPr>
          <w:lang w:val="en-GB"/>
        </w:rPr>
        <w:t>pre-processing</w:t>
      </w:r>
      <w:r w:rsidR="00FD646A" w:rsidRPr="00CA3E43">
        <w:rPr>
          <w:lang w:val="en-GB"/>
        </w:rPr>
        <w:t xml:space="preserve"> stage is focus</w:t>
      </w:r>
      <w:r w:rsidR="0010555C" w:rsidRPr="00CA3E43">
        <w:rPr>
          <w:lang w:val="en-GB"/>
        </w:rPr>
        <w:t>ed</w:t>
      </w:r>
      <w:r w:rsidR="00FD646A" w:rsidRPr="00CA3E43">
        <w:rPr>
          <w:lang w:val="en-GB"/>
        </w:rPr>
        <w:t xml:space="preserve"> on transforming the documents in </w:t>
      </w:r>
      <w:r w:rsidR="0010555C" w:rsidRPr="00CA3E43">
        <w:rPr>
          <w:lang w:val="en-GB"/>
        </w:rPr>
        <w:t>word occurrence (very large) vectors.</w:t>
      </w:r>
    </w:p>
    <w:p w:rsidR="009F1CB2" w:rsidRPr="00CA3E43" w:rsidRDefault="009F1CB2">
      <w:pPr>
        <w:pStyle w:val="BodyTextIndent"/>
        <w:spacing w:after="120"/>
        <w:ind w:firstLine="0"/>
        <w:rPr>
          <w:lang w:val="en-GB"/>
        </w:rPr>
      </w:pPr>
      <w:r w:rsidRPr="00CA3E43">
        <w:rPr>
          <w:lang w:val="en-GB"/>
        </w:rPr>
        <w:t>The raw html files we download are scanned pages from original books using an OCR system. However these files contain too much information for our purpose, as there is not only the text, but other featur</w:t>
      </w:r>
      <w:r w:rsidR="008727C1" w:rsidRPr="00CA3E43">
        <w:rPr>
          <w:lang w:val="en-GB"/>
        </w:rPr>
        <w:t>es like the format of the words wrote in the html code.</w:t>
      </w:r>
    </w:p>
    <w:p w:rsidR="00587297" w:rsidRPr="00CA3E43" w:rsidRDefault="009F1CB2">
      <w:pPr>
        <w:pStyle w:val="BodyTextIndent"/>
        <w:spacing w:after="120"/>
        <w:ind w:firstLine="0"/>
        <w:rPr>
          <w:lang w:val="en-GB"/>
        </w:rPr>
      </w:pPr>
      <w:r w:rsidRPr="00CA3E43">
        <w:rPr>
          <w:lang w:val="en-GB"/>
        </w:rPr>
        <w:t xml:space="preserve">The first step on the </w:t>
      </w:r>
      <w:r w:rsidR="00684D59" w:rsidRPr="00CA3E43">
        <w:rPr>
          <w:lang w:val="en-GB"/>
        </w:rPr>
        <w:t>pre-processing</w:t>
      </w:r>
      <w:r w:rsidRPr="00CA3E43">
        <w:rPr>
          <w:lang w:val="en-GB"/>
        </w:rPr>
        <w:t xml:space="preserve"> stage</w:t>
      </w:r>
      <w:r w:rsidR="004219AD" w:rsidRPr="00CA3E43">
        <w:rPr>
          <w:lang w:val="en-GB"/>
        </w:rPr>
        <w:t xml:space="preserve"> is to extract the words or tokenise the text.</w:t>
      </w:r>
      <w:r w:rsidR="00587297" w:rsidRPr="00CA3E43">
        <w:rPr>
          <w:lang w:val="en-GB"/>
        </w:rPr>
        <w:t xml:space="preserve"> </w:t>
      </w:r>
      <w:r w:rsidR="007F560C">
        <w:rPr>
          <w:lang w:val="en-GB"/>
        </w:rPr>
        <w:t>It</w:t>
      </w:r>
      <w:r w:rsidR="00587297" w:rsidRPr="00CA3E43">
        <w:rPr>
          <w:lang w:val="en-GB"/>
        </w:rPr>
        <w:t xml:space="preserve"> is possible to search </w:t>
      </w:r>
      <w:r w:rsidR="007F560C">
        <w:rPr>
          <w:lang w:val="en-GB"/>
        </w:rPr>
        <w:t>the words</w:t>
      </w:r>
      <w:r w:rsidR="0058634B" w:rsidRPr="00CA3E43">
        <w:rPr>
          <w:lang w:val="en-GB"/>
        </w:rPr>
        <w:t xml:space="preserve"> </w:t>
      </w:r>
      <w:r w:rsidR="00587297" w:rsidRPr="00CA3E43">
        <w:rPr>
          <w:lang w:val="en-GB"/>
        </w:rPr>
        <w:t>in the document</w:t>
      </w:r>
      <w:r w:rsidR="007F560C">
        <w:rPr>
          <w:lang w:val="en-GB"/>
        </w:rPr>
        <w:t>s</w:t>
      </w:r>
      <w:r w:rsidR="00587297" w:rsidRPr="00CA3E43">
        <w:rPr>
          <w:lang w:val="en-GB"/>
        </w:rPr>
        <w:t xml:space="preserve"> using </w:t>
      </w:r>
      <w:r w:rsidR="007F560C">
        <w:rPr>
          <w:lang w:val="en-GB"/>
        </w:rPr>
        <w:t>regular expressions</w:t>
      </w:r>
      <w:r w:rsidR="0058634B" w:rsidRPr="00CA3E43">
        <w:rPr>
          <w:lang w:val="en-GB"/>
        </w:rPr>
        <w:t xml:space="preserve">. </w:t>
      </w:r>
      <w:r w:rsidR="007F560C">
        <w:rPr>
          <w:lang w:val="en-GB"/>
        </w:rPr>
        <w:t>It was built a</w:t>
      </w:r>
      <w:r w:rsidR="00587297" w:rsidRPr="00CA3E43">
        <w:rPr>
          <w:lang w:val="en-GB"/>
        </w:rPr>
        <w:t xml:space="preserve"> double for loop</w:t>
      </w:r>
      <w:r w:rsidR="007F560C">
        <w:rPr>
          <w:lang w:val="en-GB"/>
        </w:rPr>
        <w:t xml:space="preserve"> </w:t>
      </w:r>
      <w:r w:rsidR="00587297" w:rsidRPr="00CA3E43">
        <w:rPr>
          <w:lang w:val="en-GB"/>
        </w:rPr>
        <w:t>that queries page by</w:t>
      </w:r>
      <w:r w:rsidR="0058634B" w:rsidRPr="00CA3E43">
        <w:rPr>
          <w:lang w:val="en-GB"/>
        </w:rPr>
        <w:t xml:space="preserve"> page for all the books </w:t>
      </w:r>
      <w:r w:rsidR="007F560C">
        <w:rPr>
          <w:lang w:val="en-GB"/>
        </w:rPr>
        <w:t>returning</w:t>
      </w:r>
      <w:r w:rsidR="00587297" w:rsidRPr="00CA3E43">
        <w:rPr>
          <w:lang w:val="en-GB"/>
        </w:rPr>
        <w:t xml:space="preserve"> a nested list with all the terms </w:t>
      </w:r>
      <w:r w:rsidR="007F560C">
        <w:rPr>
          <w:lang w:val="en-GB"/>
        </w:rPr>
        <w:t>for</w:t>
      </w:r>
      <w:r w:rsidR="00587297" w:rsidRPr="00CA3E43">
        <w:rPr>
          <w:lang w:val="en-GB"/>
        </w:rPr>
        <w:t xml:space="preserve"> each one of the books</w:t>
      </w:r>
      <w:r w:rsidR="0058634B" w:rsidRPr="00CA3E43">
        <w:rPr>
          <w:lang w:val="en-GB"/>
        </w:rPr>
        <w:t>:</w:t>
      </w:r>
      <w:r w:rsidR="00447C64" w:rsidRPr="00CA3E43">
        <w:rPr>
          <w:lang w:val="en-GB"/>
        </w:rPr>
        <w:t xml:space="preserve"> the</w:t>
      </w:r>
      <w:r w:rsidR="00587297" w:rsidRPr="00CA3E43">
        <w:rPr>
          <w:lang w:val="en-GB"/>
        </w:rPr>
        <w:t xml:space="preserve"> corpus.</w:t>
      </w:r>
    </w:p>
    <w:p w:rsidR="001D44C4" w:rsidRPr="00CA3E43" w:rsidRDefault="001B05C3">
      <w:pPr>
        <w:pStyle w:val="BodyTextIndent"/>
        <w:spacing w:after="120"/>
        <w:ind w:firstLine="0"/>
        <w:rPr>
          <w:lang w:val="en-GB"/>
        </w:rPr>
      </w:pPr>
      <w:r w:rsidRPr="00CA3E43">
        <w:rPr>
          <w:lang w:val="en-GB"/>
        </w:rPr>
        <w:t>The following step</w:t>
      </w:r>
      <w:r w:rsidR="00587297" w:rsidRPr="00CA3E43">
        <w:rPr>
          <w:lang w:val="en-GB"/>
        </w:rPr>
        <w:t xml:space="preserve"> is to clean the corpus</w:t>
      </w:r>
      <w:r w:rsidR="00572F0B" w:rsidRPr="00CA3E43">
        <w:rPr>
          <w:lang w:val="en-GB"/>
        </w:rPr>
        <w:t xml:space="preserve"> </w:t>
      </w:r>
      <w:r w:rsidR="00587297" w:rsidRPr="00CA3E43">
        <w:rPr>
          <w:lang w:val="en-GB"/>
        </w:rPr>
        <w:t xml:space="preserve">by </w:t>
      </w:r>
      <w:r w:rsidR="00514283" w:rsidRPr="00CA3E43">
        <w:rPr>
          <w:lang w:val="en-GB"/>
        </w:rPr>
        <w:t>converting to lower case all the let</w:t>
      </w:r>
      <w:r w:rsidRPr="00CA3E43">
        <w:rPr>
          <w:lang w:val="en-GB"/>
        </w:rPr>
        <w:t xml:space="preserve">ters (the system reads the </w:t>
      </w:r>
      <w:r w:rsidR="00514283" w:rsidRPr="00CA3E43">
        <w:rPr>
          <w:lang w:val="en-GB"/>
        </w:rPr>
        <w:t xml:space="preserve">capital letter </w:t>
      </w:r>
      <w:r w:rsidR="00572F0B" w:rsidRPr="00CA3E43">
        <w:rPr>
          <w:lang w:val="en-GB"/>
        </w:rPr>
        <w:t>as different as</w:t>
      </w:r>
      <w:r w:rsidR="00514283" w:rsidRPr="00CA3E43">
        <w:rPr>
          <w:lang w:val="en-GB"/>
        </w:rPr>
        <w:t xml:space="preserve"> lower case, so could </w:t>
      </w:r>
      <w:r w:rsidRPr="00CA3E43">
        <w:rPr>
          <w:lang w:val="en-GB"/>
        </w:rPr>
        <w:t>read</w:t>
      </w:r>
      <w:r w:rsidR="00514283" w:rsidRPr="00CA3E43">
        <w:rPr>
          <w:lang w:val="en-GB"/>
        </w:rPr>
        <w:t xml:space="preserve"> the </w:t>
      </w:r>
      <w:r w:rsidRPr="00CA3E43">
        <w:rPr>
          <w:lang w:val="en-GB"/>
        </w:rPr>
        <w:t xml:space="preserve">very </w:t>
      </w:r>
      <w:r w:rsidR="00514283" w:rsidRPr="00CA3E43">
        <w:rPr>
          <w:lang w:val="en-GB"/>
        </w:rPr>
        <w:t>same word as different)</w:t>
      </w:r>
      <w:r w:rsidR="00144620" w:rsidRPr="00CA3E43">
        <w:rPr>
          <w:lang w:val="en-GB"/>
        </w:rPr>
        <w:t>,</w:t>
      </w:r>
      <w:r w:rsidR="00514283" w:rsidRPr="00CA3E43">
        <w:rPr>
          <w:lang w:val="en-GB"/>
        </w:rPr>
        <w:t xml:space="preserve"> </w:t>
      </w:r>
      <w:r w:rsidR="00587297" w:rsidRPr="00CA3E43">
        <w:rPr>
          <w:lang w:val="en-GB"/>
        </w:rPr>
        <w:t xml:space="preserve">removing </w:t>
      </w:r>
      <w:r w:rsidR="00144620" w:rsidRPr="00CA3E43">
        <w:rPr>
          <w:lang w:val="en-GB"/>
        </w:rPr>
        <w:t xml:space="preserve">numbers, </w:t>
      </w:r>
      <w:r w:rsidR="00587297" w:rsidRPr="00CA3E43">
        <w:rPr>
          <w:lang w:val="en-GB"/>
        </w:rPr>
        <w:t>stop words</w:t>
      </w:r>
      <w:r w:rsidR="00514283" w:rsidRPr="00CA3E43">
        <w:rPr>
          <w:lang w:val="en-GB"/>
        </w:rPr>
        <w:t xml:space="preserve"> (I will speak briefly about Zipf’s law later on)</w:t>
      </w:r>
      <w:r w:rsidR="00144620" w:rsidRPr="00CA3E43">
        <w:rPr>
          <w:lang w:val="en-GB"/>
        </w:rPr>
        <w:t>, strange symbols and</w:t>
      </w:r>
      <w:r w:rsidR="00587297" w:rsidRPr="00CA3E43">
        <w:rPr>
          <w:lang w:val="en-GB"/>
        </w:rPr>
        <w:t xml:space="preserve"> white spaces.</w:t>
      </w:r>
      <w:r w:rsidR="006C250F" w:rsidRPr="00CA3E43">
        <w:rPr>
          <w:lang w:val="en-GB"/>
        </w:rPr>
        <w:t xml:space="preserve"> Also we have to stem the words, this is </w:t>
      </w:r>
      <w:r w:rsidR="006C250F" w:rsidRPr="00922A43">
        <w:rPr>
          <w:lang w:val="en-GB"/>
        </w:rPr>
        <w:t xml:space="preserve">removing mainly endings of words like </w:t>
      </w:r>
      <w:r w:rsidR="00C745E1" w:rsidRPr="00922A43">
        <w:rPr>
          <w:lang w:val="en-GB"/>
        </w:rPr>
        <w:t xml:space="preserve">     </w:t>
      </w:r>
      <w:r w:rsidR="006C250F" w:rsidRPr="00922A43">
        <w:rPr>
          <w:lang w:val="en-GB"/>
        </w:rPr>
        <w:t xml:space="preserve">–ing or </w:t>
      </w:r>
      <w:r w:rsidR="00B57FF0" w:rsidRPr="00922A43">
        <w:rPr>
          <w:lang w:val="en-GB"/>
        </w:rPr>
        <w:t>–s to reduce them to their root [2].</w:t>
      </w:r>
    </w:p>
    <w:p w:rsidR="001D44C4" w:rsidRPr="00CA3E43" w:rsidRDefault="004D75A1">
      <w:pPr>
        <w:pStyle w:val="BodyTextIndent"/>
        <w:spacing w:after="120"/>
        <w:ind w:firstLine="0"/>
        <w:rPr>
          <w:lang w:val="en-GB"/>
        </w:rPr>
      </w:pPr>
      <w:r w:rsidRPr="00CA3E43">
        <w:rPr>
          <w:lang w:val="en-GB"/>
        </w:rPr>
        <w:t>The third stage is to create a</w:t>
      </w:r>
      <w:r w:rsidR="001D44C4" w:rsidRPr="00CA3E43">
        <w:rPr>
          <w:lang w:val="en-GB"/>
        </w:rPr>
        <w:t xml:space="preserve"> bag of words by building a document-term matrix</w:t>
      </w:r>
      <w:r w:rsidR="00C240FD" w:rsidRPr="00CA3E43">
        <w:rPr>
          <w:lang w:val="en-GB"/>
        </w:rPr>
        <w:t xml:space="preserve"> (dtm)</w:t>
      </w:r>
      <w:r w:rsidR="001D44C4" w:rsidRPr="00CA3E43">
        <w:rPr>
          <w:lang w:val="en-GB"/>
        </w:rPr>
        <w:t xml:space="preserve"> where we have the count of all the words for each book, </w:t>
      </w:r>
      <w:r w:rsidRPr="00CA3E43">
        <w:rPr>
          <w:lang w:val="en-GB"/>
        </w:rPr>
        <w:t xml:space="preserve">it </w:t>
      </w:r>
      <w:r w:rsidR="001D44C4" w:rsidRPr="00CA3E43">
        <w:rPr>
          <w:lang w:val="en-GB"/>
        </w:rPr>
        <w:t>is obvious that this matrix will be very sparse with many</w:t>
      </w:r>
      <w:r w:rsidRPr="00CA3E43">
        <w:rPr>
          <w:lang w:val="en-GB"/>
        </w:rPr>
        <w:t xml:space="preserve"> of the</w:t>
      </w:r>
      <w:r w:rsidR="00C709A2">
        <w:rPr>
          <w:lang w:val="en-GB"/>
        </w:rPr>
        <w:t xml:space="preserve"> terms appearing few times.</w:t>
      </w:r>
    </w:p>
    <w:p w:rsidR="00953282" w:rsidRPr="001D191F" w:rsidRDefault="00953282">
      <w:pPr>
        <w:pStyle w:val="BodyTextIndent"/>
        <w:spacing w:after="120"/>
        <w:ind w:firstLine="0"/>
        <w:rPr>
          <w:lang w:val="en-GB"/>
        </w:rPr>
      </w:pPr>
      <w:r w:rsidRPr="001D191F">
        <w:rPr>
          <w:lang w:val="en-GB"/>
        </w:rPr>
        <w:t xml:space="preserve">But before starting with the exploratory analysis </w:t>
      </w:r>
      <w:r w:rsidR="00321DAA" w:rsidRPr="001D191F">
        <w:rPr>
          <w:lang w:val="en-GB"/>
        </w:rPr>
        <w:t xml:space="preserve">we need to have a look to </w:t>
      </w:r>
      <w:r w:rsidRPr="002378E5">
        <w:rPr>
          <w:lang w:val="en-GB"/>
        </w:rPr>
        <w:t>Zipf’s law</w:t>
      </w:r>
      <w:r w:rsidR="00321DAA" w:rsidRPr="001D191F">
        <w:rPr>
          <w:lang w:val="en-GB"/>
        </w:rPr>
        <w:t>:</w:t>
      </w:r>
      <w:r w:rsidRPr="001D191F">
        <w:rPr>
          <w:lang w:val="en-GB"/>
        </w:rPr>
        <w:t xml:space="preserve"> </w:t>
      </w:r>
      <w:r w:rsidR="00321DAA" w:rsidRPr="001D191F">
        <w:rPr>
          <w:lang w:val="en-GB"/>
        </w:rPr>
        <w:t>there is going to be many rare words</w:t>
      </w:r>
      <w:r w:rsidRPr="001D191F">
        <w:rPr>
          <w:lang w:val="en-GB"/>
        </w:rPr>
        <w:t xml:space="preserve"> (</w:t>
      </w:r>
      <w:r w:rsidR="00321DAA" w:rsidRPr="001D191F">
        <w:rPr>
          <w:lang w:val="en-GB"/>
        </w:rPr>
        <w:t>I wrote</w:t>
      </w:r>
      <w:r w:rsidRPr="001D191F">
        <w:rPr>
          <w:lang w:val="en-GB"/>
        </w:rPr>
        <w:t xml:space="preserve"> about the sparse </w:t>
      </w:r>
      <w:r w:rsidR="00321DAA" w:rsidRPr="001D191F">
        <w:rPr>
          <w:lang w:val="en-GB"/>
        </w:rPr>
        <w:t>dtm</w:t>
      </w:r>
      <w:r w:rsidRPr="001D191F">
        <w:rPr>
          <w:lang w:val="en-GB"/>
        </w:rPr>
        <w:t xml:space="preserve">) </w:t>
      </w:r>
      <w:r w:rsidR="00321DAA" w:rsidRPr="001D191F">
        <w:rPr>
          <w:lang w:val="en-GB"/>
        </w:rPr>
        <w:t xml:space="preserve">and </w:t>
      </w:r>
      <w:r w:rsidR="00461B71" w:rsidRPr="001D191F">
        <w:rPr>
          <w:lang w:val="en-GB"/>
        </w:rPr>
        <w:t>then</w:t>
      </w:r>
      <w:r w:rsidR="00321DAA" w:rsidRPr="001D191F">
        <w:rPr>
          <w:lang w:val="en-GB"/>
        </w:rPr>
        <w:t xml:space="preserve"> </w:t>
      </w:r>
      <w:r w:rsidRPr="001D191F">
        <w:rPr>
          <w:lang w:val="en-GB"/>
        </w:rPr>
        <w:t xml:space="preserve">they are going to be not only useless but even harmful to the analysis since they are going to have an important weight “isolating” the texts from the others. </w:t>
      </w:r>
      <w:r w:rsidRPr="001D191F">
        <w:rPr>
          <w:lang w:val="en-GB"/>
        </w:rPr>
        <w:t>This summed to the fact that the more terms the more inefficient the algorithms</w:t>
      </w:r>
      <w:r w:rsidR="00C321D7" w:rsidRPr="001D191F">
        <w:rPr>
          <w:lang w:val="en-GB"/>
        </w:rPr>
        <w:t xml:space="preserve"> are reasons enough to delete the very sparse terms by leaving a matrix with </w:t>
      </w:r>
      <w:r w:rsidR="00127CBF" w:rsidRPr="001D191F">
        <w:rPr>
          <w:lang w:val="en-GB"/>
        </w:rPr>
        <w:t>around 5</w:t>
      </w:r>
      <w:r w:rsidR="00C321D7" w:rsidRPr="001D191F">
        <w:rPr>
          <w:lang w:val="en-GB"/>
        </w:rPr>
        <w:t xml:space="preserve">% of </w:t>
      </w:r>
      <w:r w:rsidR="00C57403" w:rsidRPr="001D191F">
        <w:rPr>
          <w:lang w:val="en-GB"/>
        </w:rPr>
        <w:t>sparsity</w:t>
      </w:r>
      <w:r w:rsidR="00422172" w:rsidRPr="001D191F">
        <w:rPr>
          <w:lang w:val="en-GB"/>
        </w:rPr>
        <w:t xml:space="preserve"> (after some trials </w:t>
      </w:r>
      <w:r w:rsidR="00127CBF" w:rsidRPr="001D191F">
        <w:rPr>
          <w:lang w:val="en-GB"/>
        </w:rPr>
        <w:t>this percentage</w:t>
      </w:r>
      <w:r w:rsidR="00422172" w:rsidRPr="001D191F">
        <w:rPr>
          <w:lang w:val="en-GB"/>
        </w:rPr>
        <w:t xml:space="preserve"> gave the best results).</w:t>
      </w:r>
    </w:p>
    <w:p w:rsidR="00662FCA" w:rsidRPr="00662FCA" w:rsidRDefault="00662FCA">
      <w:pPr>
        <w:pStyle w:val="BodyTextIndent"/>
        <w:spacing w:after="120"/>
        <w:ind w:firstLine="0"/>
        <w:rPr>
          <w:highlight w:val="lightGray"/>
          <w:lang w:val="en-GB"/>
        </w:rPr>
      </w:pPr>
      <w:r w:rsidRPr="001D191F">
        <w:rPr>
          <w:lang w:val="en-GB"/>
        </w:rPr>
        <w:t xml:space="preserve">The same law tells us in terms of very frequent words (like the mentioned above stop words) that could obscure the classification just due to random factors that make them appear more in some texts without having any semantic </w:t>
      </w:r>
      <w:r w:rsidRPr="00922A43">
        <w:rPr>
          <w:lang w:val="en-GB"/>
        </w:rPr>
        <w:t xml:space="preserve">value, that is why </w:t>
      </w:r>
      <w:r w:rsidR="00C03462">
        <w:rPr>
          <w:lang w:val="en-GB"/>
        </w:rPr>
        <w:t>it makes sense to remove</w:t>
      </w:r>
      <w:r w:rsidR="006B2705">
        <w:rPr>
          <w:lang w:val="en-GB"/>
        </w:rPr>
        <w:t xml:space="preserve"> them</w:t>
      </w:r>
      <w:r w:rsidRPr="00922A43">
        <w:rPr>
          <w:lang w:val="en-GB"/>
        </w:rPr>
        <w:t>.</w:t>
      </w:r>
    </w:p>
    <w:p w:rsidR="00B324AF" w:rsidRPr="00244061" w:rsidRDefault="00134B66" w:rsidP="00B324AF">
      <w:pPr>
        <w:pStyle w:val="Heading1"/>
        <w:spacing w:before="120"/>
        <w:rPr>
          <w:lang w:val="en-GB"/>
        </w:rPr>
      </w:pPr>
      <w:r w:rsidRPr="009F1CB2">
        <w:rPr>
          <w:lang w:val="en-GB"/>
        </w:rPr>
        <w:t>EXPLORATORY ANALYSIS</w:t>
      </w:r>
    </w:p>
    <w:p w:rsidR="00133A54" w:rsidRPr="001D191F" w:rsidRDefault="00133A54" w:rsidP="00133A54">
      <w:pPr>
        <w:rPr>
          <w:lang w:val="en-GB"/>
        </w:rPr>
      </w:pPr>
      <w:r w:rsidRPr="001D191F">
        <w:rPr>
          <w:lang w:val="en-GB"/>
        </w:rPr>
        <w:t>The first exploratory anal</w:t>
      </w:r>
      <w:r w:rsidR="00223B6C" w:rsidRPr="001D191F">
        <w:rPr>
          <w:lang w:val="en-GB"/>
        </w:rPr>
        <w:t xml:space="preserve">ysis we should carry on is </w:t>
      </w:r>
      <w:r w:rsidRPr="001D191F">
        <w:rPr>
          <w:lang w:val="en-GB"/>
        </w:rPr>
        <w:t xml:space="preserve">having a look to </w:t>
      </w:r>
      <w:r w:rsidR="00C240FD" w:rsidRPr="001D191F">
        <w:rPr>
          <w:lang w:val="en-GB"/>
        </w:rPr>
        <w:t>the most frequent words of the dtm to “summarize”</w:t>
      </w:r>
      <w:r w:rsidR="00C53056" w:rsidRPr="001D191F">
        <w:rPr>
          <w:lang w:val="en-GB"/>
        </w:rPr>
        <w:t xml:space="preserve"> the topics of</w:t>
      </w:r>
      <w:r w:rsidR="00C240FD" w:rsidRPr="001D191F">
        <w:rPr>
          <w:lang w:val="en-GB"/>
        </w:rPr>
        <w:t xml:space="preserve"> the books and t</w:t>
      </w:r>
      <w:r w:rsidR="00EE5E8C" w:rsidRPr="001D191F">
        <w:rPr>
          <w:lang w:val="en-GB"/>
        </w:rPr>
        <w:t xml:space="preserve">ry to find some </w:t>
      </w:r>
      <w:r w:rsidR="00964086" w:rsidRPr="001D191F">
        <w:rPr>
          <w:lang w:val="en-GB"/>
        </w:rPr>
        <w:t>first relationships.</w:t>
      </w:r>
    </w:p>
    <w:p w:rsidR="00986BEB" w:rsidRPr="001D191F" w:rsidRDefault="00986BEB" w:rsidP="00133A54">
      <w:pPr>
        <w:rPr>
          <w:lang w:val="en-GB"/>
        </w:rPr>
      </w:pPr>
      <w:r w:rsidRPr="001D191F">
        <w:rPr>
          <w:lang w:val="en-GB"/>
        </w:rPr>
        <w:t xml:space="preserve">Here we can observe that the most common word, </w:t>
      </w:r>
      <w:r w:rsidRPr="001D191F">
        <w:rPr>
          <w:i/>
          <w:lang w:val="en-GB"/>
        </w:rPr>
        <w:t>citi-</w:t>
      </w:r>
      <w:r w:rsidRPr="001D191F">
        <w:rPr>
          <w:lang w:val="en-GB"/>
        </w:rPr>
        <w:t xml:space="preserve">, is very frequent in every text and give us no insight but the </w:t>
      </w:r>
      <w:r w:rsidR="007D07DE" w:rsidRPr="001D191F">
        <w:rPr>
          <w:lang w:val="en-GB"/>
        </w:rPr>
        <w:t xml:space="preserve">in </w:t>
      </w:r>
      <w:r w:rsidRPr="001D191F">
        <w:rPr>
          <w:lang w:val="en-GB"/>
        </w:rPr>
        <w:t xml:space="preserve">second one, </w:t>
      </w:r>
      <w:r w:rsidRPr="001D191F">
        <w:rPr>
          <w:i/>
          <w:lang w:val="en-GB"/>
        </w:rPr>
        <w:t>roman</w:t>
      </w:r>
      <w:r w:rsidRPr="001D191F">
        <w:rPr>
          <w:lang w:val="en-GB"/>
        </w:rPr>
        <w:t xml:space="preserve">, </w:t>
      </w:r>
      <w:r w:rsidR="009527E9" w:rsidRPr="001D191F">
        <w:rPr>
          <w:lang w:val="en-GB"/>
        </w:rPr>
        <w:t>we find it will be very</w:t>
      </w:r>
      <w:r w:rsidRPr="001D191F">
        <w:rPr>
          <w:lang w:val="en-GB"/>
        </w:rPr>
        <w:t xml:space="preserve"> important </w:t>
      </w:r>
      <w:r w:rsidR="009527E9" w:rsidRPr="001D191F">
        <w:rPr>
          <w:lang w:val="en-GB"/>
        </w:rPr>
        <w:t xml:space="preserve">when classifying </w:t>
      </w:r>
      <w:r w:rsidRPr="001D191F">
        <w:rPr>
          <w:lang w:val="en-GB"/>
        </w:rPr>
        <w:t>since</w:t>
      </w:r>
      <w:r w:rsidR="00AC6381" w:rsidRPr="001D191F">
        <w:rPr>
          <w:lang w:val="en-GB"/>
        </w:rPr>
        <w:t xml:space="preserve"> we can observe</w:t>
      </w:r>
      <w:r w:rsidRPr="001D191F">
        <w:rPr>
          <w:lang w:val="en-GB"/>
        </w:rPr>
        <w:t xml:space="preserve"> two cases: it is either very frequent (R</w:t>
      </w:r>
      <w:r w:rsidR="00AC6381" w:rsidRPr="001D191F">
        <w:rPr>
          <w:lang w:val="en-GB"/>
        </w:rPr>
        <w:t>oman H</w:t>
      </w:r>
      <w:r w:rsidRPr="001D191F">
        <w:rPr>
          <w:lang w:val="en-GB"/>
        </w:rPr>
        <w:t>istory texts) or it hardly appears (Greek texts)</w:t>
      </w:r>
      <w:r w:rsidR="009527E9" w:rsidRPr="001D191F">
        <w:rPr>
          <w:lang w:val="en-GB"/>
        </w:rPr>
        <w:t>.</w:t>
      </w:r>
    </w:p>
    <w:p w:rsidR="009527E9" w:rsidRPr="001D191F" w:rsidRDefault="009527E9" w:rsidP="00133A54">
      <w:pPr>
        <w:rPr>
          <w:lang w:val="en-GB"/>
        </w:rPr>
      </w:pPr>
      <w:r w:rsidRPr="001D191F">
        <w:rPr>
          <w:lang w:val="en-GB"/>
        </w:rPr>
        <w:t>Despite this specific case, the most common words, in general, are ‘equally’ frequ</w:t>
      </w:r>
      <w:r w:rsidR="00280F7D" w:rsidRPr="001D191F">
        <w:rPr>
          <w:lang w:val="en-GB"/>
        </w:rPr>
        <w:t>ent in every text (</w:t>
      </w:r>
      <w:r w:rsidR="00280F7D" w:rsidRPr="001D191F">
        <w:rPr>
          <w:i/>
          <w:lang w:val="en-GB"/>
        </w:rPr>
        <w:t>time, name</w:t>
      </w:r>
      <w:r w:rsidRPr="001D191F">
        <w:rPr>
          <w:i/>
          <w:lang w:val="en-GB"/>
        </w:rPr>
        <w:t>, war, peopl</w:t>
      </w:r>
      <w:r w:rsidRPr="001D191F">
        <w:rPr>
          <w:lang w:val="en-GB"/>
        </w:rPr>
        <w:t>-…)</w:t>
      </w:r>
      <w:r w:rsidR="00280F7D" w:rsidRPr="001D191F">
        <w:rPr>
          <w:lang w:val="en-GB"/>
        </w:rPr>
        <w:t xml:space="preserve"> and they are not going to add </w:t>
      </w:r>
      <w:r w:rsidR="00A567E1" w:rsidRPr="001D191F">
        <w:rPr>
          <w:lang w:val="en-GB"/>
        </w:rPr>
        <w:t>any value to ou</w:t>
      </w:r>
      <w:r w:rsidR="00B212DA" w:rsidRPr="001D191F">
        <w:rPr>
          <w:lang w:val="en-GB"/>
        </w:rPr>
        <w:t>r classification (we cannot e</w:t>
      </w:r>
      <w:r w:rsidR="007B0CB8" w:rsidRPr="001D191F">
        <w:rPr>
          <w:lang w:val="en-GB"/>
        </w:rPr>
        <w:t>xtend</w:t>
      </w:r>
      <w:r w:rsidR="00A567E1" w:rsidRPr="001D191F">
        <w:rPr>
          <w:lang w:val="en-GB"/>
        </w:rPr>
        <w:t xml:space="preserve"> Zipf’</w:t>
      </w:r>
      <w:r w:rsidR="00E520B3" w:rsidRPr="001D191F">
        <w:rPr>
          <w:lang w:val="en-GB"/>
        </w:rPr>
        <w:t>s law here as we c</w:t>
      </w:r>
      <w:r w:rsidR="00A567E1" w:rsidRPr="001D191F">
        <w:rPr>
          <w:lang w:val="en-GB"/>
        </w:rPr>
        <w:t>ould remov</w:t>
      </w:r>
      <w:r w:rsidR="007B0CB8" w:rsidRPr="001D191F">
        <w:rPr>
          <w:lang w:val="en-GB"/>
        </w:rPr>
        <w:t xml:space="preserve">e meaningful words like </w:t>
      </w:r>
      <w:r w:rsidR="007B0CB8" w:rsidRPr="001D191F">
        <w:rPr>
          <w:i/>
          <w:lang w:val="en-GB"/>
        </w:rPr>
        <w:t>r</w:t>
      </w:r>
      <w:r w:rsidR="00A567E1" w:rsidRPr="001D191F">
        <w:rPr>
          <w:i/>
          <w:lang w:val="en-GB"/>
        </w:rPr>
        <w:t>oman</w:t>
      </w:r>
      <w:r w:rsidR="00A567E1" w:rsidRPr="001D191F">
        <w:rPr>
          <w:lang w:val="en-GB"/>
        </w:rPr>
        <w:t>).</w:t>
      </w:r>
    </w:p>
    <w:p w:rsidR="00280F7D" w:rsidRDefault="00280F7D" w:rsidP="00133A54">
      <w:pPr>
        <w:rPr>
          <w:lang w:val="en-GB"/>
        </w:rPr>
      </w:pPr>
      <w:r w:rsidRPr="001D191F">
        <w:rPr>
          <w:lang w:val="en-GB"/>
        </w:rPr>
        <w:t>We can solve this problem by weighting the terms using tf-idf i</w:t>
      </w:r>
      <w:r w:rsidR="001D191F">
        <w:rPr>
          <w:lang w:val="en-GB"/>
        </w:rPr>
        <w:t>nstead of just term frequency. T</w:t>
      </w:r>
      <w:r w:rsidRPr="001D191F">
        <w:rPr>
          <w:lang w:val="en-GB"/>
        </w:rPr>
        <w:t xml:space="preserve">his means increasing the </w:t>
      </w:r>
      <w:r w:rsidRPr="001D191F">
        <w:t>weight </w:t>
      </w:r>
      <w:hyperlink r:id="rId9" w:tooltip="Proportionality (mathematics)" w:history="1">
        <w:r w:rsidRPr="001D191F">
          <w:rPr>
            <w:rStyle w:val="Hyperlink"/>
            <w:color w:val="auto"/>
            <w:u w:val="none"/>
          </w:rPr>
          <w:t>proportionally</w:t>
        </w:r>
      </w:hyperlink>
      <w:r w:rsidRPr="001D191F">
        <w:t> to the number of times a word appears in the document</w:t>
      </w:r>
      <w:r w:rsidR="00D639A7">
        <w:t>, tf</w:t>
      </w:r>
      <w:r w:rsidR="001D191F">
        <w:t>, but</w:t>
      </w:r>
      <w:r w:rsidRPr="001D191F">
        <w:t xml:space="preserve"> </w:t>
      </w:r>
      <w:r w:rsidR="001D191F">
        <w:t>offsetting it</w:t>
      </w:r>
      <w:r w:rsidRPr="001D191F">
        <w:t xml:space="preserve"> by the frequency of the word in the </w:t>
      </w:r>
      <w:r w:rsidRPr="00922A43">
        <w:t>corpus</w:t>
      </w:r>
      <w:r w:rsidR="00D639A7" w:rsidRPr="00922A43">
        <w:t>,</w:t>
      </w:r>
      <w:r w:rsidR="00D639A7" w:rsidRPr="00922A43">
        <w:rPr>
          <w:lang w:val="en-GB"/>
        </w:rPr>
        <w:t xml:space="preserve"> idf [</w:t>
      </w:r>
      <w:r w:rsidR="0004733F" w:rsidRPr="00922A43">
        <w:rPr>
          <w:lang w:val="en-GB"/>
        </w:rPr>
        <w:t>3</w:t>
      </w:r>
      <w:r w:rsidR="00D639A7" w:rsidRPr="00922A43">
        <w:rPr>
          <w:lang w:val="en-GB"/>
        </w:rPr>
        <w:t>]</w:t>
      </w:r>
      <w:r w:rsidR="001F3E62" w:rsidRPr="00922A43">
        <w:rPr>
          <w:lang w:val="en-GB"/>
        </w:rPr>
        <w:t xml:space="preserve">: </w:t>
      </w:r>
      <w:r w:rsidR="00007A37" w:rsidRPr="00922A43">
        <w:rPr>
          <w:lang w:val="en-GB"/>
        </w:rPr>
        <w:t>words</w:t>
      </w:r>
      <w:r w:rsidR="00007A37">
        <w:rPr>
          <w:lang w:val="en-GB"/>
        </w:rPr>
        <w:t xml:space="preserve"> that appears very</w:t>
      </w:r>
      <w:r w:rsidR="001F3E62">
        <w:rPr>
          <w:lang w:val="en-GB"/>
        </w:rPr>
        <w:t xml:space="preserve"> frequent</w:t>
      </w:r>
      <w:r w:rsidR="00007A37">
        <w:rPr>
          <w:lang w:val="en-GB"/>
        </w:rPr>
        <w:t>ly</w:t>
      </w:r>
      <w:r w:rsidR="001F3E62">
        <w:rPr>
          <w:lang w:val="en-GB"/>
        </w:rPr>
        <w:t xml:space="preserve"> in every document have smaller weights.</w:t>
      </w:r>
    </w:p>
    <w:p w:rsidR="008B197E" w:rsidRPr="009F1CB2" w:rsidRDefault="00642002">
      <w:pPr>
        <w:pStyle w:val="Heading2"/>
        <w:spacing w:before="0"/>
        <w:rPr>
          <w:lang w:val="en-GB"/>
        </w:rPr>
      </w:pPr>
      <w:r>
        <w:rPr>
          <w:lang w:val="en-GB"/>
        </w:rPr>
        <w:t>Hie</w:t>
      </w:r>
      <w:r w:rsidR="00134B66" w:rsidRPr="009F1CB2">
        <w:rPr>
          <w:lang w:val="en-GB"/>
        </w:rPr>
        <w:t>rarchical Clustering</w:t>
      </w:r>
    </w:p>
    <w:p w:rsidR="002D55CC" w:rsidRPr="00922A43" w:rsidRDefault="00B23FC0" w:rsidP="00AB42B3">
      <w:pPr>
        <w:rPr>
          <w:lang w:val="en-GB"/>
        </w:rPr>
      </w:pPr>
      <w:r w:rsidRPr="004A71D7">
        <w:rPr>
          <w:lang w:val="en-GB"/>
        </w:rPr>
        <w:t>There is different ways to perform a</w:t>
      </w:r>
      <w:r w:rsidR="00E83E8F" w:rsidRPr="004A71D7">
        <w:rPr>
          <w:lang w:val="en-GB"/>
        </w:rPr>
        <w:t xml:space="preserve"> hierarchical clustering,</w:t>
      </w:r>
      <w:r w:rsidR="004A6A52">
        <w:rPr>
          <w:lang w:val="en-GB"/>
        </w:rPr>
        <w:t xml:space="preserve"> </w:t>
      </w:r>
      <w:r w:rsidR="004A6A52" w:rsidRPr="004A6A52">
        <w:rPr>
          <w:i/>
          <w:lang w:val="en-GB"/>
        </w:rPr>
        <w:t>f</w:t>
      </w:r>
      <w:r w:rsidRPr="004A6A52">
        <w:rPr>
          <w:i/>
          <w:lang w:val="en-GB"/>
        </w:rPr>
        <w:t xml:space="preserve">ig. 1 </w:t>
      </w:r>
      <w:r w:rsidRPr="004A71D7">
        <w:rPr>
          <w:lang w:val="en-GB"/>
        </w:rPr>
        <w:t>shows the</w:t>
      </w:r>
      <w:r w:rsidR="00A44FB1" w:rsidRPr="004A71D7">
        <w:rPr>
          <w:lang w:val="en-GB"/>
        </w:rPr>
        <w:t xml:space="preserve"> resulting dendrogram after</w:t>
      </w:r>
      <w:r w:rsidRPr="004A71D7">
        <w:rPr>
          <w:lang w:val="en-GB"/>
        </w:rPr>
        <w:t xml:space="preserve"> </w:t>
      </w:r>
      <w:r w:rsidR="00A44FB1" w:rsidRPr="004A71D7">
        <w:rPr>
          <w:lang w:val="en-GB"/>
        </w:rPr>
        <w:t>applyin</w:t>
      </w:r>
      <w:r w:rsidRPr="004A71D7">
        <w:rPr>
          <w:lang w:val="en-GB"/>
        </w:rPr>
        <w:t>g an agglomerative clustering (bottom up</w:t>
      </w:r>
      <w:r w:rsidR="00E12428" w:rsidRPr="004A71D7">
        <w:rPr>
          <w:lang w:val="en-GB"/>
        </w:rPr>
        <w:t xml:space="preserve">, starting by treating each book as a cluster </w:t>
      </w:r>
      <w:r w:rsidR="00A4469B" w:rsidRPr="004A71D7">
        <w:rPr>
          <w:lang w:val="en-GB"/>
        </w:rPr>
        <w:t>and linking them</w:t>
      </w:r>
      <w:r w:rsidR="008F157B" w:rsidRPr="004A71D7">
        <w:rPr>
          <w:lang w:val="en-GB"/>
        </w:rPr>
        <w:t xml:space="preserve"> </w:t>
      </w:r>
      <w:r w:rsidR="00E12428" w:rsidRPr="004A71D7">
        <w:rPr>
          <w:lang w:val="en-GB"/>
        </w:rPr>
        <w:t>sequentially</w:t>
      </w:r>
      <w:r w:rsidRPr="004A71D7">
        <w:rPr>
          <w:lang w:val="en-GB"/>
        </w:rPr>
        <w:t xml:space="preserve">) that </w:t>
      </w:r>
      <w:r w:rsidR="004A71D7" w:rsidRPr="004A71D7">
        <w:rPr>
          <w:lang w:val="en-GB"/>
        </w:rPr>
        <w:t>clusters</w:t>
      </w:r>
      <w:r w:rsidRPr="004A71D7">
        <w:rPr>
          <w:lang w:val="en-GB"/>
        </w:rPr>
        <w:t xml:space="preserve"> at each step the pair of </w:t>
      </w:r>
      <w:r w:rsidR="004A71D7" w:rsidRPr="00922A43">
        <w:rPr>
          <w:lang w:val="en-GB"/>
        </w:rPr>
        <w:t>documents</w:t>
      </w:r>
      <w:r w:rsidRPr="00922A43">
        <w:rPr>
          <w:lang w:val="en-GB"/>
        </w:rPr>
        <w:t xml:space="preserve"> that </w:t>
      </w:r>
      <w:r w:rsidR="00E83E8F" w:rsidRPr="00922A43">
        <w:rPr>
          <w:lang w:val="en-GB"/>
        </w:rPr>
        <w:t>are closer</w:t>
      </w:r>
      <w:r w:rsidR="002D55CC" w:rsidRPr="00922A43">
        <w:rPr>
          <w:lang w:val="en-GB"/>
        </w:rPr>
        <w:t xml:space="preserve"> (average method)</w:t>
      </w:r>
      <w:r w:rsidR="00F775EA" w:rsidRPr="00922A43">
        <w:rPr>
          <w:lang w:val="en-GB"/>
        </w:rPr>
        <w:t xml:space="preserve">. </w:t>
      </w:r>
      <w:r w:rsidR="008D1901" w:rsidRPr="00922A43">
        <w:rPr>
          <w:lang w:val="en-GB"/>
        </w:rPr>
        <w:t>It was chosen an agglomerative method a</w:t>
      </w:r>
      <w:r w:rsidR="004A71D7" w:rsidRPr="00922A43">
        <w:rPr>
          <w:lang w:val="en-GB"/>
        </w:rPr>
        <w:t xml:space="preserve">s </w:t>
      </w:r>
      <w:r w:rsidR="008D1901" w:rsidRPr="00922A43">
        <w:rPr>
          <w:lang w:val="en-GB"/>
        </w:rPr>
        <w:t>divisive one</w:t>
      </w:r>
      <w:r w:rsidR="004A71D7" w:rsidRPr="00922A43">
        <w:rPr>
          <w:lang w:val="en-GB"/>
        </w:rPr>
        <w:t>s</w:t>
      </w:r>
      <w:r w:rsidR="008D1901" w:rsidRPr="00922A43">
        <w:rPr>
          <w:lang w:val="en-GB"/>
        </w:rPr>
        <w:t xml:space="preserve"> </w:t>
      </w:r>
      <w:r w:rsidR="000906AF" w:rsidRPr="00922A43">
        <w:rPr>
          <w:lang w:val="en-GB"/>
        </w:rPr>
        <w:t>(e.g.</w:t>
      </w:r>
      <w:r w:rsidR="008D1901" w:rsidRPr="00922A43">
        <w:rPr>
          <w:lang w:val="en-GB"/>
        </w:rPr>
        <w:t xml:space="preserve"> DIANA</w:t>
      </w:r>
      <w:r w:rsidR="000906AF" w:rsidRPr="00922A43">
        <w:rPr>
          <w:lang w:val="en-GB"/>
        </w:rPr>
        <w:t>)</w:t>
      </w:r>
      <w:r w:rsidR="004A71D7" w:rsidRPr="00922A43">
        <w:rPr>
          <w:lang w:val="en-GB"/>
        </w:rPr>
        <w:t xml:space="preserve"> are</w:t>
      </w:r>
      <w:r w:rsidR="001346E7" w:rsidRPr="00922A43">
        <w:rPr>
          <w:lang w:val="en-GB"/>
        </w:rPr>
        <w:t xml:space="preserve"> less efficient </w:t>
      </w:r>
      <w:r w:rsidR="0095115F" w:rsidRPr="00922A43">
        <w:rPr>
          <w:lang w:val="en-GB"/>
        </w:rPr>
        <w:t>[</w:t>
      </w:r>
      <w:r w:rsidR="0004733F" w:rsidRPr="00922A43">
        <w:rPr>
          <w:lang w:val="en-GB"/>
        </w:rPr>
        <w:t>4</w:t>
      </w:r>
      <w:r w:rsidR="0095115F" w:rsidRPr="00922A43">
        <w:rPr>
          <w:lang w:val="en-GB"/>
        </w:rPr>
        <w:t xml:space="preserve">]. </w:t>
      </w:r>
      <w:r w:rsidR="004A71D7" w:rsidRPr="00922A43">
        <w:rPr>
          <w:lang w:val="en-GB"/>
        </w:rPr>
        <w:t>However t</w:t>
      </w:r>
      <w:r w:rsidR="009C2089" w:rsidRPr="00922A43">
        <w:rPr>
          <w:lang w:val="en-GB"/>
        </w:rPr>
        <w:t xml:space="preserve">his algorithm usually has efficiency problems, </w:t>
      </w:r>
      <w:r w:rsidR="003064DF">
        <w:rPr>
          <w:lang w:val="en-GB"/>
        </w:rPr>
        <w:t>but</w:t>
      </w:r>
      <w:r w:rsidR="009C2089" w:rsidRPr="00922A43">
        <w:rPr>
          <w:lang w:val="en-GB"/>
        </w:rPr>
        <w:t xml:space="preserve"> in this </w:t>
      </w:r>
      <w:r w:rsidR="004A71D7" w:rsidRPr="00922A43">
        <w:rPr>
          <w:lang w:val="en-GB"/>
        </w:rPr>
        <w:t>case, and thanks to removing lots of</w:t>
      </w:r>
      <w:r w:rsidR="009C2089" w:rsidRPr="00922A43">
        <w:rPr>
          <w:lang w:val="en-GB"/>
        </w:rPr>
        <w:t xml:space="preserve"> very sparse terms in advance,</w:t>
      </w:r>
      <w:r w:rsidR="004A71D7" w:rsidRPr="00922A43">
        <w:rPr>
          <w:lang w:val="en-GB"/>
        </w:rPr>
        <w:t xml:space="preserve"> </w:t>
      </w:r>
      <w:r w:rsidR="006C656D">
        <w:rPr>
          <w:lang w:val="en-GB"/>
        </w:rPr>
        <w:t>I am</w:t>
      </w:r>
      <w:r w:rsidR="004A71D7" w:rsidRPr="00922A43">
        <w:rPr>
          <w:lang w:val="en-GB"/>
        </w:rPr>
        <w:t xml:space="preserve"> not </w:t>
      </w:r>
      <w:r w:rsidR="006C656D">
        <w:rPr>
          <w:lang w:val="en-GB"/>
        </w:rPr>
        <w:t>facing</w:t>
      </w:r>
      <w:r w:rsidR="004A71D7" w:rsidRPr="00922A43">
        <w:rPr>
          <w:lang w:val="en-GB"/>
        </w:rPr>
        <w:t xml:space="preserve"> this problem.</w:t>
      </w:r>
    </w:p>
    <w:p w:rsidR="00E83E8F" w:rsidRPr="00AB42B3" w:rsidRDefault="00E83E8F" w:rsidP="00AB42B3">
      <w:pPr>
        <w:rPr>
          <w:lang w:val="en-GB"/>
        </w:rPr>
      </w:pPr>
      <w:r w:rsidRPr="00922A43">
        <w:rPr>
          <w:lang w:val="en-GB"/>
        </w:rPr>
        <w:t xml:space="preserve">The </w:t>
      </w:r>
      <w:r w:rsidR="002D55CC" w:rsidRPr="00922A43">
        <w:rPr>
          <w:lang w:val="en-GB"/>
        </w:rPr>
        <w:t xml:space="preserve">method that worked the best was a combination of </w:t>
      </w:r>
      <w:r w:rsidRPr="00922A43">
        <w:rPr>
          <w:lang w:val="en-GB"/>
        </w:rPr>
        <w:t xml:space="preserve">average method </w:t>
      </w:r>
      <w:r w:rsidR="002D55CC" w:rsidRPr="00922A43">
        <w:rPr>
          <w:lang w:val="en-GB"/>
        </w:rPr>
        <w:t>and</w:t>
      </w:r>
      <w:r w:rsidRPr="00922A43">
        <w:rPr>
          <w:lang w:val="en-GB"/>
        </w:rPr>
        <w:t xml:space="preserve"> cosine similarity</w:t>
      </w:r>
      <w:r w:rsidR="002D55CC" w:rsidRPr="00922A43">
        <w:rPr>
          <w:lang w:val="en-GB"/>
        </w:rPr>
        <w:t xml:space="preserve"> (instead of Euclidean distance)</w:t>
      </w:r>
      <w:r w:rsidRPr="00922A43">
        <w:rPr>
          <w:lang w:val="en-GB"/>
        </w:rPr>
        <w:t xml:space="preserve">, </w:t>
      </w:r>
      <w:r w:rsidRPr="00922A43">
        <w:t xml:space="preserve">most commonly used in high-dimensional </w:t>
      </w:r>
      <w:r w:rsidRPr="00922A43">
        <w:t>spaces like this. E</w:t>
      </w:r>
      <w:r w:rsidRPr="00922A43">
        <w:t xml:space="preserve">ach term is assigned a different dimension and a document is </w:t>
      </w:r>
      <w:r w:rsidRPr="00922A43">
        <w:t>characterized</w:t>
      </w:r>
      <w:r w:rsidRPr="00922A43">
        <w:t xml:space="preserve"> by a vector where the value of each dimension corresponds to the number of times that term appears in the document</w:t>
      </w:r>
      <w:r w:rsidRPr="00922A43">
        <w:t xml:space="preserve"> (dtm)</w:t>
      </w:r>
      <w:r w:rsidRPr="00922A43">
        <w:t>. Cosine similarity then gives a useful measure of how similar two documents are likely to be in terms of their subject matter [</w:t>
      </w:r>
      <w:r w:rsidR="0004733F" w:rsidRPr="00922A43">
        <w:t>5</w:t>
      </w:r>
      <w:r w:rsidRPr="00922A43">
        <w:t>]</w:t>
      </w:r>
      <w:r w:rsidR="002D55CC" w:rsidRPr="00922A43">
        <w:t>,</w:t>
      </w:r>
      <w:r w:rsidR="00AB42B3" w:rsidRPr="004A71D7">
        <w:t xml:space="preserve"> what makes all the sense to apply to text mining.</w:t>
      </w:r>
    </w:p>
    <w:p w:rsidR="007254B2" w:rsidRDefault="004A71D7">
      <w:pPr>
        <w:pStyle w:val="BodyTextIndent"/>
        <w:spacing w:after="120"/>
        <w:ind w:firstLine="0"/>
        <w:rPr>
          <w:noProof/>
          <w:lang w:val="en-GB" w:eastAsia="en-GB"/>
        </w:rPr>
      </w:pPr>
      <w:r>
        <w:rPr>
          <w:lang w:val="en-GB"/>
        </w:rPr>
        <w:t>The</w:t>
      </w:r>
      <w:r w:rsidR="009C2089" w:rsidRPr="004A71D7">
        <w:rPr>
          <w:lang w:val="en-GB"/>
        </w:rPr>
        <w:t xml:space="preserve"> results show that it seems to properly fit our data, we can see how all the Gibbon’s books (Decline and Fall </w:t>
      </w:r>
      <w:r w:rsidR="001A2FC7">
        <w:rPr>
          <w:lang w:val="en-GB"/>
        </w:rPr>
        <w:t>Rome</w:t>
      </w:r>
      <w:r w:rsidR="009C2089" w:rsidRPr="004A71D7">
        <w:rPr>
          <w:lang w:val="en-GB"/>
        </w:rPr>
        <w:t>) are clustered together and close to Tacitus</w:t>
      </w:r>
      <w:r w:rsidR="00674A67">
        <w:rPr>
          <w:lang w:val="en-GB"/>
        </w:rPr>
        <w:t xml:space="preserve"> (Roman Empire History) but not as </w:t>
      </w:r>
      <w:r w:rsidR="00674A67">
        <w:rPr>
          <w:lang w:val="en-GB"/>
        </w:rPr>
        <w:lastRenderedPageBreak/>
        <w:t>much to</w:t>
      </w:r>
      <w:r w:rsidR="001A2FC7">
        <w:rPr>
          <w:lang w:val="en-GB"/>
        </w:rPr>
        <w:t xml:space="preserve"> Livius books</w:t>
      </w:r>
      <w:r w:rsidR="00674A67">
        <w:rPr>
          <w:lang w:val="en-GB"/>
        </w:rPr>
        <w:t xml:space="preserve"> which subject is ancient Rome</w:t>
      </w:r>
      <w:r w:rsidR="001A2FC7">
        <w:rPr>
          <w:lang w:val="en-GB"/>
        </w:rPr>
        <w:t xml:space="preserve"> (</w:t>
      </w:r>
      <w:r w:rsidR="00674A67">
        <w:rPr>
          <w:lang w:val="en-GB"/>
        </w:rPr>
        <w:t>Roman Republic</w:t>
      </w:r>
      <w:r w:rsidR="001A2FC7">
        <w:rPr>
          <w:lang w:val="en-GB"/>
        </w:rPr>
        <w:t xml:space="preserve">) </w:t>
      </w:r>
      <w:r w:rsidR="009C2089" w:rsidRPr="004A71D7">
        <w:rPr>
          <w:lang w:val="en-GB"/>
        </w:rPr>
        <w:t xml:space="preserve">while the books </w:t>
      </w:r>
      <w:r w:rsidR="00F127C2" w:rsidRPr="004A71D7">
        <w:rPr>
          <w:lang w:val="en-GB"/>
        </w:rPr>
        <w:t>of war topic</w:t>
      </w:r>
      <w:r w:rsidR="00B5084B">
        <w:rPr>
          <w:lang w:val="en-GB"/>
        </w:rPr>
        <w:t>s</w:t>
      </w:r>
      <w:r w:rsidR="009C2089" w:rsidRPr="004A71D7">
        <w:rPr>
          <w:lang w:val="en-GB"/>
        </w:rPr>
        <w:t xml:space="preserve"> are in the o</w:t>
      </w:r>
      <w:r w:rsidR="001944E1" w:rsidRPr="004A71D7">
        <w:rPr>
          <w:lang w:val="en-GB"/>
        </w:rPr>
        <w:t>pposite</w:t>
      </w:r>
      <w:r w:rsidR="009C2089" w:rsidRPr="004A71D7">
        <w:rPr>
          <w:lang w:val="en-GB"/>
        </w:rPr>
        <w:t xml:space="preserve"> side</w:t>
      </w:r>
      <w:r w:rsidR="00B5084B">
        <w:rPr>
          <w:lang w:val="en-GB"/>
        </w:rPr>
        <w:t>, despite the specific war treated</w:t>
      </w:r>
      <w:r w:rsidR="009C2089" w:rsidRPr="004A71D7">
        <w:rPr>
          <w:lang w:val="en-GB"/>
        </w:rPr>
        <w:t>.</w:t>
      </w:r>
      <w:r w:rsidR="00526AEF">
        <w:rPr>
          <w:lang w:val="en-GB"/>
        </w:rPr>
        <w:t xml:space="preserve"> Another reflection we can make is that we find the </w:t>
      </w:r>
      <w:r w:rsidR="009552EF">
        <w:rPr>
          <w:lang w:val="en-GB"/>
        </w:rPr>
        <w:t>Greek topics in the opposite side (Description, Dictionary and Peloponnesian war), showing the weaker relationship with Roman History.</w:t>
      </w:r>
    </w:p>
    <w:p w:rsidR="00F248A4" w:rsidRDefault="007254B2" w:rsidP="00F248A4">
      <w:pPr>
        <w:pStyle w:val="BodyTextIndent"/>
        <w:keepNext/>
        <w:spacing w:after="120"/>
        <w:ind w:firstLine="0"/>
      </w:pPr>
      <w:r>
        <w:rPr>
          <w:noProof/>
          <w:lang w:val="en-GB" w:eastAsia="en-GB"/>
        </w:rPr>
        <w:drawing>
          <wp:inline distT="0" distB="0" distL="0" distR="0" wp14:anchorId="3F4146C5" wp14:editId="4644C1A4">
            <wp:extent cx="3049270" cy="1581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9270" cy="1581150"/>
                    </a:xfrm>
                    <a:prstGeom prst="rect">
                      <a:avLst/>
                    </a:prstGeom>
                  </pic:spPr>
                </pic:pic>
              </a:graphicData>
            </a:graphic>
          </wp:inline>
        </w:drawing>
      </w:r>
    </w:p>
    <w:p w:rsidR="009C2089" w:rsidRPr="004A71D7" w:rsidRDefault="00F248A4" w:rsidP="00F248A4">
      <w:pPr>
        <w:pStyle w:val="Caption"/>
        <w:rPr>
          <w:lang w:val="en-GB"/>
        </w:rPr>
      </w:pPr>
      <w:r>
        <w:t xml:space="preserve">Figure </w:t>
      </w:r>
      <w:fldSimple w:instr=" SEQ Figure \* ARABIC ">
        <w:r w:rsidR="009A3D5B">
          <w:rPr>
            <w:noProof/>
          </w:rPr>
          <w:t>1</w:t>
        </w:r>
      </w:fldSimple>
    </w:p>
    <w:p w:rsidR="008B197E" w:rsidRPr="009F1CB2" w:rsidRDefault="00134B66">
      <w:pPr>
        <w:pStyle w:val="Heading2"/>
        <w:spacing w:before="120"/>
        <w:rPr>
          <w:lang w:val="en-GB"/>
        </w:rPr>
      </w:pPr>
      <w:r w:rsidRPr="009F1CB2">
        <w:rPr>
          <w:lang w:val="en-GB"/>
        </w:rPr>
        <w:t>K-Means Clustering</w:t>
      </w:r>
    </w:p>
    <w:p w:rsidR="00CC06D5" w:rsidRPr="0008642E" w:rsidRDefault="0046583F">
      <w:pPr>
        <w:spacing w:after="120"/>
        <w:rPr>
          <w:lang w:val="en-GB"/>
        </w:rPr>
      </w:pPr>
      <w:r w:rsidRPr="0008642E">
        <w:rPr>
          <w:lang w:val="en-GB"/>
        </w:rPr>
        <w:t>K-means clustering aims to divide all of our observations in k clusters predefined</w:t>
      </w:r>
      <w:r w:rsidR="00D16922" w:rsidRPr="0008642E">
        <w:rPr>
          <w:lang w:val="en-GB"/>
        </w:rPr>
        <w:t xml:space="preserve"> by us</w:t>
      </w:r>
      <w:r w:rsidR="00ED356E">
        <w:rPr>
          <w:lang w:val="en-GB"/>
        </w:rPr>
        <w:t xml:space="preserve"> [4]</w:t>
      </w:r>
      <w:r w:rsidR="00D16922" w:rsidRPr="0008642E">
        <w:rPr>
          <w:lang w:val="en-GB"/>
        </w:rPr>
        <w:t>. T</w:t>
      </w:r>
      <w:r w:rsidRPr="0008642E">
        <w:rPr>
          <w:lang w:val="en-GB"/>
        </w:rPr>
        <w:t>his limits th</w:t>
      </w:r>
      <w:r w:rsidR="00D16922" w:rsidRPr="0008642E">
        <w:rPr>
          <w:lang w:val="en-GB"/>
        </w:rPr>
        <w:t>e</w:t>
      </w:r>
      <w:r w:rsidRPr="0008642E">
        <w:rPr>
          <w:lang w:val="en-GB"/>
        </w:rPr>
        <w:t xml:space="preserve"> method since we first need to have some prior understanding</w:t>
      </w:r>
      <w:r w:rsidR="00D16922" w:rsidRPr="0008642E">
        <w:rPr>
          <w:lang w:val="en-GB"/>
        </w:rPr>
        <w:t xml:space="preserve"> about the data</w:t>
      </w:r>
      <w:r w:rsidR="00CC06D5" w:rsidRPr="0008642E">
        <w:rPr>
          <w:lang w:val="en-GB"/>
        </w:rPr>
        <w:t>.</w:t>
      </w:r>
      <w:r w:rsidR="00BE15D8" w:rsidRPr="0008642E">
        <w:rPr>
          <w:lang w:val="en-GB"/>
        </w:rPr>
        <w:t xml:space="preserve"> </w:t>
      </w:r>
      <w:r w:rsidR="00D16922" w:rsidRPr="0008642E">
        <w:rPr>
          <w:lang w:val="en-GB"/>
        </w:rPr>
        <w:t xml:space="preserve">In addition k-means </w:t>
      </w:r>
      <w:r w:rsidR="00BE15D8" w:rsidRPr="0008642E">
        <w:rPr>
          <w:lang w:val="en-GB"/>
        </w:rPr>
        <w:t>works by randomly throwing the centres of the clusters and iteratively assigning the nearest observation to them and updating the centres until no more changes are possible</w:t>
      </w:r>
      <w:r w:rsidR="00D16922" w:rsidRPr="0008642E">
        <w:rPr>
          <w:lang w:val="en-GB"/>
        </w:rPr>
        <w:t>, introducing a random factor that makes it not fully reliable</w:t>
      </w:r>
      <w:r w:rsidR="00ED356E">
        <w:rPr>
          <w:lang w:val="en-GB"/>
        </w:rPr>
        <w:t xml:space="preserve">. </w:t>
      </w:r>
      <w:r w:rsidR="00D16922" w:rsidRPr="0008642E">
        <w:rPr>
          <w:lang w:val="en-GB"/>
        </w:rPr>
        <w:t>However t</w:t>
      </w:r>
      <w:r w:rsidR="00FB1B70" w:rsidRPr="0008642E">
        <w:rPr>
          <w:lang w:val="en-GB"/>
        </w:rPr>
        <w:t>his is a powerful method</w:t>
      </w:r>
      <w:r w:rsidR="00D16922" w:rsidRPr="0008642E">
        <w:rPr>
          <w:lang w:val="en-GB"/>
        </w:rPr>
        <w:t xml:space="preserve"> when</w:t>
      </w:r>
      <w:r w:rsidR="00FB1B70" w:rsidRPr="0008642E">
        <w:rPr>
          <w:lang w:val="en-GB"/>
        </w:rPr>
        <w:t xml:space="preserve"> combin</w:t>
      </w:r>
      <w:r w:rsidR="00DA2785" w:rsidRPr="0008642E">
        <w:rPr>
          <w:lang w:val="en-GB"/>
        </w:rPr>
        <w:t xml:space="preserve">ed with some other exploratory </w:t>
      </w:r>
      <w:r w:rsidR="00FB1B70" w:rsidRPr="0008642E">
        <w:rPr>
          <w:lang w:val="en-GB"/>
        </w:rPr>
        <w:t>analysis like the hierarchical cluster</w:t>
      </w:r>
      <w:r w:rsidR="00D16922" w:rsidRPr="0008642E">
        <w:rPr>
          <w:lang w:val="en-GB"/>
        </w:rPr>
        <w:t>ing</w:t>
      </w:r>
      <w:r w:rsidR="008127A9">
        <w:rPr>
          <w:lang w:val="en-GB"/>
        </w:rPr>
        <w:t>.</w:t>
      </w:r>
    </w:p>
    <w:p w:rsidR="00C943F3" w:rsidRPr="00953A19" w:rsidRDefault="00D16922">
      <w:pPr>
        <w:spacing w:after="120"/>
        <w:rPr>
          <w:lang w:val="en-GB"/>
        </w:rPr>
      </w:pPr>
      <w:r w:rsidRPr="00953A19">
        <w:rPr>
          <w:lang w:val="en-GB"/>
        </w:rPr>
        <w:t xml:space="preserve">In </w:t>
      </w:r>
      <w:r w:rsidRPr="00764BEE">
        <w:rPr>
          <w:i/>
          <w:lang w:val="en-GB"/>
        </w:rPr>
        <w:t>fig. 2</w:t>
      </w:r>
      <w:r w:rsidRPr="00953A19">
        <w:rPr>
          <w:lang w:val="en-GB"/>
        </w:rPr>
        <w:t xml:space="preserve"> we can see one classification performed by a k-means algorithm where k=6, chosen after analysing the dendrogram and carrying out some trials.</w:t>
      </w:r>
    </w:p>
    <w:p w:rsidR="00F248A4" w:rsidRDefault="009C2089" w:rsidP="00F248A4">
      <w:pPr>
        <w:keepNext/>
        <w:spacing w:after="120"/>
      </w:pPr>
      <w:r>
        <w:rPr>
          <w:noProof/>
          <w:lang w:eastAsia="en-GB"/>
        </w:rPr>
        <w:drawing>
          <wp:inline distT="0" distB="0" distL="0" distR="0" wp14:anchorId="56C594C2" wp14:editId="74E8AAB1">
            <wp:extent cx="3048635" cy="1571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50377" cy="1572523"/>
                    </a:xfrm>
                    <a:prstGeom prst="rect">
                      <a:avLst/>
                    </a:prstGeom>
                  </pic:spPr>
                </pic:pic>
              </a:graphicData>
            </a:graphic>
          </wp:inline>
        </w:drawing>
      </w:r>
    </w:p>
    <w:p w:rsidR="009C2089" w:rsidRDefault="00F248A4" w:rsidP="00F248A4">
      <w:pPr>
        <w:pStyle w:val="Caption"/>
        <w:rPr>
          <w:highlight w:val="yellow"/>
          <w:lang w:val="en-GB"/>
        </w:rPr>
      </w:pPr>
      <w:r>
        <w:t xml:space="preserve">Figure </w:t>
      </w:r>
      <w:fldSimple w:instr=" SEQ Figure \* ARABIC ">
        <w:r w:rsidR="009A3D5B">
          <w:rPr>
            <w:noProof/>
          </w:rPr>
          <w:t>2</w:t>
        </w:r>
      </w:fldSimple>
    </w:p>
    <w:p w:rsidR="00E812E3" w:rsidRPr="00220011" w:rsidRDefault="00783078">
      <w:pPr>
        <w:spacing w:after="120"/>
        <w:rPr>
          <w:lang w:val="en-GB"/>
        </w:rPr>
      </w:pPr>
      <w:r w:rsidRPr="0008642E">
        <w:rPr>
          <w:lang w:val="en-GB"/>
        </w:rPr>
        <w:t>Here the result has some differences from the dendrogram: Works of Josephus (Jewish War) and Peloponnesian War are two clearly different clusters</w:t>
      </w:r>
      <w:r w:rsidR="00526AEF">
        <w:rPr>
          <w:lang w:val="en-GB"/>
        </w:rPr>
        <w:t xml:space="preserve"> (different wars)</w:t>
      </w:r>
      <w:r w:rsidRPr="0008642E">
        <w:rPr>
          <w:lang w:val="en-GB"/>
        </w:rPr>
        <w:t xml:space="preserve"> and the Geography Dictionary is closer to </w:t>
      </w:r>
      <w:r w:rsidRPr="00220011">
        <w:rPr>
          <w:lang w:val="en-GB"/>
        </w:rPr>
        <w:t>Description of Gre</w:t>
      </w:r>
      <w:r w:rsidR="003B6BCE" w:rsidRPr="00220011">
        <w:rPr>
          <w:lang w:val="en-GB"/>
        </w:rPr>
        <w:t>e</w:t>
      </w:r>
      <w:r w:rsidRPr="00220011">
        <w:rPr>
          <w:lang w:val="en-GB"/>
        </w:rPr>
        <w:t>ce</w:t>
      </w:r>
      <w:r w:rsidR="003B6BCE" w:rsidRPr="00220011">
        <w:rPr>
          <w:lang w:val="en-GB"/>
        </w:rPr>
        <w:t xml:space="preserve"> (what makes sense as both have Greece as common topic.</w:t>
      </w:r>
      <w:r w:rsidR="005877B7" w:rsidRPr="00220011">
        <w:rPr>
          <w:lang w:val="en-GB"/>
        </w:rPr>
        <w:t xml:space="preserve"> </w:t>
      </w:r>
      <w:r w:rsidR="00BB142F" w:rsidRPr="00220011">
        <w:rPr>
          <w:lang w:val="en-GB"/>
        </w:rPr>
        <w:t xml:space="preserve">However </w:t>
      </w:r>
      <w:r w:rsidR="005877B7" w:rsidRPr="00220011">
        <w:rPr>
          <w:lang w:val="en-GB"/>
        </w:rPr>
        <w:t>there is</w:t>
      </w:r>
      <w:r w:rsidR="001B2EBB" w:rsidRPr="00220011">
        <w:rPr>
          <w:lang w:val="en-GB"/>
        </w:rPr>
        <w:t xml:space="preserve"> important </w:t>
      </w:r>
      <w:r w:rsidR="005877B7" w:rsidRPr="00220011">
        <w:rPr>
          <w:lang w:val="en-GB"/>
        </w:rPr>
        <w:t>to remember that due to</w:t>
      </w:r>
      <w:r w:rsidR="001B2EBB" w:rsidRPr="00220011">
        <w:rPr>
          <w:lang w:val="en-GB"/>
        </w:rPr>
        <w:t xml:space="preserve"> th</w:t>
      </w:r>
      <w:r w:rsidR="005877B7" w:rsidRPr="00220011">
        <w:rPr>
          <w:lang w:val="en-GB"/>
        </w:rPr>
        <w:t>e random nature of this algorithm there was different results in each run of the algorithm.</w:t>
      </w:r>
    </w:p>
    <w:p w:rsidR="008B197E" w:rsidRPr="00220011" w:rsidRDefault="00134B66">
      <w:pPr>
        <w:pStyle w:val="Heading2"/>
        <w:spacing w:before="120"/>
        <w:rPr>
          <w:lang w:val="en-GB"/>
        </w:rPr>
      </w:pPr>
      <w:r w:rsidRPr="00220011">
        <w:rPr>
          <w:lang w:val="en-GB"/>
        </w:rPr>
        <w:t>Multidimensional Scaling</w:t>
      </w:r>
    </w:p>
    <w:p w:rsidR="008B197E" w:rsidRPr="00220011" w:rsidRDefault="003F4E78">
      <w:pPr>
        <w:pStyle w:val="BodyTextIndent"/>
        <w:spacing w:after="120"/>
        <w:ind w:firstLine="0"/>
        <w:rPr>
          <w:lang w:val="en-GB"/>
        </w:rPr>
      </w:pPr>
      <w:r w:rsidRPr="00220011">
        <w:rPr>
          <w:lang w:val="en-GB"/>
        </w:rPr>
        <w:t xml:space="preserve">Since our data </w:t>
      </w:r>
      <w:r w:rsidR="008C6215">
        <w:rPr>
          <w:lang w:val="en-GB"/>
        </w:rPr>
        <w:t>has many</w:t>
      </w:r>
      <w:r w:rsidRPr="00220011">
        <w:rPr>
          <w:lang w:val="en-GB"/>
        </w:rPr>
        <w:t xml:space="preserve"> dimensions (terms) it </w:t>
      </w:r>
      <w:r w:rsidR="00CB1C13" w:rsidRPr="00220011">
        <w:rPr>
          <w:lang w:val="en-GB"/>
        </w:rPr>
        <w:t>may be</w:t>
      </w:r>
      <w:r w:rsidR="004E70A2" w:rsidRPr="00220011">
        <w:rPr>
          <w:lang w:val="en-GB"/>
        </w:rPr>
        <w:t xml:space="preserve"> useful trying to project them in a lower dimensional space to study if we can </w:t>
      </w:r>
      <w:r w:rsidR="0008642E" w:rsidRPr="00220011">
        <w:rPr>
          <w:lang w:val="en-GB"/>
        </w:rPr>
        <w:t>get different results</w:t>
      </w:r>
      <w:r w:rsidR="004E70A2" w:rsidRPr="00220011">
        <w:rPr>
          <w:lang w:val="en-GB"/>
        </w:rPr>
        <w:t xml:space="preserve">. MDS is one method that performs precisely this: </w:t>
      </w:r>
      <w:r w:rsidR="00B64E4F">
        <w:rPr>
          <w:lang w:val="en-GB"/>
        </w:rPr>
        <w:t>Using</w:t>
      </w:r>
      <w:r w:rsidR="00FB2DFB" w:rsidRPr="00220011">
        <w:rPr>
          <w:lang w:val="en-GB"/>
        </w:rPr>
        <w:t xml:space="preserve"> the</w:t>
      </w:r>
      <w:r w:rsidR="004E70A2" w:rsidRPr="00220011">
        <w:rPr>
          <w:lang w:val="en-GB"/>
        </w:rPr>
        <w:t xml:space="preserve"> Euclidean dista</w:t>
      </w:r>
      <w:r w:rsidR="00B64E4F">
        <w:rPr>
          <w:lang w:val="en-GB"/>
        </w:rPr>
        <w:t>nce between the observations</w:t>
      </w:r>
      <w:r w:rsidR="004E70A2" w:rsidRPr="00220011">
        <w:rPr>
          <w:lang w:val="en-GB"/>
        </w:rPr>
        <w:t xml:space="preserve"> </w:t>
      </w:r>
      <w:r w:rsidR="00FB2DFB" w:rsidRPr="00220011">
        <w:rPr>
          <w:lang w:val="en-GB"/>
        </w:rPr>
        <w:t xml:space="preserve">the algorithm </w:t>
      </w:r>
      <w:r w:rsidR="004E70A2" w:rsidRPr="00220011">
        <w:rPr>
          <w:lang w:val="en-GB"/>
        </w:rPr>
        <w:t>does the projections by maintaining this distances</w:t>
      </w:r>
      <w:r w:rsidR="00FB2DFB" w:rsidRPr="00220011">
        <w:rPr>
          <w:lang w:val="en-GB"/>
        </w:rPr>
        <w:t xml:space="preserve"> in a 2-D space</w:t>
      </w:r>
      <w:r w:rsidR="00764BEE">
        <w:rPr>
          <w:lang w:val="en-GB"/>
        </w:rPr>
        <w:t xml:space="preserve"> [6]</w:t>
      </w:r>
      <w:r w:rsidR="00FB2DFB" w:rsidRPr="00220011">
        <w:rPr>
          <w:lang w:val="en-GB"/>
        </w:rPr>
        <w:t>.</w:t>
      </w:r>
      <w:r w:rsidR="008303D8" w:rsidRPr="00220011">
        <w:rPr>
          <w:lang w:val="en-GB"/>
        </w:rPr>
        <w:t xml:space="preserve"> We can see its results in </w:t>
      </w:r>
      <w:r w:rsidR="008303D8" w:rsidRPr="00764BEE">
        <w:rPr>
          <w:i/>
          <w:lang w:val="en-GB"/>
        </w:rPr>
        <w:t>fig. 3.</w:t>
      </w:r>
    </w:p>
    <w:p w:rsidR="00F248A4" w:rsidRDefault="002E0E00" w:rsidP="00F248A4">
      <w:pPr>
        <w:pStyle w:val="BodyTextIndent"/>
        <w:keepNext/>
        <w:spacing w:after="120"/>
        <w:ind w:firstLine="0"/>
      </w:pPr>
      <w:r w:rsidRPr="00220011">
        <w:rPr>
          <w:noProof/>
          <w:lang w:eastAsia="en-GB"/>
        </w:rPr>
        <w:drawing>
          <wp:inline distT="0" distB="0" distL="0" distR="0" wp14:anchorId="55D5B598" wp14:editId="02A464AF">
            <wp:extent cx="3048635" cy="2057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8635" cy="2057400"/>
                    </a:xfrm>
                    <a:prstGeom prst="rect">
                      <a:avLst/>
                    </a:prstGeom>
                  </pic:spPr>
                </pic:pic>
              </a:graphicData>
            </a:graphic>
          </wp:inline>
        </w:drawing>
      </w:r>
    </w:p>
    <w:p w:rsidR="00633646" w:rsidRPr="00220011" w:rsidRDefault="00F248A4" w:rsidP="00F248A4">
      <w:pPr>
        <w:pStyle w:val="Caption"/>
        <w:rPr>
          <w:lang w:val="en-GB"/>
        </w:rPr>
      </w:pPr>
      <w:r>
        <w:t xml:space="preserve">Figure </w:t>
      </w:r>
      <w:fldSimple w:instr=" SEQ Figure \* ARABIC ">
        <w:r w:rsidR="009A3D5B">
          <w:rPr>
            <w:noProof/>
          </w:rPr>
          <w:t>3</w:t>
        </w:r>
      </w:fldSimple>
    </w:p>
    <w:p w:rsidR="008B197E" w:rsidRPr="00220011" w:rsidRDefault="00134B66">
      <w:pPr>
        <w:pStyle w:val="Heading1"/>
        <w:spacing w:before="120"/>
        <w:rPr>
          <w:lang w:val="en-GB"/>
        </w:rPr>
      </w:pPr>
      <w:r w:rsidRPr="00220011">
        <w:rPr>
          <w:lang w:val="en-GB"/>
        </w:rPr>
        <w:t>RESULTS AND DISCUSSION</w:t>
      </w:r>
    </w:p>
    <w:p w:rsidR="003D1D2F" w:rsidRPr="00220011" w:rsidRDefault="00E06E32" w:rsidP="00E320A7">
      <w:pPr>
        <w:rPr>
          <w:lang w:val="en-GB"/>
        </w:rPr>
      </w:pPr>
      <w:r w:rsidRPr="00220011">
        <w:rPr>
          <w:lang w:val="en-GB"/>
        </w:rPr>
        <w:t>I</w:t>
      </w:r>
      <w:r w:rsidR="00E320A7" w:rsidRPr="00220011">
        <w:rPr>
          <w:lang w:val="en-GB"/>
        </w:rPr>
        <w:t xml:space="preserve"> got different results for the different methods used. And after retrieving information about these authors and works (interval of time and specific topics treated in the books) I conclude that</w:t>
      </w:r>
      <w:r w:rsidR="00BB142F" w:rsidRPr="00220011">
        <w:rPr>
          <w:lang w:val="en-GB"/>
        </w:rPr>
        <w:t>, although the k-means seems better</w:t>
      </w:r>
      <w:r w:rsidR="00802994" w:rsidRPr="00220011">
        <w:rPr>
          <w:lang w:val="en-GB"/>
        </w:rPr>
        <w:t>,</w:t>
      </w:r>
      <w:r w:rsidR="00E320A7" w:rsidRPr="00220011">
        <w:rPr>
          <w:lang w:val="en-GB"/>
        </w:rPr>
        <w:t xml:space="preserve"> the </w:t>
      </w:r>
      <w:r w:rsidR="00BB142F" w:rsidRPr="00220011">
        <w:rPr>
          <w:lang w:val="en-GB"/>
        </w:rPr>
        <w:t>hierarchical clustering outperforms the o</w:t>
      </w:r>
      <w:r w:rsidR="00A71393">
        <w:rPr>
          <w:lang w:val="en-GB"/>
        </w:rPr>
        <w:t>ther methods since it uses the cosine s</w:t>
      </w:r>
      <w:r w:rsidR="00BB142F" w:rsidRPr="00220011">
        <w:rPr>
          <w:lang w:val="en-GB"/>
        </w:rPr>
        <w:t>imilarity, what makes more sense when studying the topic of a text.</w:t>
      </w:r>
      <w:r w:rsidR="00A23C64">
        <w:rPr>
          <w:lang w:val="en-GB"/>
        </w:rPr>
        <w:t xml:space="preserve"> However there is some outliers like the</w:t>
      </w:r>
      <w:r w:rsidR="004A71D7" w:rsidRPr="00220011">
        <w:rPr>
          <w:lang w:val="en-GB"/>
        </w:rPr>
        <w:t xml:space="preserve"> Tacitus History book classified near the Dictionar</w:t>
      </w:r>
      <w:r w:rsidR="003D1D2F" w:rsidRPr="00220011">
        <w:rPr>
          <w:lang w:val="en-GB"/>
        </w:rPr>
        <w:t xml:space="preserve">y and the Natural History books. This </w:t>
      </w:r>
      <w:r w:rsidR="00325571">
        <w:rPr>
          <w:lang w:val="en-GB"/>
        </w:rPr>
        <w:t>could be because this</w:t>
      </w:r>
      <w:r w:rsidR="003D1D2F" w:rsidRPr="00220011">
        <w:rPr>
          <w:lang w:val="en-GB"/>
        </w:rPr>
        <w:t xml:space="preserve"> Tacitus</w:t>
      </w:r>
      <w:r w:rsidR="00325571">
        <w:rPr>
          <w:lang w:val="en-GB"/>
        </w:rPr>
        <w:t>’</w:t>
      </w:r>
      <w:r w:rsidR="003D1D2F" w:rsidRPr="00220011">
        <w:rPr>
          <w:lang w:val="en-GB"/>
        </w:rPr>
        <w:t xml:space="preserve"> book is a preface or an index of all his works what w</w:t>
      </w:r>
      <w:r w:rsidR="00A23C64">
        <w:rPr>
          <w:lang w:val="en-GB"/>
        </w:rPr>
        <w:t>ould make it more similar to those</w:t>
      </w:r>
      <w:r w:rsidR="003D1D2F" w:rsidRPr="00220011">
        <w:rPr>
          <w:lang w:val="en-GB"/>
        </w:rPr>
        <w:t xml:space="preserve"> other two.</w:t>
      </w:r>
    </w:p>
    <w:p w:rsidR="00BB142F" w:rsidRPr="00220011" w:rsidRDefault="00802994" w:rsidP="00E320A7">
      <w:pPr>
        <w:rPr>
          <w:lang w:val="en-GB"/>
        </w:rPr>
      </w:pPr>
      <w:r w:rsidRPr="00220011">
        <w:rPr>
          <w:lang w:val="en-GB"/>
        </w:rPr>
        <w:t xml:space="preserve">I </w:t>
      </w:r>
      <w:r w:rsidR="000E134A">
        <w:rPr>
          <w:lang w:val="en-GB"/>
        </w:rPr>
        <w:t>am not confident with</w:t>
      </w:r>
      <w:r w:rsidRPr="00220011">
        <w:rPr>
          <w:lang w:val="en-GB"/>
        </w:rPr>
        <w:t xml:space="preserve"> k-means due to its random nature</w:t>
      </w:r>
      <w:r w:rsidR="00BB142F" w:rsidRPr="00220011">
        <w:rPr>
          <w:lang w:val="en-GB"/>
        </w:rPr>
        <w:t xml:space="preserve">, </w:t>
      </w:r>
      <w:r w:rsidRPr="00220011">
        <w:rPr>
          <w:lang w:val="en-GB"/>
        </w:rPr>
        <w:t xml:space="preserve">but despite this fact </w:t>
      </w:r>
      <w:r w:rsidR="00BB142F" w:rsidRPr="00220011">
        <w:rPr>
          <w:lang w:val="en-GB"/>
        </w:rPr>
        <w:t>all the results it gave are always close to the hierarchical clustering due to the fact that it uses Euclidean distance but with the document vectors normalised, this makes it proportional to the cosine of the angle between vectors:</w:t>
      </w:r>
    </w:p>
    <w:p w:rsidR="00802994" w:rsidRPr="00220011" w:rsidRDefault="00802994" w:rsidP="00802994">
      <w:pPr>
        <w:spacing w:after="120"/>
        <w:rPr>
          <w:lang w:val="en-GB"/>
        </w:rPr>
      </w:pPr>
      <m:oMathPara>
        <m:oMath>
          <m:sSub>
            <m:sSubPr>
              <m:ctrlPr>
                <w:rPr>
                  <w:rFonts w:ascii="Cambria Math" w:hAnsi="Cambria Math"/>
                  <w:i/>
                  <w:lang w:val="en-GB"/>
                </w:rPr>
              </m:ctrlPr>
            </m:sSubPr>
            <m:e>
              <m:d>
                <m:dPr>
                  <m:begChr m:val="‖"/>
                  <m:endChr m:val="‖"/>
                  <m:ctrlPr>
                    <w:rPr>
                      <w:rFonts w:ascii="Cambria Math" w:hAnsi="Cambria Math"/>
                      <w:i/>
                      <w:lang w:val="en-GB"/>
                    </w:rPr>
                  </m:ctrlPr>
                </m:dPr>
                <m:e>
                  <m:r>
                    <w:rPr>
                      <w:rFonts w:ascii="Cambria Math" w:hAnsi="Cambria Math"/>
                      <w:lang w:val="en-GB"/>
                    </w:rPr>
                    <m:t>x</m:t>
                  </m:r>
                </m:e>
              </m:d>
            </m:e>
            <m:sub>
              <m:r>
                <w:rPr>
                  <w:rFonts w:ascii="Cambria Math" w:hAnsi="Cambria Math"/>
                  <w:lang w:val="en-GB"/>
                </w:rPr>
                <m:t>2</m:t>
              </m:r>
            </m:sub>
          </m:sSub>
          <m:r>
            <w:rPr>
              <w:rFonts w:ascii="Cambria Math" w:hAnsi="Cambria Math"/>
              <w:lang w:val="en-GB"/>
            </w:rPr>
            <m:t>=</m:t>
          </m:r>
          <m:sSub>
            <m:sSubPr>
              <m:ctrlPr>
                <w:rPr>
                  <w:rFonts w:ascii="Cambria Math" w:hAnsi="Cambria Math"/>
                  <w:i/>
                  <w:lang w:val="en-GB"/>
                </w:rPr>
              </m:ctrlPr>
            </m:sSubPr>
            <m:e>
              <m:d>
                <m:dPr>
                  <m:begChr m:val="‖"/>
                  <m:endChr m:val="‖"/>
                  <m:ctrlPr>
                    <w:rPr>
                      <w:rFonts w:ascii="Cambria Math" w:hAnsi="Cambria Math"/>
                      <w:i/>
                      <w:lang w:val="en-GB"/>
                    </w:rPr>
                  </m:ctrlPr>
                </m:dPr>
                <m:e>
                  <m:r>
                    <w:rPr>
                      <w:rFonts w:ascii="Cambria Math" w:hAnsi="Cambria Math"/>
                      <w:lang w:val="en-GB"/>
                    </w:rPr>
                    <m:t>y</m:t>
                  </m:r>
                </m:e>
              </m:d>
            </m:e>
            <m:sub>
              <m:r>
                <w:rPr>
                  <w:rFonts w:ascii="Cambria Math" w:hAnsi="Cambria Math"/>
                  <w:lang w:val="en-GB"/>
                </w:rPr>
                <m:t>2</m:t>
              </m:r>
            </m:sub>
          </m:sSub>
          <m:r>
            <w:rPr>
              <w:rFonts w:ascii="Cambria Math" w:hAnsi="Cambria Math"/>
              <w:lang w:val="en-GB"/>
            </w:rPr>
            <m:t>=1</m:t>
          </m:r>
        </m:oMath>
      </m:oMathPara>
    </w:p>
    <w:p w:rsidR="00BB142F" w:rsidRPr="00220011" w:rsidRDefault="00802994" w:rsidP="00802994">
      <w:pPr>
        <w:spacing w:after="120"/>
        <w:rPr>
          <w:lang w:val="en-GB"/>
        </w:rPr>
      </w:pPr>
      <m:oMathPara>
        <m:oMath>
          <m:sSubSup>
            <m:sSubSupPr>
              <m:ctrlPr>
                <w:rPr>
                  <w:rFonts w:ascii="Cambria Math" w:hAnsi="Cambria Math"/>
                  <w:i/>
                  <w:lang w:val="en-GB"/>
                </w:rPr>
              </m:ctrlPr>
            </m:sSubSupPr>
            <m:e>
              <m:d>
                <m:dPr>
                  <m:begChr m:val="‖"/>
                  <m:endChr m:val="‖"/>
                  <m:ctrlPr>
                    <w:rPr>
                      <w:rFonts w:ascii="Cambria Math" w:hAnsi="Cambria Math"/>
                      <w:i/>
                      <w:lang w:val="en-GB"/>
                    </w:rPr>
                  </m:ctrlPr>
                </m:dPr>
                <m:e>
                  <m:r>
                    <w:rPr>
                      <w:rFonts w:ascii="Cambria Math" w:hAnsi="Cambria Math"/>
                      <w:lang w:val="en-GB"/>
                    </w:rPr>
                    <m:t>x-y</m:t>
                  </m:r>
                </m:e>
              </m:d>
            </m:e>
            <m:sub>
              <m:r>
                <w:rPr>
                  <w:rFonts w:ascii="Cambria Math" w:hAnsi="Cambria Math"/>
                  <w:lang w:val="en-GB"/>
                </w:rPr>
                <m:t>2</m:t>
              </m:r>
            </m:sub>
            <m:sup>
              <m:r>
                <w:rPr>
                  <w:rFonts w:ascii="Cambria Math" w:hAnsi="Cambria Math"/>
                  <w:lang w:val="en-GB"/>
                </w:rPr>
                <m:t>2</m:t>
              </m:r>
            </m:sup>
          </m:sSubSup>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x-y</m:t>
                  </m:r>
                </m:e>
              </m:d>
            </m:e>
            <m:sup>
              <m:r>
                <w:rPr>
                  <w:rFonts w:ascii="Cambria Math" w:hAnsi="Cambria Math"/>
                  <w:lang w:val="en-GB"/>
                </w:rPr>
                <m:t>T</m:t>
              </m:r>
            </m:sup>
          </m:sSup>
          <m:d>
            <m:dPr>
              <m:ctrlPr>
                <w:rPr>
                  <w:rFonts w:ascii="Cambria Math" w:hAnsi="Cambria Math"/>
                  <w:i/>
                  <w:lang w:val="en-GB"/>
                </w:rPr>
              </m:ctrlPr>
            </m:dPr>
            <m:e>
              <m:r>
                <w:rPr>
                  <w:rFonts w:ascii="Cambria Math" w:hAnsi="Cambria Math"/>
                  <w:lang w:val="en-GB"/>
                </w:rPr>
                <m:t>x-y</m:t>
              </m:r>
            </m:e>
          </m:d>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T</m:t>
              </m:r>
            </m:sup>
          </m:sSup>
          <m:r>
            <w:rPr>
              <w:rFonts w:ascii="Cambria Math" w:hAnsi="Cambria Math"/>
              <w:lang w:val="en-GB"/>
            </w:rPr>
            <m:t>x-2</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T</m:t>
              </m:r>
            </m:sup>
          </m:sSup>
          <m:r>
            <w:rPr>
              <w:rFonts w:ascii="Cambria Math" w:hAnsi="Cambria Math"/>
              <w:lang w:val="en-GB"/>
            </w:rPr>
            <m:t>y+</m:t>
          </m:r>
          <m:sSup>
            <m:sSupPr>
              <m:ctrlPr>
                <w:rPr>
                  <w:rFonts w:ascii="Cambria Math" w:hAnsi="Cambria Math"/>
                  <w:i/>
                  <w:lang w:val="en-GB"/>
                </w:rPr>
              </m:ctrlPr>
            </m:sSupPr>
            <m:e>
              <m:r>
                <w:rPr>
                  <w:rFonts w:ascii="Cambria Math" w:hAnsi="Cambria Math"/>
                  <w:lang w:val="en-GB"/>
                </w:rPr>
                <m:t>y</m:t>
              </m:r>
            </m:e>
            <m:sup>
              <m:r>
                <w:rPr>
                  <w:rFonts w:ascii="Cambria Math" w:hAnsi="Cambria Math"/>
                  <w:lang w:val="en-GB"/>
                </w:rPr>
                <m:t>T</m:t>
              </m:r>
            </m:sup>
          </m:sSup>
          <m:r>
            <w:rPr>
              <w:rFonts w:ascii="Cambria Math" w:hAnsi="Cambria Math"/>
              <w:lang w:val="en-GB"/>
            </w:rPr>
            <m:t>y=2-2</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T</m:t>
              </m:r>
            </m:sup>
          </m:sSup>
          <m:r>
            <w:rPr>
              <w:rFonts w:ascii="Cambria Math" w:hAnsi="Cambria Math"/>
              <w:lang w:val="en-GB"/>
            </w:rPr>
            <m:t>y=2-2</m:t>
          </m:r>
          <m:func>
            <m:funcPr>
              <m:ctrlPr>
                <w:rPr>
                  <w:rFonts w:ascii="Cambria Math" w:hAnsi="Cambria Math"/>
                  <w:i/>
                  <w:lang w:val="en-GB"/>
                </w:rPr>
              </m:ctrlPr>
            </m:funcPr>
            <m:fName>
              <m:r>
                <m:rPr>
                  <m:sty m:val="p"/>
                </m:rPr>
                <w:rPr>
                  <w:rFonts w:ascii="Cambria Math" w:hAnsi="Cambria Math"/>
                  <w:lang w:val="en-GB"/>
                </w:rPr>
                <m:t>cos</m:t>
              </m:r>
            </m:fName>
            <m:e>
              <m:r>
                <w:rPr>
                  <w:rFonts w:ascii="Cambria Math" w:hAnsi="Cambria Math"/>
                  <w:lang w:val="en-GB"/>
                </w:rPr>
                <m:t>∠(x,y)</m:t>
              </m:r>
            </m:e>
          </m:func>
        </m:oMath>
      </m:oMathPara>
    </w:p>
    <w:p w:rsidR="00E320A7" w:rsidRPr="00220011" w:rsidRDefault="00705161" w:rsidP="00E320A7">
      <w:pPr>
        <w:rPr>
          <w:lang w:val="en-GB"/>
        </w:rPr>
      </w:pPr>
      <w:r w:rsidRPr="00220011">
        <w:rPr>
          <w:lang w:val="en-GB"/>
        </w:rPr>
        <w:t>Finally about the MDS , it is very confusing and it doesn’t show the relationships we expect from these texts, this is due to the fact that it automatically computes the Euclidean distance (without normalising) which resul</w:t>
      </w:r>
      <w:r w:rsidR="003A4A1D">
        <w:rPr>
          <w:lang w:val="en-GB"/>
        </w:rPr>
        <w:t>ts in a poor classification using texts.</w:t>
      </w:r>
    </w:p>
    <w:p w:rsidR="008B197E" w:rsidRPr="00220011" w:rsidRDefault="008B197E">
      <w:pPr>
        <w:pStyle w:val="Heading1"/>
        <w:spacing w:before="120"/>
        <w:rPr>
          <w:lang w:val="en-GB"/>
        </w:rPr>
      </w:pPr>
      <w:r w:rsidRPr="00220011">
        <w:rPr>
          <w:lang w:val="en-GB"/>
        </w:rPr>
        <w:t>REFERENCES</w:t>
      </w:r>
    </w:p>
    <w:p w:rsidR="00AD3CD3" w:rsidRPr="00922A43" w:rsidRDefault="00AD3CD3">
      <w:pPr>
        <w:pStyle w:val="References"/>
        <w:rPr>
          <w:lang w:val="en-GB"/>
        </w:rPr>
      </w:pPr>
      <w:r w:rsidRPr="00922A43">
        <w:t>Feinerer. An introduction to text mining in R. R News, 8(2):19–22, Oct. 2008. DOI= http://CRAN.R-project. org/doc/Rnews/</w:t>
      </w:r>
    </w:p>
    <w:p w:rsidR="0004733F" w:rsidRPr="00922A43" w:rsidRDefault="0004733F">
      <w:pPr>
        <w:pStyle w:val="References"/>
        <w:rPr>
          <w:lang w:val="en-GB"/>
        </w:rPr>
      </w:pPr>
      <w:r w:rsidRPr="00922A43">
        <w:rPr>
          <w:lang w:val="en-GB"/>
        </w:rPr>
        <w:t>Hare J. Searching and Ranking. University of Southampton, Data Mining COMP6237.</w:t>
      </w:r>
    </w:p>
    <w:p w:rsidR="00D639A7" w:rsidRPr="00922A43" w:rsidRDefault="00D639A7">
      <w:pPr>
        <w:pStyle w:val="References"/>
        <w:rPr>
          <w:rStyle w:val="apple-converted-space"/>
          <w:lang w:val="en-GB"/>
        </w:rPr>
      </w:pPr>
      <w:hyperlink r:id="rId13" w:tooltip="Karen Spärck Jones" w:history="1">
        <w:r w:rsidRPr="00922A43">
          <w:rPr>
            <w:rStyle w:val="Hyperlink"/>
            <w:color w:val="auto"/>
            <w:u w:val="none"/>
          </w:rPr>
          <w:t>Spärck Jones, K.</w:t>
        </w:r>
      </w:hyperlink>
      <w:r w:rsidRPr="00922A43">
        <w:t> (1972). </w:t>
      </w:r>
      <w:hyperlink r:id="rId14" w:history="1">
        <w:r w:rsidRPr="00922A43">
          <w:rPr>
            <w:rStyle w:val="Hyperlink"/>
            <w:color w:val="auto"/>
            <w:u w:val="none"/>
          </w:rPr>
          <w:t>"A Statistical Interpretation of Term Specificity and Its Application in Retrieval"</w:t>
        </w:r>
      </w:hyperlink>
      <w:r w:rsidRPr="00922A43">
        <w:t>. </w:t>
      </w:r>
      <w:r w:rsidRPr="00922A43">
        <w:rPr>
          <w:i/>
          <w:iCs/>
        </w:rPr>
        <w:t>Journal of Documentation</w:t>
      </w:r>
      <w:r w:rsidRPr="00922A43">
        <w:t> </w:t>
      </w:r>
      <w:r w:rsidRPr="00922A43">
        <w:rPr>
          <w:bCs/>
        </w:rPr>
        <w:t>28</w:t>
      </w:r>
      <w:r w:rsidRPr="00922A43">
        <w:t>: 11–21</w:t>
      </w:r>
    </w:p>
    <w:p w:rsidR="0095115F" w:rsidRPr="00922A43" w:rsidRDefault="0095115F">
      <w:pPr>
        <w:pStyle w:val="References"/>
        <w:rPr>
          <w:lang w:val="en-GB"/>
        </w:rPr>
      </w:pPr>
      <w:r w:rsidRPr="00922A43">
        <w:t>Rokach, Lior, and Oded Maimon. "Clustering methods." Data mining and knowledge discovery handbook. Springer US, 2005. 321-352</w:t>
      </w:r>
    </w:p>
    <w:p w:rsidR="006A044B" w:rsidRPr="00922A43" w:rsidRDefault="00AB42B3">
      <w:pPr>
        <w:pStyle w:val="References"/>
        <w:rPr>
          <w:lang w:val="en-GB"/>
        </w:rPr>
      </w:pPr>
      <w:r w:rsidRPr="00922A43">
        <w:t>Singhal, Amit (2001). "Modern Information Retrieval: A Brief Overview". Bulletin of the IEEE Computer Society Technical Committee on Data Engineering 24 (4): 35–43</w:t>
      </w:r>
    </w:p>
    <w:p w:rsidR="008B197E" w:rsidRPr="00232491" w:rsidRDefault="00953A19" w:rsidP="00232491">
      <w:pPr>
        <w:pStyle w:val="References"/>
        <w:rPr>
          <w:lang w:val="en-GB"/>
        </w:rPr>
        <w:sectPr w:rsidR="008B197E" w:rsidRPr="00232491" w:rsidSect="003B4153">
          <w:type w:val="continuous"/>
          <w:pgSz w:w="12240" w:h="15840" w:code="1"/>
          <w:pgMar w:top="1080" w:right="1080" w:bottom="1440" w:left="1080" w:header="720" w:footer="720" w:gutter="0"/>
          <w:cols w:num="2" w:space="475"/>
        </w:sectPr>
      </w:pPr>
      <w:r w:rsidRPr="00953A19">
        <w:t>Borg, I., </w:t>
      </w:r>
      <w:hyperlink r:id="rId15" w:tooltip="Patrick Groenen" w:history="1">
        <w:r w:rsidRPr="005E44D1">
          <w:rPr>
            <w:rStyle w:val="Hyperlink"/>
            <w:color w:val="auto"/>
            <w:u w:val="none"/>
          </w:rPr>
          <w:t>Groenen, P.</w:t>
        </w:r>
      </w:hyperlink>
      <w:r w:rsidRPr="005E44D1">
        <w:t> (2005). </w:t>
      </w:r>
      <w:r w:rsidRPr="005E44D1">
        <w:rPr>
          <w:i/>
          <w:iCs/>
        </w:rPr>
        <w:t>Modern Multidimensional Scaling: theory and applications</w:t>
      </w:r>
      <w:r w:rsidRPr="005E44D1">
        <w:t xml:space="preserve"> (2nd ed.). </w:t>
      </w:r>
      <w:r w:rsidRPr="00953A19">
        <w:t>New York: Springer-Verlag. pp. 207–212</w:t>
      </w:r>
      <w:r w:rsidR="006A044B" w:rsidRPr="00953A19">
        <w:rPr>
          <w:lang w:val="en-GB"/>
        </w:rPr>
        <w:t>.</w:t>
      </w:r>
      <w:r w:rsidR="008B197E" w:rsidRPr="00953A19">
        <w:rPr>
          <w:lang w:val="en-GB"/>
        </w:rPr>
        <w:t xml:space="preserve"> </w:t>
      </w:r>
    </w:p>
    <w:p w:rsidR="008B197E" w:rsidRPr="009F1CB2" w:rsidRDefault="008B197E" w:rsidP="00232491">
      <w:pPr>
        <w:pStyle w:val="Paper-Title"/>
        <w:jc w:val="both"/>
        <w:rPr>
          <w:lang w:val="en-GB"/>
        </w:rPr>
      </w:pPr>
    </w:p>
    <w:sectPr w:rsidR="008B197E" w:rsidRPr="009F1CB2"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33EE" w:rsidRDefault="005533EE">
      <w:r>
        <w:separator/>
      </w:r>
    </w:p>
  </w:endnote>
  <w:endnote w:type="continuationSeparator" w:id="0">
    <w:p w:rsidR="005533EE" w:rsidRDefault="00553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Segoe UI"/>
    <w:charset w:val="B1"/>
    <w:family w:val="swiss"/>
    <w:pitch w:val="variable"/>
    <w:sig w:usb0="00000800"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33EE" w:rsidRDefault="005533EE">
      <w:r>
        <w:separator/>
      </w:r>
    </w:p>
  </w:footnote>
  <w:footnote w:type="continuationSeparator" w:id="0">
    <w:p w:rsidR="005533EE" w:rsidRDefault="005533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07A37"/>
    <w:rsid w:val="00013C34"/>
    <w:rsid w:val="00016D54"/>
    <w:rsid w:val="000355F6"/>
    <w:rsid w:val="000423B0"/>
    <w:rsid w:val="0004733F"/>
    <w:rsid w:val="0008642E"/>
    <w:rsid w:val="000906AF"/>
    <w:rsid w:val="00091620"/>
    <w:rsid w:val="0009634A"/>
    <w:rsid w:val="00096911"/>
    <w:rsid w:val="000A6043"/>
    <w:rsid w:val="000C0DD6"/>
    <w:rsid w:val="000D7454"/>
    <w:rsid w:val="000E134A"/>
    <w:rsid w:val="000F457E"/>
    <w:rsid w:val="0010555C"/>
    <w:rsid w:val="00114830"/>
    <w:rsid w:val="00127CBF"/>
    <w:rsid w:val="00133A54"/>
    <w:rsid w:val="001346E7"/>
    <w:rsid w:val="00134B66"/>
    <w:rsid w:val="001378B9"/>
    <w:rsid w:val="00144620"/>
    <w:rsid w:val="001578EE"/>
    <w:rsid w:val="00163D66"/>
    <w:rsid w:val="00171E46"/>
    <w:rsid w:val="00172159"/>
    <w:rsid w:val="001809F0"/>
    <w:rsid w:val="001944E1"/>
    <w:rsid w:val="00195733"/>
    <w:rsid w:val="001A2FC7"/>
    <w:rsid w:val="001B05C3"/>
    <w:rsid w:val="001B2EBB"/>
    <w:rsid w:val="001D191F"/>
    <w:rsid w:val="001D3623"/>
    <w:rsid w:val="001D44C4"/>
    <w:rsid w:val="001E4073"/>
    <w:rsid w:val="001E4A9D"/>
    <w:rsid w:val="001F3E62"/>
    <w:rsid w:val="00204871"/>
    <w:rsid w:val="00206035"/>
    <w:rsid w:val="00215E27"/>
    <w:rsid w:val="00220011"/>
    <w:rsid w:val="00223B6C"/>
    <w:rsid w:val="00232491"/>
    <w:rsid w:val="002369C9"/>
    <w:rsid w:val="002378E5"/>
    <w:rsid w:val="0024214E"/>
    <w:rsid w:val="00244061"/>
    <w:rsid w:val="00254F13"/>
    <w:rsid w:val="00261E68"/>
    <w:rsid w:val="00276401"/>
    <w:rsid w:val="0027698B"/>
    <w:rsid w:val="00280F7D"/>
    <w:rsid w:val="00284F92"/>
    <w:rsid w:val="002C110D"/>
    <w:rsid w:val="002D2C9C"/>
    <w:rsid w:val="002D55CC"/>
    <w:rsid w:val="002D6A57"/>
    <w:rsid w:val="002E0E00"/>
    <w:rsid w:val="003064DF"/>
    <w:rsid w:val="00314CD3"/>
    <w:rsid w:val="00321DAA"/>
    <w:rsid w:val="00325571"/>
    <w:rsid w:val="00364187"/>
    <w:rsid w:val="003721AD"/>
    <w:rsid w:val="00375299"/>
    <w:rsid w:val="00377A65"/>
    <w:rsid w:val="003A4A1D"/>
    <w:rsid w:val="003A53EE"/>
    <w:rsid w:val="003B4153"/>
    <w:rsid w:val="003B6BCE"/>
    <w:rsid w:val="003C4ABE"/>
    <w:rsid w:val="003D1D2F"/>
    <w:rsid w:val="003E3258"/>
    <w:rsid w:val="003F0C30"/>
    <w:rsid w:val="003F223B"/>
    <w:rsid w:val="003F235C"/>
    <w:rsid w:val="003F4E78"/>
    <w:rsid w:val="003F4FC5"/>
    <w:rsid w:val="004219AD"/>
    <w:rsid w:val="00422172"/>
    <w:rsid w:val="00447C64"/>
    <w:rsid w:val="00454118"/>
    <w:rsid w:val="00456379"/>
    <w:rsid w:val="00461B71"/>
    <w:rsid w:val="00463067"/>
    <w:rsid w:val="0046583F"/>
    <w:rsid w:val="00474255"/>
    <w:rsid w:val="004826F4"/>
    <w:rsid w:val="0049504A"/>
    <w:rsid w:val="004A2AAE"/>
    <w:rsid w:val="004A6A52"/>
    <w:rsid w:val="004A71D7"/>
    <w:rsid w:val="004B1B91"/>
    <w:rsid w:val="004D68FC"/>
    <w:rsid w:val="004D75A1"/>
    <w:rsid w:val="004E70A2"/>
    <w:rsid w:val="005074BD"/>
    <w:rsid w:val="00510D5F"/>
    <w:rsid w:val="00514283"/>
    <w:rsid w:val="005264AA"/>
    <w:rsid w:val="00526AEF"/>
    <w:rsid w:val="005525B1"/>
    <w:rsid w:val="005533EE"/>
    <w:rsid w:val="00571CED"/>
    <w:rsid w:val="00572F0B"/>
    <w:rsid w:val="005741DF"/>
    <w:rsid w:val="005842F9"/>
    <w:rsid w:val="0058634B"/>
    <w:rsid w:val="00587297"/>
    <w:rsid w:val="005877B7"/>
    <w:rsid w:val="005B1198"/>
    <w:rsid w:val="005B6A93"/>
    <w:rsid w:val="005C75BD"/>
    <w:rsid w:val="005C7827"/>
    <w:rsid w:val="005D28A1"/>
    <w:rsid w:val="005D74C5"/>
    <w:rsid w:val="005E44D1"/>
    <w:rsid w:val="005F48D1"/>
    <w:rsid w:val="00603A4D"/>
    <w:rsid w:val="0061710B"/>
    <w:rsid w:val="00617212"/>
    <w:rsid w:val="0062758A"/>
    <w:rsid w:val="00633646"/>
    <w:rsid w:val="00642002"/>
    <w:rsid w:val="00660D79"/>
    <w:rsid w:val="00662FCA"/>
    <w:rsid w:val="00674A67"/>
    <w:rsid w:val="00684D59"/>
    <w:rsid w:val="0068547D"/>
    <w:rsid w:val="00693519"/>
    <w:rsid w:val="0069356A"/>
    <w:rsid w:val="00697ED4"/>
    <w:rsid w:val="006A044B"/>
    <w:rsid w:val="006A1FA3"/>
    <w:rsid w:val="006B2705"/>
    <w:rsid w:val="006B5E4E"/>
    <w:rsid w:val="006B60E4"/>
    <w:rsid w:val="006C1980"/>
    <w:rsid w:val="006C250F"/>
    <w:rsid w:val="006C656D"/>
    <w:rsid w:val="006D451E"/>
    <w:rsid w:val="00703389"/>
    <w:rsid w:val="00705161"/>
    <w:rsid w:val="00725450"/>
    <w:rsid w:val="007254B2"/>
    <w:rsid w:val="00727559"/>
    <w:rsid w:val="00737114"/>
    <w:rsid w:val="00743BAB"/>
    <w:rsid w:val="00764BEE"/>
    <w:rsid w:val="00777BC4"/>
    <w:rsid w:val="00782D4B"/>
    <w:rsid w:val="00783078"/>
    <w:rsid w:val="0078539E"/>
    <w:rsid w:val="00787583"/>
    <w:rsid w:val="00793DF2"/>
    <w:rsid w:val="00797409"/>
    <w:rsid w:val="007B0CB8"/>
    <w:rsid w:val="007C08CF"/>
    <w:rsid w:val="007C3600"/>
    <w:rsid w:val="007D07DE"/>
    <w:rsid w:val="007D0B74"/>
    <w:rsid w:val="007F560C"/>
    <w:rsid w:val="008008E1"/>
    <w:rsid w:val="00802994"/>
    <w:rsid w:val="008127A9"/>
    <w:rsid w:val="008303D8"/>
    <w:rsid w:val="00847050"/>
    <w:rsid w:val="008536AF"/>
    <w:rsid w:val="008573F0"/>
    <w:rsid w:val="00870FC5"/>
    <w:rsid w:val="008727C1"/>
    <w:rsid w:val="0087467E"/>
    <w:rsid w:val="008A3697"/>
    <w:rsid w:val="008B0897"/>
    <w:rsid w:val="008B197E"/>
    <w:rsid w:val="008B1A77"/>
    <w:rsid w:val="008C6215"/>
    <w:rsid w:val="008D1901"/>
    <w:rsid w:val="008E18D2"/>
    <w:rsid w:val="008F157B"/>
    <w:rsid w:val="008F5648"/>
    <w:rsid w:val="008F7095"/>
    <w:rsid w:val="008F7414"/>
    <w:rsid w:val="00922A43"/>
    <w:rsid w:val="00927310"/>
    <w:rsid w:val="00941EFD"/>
    <w:rsid w:val="0095115F"/>
    <w:rsid w:val="009527E9"/>
    <w:rsid w:val="00953282"/>
    <w:rsid w:val="00953A19"/>
    <w:rsid w:val="009552EF"/>
    <w:rsid w:val="00964086"/>
    <w:rsid w:val="00986BEB"/>
    <w:rsid w:val="009A3D5B"/>
    <w:rsid w:val="009B701B"/>
    <w:rsid w:val="009C2089"/>
    <w:rsid w:val="009D7B5B"/>
    <w:rsid w:val="009F1CB2"/>
    <w:rsid w:val="009F334B"/>
    <w:rsid w:val="00A105B5"/>
    <w:rsid w:val="00A23C64"/>
    <w:rsid w:val="00A23E39"/>
    <w:rsid w:val="00A40D17"/>
    <w:rsid w:val="00A4469B"/>
    <w:rsid w:val="00A44FB1"/>
    <w:rsid w:val="00A567E1"/>
    <w:rsid w:val="00A60B73"/>
    <w:rsid w:val="00A66E61"/>
    <w:rsid w:val="00A71393"/>
    <w:rsid w:val="00AA718F"/>
    <w:rsid w:val="00AB004E"/>
    <w:rsid w:val="00AB42B3"/>
    <w:rsid w:val="00AB4C34"/>
    <w:rsid w:val="00AC6381"/>
    <w:rsid w:val="00AD3CD3"/>
    <w:rsid w:val="00AE2664"/>
    <w:rsid w:val="00B02140"/>
    <w:rsid w:val="00B12D2D"/>
    <w:rsid w:val="00B12D90"/>
    <w:rsid w:val="00B212DA"/>
    <w:rsid w:val="00B23FC0"/>
    <w:rsid w:val="00B324AF"/>
    <w:rsid w:val="00B5084B"/>
    <w:rsid w:val="00B57FF0"/>
    <w:rsid w:val="00B606DF"/>
    <w:rsid w:val="00B63F89"/>
    <w:rsid w:val="00B64E4F"/>
    <w:rsid w:val="00B65072"/>
    <w:rsid w:val="00B91AA9"/>
    <w:rsid w:val="00BA6A9F"/>
    <w:rsid w:val="00BB142F"/>
    <w:rsid w:val="00BC4C60"/>
    <w:rsid w:val="00BD0ECD"/>
    <w:rsid w:val="00BE15D8"/>
    <w:rsid w:val="00BE6B2E"/>
    <w:rsid w:val="00BF3697"/>
    <w:rsid w:val="00C02911"/>
    <w:rsid w:val="00C03462"/>
    <w:rsid w:val="00C170D1"/>
    <w:rsid w:val="00C223C8"/>
    <w:rsid w:val="00C240FD"/>
    <w:rsid w:val="00C30B37"/>
    <w:rsid w:val="00C321D7"/>
    <w:rsid w:val="00C32DC5"/>
    <w:rsid w:val="00C33615"/>
    <w:rsid w:val="00C53056"/>
    <w:rsid w:val="00C57403"/>
    <w:rsid w:val="00C64B57"/>
    <w:rsid w:val="00C709A2"/>
    <w:rsid w:val="00C745E1"/>
    <w:rsid w:val="00C7584B"/>
    <w:rsid w:val="00C943F3"/>
    <w:rsid w:val="00CA3E43"/>
    <w:rsid w:val="00CB1C13"/>
    <w:rsid w:val="00CB4646"/>
    <w:rsid w:val="00CC06D5"/>
    <w:rsid w:val="00CC70B8"/>
    <w:rsid w:val="00CD7EC6"/>
    <w:rsid w:val="00CF1C76"/>
    <w:rsid w:val="00D16922"/>
    <w:rsid w:val="00D24E87"/>
    <w:rsid w:val="00D3292B"/>
    <w:rsid w:val="00D42682"/>
    <w:rsid w:val="00D5721C"/>
    <w:rsid w:val="00D639A7"/>
    <w:rsid w:val="00DA2785"/>
    <w:rsid w:val="00DA70EA"/>
    <w:rsid w:val="00DB6DB5"/>
    <w:rsid w:val="00DB7AD4"/>
    <w:rsid w:val="00DF5AB0"/>
    <w:rsid w:val="00E05D04"/>
    <w:rsid w:val="00E06E32"/>
    <w:rsid w:val="00E12428"/>
    <w:rsid w:val="00E26518"/>
    <w:rsid w:val="00E3178B"/>
    <w:rsid w:val="00E320A7"/>
    <w:rsid w:val="00E520B3"/>
    <w:rsid w:val="00E812E3"/>
    <w:rsid w:val="00E83E8F"/>
    <w:rsid w:val="00EB1710"/>
    <w:rsid w:val="00EC1F6A"/>
    <w:rsid w:val="00ED356E"/>
    <w:rsid w:val="00ED3D93"/>
    <w:rsid w:val="00EE5E8C"/>
    <w:rsid w:val="00EF7B83"/>
    <w:rsid w:val="00F01E3B"/>
    <w:rsid w:val="00F127C2"/>
    <w:rsid w:val="00F248A4"/>
    <w:rsid w:val="00F34659"/>
    <w:rsid w:val="00F46E3B"/>
    <w:rsid w:val="00F50B82"/>
    <w:rsid w:val="00F5619A"/>
    <w:rsid w:val="00F775EA"/>
    <w:rsid w:val="00F96495"/>
    <w:rsid w:val="00F97AD3"/>
    <w:rsid w:val="00FA622A"/>
    <w:rsid w:val="00FB1B70"/>
    <w:rsid w:val="00FB2DFB"/>
    <w:rsid w:val="00FD00EA"/>
    <w:rsid w:val="00FD646A"/>
    <w:rsid w:val="00FF5F17"/>
    <w:rsid w:val="00FF7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116A349-8543-417B-A0E7-BBE830434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EndnoteText">
    <w:name w:val="endnote text"/>
    <w:basedOn w:val="Normal"/>
    <w:link w:val="EndnoteTextChar"/>
    <w:semiHidden/>
    <w:unhideWhenUsed/>
    <w:rsid w:val="00B23FC0"/>
    <w:pPr>
      <w:spacing w:after="0"/>
    </w:pPr>
    <w:rPr>
      <w:sz w:val="20"/>
    </w:rPr>
  </w:style>
  <w:style w:type="character" w:customStyle="1" w:styleId="EndnoteTextChar">
    <w:name w:val="Endnote Text Char"/>
    <w:basedOn w:val="DefaultParagraphFont"/>
    <w:link w:val="EndnoteText"/>
    <w:semiHidden/>
    <w:rsid w:val="00B23FC0"/>
  </w:style>
  <w:style w:type="character" w:styleId="EndnoteReference">
    <w:name w:val="endnote reference"/>
    <w:basedOn w:val="DefaultParagraphFont"/>
    <w:semiHidden/>
    <w:unhideWhenUsed/>
    <w:rsid w:val="00B23FC0"/>
    <w:rPr>
      <w:vertAlign w:val="superscript"/>
    </w:rPr>
  </w:style>
  <w:style w:type="character" w:customStyle="1" w:styleId="apple-converted-space">
    <w:name w:val="apple-converted-space"/>
    <w:basedOn w:val="DefaultParagraphFont"/>
    <w:rsid w:val="00F46E3B"/>
  </w:style>
  <w:style w:type="character" w:customStyle="1" w:styleId="reference-text">
    <w:name w:val="reference-text"/>
    <w:basedOn w:val="DefaultParagraphFont"/>
    <w:rsid w:val="00F46E3B"/>
  </w:style>
  <w:style w:type="character" w:styleId="PlaceholderText">
    <w:name w:val="Placeholder Text"/>
    <w:basedOn w:val="DefaultParagraphFont"/>
    <w:uiPriority w:val="99"/>
    <w:semiHidden/>
    <w:rsid w:val="00777B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1349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n.wikipedia.org/wiki/Karen_Sp%C3%A4rck_Jon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en.wikipedia.org/wiki/Patrick_Groenen"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en.wikipedia.org/wiki/Proportionality_(mathematics)" TargetMode="External"/><Relationship Id="rId14" Type="http://schemas.openxmlformats.org/officeDocument/2006/relationships/hyperlink" Target="http://www.emeraldinsight.com/doi/abs/10.1108/eb0265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0F2FE-CC48-4263-8643-231790C48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1031</TotalTime>
  <Pages>3</Pages>
  <Words>1554</Words>
  <Characters>8859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10393</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Manu Llamas</cp:lastModifiedBy>
  <cp:revision>251</cp:revision>
  <cp:lastPrinted>2016-03-17T15:55:00Z</cp:lastPrinted>
  <dcterms:created xsi:type="dcterms:W3CDTF">2015-08-07T14:17:00Z</dcterms:created>
  <dcterms:modified xsi:type="dcterms:W3CDTF">2016-03-17T17:48:00Z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