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96" w:rsidRDefault="008E6796" w:rsidP="006B5CF5">
      <w:pPr>
        <w:pStyle w:val="ListParagraph"/>
        <w:numPr>
          <w:ilvl w:val="0"/>
          <w:numId w:val="2"/>
        </w:numPr>
      </w:pPr>
      <w:r>
        <w:t>Initial approach</w:t>
      </w:r>
      <w:r w:rsidR="00B73B1B">
        <w:t xml:space="preserve"> </w:t>
      </w:r>
      <w:r w:rsidR="00B73B1B">
        <w:t>(not layout added)</w:t>
      </w:r>
      <w:r>
        <w:t xml:space="preserve"> encoding out degree as nodes’ size, and directed links by color </w:t>
      </w:r>
    </w:p>
    <w:p w:rsidR="00A54BB6" w:rsidRDefault="00A54BB6">
      <w:r>
        <w:rPr>
          <w:noProof/>
          <w:lang w:eastAsia="en-GB"/>
        </w:rPr>
        <w:drawing>
          <wp:inline distT="0" distB="0" distL="0" distR="0" wp14:anchorId="18F61A20" wp14:editId="00DA08C8">
            <wp:extent cx="3402965" cy="175630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446" cy="17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939B4A9" wp14:editId="5F22DECD">
            <wp:extent cx="3403159" cy="17556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843" cy="17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4A" w:rsidRDefault="00B73B1B" w:rsidP="006B5CF5">
      <w:pPr>
        <w:pStyle w:val="ListParagraph"/>
        <w:numPr>
          <w:ilvl w:val="0"/>
          <w:numId w:val="1"/>
        </w:numPr>
      </w:pPr>
      <w:r>
        <w:t xml:space="preserve">Fruchterman-Reinhold force-directed layout: edges similar length and avoid crossing as much as possible. </w:t>
      </w:r>
      <w:r w:rsidRPr="006B5CF5">
        <w:rPr>
          <w:b/>
        </w:rPr>
        <w:t>Physical system simulation</w:t>
      </w:r>
      <w:r>
        <w:t>: charged particles + springs</w:t>
      </w:r>
      <w:r w:rsidR="00F830D3">
        <w:t>.</w:t>
      </w:r>
    </w:p>
    <w:p w:rsidR="00F830D3" w:rsidRDefault="00F830D3" w:rsidP="006B5CF5">
      <w:pPr>
        <w:ind w:left="720"/>
      </w:pPr>
      <w:r>
        <w:t>Nodes that share more connections closer to each other!!</w:t>
      </w:r>
      <w:r w:rsidR="00F87023">
        <w:t xml:space="preserve">      Slow if huge ~ 1000 (still not a problem)</w:t>
      </w:r>
    </w:p>
    <w:p w:rsidR="00F87023" w:rsidRDefault="00F87023" w:rsidP="006B5CF5">
      <w:pPr>
        <w:ind w:left="720"/>
      </w:pPr>
      <w:r>
        <w:t>Possibility of setting ‘weight’ parameter: increases attraction forces when links’ weight higher.</w:t>
      </w:r>
    </w:p>
    <w:p w:rsidR="007A1C4A" w:rsidRDefault="00B73B1B">
      <w:r>
        <w:rPr>
          <w:noProof/>
          <w:lang w:eastAsia="en-GB"/>
        </w:rPr>
        <w:drawing>
          <wp:inline distT="0" distB="0" distL="0" distR="0" wp14:anchorId="489D346B" wp14:editId="75153ED7">
            <wp:extent cx="3156668" cy="1629188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195" cy="16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43" w:rsidRDefault="00E62C1C">
      <w:r>
        <w:rPr>
          <w:noProof/>
          <w:lang w:eastAsia="en-GB"/>
        </w:rPr>
        <w:drawing>
          <wp:inline distT="0" distB="0" distL="0" distR="0" wp14:anchorId="68B52264" wp14:editId="1349130C">
            <wp:extent cx="3053301" cy="157583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889" cy="15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6F" w:rsidRDefault="00856A6F">
      <w:r>
        <w:lastRenderedPageBreak/>
        <w:t>Rescaled Network: need to solve the off-limits problems</w:t>
      </w:r>
    </w:p>
    <w:p w:rsidR="00856A6F" w:rsidRDefault="00856A6F">
      <w:r>
        <w:rPr>
          <w:noProof/>
          <w:lang w:eastAsia="en-GB"/>
        </w:rPr>
        <w:drawing>
          <wp:inline distT="0" distB="0" distL="0" distR="0" wp14:anchorId="76A75614" wp14:editId="0B7B30C5">
            <wp:extent cx="5400040" cy="2787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0F" w:rsidRDefault="000A020F"/>
    <w:p w:rsidR="000A020F" w:rsidRDefault="000A020F"/>
    <w:p w:rsidR="000A020F" w:rsidRDefault="000A020F"/>
    <w:p w:rsidR="000A020F" w:rsidRDefault="000A020F">
      <w:r>
        <w:t>Multidimensional Scaling: useful to find clusters of similar individuals. The problem is that very similar nodes will appear superimposed.</w:t>
      </w:r>
      <w:r w:rsidR="005914A5">
        <w:t xml:space="preserve"> </w:t>
      </w:r>
      <w:r w:rsidR="005914A5">
        <w:t>MDS layouts are nice because positions and distances have a clear interpretation</w:t>
      </w:r>
      <w:r w:rsidR="005914A5">
        <w:t>.</w:t>
      </w:r>
    </w:p>
    <w:p w:rsidR="005914A5" w:rsidRDefault="005914A5">
      <w:r>
        <w:rPr>
          <w:noProof/>
          <w:lang w:eastAsia="en-GB"/>
        </w:rPr>
        <w:drawing>
          <wp:inline distT="0" distB="0" distL="0" distR="0" wp14:anchorId="63442A09" wp14:editId="378FAE1F">
            <wp:extent cx="5400040" cy="2787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D3" w:rsidRDefault="00170AD3">
      <w:bookmarkStart w:id="0" w:name="_GoBack"/>
      <w:bookmarkEnd w:id="0"/>
    </w:p>
    <w:sectPr w:rsidR="00170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D0A66"/>
    <w:multiLevelType w:val="hybridMultilevel"/>
    <w:tmpl w:val="B2E6BE32"/>
    <w:lvl w:ilvl="0" w:tplc="5DE0DE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170D6"/>
    <w:multiLevelType w:val="hybridMultilevel"/>
    <w:tmpl w:val="58B6CE3C"/>
    <w:lvl w:ilvl="0" w:tplc="ADB0A9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B6"/>
    <w:rsid w:val="00057490"/>
    <w:rsid w:val="000A020F"/>
    <w:rsid w:val="000A7DDC"/>
    <w:rsid w:val="00124A2B"/>
    <w:rsid w:val="00170AD3"/>
    <w:rsid w:val="001E5943"/>
    <w:rsid w:val="004321D8"/>
    <w:rsid w:val="005914A5"/>
    <w:rsid w:val="006B5CF5"/>
    <w:rsid w:val="007A1C4A"/>
    <w:rsid w:val="00856A6F"/>
    <w:rsid w:val="008D46CA"/>
    <w:rsid w:val="008E6796"/>
    <w:rsid w:val="00943944"/>
    <w:rsid w:val="00960C05"/>
    <w:rsid w:val="00A54BB6"/>
    <w:rsid w:val="00B21CF1"/>
    <w:rsid w:val="00B73B1B"/>
    <w:rsid w:val="00BF04CE"/>
    <w:rsid w:val="00CE7DE9"/>
    <w:rsid w:val="00DF27B2"/>
    <w:rsid w:val="00E62C1C"/>
    <w:rsid w:val="00F830D3"/>
    <w:rsid w:val="00F8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0670F-DA4F-4F19-A301-6287AE9F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Llamas</dc:creator>
  <cp:keywords/>
  <dc:description/>
  <cp:lastModifiedBy>Manu Llamas</cp:lastModifiedBy>
  <cp:revision>15</cp:revision>
  <dcterms:created xsi:type="dcterms:W3CDTF">2016-07-28T18:09:00Z</dcterms:created>
  <dcterms:modified xsi:type="dcterms:W3CDTF">2016-07-28T18:53:00Z</dcterms:modified>
</cp:coreProperties>
</file>