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Descendants 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Welcome to my web site! Many hours of work have been put into the research and documentation of these ancestors. I hope you will benefit from the information I present here.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 of Contents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  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Descendants of Mr. Varkey Geevarghese Vakil Kattappuram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  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Surname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  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 of Names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 of Contents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Surnames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b w:val="1"/>
          <w:sz w:val="16"/>
          <w:szCs w:val="16"/>
          <w:shd w:fill="auto" w:val="clear"/>
          <w:rtl w:val="0"/>
        </w:rPr>
        <w:t xml:space="preserve">This Web Site was Created 11 Dec 2016 with </w:t>
      </w:r>
      <w:hyperlink r:id="rId15">
        <w:r w:rsidDel="00000000" w:rsidR="00000000" w:rsidRPr="00000000">
          <w:rPr>
            <w:b w:val="1"/>
            <w:color w:val="0000ee"/>
            <w:sz w:val="16"/>
            <w:szCs w:val="16"/>
            <w:u w:val="single"/>
            <w:shd w:fill="auto" w:val="clear"/>
            <w:rtl w:val="0"/>
          </w:rPr>
          <w:t xml:space="preserve">Legacy 8.0</w:t>
        </w:r>
      </w:hyperlink>
      <w:r w:rsidDel="00000000" w:rsidR="00000000" w:rsidRPr="00000000">
        <w:rPr>
          <w:b w:val="1"/>
          <w:sz w:val="16"/>
          <w:szCs w:val="16"/>
          <w:shd w:fill="auto" w:val="clear"/>
          <w:rtl w:val="0"/>
        </w:rPr>
        <w:t xml:space="preserve"> from </w:t>
      </w:r>
      <w:hyperlink r:id="rId16">
        <w:r w:rsidDel="00000000" w:rsidR="00000000" w:rsidRPr="00000000">
          <w:rPr>
            <w:b w:val="1"/>
            <w:color w:val="0000ee"/>
            <w:sz w:val="16"/>
            <w:szCs w:val="16"/>
            <w:u w:val="single"/>
            <w:shd w:fill="auto" w:val="clear"/>
            <w:rtl w:val="0"/>
          </w:rPr>
          <w:t xml:space="preserve">Millennia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ames.htm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://docs.google.com/surnames.htm" TargetMode="External"/><Relationship Id="rId12" Type="http://schemas.openxmlformats.org/officeDocument/2006/relationships/hyperlink" Target="http://docs.google.com/index.ht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surnames.htm" TargetMode="External"/><Relationship Id="rId15" Type="http://schemas.openxmlformats.org/officeDocument/2006/relationships/hyperlink" Target="http://www.legacyfamilytree.com" TargetMode="External"/><Relationship Id="rId14" Type="http://schemas.openxmlformats.org/officeDocument/2006/relationships/hyperlink" Target="http://docs.google.com/names.htm" TargetMode="External"/><Relationship Id="rId16" Type="http://schemas.openxmlformats.org/officeDocument/2006/relationships/hyperlink" Target="http://www.legacyfamilytree.com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hyperlink" Target="http://docs.google.com/d1.htm" TargetMode="External"/><Relationship Id="rId8" Type="http://schemas.openxmlformats.org/officeDocument/2006/relationships/image" Target="media/image4.png"/></Relationships>
</file>