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EC" w:rsidRPr="005E7DEC" w:rsidRDefault="005E7DEC" w:rsidP="005E7DEC">
      <w:pPr>
        <w:rPr>
          <w:rFonts w:ascii="Times New Roman" w:hAnsi="Times New Roman" w:cs="Times New Roman"/>
          <w:b/>
          <w:color w:val="323539"/>
          <w:sz w:val="24"/>
          <w:szCs w:val="24"/>
        </w:rPr>
      </w:pPr>
      <w:r w:rsidRPr="005E7DEC">
        <w:rPr>
          <w:rFonts w:ascii="Times New Roman" w:hAnsi="Times New Roman" w:cs="Times New Roman"/>
          <w:b/>
          <w:color w:val="323539"/>
          <w:sz w:val="24"/>
          <w:szCs w:val="24"/>
        </w:rPr>
        <w:t>Capacity Building Programme on Artificial Intelligence in Education</w:t>
      </w:r>
    </w:p>
    <w:p w:rsidR="005E7DEC" w:rsidRDefault="005E7DEC" w:rsidP="005E7DEC">
      <w:pPr>
        <w:rPr>
          <w:rFonts w:ascii="Times New Roman" w:hAnsi="Times New Roman" w:cs="Times New Roman"/>
          <w:color w:val="323539"/>
          <w:sz w:val="24"/>
          <w:szCs w:val="24"/>
        </w:rPr>
      </w:pPr>
      <w:r>
        <w:rPr>
          <w:rFonts w:ascii="Times New Roman" w:hAnsi="Times New Roman" w:cs="Times New Roman"/>
          <w:color w:val="323539"/>
          <w:sz w:val="24"/>
          <w:szCs w:val="24"/>
        </w:rPr>
        <w:t>Activity 1: Session Summary Day 1</w:t>
      </w:r>
    </w:p>
    <w:p w:rsidR="005E7DEC" w:rsidRPr="005E7DEC" w:rsidRDefault="005E7DEC" w:rsidP="005E7DEC">
      <w:pPr>
        <w:rPr>
          <w:rFonts w:ascii="Times New Roman" w:hAnsi="Times New Roman" w:cs="Times New Roman"/>
          <w:sz w:val="24"/>
          <w:szCs w:val="24"/>
        </w:rPr>
      </w:pPr>
      <w:r w:rsidRPr="005E7DEC">
        <w:rPr>
          <w:rFonts w:ascii="Times New Roman" w:hAnsi="Times New Roman" w:cs="Times New Roman"/>
          <w:color w:val="323539"/>
          <w:sz w:val="24"/>
          <w:szCs w:val="24"/>
        </w:rPr>
        <w:t xml:space="preserve">This meeting was a session in a Capacity Building Programme on Artificial Intelligence in Education. The main speaker was Dr. </w:t>
      </w:r>
      <w:proofErr w:type="spellStart"/>
      <w:r w:rsidRPr="005E7DEC">
        <w:rPr>
          <w:rFonts w:ascii="Times New Roman" w:hAnsi="Times New Roman" w:cs="Times New Roman"/>
          <w:color w:val="323539"/>
          <w:sz w:val="24"/>
          <w:szCs w:val="24"/>
        </w:rPr>
        <w:t>Neeldhara</w:t>
      </w:r>
      <w:proofErr w:type="spellEnd"/>
      <w:r w:rsidRPr="005E7DEC">
        <w:rPr>
          <w:rFonts w:ascii="Times New Roman" w:hAnsi="Times New Roman" w:cs="Times New Roman"/>
          <w:color w:val="323539"/>
          <w:sz w:val="24"/>
          <w:szCs w:val="24"/>
        </w:rPr>
        <w:t xml:space="preserve"> </w:t>
      </w:r>
      <w:proofErr w:type="spellStart"/>
      <w:r w:rsidRPr="005E7DEC">
        <w:rPr>
          <w:rFonts w:ascii="Times New Roman" w:hAnsi="Times New Roman" w:cs="Times New Roman"/>
          <w:color w:val="323539"/>
          <w:sz w:val="24"/>
          <w:szCs w:val="24"/>
        </w:rPr>
        <w:t>Misra</w:t>
      </w:r>
      <w:proofErr w:type="spellEnd"/>
      <w:r w:rsidRPr="005E7DEC">
        <w:rPr>
          <w:rFonts w:ascii="Times New Roman" w:hAnsi="Times New Roman" w:cs="Times New Roman"/>
          <w:color w:val="323539"/>
          <w:sz w:val="24"/>
          <w:szCs w:val="24"/>
        </w:rPr>
        <w:t xml:space="preserve"> from IIT </w:t>
      </w:r>
      <w:proofErr w:type="spellStart"/>
      <w:r w:rsidRPr="005E7DEC">
        <w:rPr>
          <w:rFonts w:ascii="Times New Roman" w:hAnsi="Times New Roman" w:cs="Times New Roman"/>
          <w:color w:val="323539"/>
          <w:sz w:val="24"/>
          <w:szCs w:val="24"/>
        </w:rPr>
        <w:t>Gandhinagar</w:t>
      </w:r>
      <w:proofErr w:type="spellEnd"/>
      <w:r w:rsidRPr="005E7DEC">
        <w:rPr>
          <w:rFonts w:ascii="Times New Roman" w:hAnsi="Times New Roman" w:cs="Times New Roman"/>
          <w:color w:val="323539"/>
          <w:sz w:val="24"/>
          <w:szCs w:val="24"/>
        </w:rPr>
        <w:t>. Key points covered:</w:t>
      </w:r>
    </w:p>
    <w:p w:rsidR="005E7DEC" w:rsidRPr="005E7DEC" w:rsidRDefault="005E7DEC" w:rsidP="005E7DE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color w:val="323539"/>
        </w:rPr>
      </w:pPr>
      <w:r w:rsidRPr="005E7DEC">
        <w:rPr>
          <w:color w:val="323539"/>
        </w:rPr>
        <w:t xml:space="preserve">Introduction and icebreaker using </w:t>
      </w:r>
      <w:proofErr w:type="spellStart"/>
      <w:r w:rsidRPr="005E7DEC">
        <w:rPr>
          <w:color w:val="323539"/>
        </w:rPr>
        <w:t>Mentimeter</w:t>
      </w:r>
      <w:proofErr w:type="spellEnd"/>
      <w:r w:rsidRPr="005E7DEC">
        <w:rPr>
          <w:color w:val="323539"/>
        </w:rPr>
        <w:t xml:space="preserve"> to understand participants' backgrounds and motivations.</w:t>
      </w:r>
    </w:p>
    <w:p w:rsidR="005E7DEC" w:rsidRPr="005E7DEC" w:rsidRDefault="005E7DEC" w:rsidP="005E7DE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color w:val="323539"/>
        </w:rPr>
      </w:pPr>
      <w:r w:rsidRPr="005E7DEC">
        <w:rPr>
          <w:color w:val="323539"/>
        </w:rPr>
        <w:t>Discussion on spaced repetition and memory techniques for learning.</w:t>
      </w:r>
    </w:p>
    <w:p w:rsidR="005E7DEC" w:rsidRPr="005E7DEC" w:rsidRDefault="005E7DEC" w:rsidP="005E7DE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color w:val="323539"/>
        </w:rPr>
      </w:pPr>
      <w:r w:rsidRPr="005E7DEC">
        <w:rPr>
          <w:color w:val="323539"/>
        </w:rPr>
        <w:t>Demonstration of interactive teaching tools, including a card trick visualization.</w:t>
      </w:r>
    </w:p>
    <w:p w:rsidR="005E7DEC" w:rsidRPr="005E7DEC" w:rsidRDefault="005E7DEC" w:rsidP="005E7DE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color w:val="323539"/>
        </w:rPr>
      </w:pPr>
      <w:r w:rsidRPr="005E7DEC">
        <w:rPr>
          <w:color w:val="323539"/>
        </w:rPr>
        <w:t>Overview of flashcard applications and textbooks incorporating spaced repetition.</w:t>
      </w:r>
    </w:p>
    <w:p w:rsidR="005E7DEC" w:rsidRPr="005E7DEC" w:rsidRDefault="005E7DEC" w:rsidP="005E7DE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color w:val="323539"/>
        </w:rPr>
      </w:pPr>
      <w:r w:rsidRPr="005E7DEC">
        <w:rPr>
          <w:color w:val="323539"/>
        </w:rPr>
        <w:t>Introduction to note-taking tools, with a focus on Obsidian and its features like interlinking notes and graph view.</w:t>
      </w:r>
    </w:p>
    <w:p w:rsidR="005E7DEC" w:rsidRPr="005E7DEC" w:rsidRDefault="005E7DEC" w:rsidP="005E7DE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color w:val="323539"/>
        </w:rPr>
      </w:pPr>
      <w:r w:rsidRPr="005E7DEC">
        <w:rPr>
          <w:color w:val="323539"/>
        </w:rPr>
        <w:t>Brief mention of AI-first note-taking apps like mem.ai and reflect.app.</w:t>
      </w:r>
    </w:p>
    <w:p w:rsidR="005E7DEC" w:rsidRDefault="005E7DEC" w:rsidP="005E7DEC">
      <w:pPr>
        <w:pStyle w:val="NormalWeb"/>
        <w:shd w:val="clear" w:color="auto" w:fill="FFFFFF"/>
        <w:spacing w:before="0" w:beforeAutospacing="0" w:after="0" w:afterAutospacing="0"/>
        <w:rPr>
          <w:color w:val="323539"/>
        </w:rPr>
      </w:pPr>
      <w:r w:rsidRPr="005E7DEC">
        <w:rPr>
          <w:color w:val="323539"/>
        </w:rPr>
        <w:t>The session aimed to introduce various tools and techniques that educators can use to enhance their teaching and personal learning processes, with a particular focus on incorporating AI and interactive elements.</w:t>
      </w:r>
    </w:p>
    <w:p w:rsidR="005E7DEC" w:rsidRPr="005E7DEC" w:rsidRDefault="005E7DEC" w:rsidP="005E7DEC">
      <w:pPr>
        <w:pStyle w:val="NormalWeb"/>
        <w:shd w:val="clear" w:color="auto" w:fill="FFFFFF"/>
        <w:spacing w:before="0" w:beforeAutospacing="0" w:after="0" w:afterAutospacing="0"/>
        <w:rPr>
          <w:color w:val="323539"/>
        </w:rPr>
      </w:pPr>
    </w:p>
    <w:p w:rsidR="00B15ADE" w:rsidRDefault="005E7DEC" w:rsidP="005E7DEC">
      <w:pPr>
        <w:rPr>
          <w:rFonts w:ascii="Times New Roman" w:hAnsi="Times New Roman" w:cs="Times New Roman"/>
          <w:sz w:val="24"/>
          <w:szCs w:val="24"/>
        </w:rPr>
      </w:pPr>
      <w:r w:rsidRPr="005E7DEC">
        <w:rPr>
          <w:rFonts w:ascii="Times New Roman" w:hAnsi="Times New Roman" w:cs="Times New Roman"/>
          <w:sz w:val="24"/>
          <w:szCs w:val="24"/>
        </w:rPr>
        <w:t>Here is the list of tools (or URLs) that are discussed in this session</w:t>
      </w:r>
      <w:r w:rsidRPr="005E7DEC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proofErr w:type="gramStart"/>
      <w:r w:rsidRPr="005E7DEC">
        <w:rPr>
          <w:rFonts w:ascii="Times New Roman" w:hAnsi="Times New Roman" w:cs="Times New Roman"/>
          <w:sz w:val="24"/>
          <w:szCs w:val="24"/>
        </w:rPr>
        <w:t>Mentimeter</w:t>
      </w:r>
      <w:proofErr w:type="spellEnd"/>
      <w:r w:rsidRPr="005E7DEC"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https://grokabook.com/texts/2025/magical-math/01.html</w:t>
      </w:r>
      <w:r w:rsidRPr="005E7DEC">
        <w:rPr>
          <w:rFonts w:ascii="Times New Roman" w:hAnsi="Times New Roman" w:cs="Times New Roman"/>
          <w:sz w:val="24"/>
          <w:szCs w:val="24"/>
        </w:rPr>
        <w:br/>
        <w:t>3.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https://slides.com/neeldhara</w:t>
      </w:r>
      <w:r w:rsidRPr="005E7DEC">
        <w:rPr>
          <w:rFonts w:ascii="Times New Roman" w:hAnsi="Times New Roman" w:cs="Times New Roman"/>
          <w:sz w:val="24"/>
          <w:szCs w:val="24"/>
        </w:rPr>
        <w:br/>
        <w:t>4.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https://gamma.app/</w:t>
      </w:r>
      <w:r w:rsidRPr="005E7DEC">
        <w:rPr>
          <w:rFonts w:ascii="Times New Roman" w:hAnsi="Times New Roman" w:cs="Times New Roman"/>
          <w:sz w:val="24"/>
          <w:szCs w:val="24"/>
        </w:rPr>
        <w:br/>
        <w:t>5.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https://revealjs.com/ (Slides.com uses this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br/>
        <w:t xml:space="preserve">6. </w:t>
      </w:r>
      <w:proofErr w:type="spellStart"/>
      <w:proofErr w:type="gramStart"/>
      <w:r w:rsidRPr="005E7DEC">
        <w:rPr>
          <w:rFonts w:ascii="Times New Roman" w:hAnsi="Times New Roman" w:cs="Times New Roman"/>
          <w:sz w:val="24"/>
          <w:szCs w:val="24"/>
        </w:rPr>
        <w:t>Anuvadni</w:t>
      </w:r>
      <w:proofErr w:type="spellEnd"/>
      <w:r w:rsidRPr="005E7DEC">
        <w:rPr>
          <w:rFonts w:ascii="Times New Roman" w:hAnsi="Times New Roman" w:cs="Times New Roman"/>
          <w:sz w:val="24"/>
          <w:szCs w:val="24"/>
        </w:rPr>
        <w:t xml:space="preserve"> tool for language translation </w:t>
      </w:r>
      <w:r w:rsidRPr="005E7DEC">
        <w:rPr>
          <w:rFonts w:ascii="Times New Roman" w:hAnsi="Times New Roman" w:cs="Times New Roman"/>
          <w:sz w:val="24"/>
          <w:szCs w:val="24"/>
        </w:rPr>
        <w:br/>
        <w:t>7.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7DEC">
        <w:rPr>
          <w:rFonts w:ascii="Times New Roman" w:hAnsi="Times New Roman" w:cs="Times New Roman"/>
          <w:sz w:val="24"/>
          <w:szCs w:val="24"/>
        </w:rPr>
        <w:t>quantum.country</w:t>
      </w:r>
      <w:proofErr w:type="spellEnd"/>
      <w:r w:rsidRPr="005E7D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7DEC">
        <w:rPr>
          <w:rFonts w:ascii="Times New Roman" w:hAnsi="Times New Roman" w:cs="Times New Roman"/>
          <w:sz w:val="24"/>
          <w:szCs w:val="24"/>
        </w:rPr>
        <w:t>qcvc</w:t>
      </w:r>
      <w:proofErr w:type="spellEnd"/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(eBook reader for interaction)</w:t>
      </w:r>
      <w:r w:rsidRPr="005E7DEC">
        <w:rPr>
          <w:rFonts w:ascii="Times New Roman" w:hAnsi="Times New Roman" w:cs="Times New Roman"/>
          <w:sz w:val="24"/>
          <w:szCs w:val="24"/>
        </w:rPr>
        <w:br/>
        <w:t>8. https://ncase.me/remember/ (shows Flash cards for Recap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br/>
        <w:t xml:space="preserve">9. 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https://www.duolingo.com/</w:t>
      </w:r>
      <w:r w:rsidRPr="005E7DEC">
        <w:rPr>
          <w:rFonts w:ascii="Times New Roman" w:hAnsi="Times New Roman" w:cs="Times New Roman"/>
          <w:sz w:val="24"/>
          <w:szCs w:val="24"/>
        </w:rPr>
        <w:br/>
        <w:t>10.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https://groktiddlywiki.com/read/</w:t>
      </w:r>
      <w:r w:rsidRPr="005E7DEC">
        <w:rPr>
          <w:rFonts w:ascii="Times New Roman" w:hAnsi="Times New Roman" w:cs="Times New Roman"/>
          <w:sz w:val="24"/>
          <w:szCs w:val="24"/>
        </w:rPr>
        <w:br/>
        <w:t>11.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https://augmentingcognition.com/ltm.html</w:t>
      </w:r>
      <w:r w:rsidRPr="005E7DEC">
        <w:rPr>
          <w:rFonts w:ascii="Times New Roman" w:hAnsi="Times New Roman" w:cs="Times New Roman"/>
          <w:sz w:val="24"/>
          <w:szCs w:val="24"/>
        </w:rPr>
        <w:br/>
        <w:t>12.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https://apps.ankiweb.net/ (Flash cards maker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br/>
        <w:t xml:space="preserve">13. 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https://obsidian.md/</w:t>
      </w:r>
      <w:r w:rsidRPr="005E7DEC">
        <w:rPr>
          <w:rFonts w:ascii="Times New Roman" w:hAnsi="Times New Roman" w:cs="Times New Roman"/>
          <w:sz w:val="24"/>
          <w:szCs w:val="24"/>
        </w:rPr>
        <w:br/>
        <w:t>14.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Mem.ai, reflect.app (Subscriptions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br/>
        <w:t xml:space="preserve">15. </w:t>
      </w:r>
      <w:proofErr w:type="spellStart"/>
      <w:r w:rsidRPr="005E7DE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5E7DEC">
        <w:rPr>
          <w:rFonts w:ascii="Times New Roman" w:hAnsi="Times New Roman" w:cs="Times New Roman"/>
          <w:sz w:val="24"/>
          <w:szCs w:val="24"/>
        </w:rPr>
        <w:t xml:space="preserve">: Nick Milo, Linking </w:t>
      </w:r>
      <w:proofErr w:type="gramStart"/>
      <w:r w:rsidRPr="005E7DEC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5E7DEC">
        <w:rPr>
          <w:rFonts w:ascii="Times New Roman" w:hAnsi="Times New Roman" w:cs="Times New Roman"/>
          <w:sz w:val="24"/>
          <w:szCs w:val="24"/>
        </w:rPr>
        <w:t xml:space="preserve"> Thinking</w:t>
      </w:r>
    </w:p>
    <w:p w:rsidR="005E7DEC" w:rsidRDefault="005E7DEC" w:rsidP="005E7DEC">
      <w:pPr>
        <w:rPr>
          <w:rFonts w:ascii="Times New Roman" w:hAnsi="Times New Roman" w:cs="Times New Roman"/>
          <w:sz w:val="24"/>
          <w:szCs w:val="24"/>
        </w:rPr>
      </w:pPr>
    </w:p>
    <w:p w:rsidR="005E7DEC" w:rsidRPr="005E7DEC" w:rsidRDefault="005E7DEC" w:rsidP="005E7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Thakur</w:t>
      </w:r>
    </w:p>
    <w:sectPr w:rsidR="005E7DEC" w:rsidRPr="005E7DEC" w:rsidSect="00B15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1D1A"/>
    <w:multiLevelType w:val="multilevel"/>
    <w:tmpl w:val="690E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DEC"/>
    <w:rsid w:val="005E7DEC"/>
    <w:rsid w:val="00B1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D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1471</Characters>
  <Application>Microsoft Office Word</Application>
  <DocSecurity>0</DocSecurity>
  <Lines>12</Lines>
  <Paragraphs>3</Paragraphs>
  <ScaleCrop>false</ScaleCrop>
  <Company>HP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2025-04-02T09:52:00Z</dcterms:created>
  <dcterms:modified xsi:type="dcterms:W3CDTF">2025-04-02T09:54:00Z</dcterms:modified>
</cp:coreProperties>
</file>