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B2695" w14:textId="1B2F9EFD" w:rsidR="00B34C44" w:rsidRDefault="00000000">
      <w:pPr>
        <w:pStyle w:val="Ttulo"/>
        <w:jc w:val="center"/>
      </w:pPr>
      <w:r>
        <w:t>Chartering Report</w:t>
      </w:r>
    </w:p>
    <w:p w14:paraId="05E3DB87" w14:textId="77777777" w:rsidR="00B34C44" w:rsidRDefault="00000000">
      <w:pPr>
        <w:pStyle w:val="Ttulo1"/>
        <w:numPr>
          <w:ilvl w:val="0"/>
          <w:numId w:val="3"/>
        </w:numPr>
      </w:pPr>
      <w:bookmarkStart w:id="0" w:name="_qp559obfxish" w:colFirst="0" w:colLast="0"/>
      <w:bookmarkEnd w:id="0"/>
      <w:r>
        <w:t>Summary</w:t>
      </w:r>
    </w:p>
    <w:p w14:paraId="116982C4" w14:textId="0C9DC4B4" w:rsidR="00B34C44" w:rsidRPr="007D2CCF" w:rsidRDefault="00000000">
      <w:pPr>
        <w:spacing w:before="240" w:after="240"/>
        <w:jc w:val="both"/>
        <w:rPr>
          <w:lang w:val="en-GB"/>
        </w:rPr>
      </w:pPr>
      <w:bookmarkStart w:id="1" w:name="_lmh6vkqmaq5t" w:colFirst="0" w:colLast="0"/>
      <w:bookmarkEnd w:id="1"/>
      <w:r w:rsidRPr="007D2CCF">
        <w:rPr>
          <w:lang w:val="en-GB"/>
        </w:rPr>
        <w:t>To assemble the team for this project, a public recruitment message was created on the EV forum outlining the work expectations and requirements. This message was shared openly to attract interested students who were willing to collaborate and contribute effectively. Four students responded to the recruitment call, expressing their interest in participating in the work project. After reviewing their applications and ensuring their commitment to the project's objectives, they were formally accepted as team members.</w:t>
      </w:r>
    </w:p>
    <w:p w14:paraId="17CA5FF0" w14:textId="103869D8" w:rsidR="00B34C44" w:rsidRPr="007D2CCF" w:rsidRDefault="00000000">
      <w:pPr>
        <w:rPr>
          <w:lang w:val="en-GB"/>
        </w:rPr>
      </w:pPr>
      <w:r w:rsidRPr="007D2CCF">
        <w:rPr>
          <w:lang w:val="en-GB"/>
        </w:rPr>
        <w:t>Link of the thread: https://ev.us.es/ultra/courses/_89154_1/cl/outline</w:t>
      </w:r>
    </w:p>
    <w:p w14:paraId="49CF3FA5" w14:textId="19C94087" w:rsidR="00B34C44" w:rsidRPr="007D2CCF" w:rsidRDefault="00B34C44">
      <w:pPr>
        <w:rPr>
          <w:lang w:val="en-GB"/>
        </w:rPr>
      </w:pPr>
    </w:p>
    <w:p w14:paraId="2EC98565" w14:textId="16F48720" w:rsidR="00B34C44" w:rsidRDefault="00000000">
      <w:pPr>
        <w:pStyle w:val="Ttulo1"/>
        <w:numPr>
          <w:ilvl w:val="0"/>
          <w:numId w:val="3"/>
        </w:numPr>
      </w:pPr>
      <w:bookmarkStart w:id="2" w:name="_ppxwartgodf2" w:colFirst="0" w:colLast="0"/>
      <w:bookmarkEnd w:id="2"/>
      <w:r>
        <w:t>Workgroup Members</w:t>
      </w:r>
    </w:p>
    <w:p w14:paraId="040F2F1D" w14:textId="3BF9BB6E" w:rsidR="00B34C44" w:rsidRDefault="00B34C44"/>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34C44" w14:paraId="4AEEC311" w14:textId="77777777">
        <w:tc>
          <w:tcPr>
            <w:tcW w:w="3009" w:type="dxa"/>
            <w:shd w:val="clear" w:color="auto" w:fill="auto"/>
            <w:tcMar>
              <w:top w:w="100" w:type="dxa"/>
              <w:left w:w="100" w:type="dxa"/>
              <w:bottom w:w="100" w:type="dxa"/>
              <w:right w:w="100" w:type="dxa"/>
            </w:tcMar>
          </w:tcPr>
          <w:p w14:paraId="558F2095" w14:textId="77777777" w:rsidR="00B34C44" w:rsidRDefault="00000000">
            <w:pPr>
              <w:widowControl w:val="0"/>
              <w:pBdr>
                <w:top w:val="nil"/>
                <w:left w:val="nil"/>
                <w:bottom w:val="nil"/>
                <w:right w:val="nil"/>
                <w:between w:val="nil"/>
              </w:pBdr>
              <w:spacing w:line="240" w:lineRule="auto"/>
            </w:pPr>
            <w:r>
              <w:t>Surname, Name</w:t>
            </w:r>
          </w:p>
        </w:tc>
        <w:tc>
          <w:tcPr>
            <w:tcW w:w="3009" w:type="dxa"/>
            <w:shd w:val="clear" w:color="auto" w:fill="auto"/>
            <w:tcMar>
              <w:top w:w="100" w:type="dxa"/>
              <w:left w:w="100" w:type="dxa"/>
              <w:bottom w:w="100" w:type="dxa"/>
              <w:right w:w="100" w:type="dxa"/>
            </w:tcMar>
          </w:tcPr>
          <w:p w14:paraId="6EE1E50B" w14:textId="49FBC410" w:rsidR="00B34C44" w:rsidRDefault="00000000">
            <w:pPr>
              <w:widowControl w:val="0"/>
              <w:pBdr>
                <w:top w:val="nil"/>
                <w:left w:val="nil"/>
                <w:bottom w:val="nil"/>
                <w:right w:val="nil"/>
                <w:between w:val="nil"/>
              </w:pBdr>
              <w:spacing w:line="240" w:lineRule="auto"/>
            </w:pPr>
            <w:r>
              <w:t>email</w:t>
            </w:r>
          </w:p>
        </w:tc>
        <w:tc>
          <w:tcPr>
            <w:tcW w:w="3009" w:type="dxa"/>
            <w:shd w:val="clear" w:color="auto" w:fill="auto"/>
            <w:tcMar>
              <w:top w:w="100" w:type="dxa"/>
              <w:left w:w="100" w:type="dxa"/>
              <w:bottom w:w="100" w:type="dxa"/>
              <w:right w:w="100" w:type="dxa"/>
            </w:tcMar>
          </w:tcPr>
          <w:p w14:paraId="6B1CCCEE" w14:textId="77777777" w:rsidR="00B34C44" w:rsidRDefault="00000000">
            <w:pPr>
              <w:widowControl w:val="0"/>
              <w:pBdr>
                <w:top w:val="nil"/>
                <w:left w:val="nil"/>
                <w:bottom w:val="nil"/>
                <w:right w:val="nil"/>
                <w:between w:val="nil"/>
              </w:pBdr>
              <w:spacing w:line="240" w:lineRule="auto"/>
            </w:pPr>
            <w:r>
              <w:t>Photo</w:t>
            </w:r>
          </w:p>
        </w:tc>
      </w:tr>
      <w:tr w:rsidR="00B34C44" w14:paraId="3E96D3FA" w14:textId="77777777">
        <w:tc>
          <w:tcPr>
            <w:tcW w:w="3009" w:type="dxa"/>
            <w:shd w:val="clear" w:color="auto" w:fill="auto"/>
            <w:tcMar>
              <w:top w:w="100" w:type="dxa"/>
              <w:left w:w="100" w:type="dxa"/>
              <w:bottom w:w="100" w:type="dxa"/>
              <w:right w:w="100" w:type="dxa"/>
            </w:tcMar>
          </w:tcPr>
          <w:p w14:paraId="44BE3FB6" w14:textId="77777777" w:rsidR="00B34C44" w:rsidRDefault="00000000">
            <w:pPr>
              <w:widowControl w:val="0"/>
              <w:pBdr>
                <w:top w:val="nil"/>
                <w:left w:val="nil"/>
                <w:bottom w:val="nil"/>
                <w:right w:val="nil"/>
                <w:between w:val="nil"/>
              </w:pBdr>
              <w:spacing w:line="240" w:lineRule="auto"/>
            </w:pPr>
            <w:r>
              <w:t>Buzón, Manuel Zoilo</w:t>
            </w:r>
          </w:p>
        </w:tc>
        <w:tc>
          <w:tcPr>
            <w:tcW w:w="3009" w:type="dxa"/>
            <w:shd w:val="clear" w:color="auto" w:fill="auto"/>
            <w:tcMar>
              <w:top w:w="100" w:type="dxa"/>
              <w:left w:w="100" w:type="dxa"/>
              <w:bottom w:w="100" w:type="dxa"/>
              <w:right w:w="100" w:type="dxa"/>
            </w:tcMar>
          </w:tcPr>
          <w:p w14:paraId="519F0F78" w14:textId="35470174" w:rsidR="00B34C44" w:rsidRDefault="00000000">
            <w:pPr>
              <w:widowControl w:val="0"/>
              <w:pBdr>
                <w:top w:val="nil"/>
                <w:left w:val="nil"/>
                <w:bottom w:val="nil"/>
                <w:right w:val="nil"/>
                <w:between w:val="nil"/>
              </w:pBdr>
              <w:spacing w:line="240" w:lineRule="auto"/>
            </w:pPr>
            <w:r>
              <w:t>manbuzmun@alum.us.es</w:t>
            </w:r>
          </w:p>
        </w:tc>
        <w:tc>
          <w:tcPr>
            <w:tcW w:w="3009" w:type="dxa"/>
            <w:shd w:val="clear" w:color="auto" w:fill="auto"/>
            <w:tcMar>
              <w:top w:w="100" w:type="dxa"/>
              <w:left w:w="100" w:type="dxa"/>
              <w:bottom w:w="100" w:type="dxa"/>
              <w:right w:w="100" w:type="dxa"/>
            </w:tcMar>
          </w:tcPr>
          <w:p w14:paraId="5E214D14"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6EB9BB8" wp14:editId="27C1B3E4">
                  <wp:extent cx="648986" cy="69890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8986" cy="698908"/>
                          </a:xfrm>
                          <a:prstGeom prst="rect">
                            <a:avLst/>
                          </a:prstGeom>
                          <a:ln/>
                        </pic:spPr>
                      </pic:pic>
                    </a:graphicData>
                  </a:graphic>
                </wp:inline>
              </w:drawing>
            </w:r>
          </w:p>
        </w:tc>
      </w:tr>
      <w:tr w:rsidR="00B34C44" w14:paraId="6693BBF7" w14:textId="77777777">
        <w:tc>
          <w:tcPr>
            <w:tcW w:w="3009" w:type="dxa"/>
            <w:shd w:val="clear" w:color="auto" w:fill="auto"/>
            <w:tcMar>
              <w:top w:w="100" w:type="dxa"/>
              <w:left w:w="100" w:type="dxa"/>
              <w:bottom w:w="100" w:type="dxa"/>
              <w:right w:w="100" w:type="dxa"/>
            </w:tcMar>
          </w:tcPr>
          <w:p w14:paraId="3B4F043F" w14:textId="77777777" w:rsidR="00B34C44" w:rsidRDefault="00000000">
            <w:pPr>
              <w:widowControl w:val="0"/>
              <w:pBdr>
                <w:top w:val="nil"/>
                <w:left w:val="nil"/>
                <w:bottom w:val="nil"/>
                <w:right w:val="nil"/>
                <w:between w:val="nil"/>
              </w:pBdr>
              <w:spacing w:line="240" w:lineRule="auto"/>
            </w:pPr>
            <w:r>
              <w:t>Anda, Enrique</w:t>
            </w:r>
          </w:p>
        </w:tc>
        <w:tc>
          <w:tcPr>
            <w:tcW w:w="3009" w:type="dxa"/>
            <w:shd w:val="clear" w:color="auto" w:fill="auto"/>
            <w:tcMar>
              <w:top w:w="100" w:type="dxa"/>
              <w:left w:w="100" w:type="dxa"/>
              <w:bottom w:w="100" w:type="dxa"/>
              <w:right w:w="100" w:type="dxa"/>
            </w:tcMar>
          </w:tcPr>
          <w:p w14:paraId="6162CA57" w14:textId="20F55C24" w:rsidR="00B34C44" w:rsidRDefault="00000000">
            <w:pPr>
              <w:widowControl w:val="0"/>
              <w:pBdr>
                <w:top w:val="nil"/>
                <w:left w:val="nil"/>
                <w:bottom w:val="nil"/>
                <w:right w:val="nil"/>
                <w:between w:val="nil"/>
              </w:pBdr>
              <w:spacing w:line="240" w:lineRule="auto"/>
            </w:pPr>
            <w:r>
              <w:t>enrandher@alum.us.es</w:t>
            </w:r>
          </w:p>
        </w:tc>
        <w:tc>
          <w:tcPr>
            <w:tcW w:w="3009" w:type="dxa"/>
            <w:shd w:val="clear" w:color="auto" w:fill="auto"/>
            <w:tcMar>
              <w:top w:w="100" w:type="dxa"/>
              <w:left w:w="100" w:type="dxa"/>
              <w:bottom w:w="100" w:type="dxa"/>
              <w:right w:w="100" w:type="dxa"/>
            </w:tcMar>
          </w:tcPr>
          <w:p w14:paraId="25F94333" w14:textId="124AFCE5" w:rsidR="00B34C44" w:rsidRDefault="007D2CCF">
            <w:pPr>
              <w:widowControl w:val="0"/>
              <w:pBdr>
                <w:top w:val="nil"/>
                <w:left w:val="nil"/>
                <w:bottom w:val="nil"/>
                <w:right w:val="nil"/>
                <w:between w:val="nil"/>
              </w:pBdr>
              <w:spacing w:line="240" w:lineRule="auto"/>
            </w:pPr>
            <w:r>
              <w:rPr>
                <w:noProof/>
              </w:rPr>
              <w:drawing>
                <wp:anchor distT="0" distB="0" distL="114300" distR="114300" simplePos="0" relativeHeight="251658240" behindDoc="0" locked="0" layoutInCell="1" allowOverlap="1" wp14:anchorId="106AA878" wp14:editId="275CD54F">
                  <wp:simplePos x="0" y="0"/>
                  <wp:positionH relativeFrom="column">
                    <wp:posOffset>570448</wp:posOffset>
                  </wp:positionH>
                  <wp:positionV relativeFrom="paragraph">
                    <wp:posOffset>0</wp:posOffset>
                  </wp:positionV>
                  <wp:extent cx="609600" cy="821984"/>
                  <wp:effectExtent l="0" t="0" r="0" b="0"/>
                  <wp:wrapSquare wrapText="bothSides"/>
                  <wp:docPr id="144771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 cy="821984"/>
                          </a:xfrm>
                          <a:prstGeom prst="rect">
                            <a:avLst/>
                          </a:prstGeom>
                          <a:noFill/>
                          <a:ln>
                            <a:noFill/>
                          </a:ln>
                        </pic:spPr>
                      </pic:pic>
                    </a:graphicData>
                  </a:graphic>
                </wp:anchor>
              </w:drawing>
            </w:r>
          </w:p>
        </w:tc>
      </w:tr>
      <w:tr w:rsidR="00B34C44" w14:paraId="79B4F713" w14:textId="77777777">
        <w:tc>
          <w:tcPr>
            <w:tcW w:w="3009" w:type="dxa"/>
            <w:shd w:val="clear" w:color="auto" w:fill="auto"/>
            <w:tcMar>
              <w:top w:w="100" w:type="dxa"/>
              <w:left w:w="100" w:type="dxa"/>
              <w:bottom w:w="100" w:type="dxa"/>
              <w:right w:w="100" w:type="dxa"/>
            </w:tcMar>
          </w:tcPr>
          <w:p w14:paraId="4C9ED4A9" w14:textId="77777777" w:rsidR="00B34C44" w:rsidRDefault="00B34C44">
            <w:pPr>
              <w:widowControl w:val="0"/>
              <w:pBdr>
                <w:top w:val="nil"/>
                <w:left w:val="nil"/>
                <w:bottom w:val="nil"/>
                <w:right w:val="nil"/>
                <w:between w:val="nil"/>
              </w:pBdr>
              <w:spacing w:line="240" w:lineRule="auto"/>
            </w:pPr>
          </w:p>
          <w:p w14:paraId="045140BF" w14:textId="77777777" w:rsidR="00B34C44" w:rsidRDefault="00B34C44">
            <w:pPr>
              <w:widowControl w:val="0"/>
              <w:pBdr>
                <w:top w:val="nil"/>
                <w:left w:val="nil"/>
                <w:bottom w:val="nil"/>
                <w:right w:val="nil"/>
                <w:between w:val="nil"/>
              </w:pBdr>
              <w:spacing w:line="240" w:lineRule="auto"/>
            </w:pPr>
          </w:p>
          <w:p w14:paraId="3C2DA1B3" w14:textId="77777777" w:rsidR="00B34C44" w:rsidRDefault="00000000">
            <w:pPr>
              <w:widowControl w:val="0"/>
              <w:pBdr>
                <w:top w:val="nil"/>
                <w:left w:val="nil"/>
                <w:bottom w:val="nil"/>
                <w:right w:val="nil"/>
                <w:between w:val="nil"/>
              </w:pBdr>
              <w:spacing w:line="240" w:lineRule="auto"/>
            </w:pPr>
            <w:r>
              <w:t>Lavado, Manuel</w:t>
            </w:r>
          </w:p>
        </w:tc>
        <w:tc>
          <w:tcPr>
            <w:tcW w:w="3009" w:type="dxa"/>
            <w:shd w:val="clear" w:color="auto" w:fill="auto"/>
            <w:tcMar>
              <w:top w:w="100" w:type="dxa"/>
              <w:left w:w="100" w:type="dxa"/>
              <w:bottom w:w="100" w:type="dxa"/>
              <w:right w:w="100" w:type="dxa"/>
            </w:tcMar>
          </w:tcPr>
          <w:p w14:paraId="3DA1205A" w14:textId="77777777" w:rsidR="00B34C44" w:rsidRDefault="00B34C44">
            <w:pPr>
              <w:widowControl w:val="0"/>
              <w:pBdr>
                <w:top w:val="nil"/>
                <w:left w:val="nil"/>
                <w:bottom w:val="nil"/>
                <w:right w:val="nil"/>
                <w:between w:val="nil"/>
              </w:pBdr>
              <w:spacing w:line="240" w:lineRule="auto"/>
            </w:pPr>
          </w:p>
          <w:p w14:paraId="6962EBBE" w14:textId="77777777" w:rsidR="00B34C44" w:rsidRDefault="00B34C44">
            <w:pPr>
              <w:widowControl w:val="0"/>
              <w:pBdr>
                <w:top w:val="nil"/>
                <w:left w:val="nil"/>
                <w:bottom w:val="nil"/>
                <w:right w:val="nil"/>
                <w:between w:val="nil"/>
              </w:pBdr>
              <w:spacing w:line="240" w:lineRule="auto"/>
            </w:pPr>
          </w:p>
          <w:p w14:paraId="12FACA11" w14:textId="77777777" w:rsidR="00B34C44" w:rsidRDefault="00000000">
            <w:pPr>
              <w:widowControl w:val="0"/>
              <w:pBdr>
                <w:top w:val="nil"/>
                <w:left w:val="nil"/>
                <w:bottom w:val="nil"/>
                <w:right w:val="nil"/>
                <w:between w:val="nil"/>
              </w:pBdr>
              <w:spacing w:line="240" w:lineRule="auto"/>
            </w:pPr>
            <w:r>
              <w:t>manlavcor@alum.us.es</w:t>
            </w:r>
          </w:p>
        </w:tc>
        <w:tc>
          <w:tcPr>
            <w:tcW w:w="3009" w:type="dxa"/>
            <w:shd w:val="clear" w:color="auto" w:fill="auto"/>
            <w:tcMar>
              <w:top w:w="100" w:type="dxa"/>
              <w:left w:w="100" w:type="dxa"/>
              <w:bottom w:w="100" w:type="dxa"/>
              <w:right w:w="100" w:type="dxa"/>
            </w:tcMar>
          </w:tcPr>
          <w:p w14:paraId="3A26B32F"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4D1F07B2" wp14:editId="3A7717A6">
                  <wp:extent cx="533400" cy="793262"/>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l="16666" t="16199" r="26881" b="20505"/>
                          <a:stretch>
                            <a:fillRect/>
                          </a:stretch>
                        </pic:blipFill>
                        <pic:spPr>
                          <a:xfrm>
                            <a:off x="0" y="0"/>
                            <a:ext cx="533400" cy="793262"/>
                          </a:xfrm>
                          <a:prstGeom prst="rect">
                            <a:avLst/>
                          </a:prstGeom>
                          <a:ln/>
                        </pic:spPr>
                      </pic:pic>
                    </a:graphicData>
                  </a:graphic>
                </wp:inline>
              </w:drawing>
            </w:r>
          </w:p>
        </w:tc>
      </w:tr>
      <w:tr w:rsidR="00B34C44" w14:paraId="7417D29B" w14:textId="77777777">
        <w:tc>
          <w:tcPr>
            <w:tcW w:w="3009" w:type="dxa"/>
            <w:shd w:val="clear" w:color="auto" w:fill="auto"/>
            <w:tcMar>
              <w:top w:w="100" w:type="dxa"/>
              <w:left w:w="100" w:type="dxa"/>
              <w:bottom w:w="100" w:type="dxa"/>
              <w:right w:w="100" w:type="dxa"/>
            </w:tcMar>
          </w:tcPr>
          <w:p w14:paraId="2E778E69" w14:textId="77777777" w:rsidR="00B34C44" w:rsidRDefault="00000000">
            <w:pPr>
              <w:widowControl w:val="0"/>
              <w:pBdr>
                <w:top w:val="nil"/>
                <w:left w:val="nil"/>
                <w:bottom w:val="nil"/>
                <w:right w:val="nil"/>
                <w:between w:val="nil"/>
              </w:pBdr>
              <w:spacing w:line="240" w:lineRule="auto"/>
            </w:pPr>
            <w:r>
              <w:t>Ulecia, Javier</w:t>
            </w:r>
          </w:p>
        </w:tc>
        <w:tc>
          <w:tcPr>
            <w:tcW w:w="3009" w:type="dxa"/>
            <w:shd w:val="clear" w:color="auto" w:fill="auto"/>
            <w:tcMar>
              <w:top w:w="100" w:type="dxa"/>
              <w:left w:w="100" w:type="dxa"/>
              <w:bottom w:w="100" w:type="dxa"/>
              <w:right w:w="100" w:type="dxa"/>
            </w:tcMar>
          </w:tcPr>
          <w:p w14:paraId="3B9F2B62" w14:textId="77777777" w:rsidR="00B34C44" w:rsidRDefault="00000000">
            <w:pPr>
              <w:widowControl w:val="0"/>
              <w:pBdr>
                <w:top w:val="nil"/>
                <w:left w:val="nil"/>
                <w:bottom w:val="nil"/>
                <w:right w:val="nil"/>
                <w:between w:val="nil"/>
              </w:pBdr>
              <w:spacing w:line="240" w:lineRule="auto"/>
            </w:pPr>
            <w:r>
              <w:t>javulegar@alum.us.es</w:t>
            </w:r>
          </w:p>
        </w:tc>
        <w:tc>
          <w:tcPr>
            <w:tcW w:w="3009" w:type="dxa"/>
            <w:shd w:val="clear" w:color="auto" w:fill="auto"/>
            <w:tcMar>
              <w:top w:w="100" w:type="dxa"/>
              <w:left w:w="100" w:type="dxa"/>
              <w:bottom w:w="100" w:type="dxa"/>
              <w:right w:w="100" w:type="dxa"/>
            </w:tcMar>
          </w:tcPr>
          <w:p w14:paraId="64503540"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05D308EF" wp14:editId="0C0A7332">
                  <wp:extent cx="566738" cy="75201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66738" cy="752017"/>
                          </a:xfrm>
                          <a:prstGeom prst="rect">
                            <a:avLst/>
                          </a:prstGeom>
                          <a:ln/>
                        </pic:spPr>
                      </pic:pic>
                    </a:graphicData>
                  </a:graphic>
                </wp:inline>
              </w:drawing>
            </w:r>
          </w:p>
        </w:tc>
      </w:tr>
      <w:tr w:rsidR="00B34C44" w14:paraId="2361129F" w14:textId="77777777">
        <w:tc>
          <w:tcPr>
            <w:tcW w:w="3009" w:type="dxa"/>
            <w:shd w:val="clear" w:color="auto" w:fill="auto"/>
            <w:tcMar>
              <w:top w:w="100" w:type="dxa"/>
              <w:left w:w="100" w:type="dxa"/>
              <w:bottom w:w="100" w:type="dxa"/>
              <w:right w:w="100" w:type="dxa"/>
            </w:tcMar>
          </w:tcPr>
          <w:p w14:paraId="50F775E6" w14:textId="77777777" w:rsidR="00B34C44" w:rsidRDefault="00000000">
            <w:pPr>
              <w:widowControl w:val="0"/>
              <w:pBdr>
                <w:top w:val="nil"/>
                <w:left w:val="nil"/>
                <w:bottom w:val="nil"/>
                <w:right w:val="nil"/>
                <w:between w:val="nil"/>
              </w:pBdr>
              <w:spacing w:line="240" w:lineRule="auto"/>
            </w:pPr>
            <w:r>
              <w:t>Orta, Manuel</w:t>
            </w:r>
          </w:p>
        </w:tc>
        <w:tc>
          <w:tcPr>
            <w:tcW w:w="3009" w:type="dxa"/>
            <w:shd w:val="clear" w:color="auto" w:fill="auto"/>
            <w:tcMar>
              <w:top w:w="100" w:type="dxa"/>
              <w:left w:w="100" w:type="dxa"/>
              <w:bottom w:w="100" w:type="dxa"/>
              <w:right w:w="100" w:type="dxa"/>
            </w:tcMar>
          </w:tcPr>
          <w:p w14:paraId="4072E07B" w14:textId="77777777" w:rsidR="00B34C44" w:rsidRDefault="00000000">
            <w:pPr>
              <w:widowControl w:val="0"/>
              <w:pBdr>
                <w:top w:val="nil"/>
                <w:left w:val="nil"/>
                <w:bottom w:val="nil"/>
                <w:right w:val="nil"/>
                <w:between w:val="nil"/>
              </w:pBdr>
              <w:spacing w:line="240" w:lineRule="auto"/>
            </w:pPr>
            <w:r>
              <w:t>manortper1@alum.us.es</w:t>
            </w:r>
          </w:p>
        </w:tc>
        <w:tc>
          <w:tcPr>
            <w:tcW w:w="3009" w:type="dxa"/>
            <w:shd w:val="clear" w:color="auto" w:fill="auto"/>
            <w:tcMar>
              <w:top w:w="100" w:type="dxa"/>
              <w:left w:w="100" w:type="dxa"/>
              <w:bottom w:w="100" w:type="dxa"/>
              <w:right w:w="100" w:type="dxa"/>
            </w:tcMar>
          </w:tcPr>
          <w:p w14:paraId="121AA60E" w14:textId="77777777" w:rsidR="00B34C44" w:rsidRDefault="00000000">
            <w:pPr>
              <w:widowControl w:val="0"/>
              <w:spacing w:line="240" w:lineRule="auto"/>
              <w:jc w:val="center"/>
            </w:pPr>
            <w:r>
              <w:rPr>
                <w:noProof/>
              </w:rPr>
              <w:drawing>
                <wp:inline distT="114300" distB="114300" distL="114300" distR="114300" wp14:anchorId="07F20BC0" wp14:editId="6BB97C45">
                  <wp:extent cx="776288" cy="66360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76288" cy="663601"/>
                          </a:xfrm>
                          <a:prstGeom prst="rect">
                            <a:avLst/>
                          </a:prstGeom>
                          <a:ln/>
                        </pic:spPr>
                      </pic:pic>
                    </a:graphicData>
                  </a:graphic>
                </wp:inline>
              </w:drawing>
            </w:r>
          </w:p>
        </w:tc>
      </w:tr>
    </w:tbl>
    <w:p w14:paraId="5E1425B1" w14:textId="77777777" w:rsidR="00B34C44" w:rsidRDefault="00B34C44"/>
    <w:p w14:paraId="45F6DF87" w14:textId="0DFF653A" w:rsidR="00B34C44" w:rsidRDefault="00B34C44"/>
    <w:p w14:paraId="2AEA0AEC" w14:textId="029BC8B3" w:rsidR="00B34C44" w:rsidRPr="007D2CCF" w:rsidRDefault="00B34C44">
      <w:pPr>
        <w:pStyle w:val="Ttulo1"/>
        <w:rPr>
          <w:u w:val="single"/>
        </w:rPr>
      </w:pPr>
      <w:bookmarkStart w:id="3" w:name="_rx6a9fv1ngo" w:colFirst="0" w:colLast="0"/>
      <w:bookmarkEnd w:id="3"/>
    </w:p>
    <w:p w14:paraId="6FB1C125" w14:textId="39F987AF" w:rsidR="00B34C44" w:rsidRDefault="00000000">
      <w:pPr>
        <w:pStyle w:val="Ttulo1"/>
        <w:numPr>
          <w:ilvl w:val="0"/>
          <w:numId w:val="3"/>
        </w:numPr>
      </w:pPr>
      <w:bookmarkStart w:id="4" w:name="_hv8adue7l87o" w:colFirst="0" w:colLast="0"/>
      <w:bookmarkEnd w:id="4"/>
      <w:r>
        <w:t>Commitment Statement</w:t>
      </w:r>
    </w:p>
    <w:p w14:paraId="114B983D" w14:textId="485515A5" w:rsidR="00B34C44" w:rsidRPr="007D2CCF" w:rsidRDefault="00000000">
      <w:pPr>
        <w:spacing w:before="240" w:after="240"/>
        <w:rPr>
          <w:lang w:val="en-GB"/>
        </w:rPr>
      </w:pPr>
      <w:r w:rsidRPr="007D2CCF">
        <w:rPr>
          <w:lang w:val="en-GB"/>
        </w:rPr>
        <w:t xml:space="preserve">We, the members of the workgroup, formally commit to collaborating and fulfilling all responsibilities required for the success of this project. We have reviewed and understood the course syllabus, including evaluation and grading procedures, and agree to work towards achieving a specific grade goal of </w:t>
      </w:r>
      <w:r w:rsidRPr="007D2CCF">
        <w:rPr>
          <w:b/>
          <w:lang w:val="en-GB"/>
        </w:rPr>
        <w:t>DP2</w:t>
      </w:r>
      <w:r w:rsidRPr="007D2CCF">
        <w:rPr>
          <w:lang w:val="en-GB"/>
        </w:rPr>
        <w:t>.</w:t>
      </w:r>
    </w:p>
    <w:p w14:paraId="1C1C0FF0" w14:textId="50688343" w:rsidR="00B34C44" w:rsidRDefault="00000000">
      <w:pPr>
        <w:spacing w:before="240" w:after="240"/>
      </w:pPr>
      <w:r>
        <w:t>Additionally, we agree to:</w:t>
      </w:r>
    </w:p>
    <w:p w14:paraId="7B9C315E" w14:textId="77777777" w:rsidR="00B34C44" w:rsidRPr="007D2CCF" w:rsidRDefault="00000000">
      <w:pPr>
        <w:numPr>
          <w:ilvl w:val="0"/>
          <w:numId w:val="5"/>
        </w:numPr>
        <w:spacing w:before="240"/>
        <w:rPr>
          <w:lang w:val="en-GB"/>
        </w:rPr>
      </w:pPr>
      <w:r w:rsidRPr="007D2CCF">
        <w:rPr>
          <w:lang w:val="en-GB"/>
        </w:rPr>
        <w:t>Communicate effectively and regularly to ensure project progress.</w:t>
      </w:r>
    </w:p>
    <w:p w14:paraId="321ED26B" w14:textId="787CCC4C" w:rsidR="00B34C44" w:rsidRPr="007D2CCF" w:rsidRDefault="00000000">
      <w:pPr>
        <w:numPr>
          <w:ilvl w:val="0"/>
          <w:numId w:val="5"/>
        </w:numPr>
        <w:rPr>
          <w:lang w:val="en-GB"/>
        </w:rPr>
      </w:pPr>
      <w:r w:rsidRPr="007D2CCF">
        <w:rPr>
          <w:lang w:val="en-GB"/>
        </w:rPr>
        <w:t>Respect deadlines and fulfill assigned tasks responsibly.</w:t>
      </w:r>
    </w:p>
    <w:p w14:paraId="637B22AB" w14:textId="77777777" w:rsidR="00B34C44" w:rsidRPr="007D2CCF" w:rsidRDefault="00000000">
      <w:pPr>
        <w:numPr>
          <w:ilvl w:val="0"/>
          <w:numId w:val="5"/>
        </w:numPr>
        <w:rPr>
          <w:lang w:val="en-GB"/>
        </w:rPr>
      </w:pPr>
      <w:r w:rsidRPr="007D2CCF">
        <w:rPr>
          <w:lang w:val="en-GB"/>
        </w:rPr>
        <w:t>Support each other to ensure the overall success of the project.</w:t>
      </w:r>
    </w:p>
    <w:p w14:paraId="05EDE51F" w14:textId="373EB81E" w:rsidR="00B34C44" w:rsidRPr="007D2CCF" w:rsidRDefault="00000000">
      <w:pPr>
        <w:numPr>
          <w:ilvl w:val="0"/>
          <w:numId w:val="5"/>
        </w:numPr>
        <w:spacing w:after="240"/>
        <w:rPr>
          <w:lang w:val="en-GB"/>
        </w:rPr>
      </w:pPr>
      <w:r w:rsidRPr="007D2CCF">
        <w:rPr>
          <w:lang w:val="en-GB"/>
        </w:rPr>
        <w:t>Maintain professional and constructive behavior within the team.</w:t>
      </w:r>
    </w:p>
    <w:p w14:paraId="127B986D" w14:textId="57AE9186" w:rsidR="00B34C44" w:rsidRPr="007D2CCF" w:rsidRDefault="00000000">
      <w:pPr>
        <w:spacing w:before="240" w:after="240"/>
        <w:rPr>
          <w:lang w:val="en-GB"/>
        </w:rPr>
      </w:pPr>
      <w:r w:rsidRPr="007D2CCF">
        <w:rPr>
          <w:lang w:val="en-GB"/>
        </w:rPr>
        <w:t>By signing this document, we acknowledge our full commitment to this project.</w:t>
      </w:r>
    </w:p>
    <w:p w14:paraId="2A934FFC" w14:textId="3E92E440" w:rsidR="00B34C44" w:rsidRDefault="003A35AA">
      <w:pPr>
        <w:spacing w:before="240" w:after="240"/>
        <w:rPr>
          <w:b/>
        </w:rPr>
      </w:pPr>
      <w:r>
        <w:rPr>
          <w:noProof/>
        </w:rPr>
        <w:drawing>
          <wp:anchor distT="0" distB="0" distL="114300" distR="114300" simplePos="0" relativeHeight="251660288" behindDoc="0" locked="0" layoutInCell="1" allowOverlap="1" wp14:anchorId="58B18CD9" wp14:editId="39A60B12">
            <wp:simplePos x="0" y="0"/>
            <wp:positionH relativeFrom="margin">
              <wp:posOffset>2430780</wp:posOffset>
            </wp:positionH>
            <wp:positionV relativeFrom="paragraph">
              <wp:posOffset>244475</wp:posOffset>
            </wp:positionV>
            <wp:extent cx="502920" cy="290830"/>
            <wp:effectExtent l="0" t="0" r="0" b="0"/>
            <wp:wrapSquare wrapText="bothSides"/>
            <wp:docPr id="2032552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 cy="29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b/>
        </w:rPr>
        <w:t>Signed by:</w:t>
      </w:r>
    </w:p>
    <w:p w14:paraId="70704DD6" w14:textId="7C0B45F6" w:rsidR="00B34C44" w:rsidRDefault="00000000">
      <w:pPr>
        <w:numPr>
          <w:ilvl w:val="0"/>
          <w:numId w:val="8"/>
        </w:numPr>
        <w:spacing w:before="240"/>
      </w:pPr>
      <w:r>
        <w:t>Manuel Zoilo Buzón</w:t>
      </w:r>
    </w:p>
    <w:p w14:paraId="5AF5003F" w14:textId="1AC36AF4" w:rsidR="003A35AA" w:rsidRDefault="003A35AA" w:rsidP="003A35AA">
      <w:pPr>
        <w:spacing w:before="240"/>
      </w:pPr>
      <w:r>
        <w:rPr>
          <w:noProof/>
        </w:rPr>
        <w:drawing>
          <wp:anchor distT="0" distB="0" distL="114300" distR="114300" simplePos="0" relativeHeight="251659264" behindDoc="0" locked="0" layoutInCell="1" allowOverlap="1" wp14:anchorId="70FE6363" wp14:editId="3DA3CF83">
            <wp:simplePos x="0" y="0"/>
            <wp:positionH relativeFrom="column">
              <wp:posOffset>1843405</wp:posOffset>
            </wp:positionH>
            <wp:positionV relativeFrom="paragraph">
              <wp:posOffset>250190</wp:posOffset>
            </wp:positionV>
            <wp:extent cx="612775" cy="304800"/>
            <wp:effectExtent l="0" t="0" r="0" b="0"/>
            <wp:wrapSquare wrapText="bothSides"/>
            <wp:docPr id="80818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775" cy="30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6FC09" w14:textId="1083D2C5" w:rsidR="00B34C44" w:rsidRDefault="00B11A83">
      <w:pPr>
        <w:numPr>
          <w:ilvl w:val="0"/>
          <w:numId w:val="8"/>
        </w:numPr>
      </w:pPr>
      <w:r>
        <w:t>Enrique Anda</w:t>
      </w:r>
    </w:p>
    <w:p w14:paraId="3AA7872C" w14:textId="4BDDD401" w:rsidR="003A35AA" w:rsidRDefault="003A35AA" w:rsidP="003A35AA">
      <w:pPr>
        <w:pStyle w:val="Prrafodelista"/>
      </w:pPr>
    </w:p>
    <w:p w14:paraId="3158E720" w14:textId="268DFB15" w:rsidR="003A35AA" w:rsidRDefault="003A35AA" w:rsidP="003A35AA">
      <w:r>
        <w:rPr>
          <w:noProof/>
        </w:rPr>
        <w:drawing>
          <wp:anchor distT="0" distB="0" distL="114300" distR="114300" simplePos="0" relativeHeight="251662336" behindDoc="0" locked="0" layoutInCell="1" allowOverlap="1" wp14:anchorId="06EBAD3D" wp14:editId="359AF785">
            <wp:simplePos x="0" y="0"/>
            <wp:positionH relativeFrom="column">
              <wp:posOffset>1888490</wp:posOffset>
            </wp:positionH>
            <wp:positionV relativeFrom="paragraph">
              <wp:posOffset>92075</wp:posOffset>
            </wp:positionV>
            <wp:extent cx="377825" cy="411480"/>
            <wp:effectExtent l="0" t="0" r="3175" b="7620"/>
            <wp:wrapSquare wrapText="bothSides"/>
            <wp:docPr id="1575842792" name="Imagen 3" descr="Un dibujo de un pizarrón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42792" name="Imagen 3" descr="Un dibujo de un pizarrón blanc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825"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FB152" w14:textId="2D08FF7A" w:rsidR="00B34C44" w:rsidRDefault="00000000">
      <w:pPr>
        <w:numPr>
          <w:ilvl w:val="0"/>
          <w:numId w:val="8"/>
        </w:numPr>
      </w:pPr>
      <w:r>
        <w:t>Manuel Lavado</w:t>
      </w:r>
    </w:p>
    <w:p w14:paraId="4ABA8ADD" w14:textId="798FA253" w:rsidR="003A35AA" w:rsidRDefault="003A35AA" w:rsidP="003A35AA"/>
    <w:p w14:paraId="2DE865DC" w14:textId="2FE615E5" w:rsidR="003A35AA" w:rsidRDefault="00406E38" w:rsidP="003A35AA">
      <w:r>
        <w:rPr>
          <w:noProof/>
        </w:rPr>
        <w:drawing>
          <wp:anchor distT="0" distB="0" distL="114300" distR="114300" simplePos="0" relativeHeight="251663360" behindDoc="0" locked="0" layoutInCell="1" allowOverlap="1" wp14:anchorId="4126449A" wp14:editId="42F46F47">
            <wp:simplePos x="0" y="0"/>
            <wp:positionH relativeFrom="column">
              <wp:posOffset>1711325</wp:posOffset>
            </wp:positionH>
            <wp:positionV relativeFrom="paragraph">
              <wp:posOffset>76835</wp:posOffset>
            </wp:positionV>
            <wp:extent cx="681355" cy="429260"/>
            <wp:effectExtent l="0" t="0" r="4445" b="8890"/>
            <wp:wrapSquare wrapText="bothSides"/>
            <wp:docPr id="1696953637" name="Imagen 4"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53637" name="Imagen 4" descr="Imagen en blanco y negr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135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27EA4" w14:textId="5DBC6432" w:rsidR="00B34C44" w:rsidRDefault="00000000">
      <w:pPr>
        <w:numPr>
          <w:ilvl w:val="0"/>
          <w:numId w:val="8"/>
        </w:numPr>
      </w:pPr>
      <w:r>
        <w:t>Manuel Orta</w:t>
      </w:r>
    </w:p>
    <w:p w14:paraId="0EEDAEDA" w14:textId="06C867B2" w:rsidR="003A35AA" w:rsidRDefault="003A35AA" w:rsidP="003A35AA">
      <w:pPr>
        <w:pStyle w:val="Prrafodelista"/>
      </w:pPr>
    </w:p>
    <w:p w14:paraId="2AB8CF19" w14:textId="1F5CC987" w:rsidR="003A35AA" w:rsidRDefault="003A35AA" w:rsidP="003A35AA">
      <w:r>
        <w:rPr>
          <w:noProof/>
        </w:rPr>
        <w:drawing>
          <wp:anchor distT="0" distB="0" distL="114300" distR="114300" simplePos="0" relativeHeight="251661312" behindDoc="0" locked="0" layoutInCell="1" allowOverlap="1" wp14:anchorId="4FA922B4" wp14:editId="45AC0115">
            <wp:simplePos x="0" y="0"/>
            <wp:positionH relativeFrom="column">
              <wp:posOffset>1882140</wp:posOffset>
            </wp:positionH>
            <wp:positionV relativeFrom="paragraph">
              <wp:posOffset>111760</wp:posOffset>
            </wp:positionV>
            <wp:extent cx="419100" cy="339725"/>
            <wp:effectExtent l="0" t="0" r="0" b="3175"/>
            <wp:wrapSquare wrapText="bothSides"/>
            <wp:docPr id="1876644870"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4870" name="Imagen 2" descr="Dia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100" cy="33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E129FA" w14:textId="43EDD3B1" w:rsidR="00B34C44" w:rsidRDefault="00000000">
      <w:pPr>
        <w:numPr>
          <w:ilvl w:val="0"/>
          <w:numId w:val="8"/>
        </w:numPr>
        <w:spacing w:after="240"/>
      </w:pPr>
      <w:r>
        <w:t>Javier Ulecia</w:t>
      </w:r>
    </w:p>
    <w:p w14:paraId="3C726798" w14:textId="77777777" w:rsidR="003A35AA" w:rsidRDefault="003A35AA" w:rsidP="003A35AA">
      <w:pPr>
        <w:spacing w:after="240"/>
      </w:pPr>
    </w:p>
    <w:p w14:paraId="191431D7" w14:textId="77777777" w:rsidR="00B34C44" w:rsidRDefault="00000000">
      <w:pPr>
        <w:spacing w:before="240" w:after="240"/>
      </w:pPr>
      <w:r>
        <w:rPr>
          <w:b/>
        </w:rPr>
        <w:t>Date:</w:t>
      </w:r>
      <w:r>
        <w:t xml:space="preserve"> 18/02/2025</w:t>
      </w:r>
    </w:p>
    <w:p w14:paraId="36C8CCAA" w14:textId="77777777" w:rsidR="00B34C44" w:rsidRDefault="00B34C44">
      <w:pPr>
        <w:spacing w:before="240" w:after="240"/>
      </w:pPr>
    </w:p>
    <w:p w14:paraId="50605B24" w14:textId="77777777" w:rsidR="00B34C44" w:rsidRDefault="00000000">
      <w:pPr>
        <w:pStyle w:val="Ttulo1"/>
        <w:numPr>
          <w:ilvl w:val="0"/>
          <w:numId w:val="3"/>
        </w:numPr>
        <w:spacing w:before="240" w:after="240"/>
      </w:pPr>
      <w:bookmarkStart w:id="5" w:name="_c2yhove79fkt" w:colFirst="0" w:colLast="0"/>
      <w:bookmarkEnd w:id="5"/>
      <w:r>
        <w:t>Performance Indicators</w:t>
      </w:r>
    </w:p>
    <w:p w14:paraId="1B955590" w14:textId="77777777" w:rsidR="00B34C44" w:rsidRPr="007D2CCF" w:rsidRDefault="00000000">
      <w:pPr>
        <w:spacing w:before="240" w:after="240"/>
        <w:rPr>
          <w:b/>
          <w:lang w:val="en-GB"/>
        </w:rPr>
      </w:pPr>
      <w:r w:rsidRPr="007D2CCF">
        <w:rPr>
          <w:b/>
          <w:lang w:val="en-GB"/>
        </w:rPr>
        <w:t>Work Done vs. Work Pending (Task Completion)</w:t>
      </w:r>
    </w:p>
    <w:p w14:paraId="4B0034DA" w14:textId="77777777" w:rsidR="00B34C44" w:rsidRPr="007D2CCF" w:rsidRDefault="00000000">
      <w:pPr>
        <w:numPr>
          <w:ilvl w:val="0"/>
          <w:numId w:val="7"/>
        </w:numPr>
        <w:spacing w:before="240"/>
        <w:rPr>
          <w:lang w:val="en-GB"/>
        </w:rPr>
      </w:pPr>
      <w:r w:rsidRPr="007D2CCF">
        <w:rPr>
          <w:b/>
          <w:lang w:val="en-GB"/>
        </w:rPr>
        <w:t>Indicator</w:t>
      </w:r>
      <w:r w:rsidRPr="007D2CCF">
        <w:rPr>
          <w:lang w:val="en-GB"/>
        </w:rPr>
        <w:t>: The percentage of tasks completed versus the total tasks assigned.</w:t>
      </w:r>
    </w:p>
    <w:p w14:paraId="61F86A3B" w14:textId="77777777" w:rsidR="00B34C44" w:rsidRPr="007D2CCF" w:rsidRDefault="00000000">
      <w:pPr>
        <w:numPr>
          <w:ilvl w:val="0"/>
          <w:numId w:val="7"/>
        </w:numPr>
        <w:rPr>
          <w:lang w:val="en-GB"/>
        </w:rPr>
      </w:pPr>
      <w:r w:rsidRPr="007D2CCF">
        <w:rPr>
          <w:b/>
          <w:lang w:val="en-GB"/>
        </w:rPr>
        <w:t>Performing Well</w:t>
      </w:r>
      <w:r w:rsidRPr="007D2CCF">
        <w:rPr>
          <w:lang w:val="en-GB"/>
        </w:rPr>
        <w:t>: A member who completes at least 90% of their assigned tasks on time and according to the established requirements.</w:t>
      </w:r>
    </w:p>
    <w:p w14:paraId="12104DE0" w14:textId="77777777" w:rsidR="00B34C44" w:rsidRPr="007D2CCF" w:rsidRDefault="00000000">
      <w:pPr>
        <w:numPr>
          <w:ilvl w:val="0"/>
          <w:numId w:val="7"/>
        </w:numPr>
        <w:spacing w:after="240"/>
        <w:rPr>
          <w:lang w:val="en-GB"/>
        </w:rPr>
      </w:pPr>
      <w:r w:rsidRPr="007D2CCF">
        <w:rPr>
          <w:b/>
          <w:lang w:val="en-GB"/>
        </w:rPr>
        <w:lastRenderedPageBreak/>
        <w:t>Performing Poorly</w:t>
      </w:r>
      <w:r w:rsidRPr="007D2CCF">
        <w:rPr>
          <w:lang w:val="en-GB"/>
        </w:rPr>
        <w:t>: A member who completes less than 50% of their assigned tasks or consistently misses deadlines.</w:t>
      </w:r>
    </w:p>
    <w:p w14:paraId="16884832" w14:textId="77777777" w:rsidR="00B34C44" w:rsidRPr="007D2CCF" w:rsidRDefault="00000000">
      <w:pPr>
        <w:spacing w:before="240" w:after="240"/>
        <w:rPr>
          <w:b/>
          <w:lang w:val="en-GB"/>
        </w:rPr>
      </w:pPr>
      <w:r w:rsidRPr="007D2CCF">
        <w:rPr>
          <w:b/>
          <w:lang w:val="en-GB"/>
        </w:rPr>
        <w:t>Quality of Work (Deliverables and Results)</w:t>
      </w:r>
    </w:p>
    <w:p w14:paraId="05465406" w14:textId="77777777" w:rsidR="00B34C44" w:rsidRPr="007D2CCF" w:rsidRDefault="00000000">
      <w:pPr>
        <w:numPr>
          <w:ilvl w:val="0"/>
          <w:numId w:val="6"/>
        </w:numPr>
        <w:spacing w:before="240"/>
        <w:rPr>
          <w:lang w:val="en-GB"/>
        </w:rPr>
      </w:pPr>
      <w:r w:rsidRPr="007D2CCF">
        <w:rPr>
          <w:b/>
          <w:lang w:val="en-GB"/>
        </w:rPr>
        <w:t>Indicator</w:t>
      </w:r>
      <w:r w:rsidRPr="007D2CCF">
        <w:rPr>
          <w:lang w:val="en-GB"/>
        </w:rPr>
        <w:t>: The quality of the work submitted, assessed based on predefined standards and peer reviews.</w:t>
      </w:r>
    </w:p>
    <w:p w14:paraId="761223F2" w14:textId="4829A960" w:rsidR="00B34C44" w:rsidRPr="003A35AA" w:rsidRDefault="00000000">
      <w:pPr>
        <w:numPr>
          <w:ilvl w:val="0"/>
          <w:numId w:val="6"/>
        </w:numPr>
        <w:rPr>
          <w:lang w:val="en-GB"/>
        </w:rPr>
      </w:pPr>
      <w:r w:rsidRPr="007D2CCF">
        <w:rPr>
          <w:b/>
          <w:lang w:val="en-GB"/>
        </w:rPr>
        <w:t>Performing Well</w:t>
      </w:r>
      <w:r w:rsidRPr="007D2CCF">
        <w:rPr>
          <w:lang w:val="en-GB"/>
        </w:rPr>
        <w:t xml:space="preserve">: A member whose work meets or exceeds the quality standards set by the team and the lecturer. </w:t>
      </w:r>
      <w:r w:rsidRPr="003A35AA">
        <w:rPr>
          <w:lang w:val="en-GB"/>
        </w:rPr>
        <w:t>This includes accuracy, clarity, and thoroughness.</w:t>
      </w:r>
    </w:p>
    <w:p w14:paraId="54B51BB2" w14:textId="77777777" w:rsidR="00406E38" w:rsidRDefault="00000000" w:rsidP="00406E38">
      <w:pPr>
        <w:numPr>
          <w:ilvl w:val="0"/>
          <w:numId w:val="6"/>
        </w:numPr>
        <w:spacing w:after="240"/>
        <w:rPr>
          <w:lang w:val="en-GB"/>
        </w:rPr>
      </w:pPr>
      <w:r w:rsidRPr="007D2CCF">
        <w:rPr>
          <w:b/>
          <w:lang w:val="en-GB"/>
        </w:rPr>
        <w:t>Performing Poorly</w:t>
      </w:r>
      <w:r w:rsidRPr="007D2CCF">
        <w:rPr>
          <w:lang w:val="en-GB"/>
        </w:rPr>
        <w:t>: A member whose work frequently requires revision, is incomplete, or is of poor quality, needing more than two rounds of feedback to be considered acceptable.</w:t>
      </w:r>
    </w:p>
    <w:p w14:paraId="01659CC0" w14:textId="0A936C79" w:rsidR="00B34C44" w:rsidRPr="00406E38" w:rsidRDefault="00000000" w:rsidP="00406E38">
      <w:pPr>
        <w:spacing w:after="240"/>
        <w:rPr>
          <w:lang w:val="en-GB"/>
        </w:rPr>
      </w:pPr>
      <w:r w:rsidRPr="00406E38">
        <w:rPr>
          <w:b/>
        </w:rPr>
        <w:t>Peer and Lecturer Ratings</w:t>
      </w:r>
    </w:p>
    <w:p w14:paraId="323B20A8" w14:textId="77777777" w:rsidR="00B34C44" w:rsidRPr="007D2CCF" w:rsidRDefault="00000000">
      <w:pPr>
        <w:numPr>
          <w:ilvl w:val="0"/>
          <w:numId w:val="2"/>
        </w:numPr>
        <w:spacing w:before="240"/>
        <w:rPr>
          <w:lang w:val="en-GB"/>
        </w:rPr>
      </w:pPr>
      <w:r w:rsidRPr="007D2CCF">
        <w:rPr>
          <w:b/>
          <w:lang w:val="en-GB"/>
        </w:rPr>
        <w:t>Indicator</w:t>
      </w:r>
      <w:r w:rsidRPr="007D2CCF">
        <w:rPr>
          <w:lang w:val="en-GB"/>
        </w:rPr>
        <w:t>: Feedback from both peers and the lecturer, using a rating scale (e.g., 1 to 5).</w:t>
      </w:r>
    </w:p>
    <w:p w14:paraId="21609BA2" w14:textId="77777777" w:rsidR="00B34C44" w:rsidRPr="007D2CCF" w:rsidRDefault="00000000">
      <w:pPr>
        <w:numPr>
          <w:ilvl w:val="0"/>
          <w:numId w:val="2"/>
        </w:numPr>
        <w:rPr>
          <w:lang w:val="en-GB"/>
        </w:rPr>
      </w:pPr>
      <w:r w:rsidRPr="007D2CCF">
        <w:rPr>
          <w:b/>
          <w:lang w:val="en-GB"/>
        </w:rPr>
        <w:t>Performing Well</w:t>
      </w:r>
      <w:r w:rsidRPr="007D2CCF">
        <w:rPr>
          <w:lang w:val="en-GB"/>
        </w:rPr>
        <w:t>: A member who receives an average rating of 4 or higher from peers and the lecturer.</w:t>
      </w:r>
    </w:p>
    <w:p w14:paraId="123F6996" w14:textId="77777777" w:rsidR="00B34C44" w:rsidRPr="007D2CCF" w:rsidRDefault="00000000">
      <w:pPr>
        <w:numPr>
          <w:ilvl w:val="0"/>
          <w:numId w:val="2"/>
        </w:numPr>
        <w:spacing w:after="240"/>
        <w:rPr>
          <w:lang w:val="en-GB"/>
        </w:rPr>
      </w:pPr>
      <w:r w:rsidRPr="007D2CCF">
        <w:rPr>
          <w:b/>
          <w:lang w:val="en-GB"/>
        </w:rPr>
        <w:t>Performing Poorly</w:t>
      </w:r>
      <w:r w:rsidRPr="007D2CCF">
        <w:rPr>
          <w:lang w:val="en-GB"/>
        </w:rPr>
        <w:t>: A member who consistently receives ratings below 3 from peers or the lecturer, indicating a lack of contribution or issues with collaboration and communication.</w:t>
      </w:r>
    </w:p>
    <w:p w14:paraId="25C26584" w14:textId="77777777" w:rsidR="00B34C44" w:rsidRDefault="00000000">
      <w:pPr>
        <w:spacing w:before="240" w:after="240"/>
        <w:rPr>
          <w:b/>
        </w:rPr>
      </w:pPr>
      <w:r>
        <w:rPr>
          <w:b/>
        </w:rPr>
        <w:t>Timeliness and Attendance</w:t>
      </w:r>
    </w:p>
    <w:p w14:paraId="2DBD35C2" w14:textId="77777777" w:rsidR="00B34C44" w:rsidRPr="007D2CCF" w:rsidRDefault="00000000">
      <w:pPr>
        <w:numPr>
          <w:ilvl w:val="0"/>
          <w:numId w:val="4"/>
        </w:numPr>
        <w:spacing w:before="240"/>
        <w:rPr>
          <w:lang w:val="en-GB"/>
        </w:rPr>
      </w:pPr>
      <w:r w:rsidRPr="007D2CCF">
        <w:rPr>
          <w:b/>
          <w:lang w:val="en-GB"/>
        </w:rPr>
        <w:t>Indicator</w:t>
      </w:r>
      <w:r w:rsidRPr="007D2CCF">
        <w:rPr>
          <w:lang w:val="en-GB"/>
        </w:rPr>
        <w:t>: The member's attendance in workgroup meetings and the timeliness of their contributions.</w:t>
      </w:r>
    </w:p>
    <w:p w14:paraId="4EC42988" w14:textId="77777777" w:rsidR="00B34C44" w:rsidRPr="007D2CCF" w:rsidRDefault="00000000">
      <w:pPr>
        <w:numPr>
          <w:ilvl w:val="0"/>
          <w:numId w:val="4"/>
        </w:numPr>
        <w:rPr>
          <w:lang w:val="en-GB"/>
        </w:rPr>
      </w:pPr>
      <w:r w:rsidRPr="007D2CCF">
        <w:rPr>
          <w:b/>
          <w:lang w:val="en-GB"/>
        </w:rPr>
        <w:t>Performing Well</w:t>
      </w:r>
      <w:r w:rsidRPr="007D2CCF">
        <w:rPr>
          <w:lang w:val="en-GB"/>
        </w:rPr>
        <w:t>: A member who attends all scheduled meetings and is punctual for deadlines, actively contributing during discussions.</w:t>
      </w:r>
    </w:p>
    <w:p w14:paraId="567A24A1" w14:textId="77777777" w:rsidR="00B34C44" w:rsidRPr="007D2CCF" w:rsidRDefault="00000000">
      <w:pPr>
        <w:numPr>
          <w:ilvl w:val="0"/>
          <w:numId w:val="4"/>
        </w:numPr>
        <w:spacing w:after="240"/>
        <w:rPr>
          <w:lang w:val="en-GB"/>
        </w:rPr>
      </w:pPr>
      <w:r w:rsidRPr="007D2CCF">
        <w:rPr>
          <w:b/>
          <w:lang w:val="en-GB"/>
        </w:rPr>
        <w:t>Performing Poorly</w:t>
      </w:r>
      <w:r w:rsidRPr="007D2CCF">
        <w:rPr>
          <w:lang w:val="en-GB"/>
        </w:rPr>
        <w:t>: A member who frequently misses meetings or is often late, and whose contributions are either late or minimal.</w:t>
      </w:r>
    </w:p>
    <w:p w14:paraId="26DC0AF5" w14:textId="77777777" w:rsidR="00B34C44" w:rsidRPr="007D2CCF" w:rsidRDefault="00B34C44">
      <w:pPr>
        <w:spacing w:before="240" w:after="240"/>
        <w:rPr>
          <w:lang w:val="en-GB"/>
        </w:rPr>
      </w:pPr>
    </w:p>
    <w:p w14:paraId="629D2401" w14:textId="77777777" w:rsidR="00B34C44" w:rsidRDefault="00000000">
      <w:pPr>
        <w:pStyle w:val="Ttulo1"/>
        <w:numPr>
          <w:ilvl w:val="0"/>
          <w:numId w:val="3"/>
        </w:numPr>
      </w:pPr>
      <w:bookmarkStart w:id="6" w:name="_8nvbd9s86zg8" w:colFirst="0" w:colLast="0"/>
      <w:bookmarkEnd w:id="6"/>
      <w:r>
        <w:t>Rewards for Good Performances</w:t>
      </w:r>
    </w:p>
    <w:p w14:paraId="417B33BF" w14:textId="77777777" w:rsidR="00B34C44" w:rsidRPr="007D2CCF" w:rsidRDefault="00000000">
      <w:pPr>
        <w:rPr>
          <w:lang w:val="en-GB"/>
        </w:rPr>
      </w:pPr>
      <w:r w:rsidRPr="007D2CCF">
        <w:rPr>
          <w:lang w:val="en-GB"/>
        </w:rPr>
        <w:t>Workgroup members who consistently demonstrate outstanding performance, contribute significantly to the team's goals, and show initiative in problem-solving will be recognized and rewarded. Rewards may include, but are not limited to, verbal acknowledgment, grades, or other incentives based on the criteria set by the workgroup and instructor.</w:t>
      </w:r>
    </w:p>
    <w:p w14:paraId="2E7D0A1E" w14:textId="77777777" w:rsidR="00B34C44" w:rsidRPr="007D2CCF" w:rsidRDefault="00B34C44">
      <w:pPr>
        <w:rPr>
          <w:lang w:val="en-GB"/>
        </w:rPr>
      </w:pPr>
    </w:p>
    <w:p w14:paraId="0DF9F1AD" w14:textId="77777777" w:rsidR="00B34C44" w:rsidRDefault="00000000">
      <w:pPr>
        <w:pStyle w:val="Ttulo1"/>
        <w:numPr>
          <w:ilvl w:val="0"/>
          <w:numId w:val="3"/>
        </w:numPr>
      </w:pPr>
      <w:bookmarkStart w:id="7" w:name="_ru39dkxno1hi" w:colFirst="0" w:colLast="0"/>
      <w:bookmarkEnd w:id="7"/>
      <w:r>
        <w:t>Consequences for Poor Performances</w:t>
      </w:r>
    </w:p>
    <w:p w14:paraId="48B925FB" w14:textId="77777777" w:rsidR="00B34C44" w:rsidRPr="007D2CCF" w:rsidRDefault="00000000">
      <w:pPr>
        <w:rPr>
          <w:lang w:val="en-GB"/>
        </w:rPr>
      </w:pPr>
      <w:r w:rsidRPr="007D2CCF">
        <w:rPr>
          <w:lang w:val="en-GB"/>
        </w:rPr>
        <w:t xml:space="preserve">Members whose performance does not meet the expectations of the workgroup, either through lack of participation, failure to meet deadlines, or subpar work quality, will be admonished. The first step will involve a private discussion to identify the causes of the poor </w:t>
      </w:r>
      <w:r w:rsidRPr="007D2CCF">
        <w:rPr>
          <w:lang w:val="en-GB"/>
        </w:rPr>
        <w:lastRenderedPageBreak/>
        <w:t>performance and a plan for improvement. Continued poor performance may lead to further disciplinary action, including a formal warning or reassignment of tasks.</w:t>
      </w:r>
      <w:r w:rsidRPr="007D2CCF">
        <w:rPr>
          <w:lang w:val="en-GB"/>
        </w:rPr>
        <w:br w:type="page"/>
      </w:r>
    </w:p>
    <w:p w14:paraId="01F2E781" w14:textId="77777777" w:rsidR="00B34C44" w:rsidRDefault="00000000">
      <w:pPr>
        <w:pStyle w:val="Ttulo1"/>
        <w:numPr>
          <w:ilvl w:val="0"/>
          <w:numId w:val="3"/>
        </w:numPr>
      </w:pPr>
      <w:bookmarkStart w:id="8" w:name="_2lkk2qb434k6" w:colFirst="0" w:colLast="0"/>
      <w:bookmarkEnd w:id="8"/>
      <w:r>
        <w:lastRenderedPageBreak/>
        <w:t>Conditions for Dismissal</w:t>
      </w:r>
    </w:p>
    <w:p w14:paraId="5EA7E0C1" w14:textId="77777777" w:rsidR="00B34C44" w:rsidRPr="007D2CCF" w:rsidRDefault="00000000">
      <w:pPr>
        <w:spacing w:before="240" w:after="240"/>
        <w:rPr>
          <w:lang w:val="en-GB"/>
        </w:rPr>
      </w:pPr>
      <w:r w:rsidRPr="007D2CCF">
        <w:rPr>
          <w:lang w:val="en-GB"/>
        </w:rPr>
        <w:t>A workgroup member may be removed from the team under the following conditions:</w:t>
      </w:r>
    </w:p>
    <w:p w14:paraId="6966425A" w14:textId="77777777" w:rsidR="00B34C44" w:rsidRPr="007D2CCF" w:rsidRDefault="00000000">
      <w:pPr>
        <w:numPr>
          <w:ilvl w:val="0"/>
          <w:numId w:val="1"/>
        </w:numPr>
        <w:spacing w:before="240"/>
        <w:rPr>
          <w:lang w:val="en-GB"/>
        </w:rPr>
      </w:pPr>
      <w:r w:rsidRPr="007D2CCF">
        <w:rPr>
          <w:lang w:val="en-GB"/>
        </w:rPr>
        <w:t>Persistent failure to meet workgroup expectations after repeated warnings and improvement plans.</w:t>
      </w:r>
    </w:p>
    <w:p w14:paraId="130C594E" w14:textId="77777777" w:rsidR="00B34C44" w:rsidRPr="007D2CCF" w:rsidRDefault="00000000">
      <w:pPr>
        <w:numPr>
          <w:ilvl w:val="0"/>
          <w:numId w:val="1"/>
        </w:numPr>
        <w:rPr>
          <w:lang w:val="en-GB"/>
        </w:rPr>
      </w:pPr>
      <w:r w:rsidRPr="007D2CCF">
        <w:rPr>
          <w:lang w:val="en-GB"/>
        </w:rPr>
        <w:t>Disruptive behavior that negatively affects the performance and morale of the team.</w:t>
      </w:r>
    </w:p>
    <w:p w14:paraId="5BCABA4F" w14:textId="77777777" w:rsidR="00B34C44" w:rsidRPr="007D2CCF" w:rsidRDefault="00000000">
      <w:pPr>
        <w:numPr>
          <w:ilvl w:val="0"/>
          <w:numId w:val="1"/>
        </w:numPr>
        <w:spacing w:after="240"/>
        <w:rPr>
          <w:lang w:val="en-GB"/>
        </w:rPr>
      </w:pPr>
      <w:r w:rsidRPr="007D2CCF">
        <w:rPr>
          <w:lang w:val="en-GB"/>
        </w:rPr>
        <w:t>Failure to contribute to the workgroup's objectives over a prolonged period.</w:t>
      </w:r>
    </w:p>
    <w:p w14:paraId="0B5A52A7" w14:textId="77777777" w:rsidR="00B34C44" w:rsidRPr="007D2CCF" w:rsidRDefault="00000000">
      <w:pPr>
        <w:spacing w:before="240" w:after="240"/>
        <w:rPr>
          <w:lang w:val="en-GB"/>
        </w:rPr>
      </w:pPr>
      <w:r w:rsidRPr="007D2CCF">
        <w:rPr>
          <w:lang w:val="en-GB"/>
        </w:rPr>
        <w:t>Students who are removed from the workgroup will have the option to continue their work individually or withdraw from the project altogether.</w:t>
      </w:r>
    </w:p>
    <w:p w14:paraId="23217E00" w14:textId="77777777" w:rsidR="00B34C44" w:rsidRPr="007D2CCF" w:rsidRDefault="00B34C44">
      <w:pPr>
        <w:rPr>
          <w:lang w:val="en-GB"/>
        </w:rPr>
      </w:pPr>
    </w:p>
    <w:sectPr w:rsidR="00B34C44" w:rsidRPr="007D2CC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E6C1E"/>
    <w:multiLevelType w:val="multilevel"/>
    <w:tmpl w:val="F27AB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87484"/>
    <w:multiLevelType w:val="multilevel"/>
    <w:tmpl w:val="8C1A5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C00244"/>
    <w:multiLevelType w:val="multilevel"/>
    <w:tmpl w:val="200A9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5572A9"/>
    <w:multiLevelType w:val="multilevel"/>
    <w:tmpl w:val="296ED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736877"/>
    <w:multiLevelType w:val="multilevel"/>
    <w:tmpl w:val="E0C69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1D694B"/>
    <w:multiLevelType w:val="multilevel"/>
    <w:tmpl w:val="4AD6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980D91"/>
    <w:multiLevelType w:val="multilevel"/>
    <w:tmpl w:val="6A90B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E05A81"/>
    <w:multiLevelType w:val="multilevel"/>
    <w:tmpl w:val="9568587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1391692">
    <w:abstractNumId w:val="6"/>
  </w:num>
  <w:num w:numId="2" w16cid:durableId="1102451411">
    <w:abstractNumId w:val="4"/>
  </w:num>
  <w:num w:numId="3" w16cid:durableId="1361780715">
    <w:abstractNumId w:val="7"/>
  </w:num>
  <w:num w:numId="4" w16cid:durableId="1550654339">
    <w:abstractNumId w:val="5"/>
  </w:num>
  <w:num w:numId="5" w16cid:durableId="2047636746">
    <w:abstractNumId w:val="2"/>
  </w:num>
  <w:num w:numId="6" w16cid:durableId="1240603935">
    <w:abstractNumId w:val="1"/>
  </w:num>
  <w:num w:numId="7" w16cid:durableId="13112332">
    <w:abstractNumId w:val="3"/>
  </w:num>
  <w:num w:numId="8" w16cid:durableId="256988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C44"/>
    <w:rsid w:val="003A35AA"/>
    <w:rsid w:val="00406E38"/>
    <w:rsid w:val="006B6DE1"/>
    <w:rsid w:val="007D2CCF"/>
    <w:rsid w:val="009C5287"/>
    <w:rsid w:val="00AD1B46"/>
    <w:rsid w:val="00B11A83"/>
    <w:rsid w:val="00B34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C3A20"/>
  <w15:docId w15:val="{F26F1753-0562-4B09-8C8C-87BE65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A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720</Words>
  <Characters>3963</Characters>
  <Application>Microsoft Office Word</Application>
  <DocSecurity>0</DocSecurity>
  <Lines>33</Lines>
  <Paragraphs>9</Paragraphs>
  <ScaleCrop>false</ScaleCrop>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Enrique Anda Hernández</cp:lastModifiedBy>
  <cp:revision>5</cp:revision>
  <dcterms:created xsi:type="dcterms:W3CDTF">2025-02-19T22:16:00Z</dcterms:created>
  <dcterms:modified xsi:type="dcterms:W3CDTF">2025-02-20T22:15:00Z</dcterms:modified>
</cp:coreProperties>
</file>