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160"/>
        <w:jc w:val="center"/>
      </w:pPr>
      <w:r>
        <w:rPr>
          <w:rFonts w:ascii="Arial" w:cs="Arial" w:eastAsia="Arial" w:hAnsi="Arial"/>
          <w:b/>
          <w:bCs/>
          <w:color w:val="1A56DB"/>
          <w:sz w:val="80"/>
          <w:szCs w:val="80"/>
        </w:rPr>
        <w:t xml:space="preserve">AIGrid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4B5563"/>
          <w:sz w:val="36"/>
          <w:szCs w:val="36"/>
        </w:rPr>
        <w:t xml:space="preserve">UI / UX Design Document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9CA3AF"/>
          <w:sz w:val="26"/>
          <w:szCs w:val="26"/>
        </w:rPr>
        <w:t xml:space="preserve">Pages, Workflows &amp; Interaction Specifications</w:t>
      </w:r>
    </w:p>
    <w:p>
      <w:pPr>
        <w:pBdr>
          <w:bottom w:val="single" w:color="1A56DB" w:sz="4" w:space="12"/>
        </w:pBdr>
        <w:spacing w:before="80" w:after="160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Version 1.0   |   March 2026   |   For Internal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48"/>
                <w:szCs w:val="48"/>
              </w:rPr>
              <w:t xml:space="preserve">15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Total Pages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48"/>
                <w:szCs w:val="48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User Journeys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48"/>
                <w:szCs w:val="48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User Roles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48"/>
                <w:szCs w:val="48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Key Components</w:t>
            </w:r>
          </w:p>
        </w:tc>
      </w:tr>
    </w:tbl>
    <w:p>
      <w:pPr>
        <w:spacing w:before="0" w:after="400"/>
      </w:pPr>
      <w:r>
        <w:t xml:space="preserve"/>
      </w:r>
    </w:p>
    <w:p>
      <w:pPr>
        <w:pStyle w:val="Heading1"/>
        <w:pBdr>
          <w:bottom w:val="single" w:color="1A56DB" w:sz="6" w:space="8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4"/>
          <w:szCs w:val="34"/>
        </w:rPr>
        <w:t xml:space="preserve">1. Design Principles &amp; System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AIGrid follows a discovery-first design philosophy. Every page and interaction is optimised around one goal: helping users find and evaluate the right AI tool in the shortest possible time.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1.1 Core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Applied To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Discovery First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Search and filters are always visible and accessible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Navbar, homepage hero, every listing page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Progressive Disclosure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Show essential info first; detail on demand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Tool cards, comparison tables, user profiles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Consistent Feedback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Every action has an immediate visual response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Buttons, filters, saves, form submissions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Mobile Responsive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pages functional at 320px – 1440px+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pages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WCAG 2.1 AA minimum on all interactive elements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Forms, colour contrast, keyboard nav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Scannability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Cards, badges, and tags before dense paragraphs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Tool pages, search results, comparison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1.2 Design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Primary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#1A56DB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CTAs, links, active states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Blue — trust and technology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Surface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#F9FAFB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Page backgrounds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Near-white to reduce eye strain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Card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#FFFFFF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card components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1px border + 4px radius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#111827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Headings, body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High contrast on white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#4B5563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Metadata, labels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Success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#059669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Free tier badges, success states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Warning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#D97706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Freemium badges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Danger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#DC2626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Paid-only badges, errors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1.3 Typography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Display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48–64px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700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Hero headlines only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36px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700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Page titles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28px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600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Section headings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H3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22px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600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Card titles, subsections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16px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400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body text, descriptions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Small / Meta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13px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400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Tags, timestamps, captions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Label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12px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500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Form labels, badge text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/>
      </w:r>
    </w:p>
    <w:p>
      <w:pPr>
        <w:pStyle w:val="Heading1"/>
        <w:pBdr>
          <w:bottom w:val="single" w:color="1A56DB" w:sz="6" w:space="8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4"/>
          <w:szCs w:val="34"/>
        </w:rPr>
        <w:t xml:space="preserve">2. Site Map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AIGrid site architecture is organised into five zones: Public Discovery, Tool Detail, User Account, Authenticated Features, and Admin. The diagram below shows all 15 pages and their relationships.</w:t>
      </w:r>
    </w:p>
    <w:p>
      <w:pPr>
        <w:spacing w:before="0" w:after="80"/>
      </w:pPr>
      <w:r>
        <w:t xml:space="preserve"/>
      </w:r>
    </w:p>
    <w:p>
      <w:pPr>
        <w:pBdr>
          <w:left w:val="single" w:color="0D9488" w:sz="14" w:space="10"/>
        </w:pBdr>
        <w:shd w:fill="CCFBF1" w:val="clear"/>
        <w:spacing w:before="120" w:after="120"/>
        <w:ind w:left="400"/>
      </w:pPr>
      <w:r>
        <w:rPr>
          <w:rFonts w:ascii="Arial" w:cs="Arial" w:eastAsia="Arial" w:hAnsi="Arial"/>
          <w:i/>
          <w:iCs/>
          <w:color w:val="0D9488"/>
          <w:sz w:val="21"/>
          <w:szCs w:val="21"/>
        </w:rPr>
        <w:t xml:space="preserve">Route notation: (P) = Public  |  (A) = Auth required  |  (M) = Moderator/Admin only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560"/>
        <w:gridCol w:w="1000"/>
        <w:gridCol w:w="3200"/>
      </w:tblGrid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Name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DISCOVERY</w:t>
            </w:r>
          </w:p>
        </w:tc>
        <w:tc>
          <w:tcPr>
            <w:tcW w:type="dxa" w:w="8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Zone 1 — Public Discovery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Homepage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Hero search, trending tools, category nav, featured sections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Search Results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/search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Full search results with filter sidebar and sort options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Category Page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/category/[slug]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tools within a specific category, filterable grid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Trending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/trending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Weekly trending tools by saves and traffic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New Tools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/new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Recently added tools, sorted by date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8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Zone 2 — Tool Detail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Tool Detail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/tool/[slug]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Full tool profile: description, pricing, features, reviews, guides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Comparison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/compare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Side-by-side comparison of 2–4 tools, shareable URL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Workflow Builder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/workflows/build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Drag-and-drop tool chaining interface with step management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9770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8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Zone 3 — User Account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Sign In / Sign Up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/auth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Combined auth page with OAuth (Google, GitHub) and email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 Dashboard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/dashboard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Saved tools, recent activity, personalised recommendations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My Workflows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/dashboard/workflows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Saved and shared workflows list with CRUD actions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Profile &amp; Settings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/settings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Account preferences, notification settings, data export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MISC</w:t>
            </w:r>
          </w:p>
        </w:tc>
        <w:tc>
          <w:tcPr>
            <w:tcW w:type="dxa" w:w="8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Zone 4 — Misc &amp; Admin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Submit a Tool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/submit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Tool submission form for community contributions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/admin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Tool moderation, user management, analytics overview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404 / Error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/*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Friendly error page with search suggestions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/>
      </w:r>
    </w:p>
    <w:p>
      <w:pPr>
        <w:pStyle w:val="Heading1"/>
        <w:pBdr>
          <w:bottom w:val="single" w:color="1A56DB" w:sz="6" w:space="8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4"/>
          <w:szCs w:val="34"/>
        </w:rPr>
        <w:t xml:space="preserve">3. User Roles &amp; Permissions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980"/>
        <w:gridCol w:w="198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Guest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Registered</w:t>
            </w:r>
          </w:p>
        </w:tc>
        <w:tc>
          <w:tcPr>
            <w:tcW w:type="dxa" w:w="19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Moderator</w:t>
            </w:r>
          </w:p>
        </w:tc>
        <w:tc>
          <w:tcPr>
            <w:tcW w:type="dxa" w:w="19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Browse &amp; search tools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19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19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View tool detail pages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19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19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Compare tools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19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19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Save / bookmark tools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19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19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Write reviews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19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19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Build workflows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19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19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Submit tools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19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19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Moderate reviews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No</w:t>
            </w:r>
          </w:p>
        </w:tc>
        <w:tc>
          <w:tcPr>
            <w:tcW w:type="dxa" w:w="19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19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Approve tool submissions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No</w:t>
            </w:r>
          </w:p>
        </w:tc>
        <w:tc>
          <w:tcPr>
            <w:tcW w:type="dxa" w:w="19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19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Full admin access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No</w:t>
            </w:r>
          </w:p>
        </w:tc>
        <w:tc>
          <w:tcPr>
            <w:tcW w:type="dxa" w:w="19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No</w:t>
            </w:r>
          </w:p>
        </w:tc>
        <w:tc>
          <w:tcPr>
            <w:tcW w:type="dxa" w:w="19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Yes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/>
      </w:r>
    </w:p>
    <w:p>
      <w:pPr>
        <w:pStyle w:val="Heading1"/>
        <w:pBdr>
          <w:bottom w:val="single" w:color="1A56DB" w:sz="6" w:space="8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4"/>
          <w:szCs w:val="34"/>
        </w:rPr>
        <w:t xml:space="preserve">4. Global Components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These components appear across multiple pages and are built as shared, reusable UI elements.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4.1 Navigation Bar</w:t>
      </w:r>
    </w:p>
    <w:p>
      <w:pPr>
        <w:pBdr>
          <w:left w:val="single" w:color="1A56DB" w:sz="14" w:space="10"/>
        </w:pBdr>
        <w:shd w:fill="EFF6FF" w:val="clear"/>
        <w:spacing w:before="120" w:after="120"/>
        <w:ind w:left="400"/>
      </w:pPr>
      <w:r>
        <w:rPr>
          <w:rFonts w:ascii="Arial" w:cs="Arial" w:eastAsia="Arial" w:hAnsi="Arial"/>
          <w:i/>
          <w:iCs/>
          <w:color w:val="1A56DB"/>
          <w:sz w:val="21"/>
          <w:szCs w:val="21"/>
        </w:rPr>
        <w:t xml:space="preserve">Persistent on all pages. Sticky at top. Collapses to hamburger menu on mobile.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Navbar — Left Section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AIGrid logo (SVG, links to homepage)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Category dropdown menu (7 top-level categories with icons)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Trending link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New Tools link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Navbar — Centre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Global search bar (always visible on desktop, expands on mobile tap)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Placeholder: 'Search 2,000+ AI tools...'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Keyboard shortcut: Cmd/Ctrl + K to focus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Typeahead suggestions appear after 2+ characters typed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Navbar — Right Section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Compare button (shows count badge when tools queued)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Bookmark icon (links to dashboard/saved if auth'd, prompts login if not)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 avatar / Sign In button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Submit a Tool CTA button (primary, visible on desktop)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4.2 Tool Card (Grid Component)</w:t>
      </w:r>
    </w:p>
    <w:p>
      <w:pPr>
        <w:pBdr>
          <w:left w:val="single" w:color="1A56DB" w:sz="14" w:space="10"/>
        </w:pBdr>
        <w:shd w:fill="EFF6FF" w:val="clear"/>
        <w:spacing w:before="120" w:after="120"/>
        <w:ind w:left="400"/>
      </w:pPr>
      <w:r>
        <w:rPr>
          <w:rFonts w:ascii="Arial" w:cs="Arial" w:eastAsia="Arial" w:hAnsi="Arial"/>
          <w:i/>
          <w:iCs/>
          <w:color w:val="1A56DB"/>
          <w:sz w:val="21"/>
          <w:szCs w:val="21"/>
        </w:rPr>
        <w:t xml:space="preserve">Used in: Search Results, Category Pages, Trending, New Tools, Dashboard.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B556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Tool Card — Anatomy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Tool logo / icon (48x48, fallback to letter avatar)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Tool name (H3, bold)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One-line tagline (max 80 chars, truncated with ellipsis)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Category badge (pill, colour-coded by category)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Pricing badge: Free | Freemium | Paid (colour: green / amber / red)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Star rating (1 decimal, e.g. 4.3) + review count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Save/bookmark icon button (heart icon, toggles fill on auth'd save)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Add to Compare checkbox (appears on hover)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Click anywhere on card navigates to tool detail page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left w:val="single" w:color="D97706" w:sz="14" w:space="10"/>
        </w:pBdr>
        <w:shd w:fill="FEF3C7" w:val="clear"/>
        <w:spacing w:before="120" w:after="120"/>
        <w:ind w:left="400"/>
      </w:pPr>
      <w:r>
        <w:rPr>
          <w:rFonts w:ascii="Arial" w:cs="Arial" w:eastAsia="Arial" w:hAnsi="Arial"/>
          <w:i/>
          <w:iCs/>
          <w:color w:val="D97706"/>
          <w:sz w:val="21"/>
          <w:szCs w:val="21"/>
        </w:rPr>
        <w:t xml:space="preserve">Card states: Default, Hover (slight elevation + border highlight), Saved (heart filled blue), Comparing (blue checkbox border)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4.3 Filter Sidebar</w:t>
      </w:r>
    </w:p>
    <w:p>
      <w:pPr>
        <w:pBdr>
          <w:left w:val="single" w:color="1A56DB" w:sz="14" w:space="10"/>
        </w:pBdr>
        <w:shd w:fill="EFF6FF" w:val="clear"/>
        <w:spacing w:before="120" w:after="120"/>
        <w:ind w:left="400"/>
      </w:pPr>
      <w:r>
        <w:rPr>
          <w:rFonts w:ascii="Arial" w:cs="Arial" w:eastAsia="Arial" w:hAnsi="Arial"/>
          <w:i/>
          <w:iCs/>
          <w:color w:val="1A56DB"/>
          <w:sz w:val="21"/>
          <w:szCs w:val="21"/>
        </w:rPr>
        <w:t xml:space="preserve">Used in: Search Results, Category Pages. Collapsible on mobile (bottom sheet).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B556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Filter Sidebar — Sections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Category (multi-select checkboxes, 7 options + 'All')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Pricing Model (Free / Freemium / Paid / API-only — checkbox group)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Platform (Web / Mobile / Desktop / API — checkbox group)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Minimum Rating (star slider: 0 – 5)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Date Added (dropdown: Any / Last 7 days / Last 30 days / Last 3 months)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Sort By (Relevance / Highest Rated / Most Reviewed / Newest)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Active filter chips shown above results grid with individual remove buttons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'Clear All Filters' text link at top of sidebar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Filter count badge on mobile filter toggle button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4.4 Footer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B556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Footer — Content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Row 1: AIGrid logo + one-line mission statement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Row 2 (4 columns): Discover | Community | Company | Legal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Discover: Search, Categories, Trending, New Tools, Comparison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Community: Submit a Tool, Write a Review, Newsletter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Company: About, Blog, Roadmap, Contact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Legal: Privacy Policy, Terms of Service, Cookie Policy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Row 3: Copyright line + social links (Twitter/X, GitHub, LinkedIn)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/>
      </w:r>
    </w:p>
    <w:p>
      <w:pPr>
        <w:pStyle w:val="Heading1"/>
        <w:pBdr>
          <w:bottom w:val="single" w:color="1A56DB" w:sz="6" w:space="8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4"/>
          <w:szCs w:val="34"/>
        </w:rPr>
        <w:t xml:space="preserve">5. Page Specifications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Page 1 — Homepage  ( / )</w:t>
      </w:r>
    </w:p>
    <w:p>
      <w:pPr>
        <w:pBdr>
          <w:left w:val="single" w:color="1A56DB" w:sz="14" w:space="10"/>
        </w:pBdr>
        <w:shd w:fill="EFF6FF" w:val="clear"/>
        <w:spacing w:before="120" w:after="120"/>
        <w:ind w:left="400"/>
      </w:pPr>
      <w:r>
        <w:rPr>
          <w:rFonts w:ascii="Arial" w:cs="Arial" w:eastAsia="Arial" w:hAnsi="Arial"/>
          <w:i/>
          <w:iCs/>
          <w:color w:val="1A56DB"/>
          <w:sz w:val="21"/>
          <w:szCs w:val="21"/>
        </w:rPr>
        <w:t xml:space="preserve">Primary entry point. The homepage must communicate AIGrid's value in under 5 seconds and funnel users directly into search or category exploration.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5.1 Layout Sections (Top to Bottom)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A. Hero Section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Full-width gradient background (brand blue to indigo)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Headline: 'Find the right AI tool — fast.' (Display, white)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Sub-headline: 'Search 2,000+ AI tools by task, category, or price.' (Body, white/80%)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Central search bar: large (56px height), full-width on mobile, 640px on desktop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Search bar includes category filter dropdown prefix (all categories | specific)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Below bar: 6 popular category pills as quick-filters (Writing, Image, Code, Audio, Video, Productivity)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Below pills: stat strip — '2,000+ Tools  |  15 Categories  |  50,000+ Users'</w:t>
      </w:r>
    </w:p>
    <w:p>
      <w:pPr>
        <w:spacing w:before="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B. Trending This Week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Section heading: 'Trending This Week' + View All link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Horizontal scroll row of 6 Tool Cards on mobile; 4-column grid on desktop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Each card has an amber 'trending' badge showing rank (#1, #2...)</w:t>
      </w:r>
    </w:p>
    <w:p>
      <w:pPr>
        <w:spacing w:before="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C. Browse by Category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Section heading: 'Browse by Category'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3x grid of category cards (icon + name + tool count)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Categories: Writing, Image Generation, Code, Audio, Video, Productivity, Research, Other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Each card links to /category/[slug]</w:t>
      </w:r>
    </w:p>
    <w:p>
      <w:pPr>
        <w:spacing w:before="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D. Recently Added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Section heading: 'New This Week' + View All link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4-column tool card grid, max 8 items, sorted by date added</w:t>
      </w:r>
    </w:p>
    <w:p>
      <w:pPr>
        <w:spacing w:before="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E. How AIGrid Works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3-step explainer strip: 1. Search → 2. Compare → 3. Build Workflows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Each step: icon + heading + 1-line description</w:t>
      </w:r>
    </w:p>
    <w:p>
      <w:pPr>
        <w:spacing w:before="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F. Newsletter CTA Banner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Full-width band: 'Get the weekly AI tools digest' + email input + Subscribe button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Shows success state inline on subscribe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5.2 Interactions &amp; States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Search bar autofocuses on page load (desktop)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Typeahead shows tool names, categories, and 'Search all results for...' row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Category pills highlight on hover with category accent colour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Tool cards in hero area have hover state with subtle shadow lift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Page 2 — Search Results  ( /search )</w:t>
      </w:r>
    </w:p>
    <w:p>
      <w:pPr>
        <w:pBdr>
          <w:left w:val="single" w:color="1A56DB" w:sz="14" w:space="10"/>
        </w:pBdr>
        <w:shd w:fill="EFF6FF" w:val="clear"/>
        <w:spacing w:before="120" w:after="120"/>
        <w:ind w:left="400"/>
      </w:pPr>
      <w:r>
        <w:rPr>
          <w:rFonts w:ascii="Arial" w:cs="Arial" w:eastAsia="Arial" w:hAnsi="Arial"/>
          <w:i/>
          <w:iCs/>
          <w:color w:val="1A56DB"/>
          <w:sz w:val="21"/>
          <w:szCs w:val="21"/>
        </w:rPr>
        <w:t xml:space="preserve">The workhorse page. Performance is critical — results must render in under 300ms using client-side Algolia/MeiliSearch.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5.3 Layout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Top bar: search query echo + result count ('142 results for "image generation"')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Active filter chips row (each chip has X to remove)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Two-column layout: Filter Sidebar (left, 280px fixed) + Results Grid (right, flexible)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Results grid: 3 columns desktop / 2 columns tablet / 1 column mobile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Pagination: infinite scroll with 'Load 20 more' button at bottom (not page numbers)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Empty state: illustration + 'No tools match your search' + suggested categories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5.4 Sort Controls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Sort dropdown: Relevance | Highest Rated | Most Reviewed | Newest | A–Z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Grid / List view toggle (saves preference to localStorage)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In list view, tool cards expand to show full tagline and first 2 features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Page 3 — Category Page  ( /category/[slug] )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Hero: category icon (large) + name + description + tool 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Sub-category filter pills below hero (e.g. Writing → Blog / Copywriting / SEO / Email)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Same Filter Sidebar + Results Grid layout as Search Results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SEO-optimised: static generation per category with revalidation every 6 hours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Page 4 — Trending  ( /trending )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Leaderboard layout: numbered list (#1 through #50) with rank change indicator (+2, -1, NEW)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Time period tabs: This Week | This Month | All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Each item shows: rank badge, tool card (condensed), saves count, traffic growth %</w:t>
      </w:r>
    </w:p>
    <w:p>
      <w:pPr>
        <w:spacing w:before="0" w:after="160"/>
      </w:pPr>
      <w:r>
        <w:t xml:space="preserve"/>
      </w:r>
    </w:p>
    <w:p>
      <w:r>
        <w:br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Page 5 — Tool Detail  ( /tool/[slug] )</w:t>
      </w:r>
    </w:p>
    <w:p>
      <w:pPr>
        <w:pBdr>
          <w:left w:val="single" w:color="1A56DB" w:sz="14" w:space="10"/>
        </w:pBdr>
        <w:shd w:fill="EFF6FF" w:val="clear"/>
        <w:spacing w:before="120" w:after="120"/>
        <w:ind w:left="400"/>
      </w:pPr>
      <w:r>
        <w:rPr>
          <w:rFonts w:ascii="Arial" w:cs="Arial" w:eastAsia="Arial" w:hAnsi="Arial"/>
          <w:i/>
          <w:iCs/>
          <w:color w:val="1A56DB"/>
          <w:sz w:val="21"/>
          <w:szCs w:val="21"/>
        </w:rPr>
        <w:t xml:space="preserve">The most information-dense page. Uses a sticky sidebar layout to keep key actions visible while the user scrolls through detail content.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5.5 Two-Column Layout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Main Content (Left — 65%)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Sticky Sidebar (Right — 35%)</w:t>
            </w:r>
          </w:p>
        </w:tc>
      </w:tr>
      <w:tr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Tool logo + name + tagline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Category + platform badges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description (markdown-rendered)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Feature list (checkmark bullets)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Pricing plans table (Free / Pro / Enterprise)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Usage guide + sample prompts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Changelog feed (latest 5 updates)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Reviews section (list + write review CTA)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Similar tools row (6 cards)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Visit Tool CTA (primary button)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Save tool / Add to Compare buttons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Rating summary (stars + bar chart)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Pricing snapshot (highlighted plan)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Quick facts: Launched, Last updated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Social share buttons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Report an issue link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5.6 Pricing Plans Table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Columns: Plan name | Price | Limits | Key features | CTA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Most popular plan highlighted with blue border and 'Most Popular' badge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Annual/monthly toggle above table with % saving callout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'Free' plan row always shown first even if tool is primarily paid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Page 6 — Comparison  ( /compare )</w:t>
      </w:r>
    </w:p>
    <w:p>
      <w:pPr>
        <w:pBdr>
          <w:left w:val="single" w:color="1A56DB" w:sz="14" w:space="10"/>
        </w:pBdr>
        <w:shd w:fill="EFF6FF" w:val="clear"/>
        <w:spacing w:before="120" w:after="120"/>
        <w:ind w:left="400"/>
      </w:pPr>
      <w:r>
        <w:rPr>
          <w:rFonts w:ascii="Arial" w:cs="Arial" w:eastAsia="Arial" w:hAnsi="Arial"/>
          <w:i/>
          <w:iCs/>
          <w:color w:val="1A56DB"/>
          <w:sz w:val="21"/>
          <w:szCs w:val="21"/>
        </w:rPr>
        <w:t xml:space="preserve">Shareable via query string: /compare?tools=chatgpt,claude,gemini — max 4 tools.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5.7 Layout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Fixed header row with tool names, logos, and 'Remove' buttons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Feature rows: each row is a feature category with Yes/No/Partial cells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Pricing rows: plan names and prices per tool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Rating row: star ratings side by side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CTA row: 'Visit Tool' button per column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'Add Tool' empty column appears if &lt; 4 tools selected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'Share Comparison' button generates shareable URL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Export as PDF option (uses browser print dialog)</w:t>
      </w:r>
    </w:p>
    <w:p>
      <w:pPr>
        <w:spacing w:before="0" w:after="160"/>
      </w:pPr>
      <w:r>
        <w:t xml:space="preserve"/>
      </w:r>
    </w:p>
    <w:p>
      <w:r>
        <w:br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Page 7 — Workflow Builder  ( /workflows/build )</w:t>
      </w:r>
    </w:p>
    <w:p>
      <w:pPr>
        <w:pBdr>
          <w:left w:val="single" w:color="1A56DB" w:sz="14" w:space="10"/>
        </w:pBdr>
        <w:shd w:fill="EFF6FF" w:val="clear"/>
        <w:spacing w:before="120" w:after="120"/>
        <w:ind w:left="400"/>
      </w:pPr>
      <w:r>
        <w:rPr>
          <w:rFonts w:ascii="Arial" w:cs="Arial" w:eastAsia="Arial" w:hAnsi="Arial"/>
          <w:i/>
          <w:iCs/>
          <w:color w:val="1A56DB"/>
          <w:sz w:val="21"/>
          <w:szCs w:val="21"/>
        </w:rPr>
        <w:t xml:space="preserve">Auth required. Most complex interactive page. Inspired by Zapier editor and Node-based UIs.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5.8 Interface Zones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Left Panel — Tool Palette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Searchable list of all AIGrid tools grouped by category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Drag tools from palette into the canvas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Each tool chip shows logo + name + category colour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Filter palette by category with pill tabs at top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Centre — Canvas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Infinite scroll canvas (pan with middle-click/two-finger drag)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Dropped tools appear as nodes connected by arrows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Nodes: tool logo, name, step number, delete button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Arrows: labelled 'Output feeds into...' with editable label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Step order controlled by dragging node positions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Double-click a node to open step detail drawer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9770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Right Panel — Step Detail Drawer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Opens when node selected or double-clicked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Fields: Step name, Notes / instructions, Input format, Output format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Link to tool detail page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Optional: estimated time, cost per run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B556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Top Toolbar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Workflow name (editable inline)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Save / Auto-save status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Share (generates public link or embed code)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Export as PDF / PNG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Undo / Redo buttons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Page 8 — Sign In / Sign Up  ( /auth )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Single page, toggles between Sign In and Sign Up via tab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OAuth options: Google (prominent) + GitHub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Or divider → email + password form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Sign Up adds: display name field + agree to terms checkbox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Magic link option: 'Email me a sign-in link' (no password)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Redirect: after auth, return to previous page or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Forgot password flow: inline, no page navigation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Page 9 — User Dashboard  ( /dashboard )</w:t>
      </w:r>
    </w:p>
    <w:p>
      <w:pPr>
        <w:pBdr>
          <w:left w:val="single" w:color="1A56DB" w:sz="14" w:space="10"/>
        </w:pBdr>
        <w:shd w:fill="EFF6FF" w:val="clear"/>
        <w:spacing w:before="120" w:after="120"/>
        <w:ind w:left="400"/>
      </w:pPr>
      <w:r>
        <w:rPr>
          <w:rFonts w:ascii="Arial" w:cs="Arial" w:eastAsia="Arial" w:hAnsi="Arial"/>
          <w:i/>
          <w:iCs/>
          <w:color w:val="1A56DB"/>
          <w:sz w:val="21"/>
          <w:szCs w:val="21"/>
        </w:rPr>
        <w:t xml:space="preserve">Auth required. Personalised home for registered users.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5.9 Dashboard Sections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Header: 'Welcome back, [Name]' + quick stats (tools saved, reviews written, workflows)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Recommended For You: 6-card grid based on saved tool categories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Saved Tools: grid with remove option + folder/collection grouping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My Workflows: list of saved workflows with last-edited date + open/delete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Recent Activity: timeline of saves, reviews, and submissions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Alerts: price change / feature update notifications (if enabled)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Digest Preferences: category checkboxes for weekly email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Page 10 — Submit a Tool  ( /submit )</w:t>
      </w:r>
    </w:p>
    <w:p>
      <w:pPr>
        <w:pBdr>
          <w:left w:val="single" w:color="1A56DB" w:sz="14" w:space="10"/>
        </w:pBdr>
        <w:shd w:fill="EFF6FF" w:val="clear"/>
        <w:spacing w:before="120" w:after="120"/>
        <w:ind w:left="400"/>
      </w:pPr>
      <w:r>
        <w:rPr>
          <w:rFonts w:ascii="Arial" w:cs="Arial" w:eastAsia="Arial" w:hAnsi="Arial"/>
          <w:i/>
          <w:iCs/>
          <w:color w:val="1A56DB"/>
          <w:sz w:val="21"/>
          <w:szCs w:val="21"/>
        </w:rPr>
        <w:t xml:space="preserve">Auth required. Multi-step form with inline validation. Submissions go to moderation queue.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5.10 Form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1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Basic Info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4"/>
                <w:szCs w:val="24"/>
              </w:rPr>
              <w:t xml:space="preserve">2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Features &amp; Pricing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3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Links &amp; Media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4"/>
                <w:szCs w:val="24"/>
              </w:rPr>
              <w:t xml:space="preserve">4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Preview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5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Submit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Step 1 — Basic Info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Tool name (required, unique check on blur)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One-line tagline (max 80 characters, live counter)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Full description (markdown editor, min 100 characters)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Primary category (dropdown, required)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Tags (multi-select chips, max 10)</w:t>
      </w:r>
    </w:p>
    <w:p>
      <w:pPr>
        <w:spacing w:before="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Step 2 — Features &amp; Pricing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Feature list (add up to 10 features, drag to reorder)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Pricing model (radio: Free / Freemium / Paid / API-only)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Pricing plans table builder (add rows for each plan)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Free tier available? (checkbox)</w:t>
      </w:r>
    </w:p>
    <w:p>
      <w:pPr>
        <w:spacing w:before="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Step 3 — Links &amp; Media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Website URL (required, validated)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Logo upload (PNG/SVG, max 2MB, cropped to 512x512)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Optional: Twitter/X, GitHub, documentation URL, API docs URL</w:t>
      </w:r>
    </w:p>
    <w:p>
      <w:pPr>
        <w:spacing w:before="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Step 4 — Preview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Live preview of the tool card and detail page header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Warnings shown if required fields missing</w:t>
      </w:r>
    </w:p>
    <w:p>
      <w:pPr>
        <w:spacing w:before="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Step 5 — Submit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Confirmation screen: 'Your submission has been received'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Status tracker: Pending Review → Approved / Rejected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Email notification when moderation decision made</w:t>
      </w:r>
    </w:p>
    <w:p>
      <w:pPr>
        <w:spacing w:before="0" w:after="200"/>
      </w:pPr>
      <w:r>
        <w:t xml:space="preserve"/>
      </w:r>
    </w:p>
    <w:p>
      <w:r>
        <w:br/>
      </w:r>
    </w:p>
    <w:p>
      <w:pPr>
        <w:pStyle w:val="Heading1"/>
        <w:pBdr>
          <w:bottom w:val="single" w:color="1A56DB" w:sz="6" w:space="8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4"/>
          <w:szCs w:val="34"/>
        </w:rPr>
        <w:t xml:space="preserve">6. Key User Journey Flows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Journey 1 — First-time Visitor Discovers a Tool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1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Lands on Homepage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4"/>
                <w:szCs w:val="24"/>
              </w:rPr>
              <w:t xml:space="preserve">2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Types in search bar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3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Scans results grid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4"/>
                <w:szCs w:val="24"/>
              </w:rPr>
              <w:t xml:space="preserve">4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Opens tool detail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5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Clicks Visit Tool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Entry: Direct / SEO / social link to homepage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Decision point: Does the hero search or category nav match their need?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Drop-off risk: search returns no results → show 'Suggested searches' to re-engage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Conversion: clicking 'Visit Tool' = primary success action for a guest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Journey 2 — Registered User Builds a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1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Signs in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4"/>
                <w:szCs w:val="24"/>
              </w:rPr>
              <w:t xml:space="preserve">2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Opens Workflow Builder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3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Drags tools to canvas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4"/>
                <w:szCs w:val="24"/>
              </w:rPr>
              <w:t xml:space="preserve">4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Connects steps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5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Saves + shares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Entry: Dashboard → 'New Workflow' button or /workflows/build direct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First-run: empty canvas shows example workflow template as starter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Friction point: tool palette search — ensure debounced search with fast results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Success: workflow saved and shareable URL copied to clipboard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Journey 3 — User Compares Tools Before Deciding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1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Search for category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4"/>
                <w:szCs w:val="24"/>
              </w:rPr>
              <w:t xml:space="preserve">2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Hover cards → Add to Compare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3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Open /compare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4"/>
                <w:szCs w:val="24"/>
              </w:rPr>
              <w:t xml:space="preserve">4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Review feature rows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5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Visit winning tool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Compare queue persists in localStorage across page navigation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Floating compare bar appears at bottom of screen when 2+ tools queued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Max 4 tools enforced with tooltip explaining limit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Journey 4 — Community Member Submits a Tool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1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Discovers missing tool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4"/>
                <w:szCs w:val="24"/>
              </w:rPr>
              <w:t xml:space="preserve">2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Clicks Submit a Tool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3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Completes 4-step form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4"/>
                <w:szCs w:val="24"/>
              </w:rPr>
              <w:t xml:space="preserve">4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Awaits moderation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5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Tool goes live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Moderation target: 48-hour review SLA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Submitter receives email on approval/rejection with reason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Approved tools attributed to submitter profile with 'Submitted by' badge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Journey 5 — Returning User Gets Weekly Digest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1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Sets digest prefs in Settings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4"/>
                <w:szCs w:val="24"/>
              </w:rPr>
              <w:t xml:space="preserve">2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Receives email Friday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3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Clicks featured tool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4"/>
                <w:szCs w:val="24"/>
              </w:rPr>
              <w:t xml:space="preserve">4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Lands on tool detail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5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Saves tool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Email personalised based on saved tool categories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Unsubscribe link in every email footer (one-click, no confirmation)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Journey 6 — Admin Moderates a Tool Submission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1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Notification received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4"/>
                <w:szCs w:val="24"/>
              </w:rPr>
              <w:t xml:space="preserve">2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Opens Admin Panel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3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Reviews submission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4"/>
                <w:szCs w:val="24"/>
              </w:rPr>
              <w:t xml:space="preserve">4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Approves or rejects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5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Email sent to user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Admin sees: tool preview, submission details, submitter history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Reject flow requires reason selection + optional custom note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Bulk approve option for trusted submitters</w:t>
      </w:r>
    </w:p>
    <w:p>
      <w:pPr>
        <w:spacing w:before="0" w:after="200"/>
      </w:pPr>
      <w:r>
        <w:t xml:space="preserve"/>
      </w:r>
    </w:p>
    <w:p>
      <w:r>
        <w:br/>
      </w:r>
    </w:p>
    <w:p>
      <w:pPr>
        <w:pStyle w:val="Heading1"/>
        <w:pBdr>
          <w:bottom w:val="single" w:color="1A56DB" w:sz="6" w:space="8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4"/>
          <w:szCs w:val="34"/>
        </w:rPr>
        <w:t xml:space="preserve">7. Responsive Breakpoints &amp; Mobile Behaviour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000"/>
        <w:gridCol w:w="376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Behaviour Changes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Mobile 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320 – 480px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 col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Hamburger nav, stacked hero, bottom-sheet filters, no compare bar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Mobile 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481 – 767px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1–2 col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Search bar full-width, 2-col card grid available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Tablet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768 – 1023px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 col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Sidebar collapses to overlay, tool detail goes single-column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Desktop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1024 – 1279px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 col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Full sidebar, sticky detail sidebar, 3-col grid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Wide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1280px+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 col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Max-width container (1280px), 4-col grid, expanded sidebar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7.1 Mobile-Specific Patterns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Filter sidebar → full-screen bottom sheet with 'Apply Filters' CTA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Comparison → horizontal scroll table (fixed first column)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Workflow Builder → shows read-only view on mobile with 'Open on desktop' banner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Tool detail → tabs replace two-column layout (Overview | Pricing | Reviews)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Navbar search → expands to full-width overlay on tap</w:t>
      </w:r>
    </w:p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1A56DB" w:sz="6" w:space="8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4"/>
          <w:szCs w:val="34"/>
        </w:rPr>
        <w:t xml:space="preserve">8. Interaction States &amp; Micro-interactions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Save Button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Idle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Outlined heart icon, label 'Save'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Saving (loading)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Spinner replaces icon, button disabled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Saved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Filled blue heart + brief scale-up animation + toast 'Tool saved!'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Search Bar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Typing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Typeahead dropdown appears after 200ms debounce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Loading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Skeleton rows in dropdown while fetching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 results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'No tools found — browse all categories' link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Filter Apply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Applied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Result count updates immediately, filter chips appear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Review Submit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Success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Inline success banner replaces form, review appears at top of list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Compare Add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Added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Checkbox fills, floating compare bar slides up from bottom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Compare Remove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Removed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Card checkbox empties, bar count decrements, bar hides at 0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Tool Link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Click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Opens in new tab, click event logged for trending algorithm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Workflow Save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Auto-save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Saves every 30s with 'Last saved Xm ago' status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1A56DB" w:sz="6" w:space="8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4"/>
          <w:szCs w:val="34"/>
        </w:rPr>
        <w:t xml:space="preserve">9. Empty States &amp; Error Handling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Illustration / Icon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Copy + Action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 search results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Magnifying glass with question mark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'No tools match that search. Try different keywords or browse by category.' + category pills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Empty saved tools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Empty bookmark icon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'You haven't saved any tools yet. Start exploring!' + Search CTA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Empty workflows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Empty canvas icon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'Create your first workflow to chain AI tools together.' + New Workflow CTA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 reviews yet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Star outline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'Be the first to review this tool.' + Write Review CTA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404 Page not found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Broken grid / 404 in brand style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'This page doesn't exist.' + Homepage link + Search bar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Network / API error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Warning triangle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'Something went wrong. Please try again.' + Retry button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Auth required prompt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Lock icon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'Sign in to save tools, write reviews, and build workflows.' + Sign In CTA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/>
      </w:r>
    </w:p>
    <w:p>
      <w:pPr>
        <w:pStyle w:val="Heading1"/>
        <w:pBdr>
          <w:bottom w:val="single" w:color="1A56DB" w:sz="6" w:space="8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4"/>
          <w:szCs w:val="34"/>
        </w:rPr>
        <w:t xml:space="preserve">10. Accessibility Requirements</w:t>
      </w:r>
    </w:p>
    <w:p>
      <w:pPr>
        <w:spacing w:before="0" w:after="80"/>
      </w:pPr>
      <w:r>
        <w:t xml:space="preserve"/>
      </w:r>
    </w:p>
    <w:p>
      <w:pPr>
        <w:pBdr>
          <w:left w:val="single" w:color="1A56DB" w:sz="14" w:space="10"/>
        </w:pBdr>
        <w:shd w:fill="EFF6FF" w:val="clear"/>
        <w:spacing w:before="120" w:after="120"/>
        <w:ind w:left="400"/>
      </w:pPr>
      <w:r>
        <w:rPr>
          <w:rFonts w:ascii="Arial" w:cs="Arial" w:eastAsia="Arial" w:hAnsi="Arial"/>
          <w:i/>
          <w:iCs/>
          <w:color w:val="1A56DB"/>
          <w:sz w:val="21"/>
          <w:szCs w:val="21"/>
        </w:rPr>
        <w:t xml:space="preserve">Target standard: WCAG 2.1 Level AA. All interactive elements must be keyboard navigable and screen-reader compatible.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10.1 Keyboard Navigation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Tab order follows logical reading order on all pages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All interactive elements reachable and operable by keyboard alone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Visible focus ring on all focusable elements (3px offset, brand blue)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Escape key closes all modals, drawers, and dropdown menus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Arrow keys navigate within dropdown menus and filter checkboxes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Cmd/Ctrl + K globally focuses search bar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10.2 Screen Reader Support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All images have descriptive alt text (or alt='' for decorative icons)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Form inputs have associated &lt;label&gt; elements (not just placeholder text)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Dynamic content changes (filter results, toasts) announced via aria-live regions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Tool cards have aria-label including tool name, rating, and pricing tier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Rating stars use role='img' aria-label='4.3 out of 5 stars'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10.3 Colour &amp; Contrast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Minimum 4.5:1 contrast for normal text on all backgrounds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Minimum 3:1 for large text (18pt+ or 14pt bold)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Pricing tier badges never rely on colour alone — include text label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Error states use icon + text + colour (never colour alone)</w:t>
      </w:r>
    </w:p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1A56DB" w:sz="6" w:space="8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4"/>
          <w:szCs w:val="34"/>
        </w:rPr>
        <w:t xml:space="preserve">11. Performance Targets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1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Acceptable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Measured Via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Largest Contentful Paint (LCP)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&lt; 1.5s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&lt; 2.5s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Google PageSpeed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First Input Delay (FID)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&lt; 50ms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&lt; 100ms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Chrome UX Report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Cumulative Layout Shift (CLS)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&lt; 0.05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&lt; 0.1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Vercel Analytics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Search response time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&lt; 150ms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&lt; 300ms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Algolia dashboard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Homepage Lighthouse score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95+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85+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Lighthouse CI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1A56DB" w:sz="6" w:space="8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4"/>
          <w:szCs w:val="34"/>
        </w:rPr>
        <w:t xml:space="preserve">12. Revision History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800"/>
        <w:gridCol w:w="35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1.0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March 2026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AIGrid Team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Initial document — all 15 pages, 6 journeys, global components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6"/>
      </w:pBdr>
      <w:tabs>
        <w:tab w:val="right" w:pos="9026"/>
      </w:tabs>
    </w:pPr>
    <w:r>
      <w:rPr>
        <w:rFonts w:ascii="Arial" w:cs="Arial" w:eastAsia="Arial" w:hAnsi="Arial"/>
        <w:color w:val="9CA3AF"/>
        <w:sz w:val="18"/>
        <w:szCs w:val="18"/>
      </w:rPr>
      <w:t xml:space="preserve">Confidential — Internal Use Only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CA3AF"/>
        <w:sz w:val="18"/>
        <w:szCs w:val="18"/>
      </w:rPr>
      <w:t xml:space="preserve">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of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 w:space="6"/>
      </w:pBdr>
      <w:tabs>
        <w:tab w:val="right" w:pos="9026"/>
      </w:tabs>
    </w:pPr>
    <w:r>
      <w:rPr>
        <w:rFonts w:ascii="Arial" w:cs="Arial" w:eastAsia="Arial" w:hAnsi="Arial"/>
        <w:color w:val="9CA3AF"/>
        <w:sz w:val="18"/>
        <w:szCs w:val="18"/>
      </w:rPr>
      <w:t xml:space="preserve">AIGrid  —  UI/UX Design Document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CA3AF"/>
        <w:sz w:val="18"/>
        <w:szCs w:val="18"/>
      </w:rPr>
      <w:t xml:space="preserve">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56DB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20" w:after="140"/>
      <w:outlineLvl w:val="1"/>
    </w:pPr>
    <w:rPr>
      <w:rFonts w:ascii="Arial" w:cs="Arial" w:eastAsia="Arial" w:hAnsi="Arial"/>
      <w:b/>
      <w:bCs/>
      <w:color w:val="11182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rFonts w:ascii="Arial" w:cs="Arial" w:eastAsia="Arial" w:hAnsi="Arial"/>
      <w:b/>
      <w:bCs/>
      <w:color w:val="4B556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2026-03-15T05:03:28.055Z</dcterms:created>
  <dcterms:modified xsi:type="dcterms:W3CDTF">2026-03-15T05:03:28.056Z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