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891413802"/>
        <w:docPartObj>
          <w:docPartGallery w:val="Table of Contents"/>
          <w:docPartUnique/>
        </w:docPartObj>
      </w:sdtPr>
      <w:sdtEndPr>
        <w:rPr>
          <w:noProof/>
        </w:rPr>
      </w:sdtEndPr>
      <w:sdtContent>
        <w:p w:rsidR="008B67F7" w:rsidRDefault="008B67F7">
          <w:pPr>
            <w:pStyle w:val="TOCHeading"/>
          </w:pPr>
          <w:r>
            <w:t>Contents</w:t>
          </w:r>
        </w:p>
        <w:p w:rsidR="00FB5675" w:rsidRDefault="00515750">
          <w:pPr>
            <w:pStyle w:val="TOC1"/>
            <w:tabs>
              <w:tab w:val="right" w:leader="dot" w:pos="9350"/>
            </w:tabs>
            <w:rPr>
              <w:rFonts w:eastAsiaTheme="minorEastAsia"/>
              <w:noProof/>
            </w:rPr>
          </w:pPr>
          <w:r w:rsidRPr="00515750">
            <w:fldChar w:fldCharType="begin"/>
          </w:r>
          <w:r w:rsidR="008B67F7">
            <w:instrText xml:space="preserve"> TOC \o "1-3" \h \z \u </w:instrText>
          </w:r>
          <w:r w:rsidRPr="00515750">
            <w:fldChar w:fldCharType="separate"/>
          </w:r>
          <w:hyperlink w:anchor="_Toc452131600" w:history="1">
            <w:r w:rsidR="00FB5675" w:rsidRPr="009C0C9E">
              <w:rPr>
                <w:rStyle w:val="Hyperlink"/>
                <w:rFonts w:asciiTheme="majorHAnsi" w:eastAsiaTheme="majorEastAsia" w:hAnsiTheme="majorHAnsi" w:cstheme="majorBidi"/>
                <w:noProof/>
              </w:rPr>
              <w:t>Azure</w:t>
            </w:r>
            <w:r w:rsidR="00FB5675">
              <w:rPr>
                <w:noProof/>
                <w:webHidden/>
              </w:rPr>
              <w:tab/>
            </w:r>
            <w:r>
              <w:rPr>
                <w:noProof/>
                <w:webHidden/>
              </w:rPr>
              <w:fldChar w:fldCharType="begin"/>
            </w:r>
            <w:r w:rsidR="00FB5675">
              <w:rPr>
                <w:noProof/>
                <w:webHidden/>
              </w:rPr>
              <w:instrText xml:space="preserve"> PAGEREF _Toc452131600 \h </w:instrText>
            </w:r>
            <w:r>
              <w:rPr>
                <w:noProof/>
                <w:webHidden/>
              </w:rPr>
            </w:r>
            <w:r>
              <w:rPr>
                <w:noProof/>
                <w:webHidden/>
              </w:rPr>
              <w:fldChar w:fldCharType="separate"/>
            </w:r>
            <w:r w:rsidR="00FB5675">
              <w:rPr>
                <w:noProof/>
                <w:webHidden/>
              </w:rPr>
              <w:t>1</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1" w:history="1">
            <w:r w:rsidR="00FB5675" w:rsidRPr="009C0C9E">
              <w:rPr>
                <w:rStyle w:val="Hyperlink"/>
                <w:rFonts w:asciiTheme="majorHAnsi" w:eastAsiaTheme="majorEastAsia" w:hAnsiTheme="majorHAnsi" w:cstheme="majorBidi"/>
                <w:noProof/>
              </w:rPr>
              <w:t>Infrastructure as a Service - Azure Virtual Machines</w:t>
            </w:r>
            <w:r w:rsidR="00FB5675">
              <w:rPr>
                <w:noProof/>
                <w:webHidden/>
              </w:rPr>
              <w:tab/>
            </w:r>
            <w:r>
              <w:rPr>
                <w:noProof/>
                <w:webHidden/>
              </w:rPr>
              <w:fldChar w:fldCharType="begin"/>
            </w:r>
            <w:r w:rsidR="00FB5675">
              <w:rPr>
                <w:noProof/>
                <w:webHidden/>
              </w:rPr>
              <w:instrText xml:space="preserve"> PAGEREF _Toc452131601 \h </w:instrText>
            </w:r>
            <w:r>
              <w:rPr>
                <w:noProof/>
                <w:webHidden/>
              </w:rPr>
            </w:r>
            <w:r>
              <w:rPr>
                <w:noProof/>
                <w:webHidden/>
              </w:rPr>
              <w:fldChar w:fldCharType="separate"/>
            </w:r>
            <w:r w:rsidR="00FB5675">
              <w:rPr>
                <w:noProof/>
                <w:webHidden/>
              </w:rPr>
              <w:t>2</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2" w:history="1">
            <w:r w:rsidR="00FB5675" w:rsidRPr="009C0C9E">
              <w:rPr>
                <w:rStyle w:val="Hyperlink"/>
                <w:rFonts w:asciiTheme="majorHAnsi" w:eastAsiaTheme="majorEastAsia" w:hAnsiTheme="majorHAnsi" w:cstheme="majorBidi"/>
                <w:noProof/>
              </w:rPr>
              <w:t>Choose the VM image</w:t>
            </w:r>
            <w:r w:rsidR="00FB5675">
              <w:rPr>
                <w:noProof/>
                <w:webHidden/>
              </w:rPr>
              <w:tab/>
            </w:r>
            <w:r>
              <w:rPr>
                <w:noProof/>
                <w:webHidden/>
              </w:rPr>
              <w:fldChar w:fldCharType="begin"/>
            </w:r>
            <w:r w:rsidR="00FB5675">
              <w:rPr>
                <w:noProof/>
                <w:webHidden/>
              </w:rPr>
              <w:instrText xml:space="preserve"> PAGEREF _Toc452131602 \h </w:instrText>
            </w:r>
            <w:r>
              <w:rPr>
                <w:noProof/>
                <w:webHidden/>
              </w:rPr>
            </w:r>
            <w:r>
              <w:rPr>
                <w:noProof/>
                <w:webHidden/>
              </w:rPr>
              <w:fldChar w:fldCharType="separate"/>
            </w:r>
            <w:r w:rsidR="00FB5675">
              <w:rPr>
                <w:noProof/>
                <w:webHidden/>
              </w:rPr>
              <w:t>2</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3" w:history="1">
            <w:r w:rsidR="00FB5675" w:rsidRPr="009C0C9E">
              <w:rPr>
                <w:rStyle w:val="Hyperlink"/>
                <w:rFonts w:asciiTheme="majorHAnsi" w:eastAsiaTheme="majorEastAsia" w:hAnsiTheme="majorHAnsi" w:cstheme="majorBidi"/>
                <w:noProof/>
              </w:rPr>
              <w:t>Create the Windows virtual machine</w:t>
            </w:r>
            <w:r w:rsidR="00FB5675">
              <w:rPr>
                <w:noProof/>
                <w:webHidden/>
              </w:rPr>
              <w:tab/>
            </w:r>
            <w:r>
              <w:rPr>
                <w:noProof/>
                <w:webHidden/>
              </w:rPr>
              <w:fldChar w:fldCharType="begin"/>
            </w:r>
            <w:r w:rsidR="00FB5675">
              <w:rPr>
                <w:noProof/>
                <w:webHidden/>
              </w:rPr>
              <w:instrText xml:space="preserve"> PAGEREF _Toc452131603 \h </w:instrText>
            </w:r>
            <w:r>
              <w:rPr>
                <w:noProof/>
                <w:webHidden/>
              </w:rPr>
            </w:r>
            <w:r>
              <w:rPr>
                <w:noProof/>
                <w:webHidden/>
              </w:rPr>
              <w:fldChar w:fldCharType="separate"/>
            </w:r>
            <w:r w:rsidR="00FB5675">
              <w:rPr>
                <w:noProof/>
                <w:webHidden/>
              </w:rPr>
              <w:t>3</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4" w:history="1">
            <w:r w:rsidR="00FB5675" w:rsidRPr="009C0C9E">
              <w:rPr>
                <w:rStyle w:val="Hyperlink"/>
                <w:rFonts w:asciiTheme="majorHAnsi" w:eastAsiaTheme="majorEastAsia" w:hAnsiTheme="majorHAnsi" w:cstheme="majorBidi"/>
                <w:noProof/>
              </w:rPr>
              <w:t>Connect to the virtual machine</w:t>
            </w:r>
            <w:r w:rsidR="00FB5675">
              <w:rPr>
                <w:noProof/>
                <w:webHidden/>
              </w:rPr>
              <w:tab/>
            </w:r>
            <w:r>
              <w:rPr>
                <w:noProof/>
                <w:webHidden/>
              </w:rPr>
              <w:fldChar w:fldCharType="begin"/>
            </w:r>
            <w:r w:rsidR="00FB5675">
              <w:rPr>
                <w:noProof/>
                <w:webHidden/>
              </w:rPr>
              <w:instrText xml:space="preserve"> PAGEREF _Toc452131604 \h </w:instrText>
            </w:r>
            <w:r>
              <w:rPr>
                <w:noProof/>
                <w:webHidden/>
              </w:rPr>
            </w:r>
            <w:r>
              <w:rPr>
                <w:noProof/>
                <w:webHidden/>
              </w:rPr>
              <w:fldChar w:fldCharType="separate"/>
            </w:r>
            <w:r w:rsidR="00FB5675">
              <w:rPr>
                <w:noProof/>
                <w:webHidden/>
              </w:rPr>
              <w:t>8</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5" w:history="1">
            <w:r w:rsidR="00FB5675" w:rsidRPr="009C0C9E">
              <w:rPr>
                <w:rStyle w:val="Hyperlink"/>
                <w:rFonts w:asciiTheme="majorHAnsi" w:eastAsiaTheme="majorEastAsia" w:hAnsiTheme="majorHAnsi" w:cstheme="majorBidi"/>
                <w:noProof/>
              </w:rPr>
              <w:t>Stop the VM</w:t>
            </w:r>
            <w:r w:rsidR="00FB5675">
              <w:rPr>
                <w:noProof/>
                <w:webHidden/>
              </w:rPr>
              <w:tab/>
            </w:r>
            <w:r>
              <w:rPr>
                <w:noProof/>
                <w:webHidden/>
              </w:rPr>
              <w:fldChar w:fldCharType="begin"/>
            </w:r>
            <w:r w:rsidR="00FB5675">
              <w:rPr>
                <w:noProof/>
                <w:webHidden/>
              </w:rPr>
              <w:instrText xml:space="preserve"> PAGEREF _Toc452131605 \h </w:instrText>
            </w:r>
            <w:r>
              <w:rPr>
                <w:noProof/>
                <w:webHidden/>
              </w:rPr>
            </w:r>
            <w:r>
              <w:rPr>
                <w:noProof/>
                <w:webHidden/>
              </w:rPr>
              <w:fldChar w:fldCharType="separate"/>
            </w:r>
            <w:r w:rsidR="00FB5675">
              <w:rPr>
                <w:noProof/>
                <w:webHidden/>
              </w:rPr>
              <w:t>10</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6" w:history="1">
            <w:r w:rsidR="00FB5675" w:rsidRPr="009C0C9E">
              <w:rPr>
                <w:rStyle w:val="Hyperlink"/>
                <w:rFonts w:asciiTheme="majorHAnsi" w:eastAsiaTheme="majorEastAsia" w:hAnsiTheme="majorHAnsi" w:cstheme="majorBidi"/>
                <w:noProof/>
              </w:rPr>
              <w:t>Platform as a Service - Azure Cloud Services</w:t>
            </w:r>
            <w:r w:rsidR="00FB5675">
              <w:rPr>
                <w:noProof/>
                <w:webHidden/>
              </w:rPr>
              <w:tab/>
            </w:r>
            <w:r>
              <w:rPr>
                <w:noProof/>
                <w:webHidden/>
              </w:rPr>
              <w:fldChar w:fldCharType="begin"/>
            </w:r>
            <w:r w:rsidR="00FB5675">
              <w:rPr>
                <w:noProof/>
                <w:webHidden/>
              </w:rPr>
              <w:instrText xml:space="preserve"> PAGEREF _Toc452131606 \h </w:instrText>
            </w:r>
            <w:r>
              <w:rPr>
                <w:noProof/>
                <w:webHidden/>
              </w:rPr>
            </w:r>
            <w:r>
              <w:rPr>
                <w:noProof/>
                <w:webHidden/>
              </w:rPr>
              <w:fldChar w:fldCharType="separate"/>
            </w:r>
            <w:r w:rsidR="00FB5675">
              <w:rPr>
                <w:noProof/>
                <w:webHidden/>
              </w:rPr>
              <w:t>10</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7" w:history="1">
            <w:r w:rsidR="00FB5675" w:rsidRPr="009C0C9E">
              <w:rPr>
                <w:rStyle w:val="Hyperlink"/>
                <w:rFonts w:asciiTheme="majorHAnsi" w:eastAsiaTheme="majorEastAsia" w:hAnsiTheme="majorHAnsi" w:cstheme="majorBidi"/>
                <w:noProof/>
              </w:rPr>
              <w:t>Create and deploy</w:t>
            </w:r>
            <w:r w:rsidR="00FB5675">
              <w:rPr>
                <w:noProof/>
                <w:webHidden/>
              </w:rPr>
              <w:tab/>
            </w:r>
            <w:r>
              <w:rPr>
                <w:noProof/>
                <w:webHidden/>
              </w:rPr>
              <w:fldChar w:fldCharType="begin"/>
            </w:r>
            <w:r w:rsidR="00FB5675">
              <w:rPr>
                <w:noProof/>
                <w:webHidden/>
              </w:rPr>
              <w:instrText xml:space="preserve"> PAGEREF _Toc452131607 \h </w:instrText>
            </w:r>
            <w:r>
              <w:rPr>
                <w:noProof/>
                <w:webHidden/>
              </w:rPr>
            </w:r>
            <w:r>
              <w:rPr>
                <w:noProof/>
                <w:webHidden/>
              </w:rPr>
              <w:fldChar w:fldCharType="separate"/>
            </w:r>
            <w:r w:rsidR="00FB5675">
              <w:rPr>
                <w:noProof/>
                <w:webHidden/>
              </w:rPr>
              <w:t>11</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8" w:history="1">
            <w:r w:rsidR="00FB5675" w:rsidRPr="009C0C9E">
              <w:rPr>
                <w:rStyle w:val="Hyperlink"/>
                <w:rFonts w:asciiTheme="majorHAnsi" w:eastAsiaTheme="majorEastAsia" w:hAnsiTheme="majorHAnsi" w:cstheme="majorBidi"/>
                <w:noProof/>
              </w:rPr>
              <w:t>Upload a certificate</w:t>
            </w:r>
            <w:r w:rsidR="00FB5675">
              <w:rPr>
                <w:noProof/>
                <w:webHidden/>
              </w:rPr>
              <w:tab/>
            </w:r>
            <w:r>
              <w:rPr>
                <w:noProof/>
                <w:webHidden/>
              </w:rPr>
              <w:fldChar w:fldCharType="begin"/>
            </w:r>
            <w:r w:rsidR="00FB5675">
              <w:rPr>
                <w:noProof/>
                <w:webHidden/>
              </w:rPr>
              <w:instrText xml:space="preserve"> PAGEREF _Toc452131608 \h </w:instrText>
            </w:r>
            <w:r>
              <w:rPr>
                <w:noProof/>
                <w:webHidden/>
              </w:rPr>
            </w:r>
            <w:r>
              <w:rPr>
                <w:noProof/>
                <w:webHidden/>
              </w:rPr>
              <w:fldChar w:fldCharType="separate"/>
            </w:r>
            <w:r w:rsidR="00FB5675">
              <w:rPr>
                <w:noProof/>
                <w:webHidden/>
              </w:rPr>
              <w:t>13</w:t>
            </w:r>
            <w:r>
              <w:rPr>
                <w:noProof/>
                <w:webHidden/>
              </w:rPr>
              <w:fldChar w:fldCharType="end"/>
            </w:r>
          </w:hyperlink>
        </w:p>
        <w:p w:rsidR="00FB5675" w:rsidRDefault="00515750">
          <w:pPr>
            <w:pStyle w:val="TOC1"/>
            <w:tabs>
              <w:tab w:val="right" w:leader="dot" w:pos="9350"/>
            </w:tabs>
            <w:rPr>
              <w:rFonts w:eastAsiaTheme="minorEastAsia"/>
              <w:noProof/>
            </w:rPr>
          </w:pPr>
          <w:hyperlink w:anchor="_Toc452131609" w:history="1">
            <w:r w:rsidR="00FB5675" w:rsidRPr="009C0C9E">
              <w:rPr>
                <w:rStyle w:val="Hyperlink"/>
                <w:rFonts w:asciiTheme="majorHAnsi" w:eastAsiaTheme="majorEastAsia" w:hAnsiTheme="majorHAnsi" w:cstheme="majorBidi"/>
                <w:noProof/>
              </w:rPr>
              <w:t>Verify your deployment</w:t>
            </w:r>
            <w:r w:rsidR="00FB5675">
              <w:rPr>
                <w:noProof/>
                <w:webHidden/>
              </w:rPr>
              <w:tab/>
            </w:r>
            <w:r>
              <w:rPr>
                <w:noProof/>
                <w:webHidden/>
              </w:rPr>
              <w:fldChar w:fldCharType="begin"/>
            </w:r>
            <w:r w:rsidR="00FB5675">
              <w:rPr>
                <w:noProof/>
                <w:webHidden/>
              </w:rPr>
              <w:instrText xml:space="preserve"> PAGEREF _Toc452131609 \h </w:instrText>
            </w:r>
            <w:r>
              <w:rPr>
                <w:noProof/>
                <w:webHidden/>
              </w:rPr>
            </w:r>
            <w:r>
              <w:rPr>
                <w:noProof/>
                <w:webHidden/>
              </w:rPr>
              <w:fldChar w:fldCharType="separate"/>
            </w:r>
            <w:r w:rsidR="00FB5675">
              <w:rPr>
                <w:noProof/>
                <w:webHidden/>
              </w:rPr>
              <w:t>15</w:t>
            </w:r>
            <w:r>
              <w:rPr>
                <w:noProof/>
                <w:webHidden/>
              </w:rPr>
              <w:fldChar w:fldCharType="end"/>
            </w:r>
          </w:hyperlink>
        </w:p>
        <w:p w:rsidR="008B67F7" w:rsidRDefault="00515750">
          <w:r>
            <w:rPr>
              <w:b/>
              <w:bCs/>
              <w:noProof/>
            </w:rPr>
            <w:fldChar w:fldCharType="end"/>
          </w:r>
        </w:p>
      </w:sdtContent>
    </w:sdt>
    <w:p w:rsidR="00637403" w:rsidRDefault="00637403" w:rsidP="00F66893">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0" w:name="_Toc452131600"/>
    </w:p>
    <w:p w:rsidR="00637403" w:rsidRDefault="00637403" w:rsidP="00F66893">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p>
    <w:p w:rsidR="00F66893" w:rsidRPr="00F66893" w:rsidRDefault="00F66893" w:rsidP="00F66893">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r w:rsidRPr="00F66893">
        <w:rPr>
          <w:rFonts w:asciiTheme="majorHAnsi" w:eastAsiaTheme="majorEastAsia" w:hAnsiTheme="majorHAnsi" w:cstheme="majorBidi"/>
          <w:color w:val="365F91" w:themeColor="accent1" w:themeShade="BF"/>
          <w:kern w:val="0"/>
          <w:sz w:val="28"/>
          <w:szCs w:val="28"/>
        </w:rPr>
        <w:t>Azure</w:t>
      </w:r>
      <w:bookmarkEnd w:id="0"/>
    </w:p>
    <w:p w:rsidR="00677E2D" w:rsidRDefault="00CD5A49">
      <w:r>
        <w:t xml:space="preserve">Microsoft </w:t>
      </w:r>
      <w:r w:rsidR="000049C6" w:rsidRPr="000049C6">
        <w:t>Azure is an Internet-scale computing and services platform hosted in data centers managed or supported by Microsoft. It includes many separate features with corresponding developer services which can be used individually or together.</w:t>
      </w:r>
    </w:p>
    <w:p w:rsidR="005722BB" w:rsidRDefault="005722BB">
      <w:r w:rsidRPr="005722BB">
        <w:t>Windows Azure’s compute offerings fall into three main categories: Infrastructure as a Service (</w:t>
      </w:r>
      <w:proofErr w:type="spellStart"/>
      <w:r w:rsidRPr="005722BB">
        <w:t>IaaS</w:t>
      </w:r>
      <w:proofErr w:type="spellEnd"/>
      <w:r w:rsidRPr="005722BB">
        <w:t>), Platform as a Service (</w:t>
      </w:r>
      <w:proofErr w:type="spellStart"/>
      <w:r w:rsidRPr="005722BB">
        <w:t>PaaS</w:t>
      </w:r>
      <w:proofErr w:type="spellEnd"/>
      <w:r w:rsidRPr="005722BB">
        <w:t>), and Software as a Service (SaaS). Let’s take a side-by-side look at each offering compared to the traditional On Premises model.</w:t>
      </w:r>
      <w:r w:rsidR="002B3CBB">
        <w:t xml:space="preserve"> It is offering </w:t>
      </w:r>
      <w:proofErr w:type="spellStart"/>
      <w:r w:rsidR="002B3CBB">
        <w:t>serverless</w:t>
      </w:r>
      <w:proofErr w:type="spellEnd"/>
      <w:r w:rsidR="002B3CBB">
        <w:t xml:space="preserve"> as service is also </w:t>
      </w:r>
      <w:r w:rsidR="0067466D">
        <w:t>offering (</w:t>
      </w:r>
      <w:r w:rsidR="00350F7F">
        <w:t>Microsoft will take care assign resources based on usage)</w:t>
      </w:r>
      <w:r w:rsidR="002B3CBB">
        <w:t>.</w:t>
      </w:r>
    </w:p>
    <w:p w:rsidR="0067466D" w:rsidRDefault="0067466D">
      <w:r w:rsidRPr="0067466D">
        <w:t>cloud computing is the delivery of computing services</w:t>
      </w:r>
      <w:r>
        <w:t xml:space="preserve"> like</w:t>
      </w:r>
      <w:r w:rsidRPr="0067466D">
        <w:t xml:space="preserve"> storage, networking, software</w:t>
      </w:r>
      <w:r>
        <w:t xml:space="preserve"> etc.., </w:t>
      </w:r>
      <w:r w:rsidRPr="0067466D">
        <w:t>over the Internet  to offer faster innovation, flexible resources, and economies of scale. You typically pay only for cloud services you use, helping lower your operating costs, run your infrastructure more efficiently and scale as your business needs change.</w:t>
      </w:r>
    </w:p>
    <w:p w:rsidR="0067466D" w:rsidRDefault="0067466D"/>
    <w:p w:rsidR="005722BB" w:rsidRDefault="005722BB">
      <w:r>
        <w:rPr>
          <w:noProof/>
        </w:rPr>
        <w:lastRenderedPageBreak/>
        <w:drawing>
          <wp:inline distT="0" distB="0" distL="0" distR="0">
            <wp:extent cx="5943600" cy="3677852"/>
            <wp:effectExtent l="0" t="0" r="0" b="0"/>
            <wp:docPr id="1" name="Picture 1" descr="An Overview of Azure Services vs. On Pre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Azure Services vs. On Premises"/>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77852"/>
                    </a:xfrm>
                    <a:prstGeom prst="rect">
                      <a:avLst/>
                    </a:prstGeom>
                    <a:noFill/>
                    <a:ln>
                      <a:noFill/>
                    </a:ln>
                  </pic:spPr>
                </pic:pic>
              </a:graphicData>
            </a:graphic>
          </wp:inline>
        </w:drawing>
      </w:r>
    </w:p>
    <w:p w:rsidR="006B2E95" w:rsidRPr="006B2E95" w:rsidRDefault="006B2E95" w:rsidP="006B2E95">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1" w:name="_Toc452131601"/>
      <w:r w:rsidRPr="006B2E95">
        <w:rPr>
          <w:rFonts w:asciiTheme="majorHAnsi" w:eastAsiaTheme="majorEastAsia" w:hAnsiTheme="majorHAnsi" w:cstheme="majorBidi"/>
          <w:color w:val="365F91" w:themeColor="accent1" w:themeShade="BF"/>
          <w:kern w:val="0"/>
          <w:sz w:val="28"/>
          <w:szCs w:val="28"/>
        </w:rPr>
        <w:t>Infrastructure as a Service - Azure Virtual Machines</w:t>
      </w:r>
      <w:bookmarkEnd w:id="1"/>
    </w:p>
    <w:p w:rsidR="006B2E95" w:rsidRDefault="006B2E95" w:rsidP="006B2E95">
      <w:r>
        <w:t xml:space="preserve"> In short, </w:t>
      </w:r>
      <w:proofErr w:type="spellStart"/>
      <w:r>
        <w:t>IaaS</w:t>
      </w:r>
      <w:proofErr w:type="spellEnd"/>
      <w:r>
        <w:t xml:space="preserve"> gives you a server in the cloud (virtual machine) that you have complete control over. With an Azure VM, you are responsible for managing everything from the Operating System on up to the application you are running.This mode of operation will feel most like a typical on premises virtual machine where you remote desktop into the server to manage it instead of sitting down in front of a physical keyboard and mouse.</w:t>
      </w:r>
    </w:p>
    <w:p w:rsidR="006B2E95" w:rsidRDefault="006B2E95" w:rsidP="006B2E95">
      <w:r>
        <w:t xml:space="preserve">If you need a solution that requires custom third party software or multiple applications running on a single machine, then </w:t>
      </w:r>
      <w:proofErr w:type="spellStart"/>
      <w:r>
        <w:t>IaaS</w:t>
      </w:r>
      <w:proofErr w:type="spellEnd"/>
      <w:r>
        <w:t xml:space="preserve"> might be for you. </w:t>
      </w:r>
    </w:p>
    <w:p w:rsidR="00D16E6A" w:rsidRPr="00D16E6A" w:rsidRDefault="00D16E6A" w:rsidP="00D16E6A">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2" w:name="_Toc452131602"/>
      <w:r w:rsidRPr="00D16E6A">
        <w:rPr>
          <w:rFonts w:asciiTheme="majorHAnsi" w:eastAsiaTheme="majorEastAsia" w:hAnsiTheme="majorHAnsi" w:cstheme="majorBidi"/>
          <w:color w:val="365F91" w:themeColor="accent1" w:themeShade="BF"/>
          <w:kern w:val="0"/>
          <w:sz w:val="28"/>
          <w:szCs w:val="28"/>
        </w:rPr>
        <w:t>Choose the VM image</w:t>
      </w:r>
      <w:bookmarkEnd w:id="2"/>
    </w:p>
    <w:p w:rsidR="00AA5E08" w:rsidRDefault="00AA5E08" w:rsidP="00AA5E08">
      <w:pPr>
        <w:pStyle w:val="NormalWeb"/>
        <w:numPr>
          <w:ilvl w:val="0"/>
          <w:numId w:val="1"/>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Sign in to the</w:t>
      </w:r>
      <w:r>
        <w:rPr>
          <w:rStyle w:val="apple-converted-space"/>
          <w:rFonts w:ascii="Segoe UI" w:hAnsi="Segoe UI" w:cs="Segoe UI"/>
          <w:color w:val="505050"/>
        </w:rPr>
        <w:t> </w:t>
      </w:r>
      <w:hyperlink r:id="rId7" w:history="1">
        <w:r>
          <w:rPr>
            <w:rStyle w:val="Hyperlink"/>
            <w:rFonts w:ascii="Segoe UI" w:hAnsi="Segoe UI" w:cs="Segoe UI"/>
            <w:color w:val="00ABEC"/>
          </w:rPr>
          <w:t>Azure portal</w:t>
        </w:r>
      </w:hyperlink>
      <w:r>
        <w:rPr>
          <w:rFonts w:ascii="Segoe UI" w:hAnsi="Segoe UI" w:cs="Segoe UI"/>
          <w:color w:val="505050"/>
        </w:rPr>
        <w:t>.</w:t>
      </w:r>
    </w:p>
    <w:p w:rsidR="00AA5E08" w:rsidRDefault="00AA5E08" w:rsidP="00AA5E08">
      <w:pPr>
        <w:pStyle w:val="NormalWeb"/>
        <w:numPr>
          <w:ilvl w:val="0"/>
          <w:numId w:val="1"/>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On the Hub menu, click</w:t>
      </w:r>
      <w:r>
        <w:rPr>
          <w:rStyle w:val="apple-converted-space"/>
          <w:rFonts w:ascii="Segoe UI" w:hAnsi="Segoe UI" w:cs="Segoe UI"/>
          <w:color w:val="505050"/>
        </w:rPr>
        <w:t> </w:t>
      </w:r>
      <w:r>
        <w:rPr>
          <w:rStyle w:val="Strong"/>
          <w:rFonts w:ascii="Segoe UI" w:eastAsiaTheme="majorEastAsia" w:hAnsi="Segoe UI" w:cs="Segoe UI"/>
          <w:color w:val="505050"/>
        </w:rPr>
        <w:t>New</w:t>
      </w:r>
      <w:r>
        <w:rPr>
          <w:rStyle w:val="apple-converted-space"/>
          <w:rFonts w:ascii="Segoe UI" w:hAnsi="Segoe UI" w:cs="Segoe UI"/>
          <w:color w:val="505050"/>
        </w:rPr>
        <w:t> </w:t>
      </w:r>
      <w:r>
        <w:rPr>
          <w:rFonts w:ascii="Segoe UI" w:hAnsi="Segoe UI" w:cs="Segoe UI"/>
          <w:color w:val="505050"/>
        </w:rPr>
        <w:t>&gt;</w:t>
      </w:r>
      <w:r>
        <w:rPr>
          <w:rStyle w:val="apple-converted-space"/>
          <w:rFonts w:ascii="Segoe UI" w:hAnsi="Segoe UI" w:cs="Segoe UI"/>
          <w:color w:val="505050"/>
        </w:rPr>
        <w:t> </w:t>
      </w:r>
      <w:r>
        <w:rPr>
          <w:rStyle w:val="Strong"/>
          <w:rFonts w:ascii="Segoe UI" w:eastAsiaTheme="majorEastAsia" w:hAnsi="Segoe UI" w:cs="Segoe UI"/>
          <w:color w:val="505050"/>
        </w:rPr>
        <w:t>Virtual Machines</w:t>
      </w:r>
      <w:r>
        <w:rPr>
          <w:rStyle w:val="apple-converted-space"/>
          <w:rFonts w:ascii="Segoe UI" w:hAnsi="Segoe UI" w:cs="Segoe UI"/>
          <w:color w:val="505050"/>
        </w:rPr>
        <w:t> </w:t>
      </w:r>
      <w:r>
        <w:rPr>
          <w:rFonts w:ascii="Segoe UI" w:hAnsi="Segoe UI" w:cs="Segoe UI"/>
          <w:color w:val="505050"/>
        </w:rPr>
        <w:t>&gt;</w:t>
      </w:r>
      <w:r>
        <w:rPr>
          <w:rStyle w:val="apple-converted-space"/>
          <w:rFonts w:ascii="Segoe UI" w:hAnsi="Segoe UI" w:cs="Segoe UI"/>
          <w:color w:val="505050"/>
        </w:rPr>
        <w:t> </w:t>
      </w:r>
      <w:r>
        <w:rPr>
          <w:rStyle w:val="Strong"/>
          <w:rFonts w:ascii="Segoe UI" w:eastAsiaTheme="majorEastAsia" w:hAnsi="Segoe UI" w:cs="Segoe UI"/>
          <w:color w:val="505050"/>
        </w:rPr>
        <w:t>Windows Server 2012 R2 Datacenter</w:t>
      </w:r>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lastRenderedPageBreak/>
        <w:drawing>
          <wp:inline distT="0" distB="0" distL="0" distR="0">
            <wp:extent cx="8172450" cy="2705100"/>
            <wp:effectExtent l="0" t="0" r="0" b="0"/>
            <wp:docPr id="24" name="Picture 24" descr="Screenshot that shows the Azure VM images availabl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eenshot that shows the Azure VM images available in the portal"/>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72450" cy="2705100"/>
                    </a:xfrm>
                    <a:prstGeom prst="rect">
                      <a:avLst/>
                    </a:prstGeom>
                    <a:noFill/>
                    <a:ln>
                      <a:noFill/>
                    </a:ln>
                  </pic:spPr>
                </pic:pic>
              </a:graphicData>
            </a:graphic>
          </wp:inline>
        </w:drawing>
      </w:r>
    </w:p>
    <w:p w:rsidR="00AA5E08" w:rsidRDefault="00AA5E08" w:rsidP="00AA5E08">
      <w:pPr>
        <w:pStyle w:val="NormalWeb"/>
        <w:numPr>
          <w:ilvl w:val="0"/>
          <w:numId w:val="1"/>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On the</w:t>
      </w:r>
      <w:r>
        <w:rPr>
          <w:rStyle w:val="apple-converted-space"/>
          <w:rFonts w:ascii="Segoe UI" w:hAnsi="Segoe UI" w:cs="Segoe UI"/>
          <w:color w:val="505050"/>
        </w:rPr>
        <w:t> </w:t>
      </w:r>
      <w:r>
        <w:rPr>
          <w:rStyle w:val="Strong"/>
          <w:rFonts w:ascii="Segoe UI" w:eastAsiaTheme="majorEastAsia" w:hAnsi="Segoe UI" w:cs="Segoe UI"/>
          <w:color w:val="505050"/>
        </w:rPr>
        <w:t>Windows Server 2012 R2 Datacenter</w:t>
      </w:r>
      <w:r>
        <w:rPr>
          <w:rStyle w:val="apple-converted-space"/>
          <w:rFonts w:ascii="Segoe UI" w:hAnsi="Segoe UI" w:cs="Segoe UI"/>
          <w:color w:val="505050"/>
        </w:rPr>
        <w:t> </w:t>
      </w:r>
      <w:r>
        <w:rPr>
          <w:rFonts w:ascii="Segoe UI" w:hAnsi="Segoe UI" w:cs="Segoe UI"/>
          <w:color w:val="505050"/>
        </w:rPr>
        <w:t>page, under</w:t>
      </w:r>
      <w:r>
        <w:rPr>
          <w:rStyle w:val="apple-converted-space"/>
          <w:rFonts w:ascii="Segoe UI" w:hAnsi="Segoe UI" w:cs="Segoe UI"/>
          <w:color w:val="505050"/>
        </w:rPr>
        <w:t> </w:t>
      </w:r>
      <w:r>
        <w:rPr>
          <w:rStyle w:val="Strong"/>
          <w:rFonts w:ascii="Segoe UI" w:eastAsiaTheme="majorEastAsia" w:hAnsi="Segoe UI" w:cs="Segoe UI"/>
          <w:color w:val="505050"/>
        </w:rPr>
        <w:t>Select a deployment model</w:t>
      </w:r>
      <w:r>
        <w:rPr>
          <w:rFonts w:ascii="Segoe UI" w:hAnsi="Segoe UI" w:cs="Segoe UI"/>
          <w:color w:val="505050"/>
        </w:rPr>
        <w:t>, verify that</w:t>
      </w:r>
      <w:r>
        <w:rPr>
          <w:rStyle w:val="apple-converted-space"/>
          <w:rFonts w:ascii="Segoe UI" w:hAnsi="Segoe UI" w:cs="Segoe UI"/>
          <w:color w:val="505050"/>
        </w:rPr>
        <w:t> </w:t>
      </w:r>
      <w:r>
        <w:rPr>
          <w:rStyle w:val="Strong"/>
          <w:rFonts w:ascii="Segoe UI" w:eastAsiaTheme="majorEastAsia" w:hAnsi="Segoe UI" w:cs="Segoe UI"/>
          <w:color w:val="505050"/>
        </w:rPr>
        <w:t>Resource Manager</w:t>
      </w:r>
      <w:r>
        <w:rPr>
          <w:rStyle w:val="apple-converted-space"/>
          <w:rFonts w:ascii="Segoe UI" w:hAnsi="Segoe UI" w:cs="Segoe UI"/>
          <w:color w:val="505050"/>
        </w:rPr>
        <w:t> </w:t>
      </w:r>
      <w:r>
        <w:rPr>
          <w:rFonts w:ascii="Segoe UI" w:hAnsi="Segoe UI" w:cs="Segoe UI"/>
          <w:color w:val="505050"/>
        </w:rPr>
        <w:t>is selected. Click</w:t>
      </w:r>
      <w:r>
        <w:rPr>
          <w:rStyle w:val="apple-converted-space"/>
          <w:rFonts w:ascii="Segoe UI" w:hAnsi="Segoe UI" w:cs="Segoe UI"/>
          <w:color w:val="505050"/>
        </w:rPr>
        <w:t> </w:t>
      </w:r>
      <w:r>
        <w:rPr>
          <w:rStyle w:val="Strong"/>
          <w:rFonts w:ascii="Segoe UI" w:eastAsiaTheme="majorEastAsia" w:hAnsi="Segoe UI" w:cs="Segoe UI"/>
          <w:color w:val="505050"/>
        </w:rPr>
        <w:t>Create</w:t>
      </w:r>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3867150" cy="1485900"/>
            <wp:effectExtent l="0" t="0" r="0" b="0"/>
            <wp:docPr id="23" name="Picture 23" descr="Screenshot that shows the deployment model to select for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that shows the deployment model to select for the VM"/>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1485900"/>
                    </a:xfrm>
                    <a:prstGeom prst="rect">
                      <a:avLst/>
                    </a:prstGeom>
                    <a:noFill/>
                    <a:ln>
                      <a:noFill/>
                    </a:ln>
                  </pic:spPr>
                </pic:pic>
              </a:graphicData>
            </a:graphic>
          </wp:inline>
        </w:drawing>
      </w:r>
    </w:p>
    <w:p w:rsidR="00AA5E08" w:rsidRPr="006A5E59" w:rsidRDefault="00AA5E08" w:rsidP="006A5E59">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3" w:name="create-the-windows-virtual-machine"/>
      <w:bookmarkStart w:id="4" w:name="_Toc452131603"/>
      <w:bookmarkEnd w:id="3"/>
      <w:r w:rsidRPr="006A5E59">
        <w:rPr>
          <w:rFonts w:asciiTheme="majorHAnsi" w:eastAsiaTheme="majorEastAsia" w:hAnsiTheme="majorHAnsi" w:cstheme="majorBidi"/>
          <w:color w:val="365F91" w:themeColor="accent1" w:themeShade="BF"/>
          <w:kern w:val="0"/>
          <w:sz w:val="28"/>
          <w:szCs w:val="28"/>
        </w:rPr>
        <w:t>Create the Windows virtual machine</w:t>
      </w:r>
      <w:bookmarkEnd w:id="4"/>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After you select the image, you can use Azure's default settings for most of the configuration and quickly create the virtual machine.</w:t>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On the</w:t>
      </w:r>
      <w:r>
        <w:rPr>
          <w:rStyle w:val="apple-converted-space"/>
          <w:rFonts w:ascii="Segoe UI" w:hAnsi="Segoe UI" w:cs="Segoe UI"/>
          <w:color w:val="505050"/>
        </w:rPr>
        <w:t> </w:t>
      </w:r>
      <w:r>
        <w:rPr>
          <w:rStyle w:val="Strong"/>
          <w:rFonts w:ascii="Segoe UI" w:eastAsiaTheme="majorEastAsia" w:hAnsi="Segoe UI" w:cs="Segoe UI"/>
          <w:color w:val="505050"/>
        </w:rPr>
        <w:t>Basics</w:t>
      </w:r>
      <w:r>
        <w:rPr>
          <w:rStyle w:val="apple-converted-space"/>
          <w:rFonts w:ascii="Segoe UI" w:hAnsi="Segoe UI" w:cs="Segoe UI"/>
          <w:color w:val="505050"/>
        </w:rPr>
        <w:t> </w:t>
      </w:r>
      <w:r>
        <w:rPr>
          <w:rFonts w:ascii="Segoe UI" w:hAnsi="Segoe UI" w:cs="Segoe UI"/>
          <w:color w:val="505050"/>
        </w:rPr>
        <w:t>blade, enter a</w:t>
      </w:r>
      <w:r>
        <w:rPr>
          <w:rStyle w:val="apple-converted-space"/>
          <w:rFonts w:ascii="Segoe UI" w:hAnsi="Segoe UI" w:cs="Segoe UI"/>
          <w:color w:val="505050"/>
        </w:rPr>
        <w:t> </w:t>
      </w:r>
      <w:r>
        <w:rPr>
          <w:rStyle w:val="Strong"/>
          <w:rFonts w:ascii="Segoe UI" w:eastAsiaTheme="majorEastAsia" w:hAnsi="Segoe UI" w:cs="Segoe UI"/>
          <w:color w:val="505050"/>
        </w:rPr>
        <w:t>Name</w:t>
      </w:r>
      <w:r>
        <w:rPr>
          <w:rStyle w:val="apple-converted-space"/>
          <w:rFonts w:ascii="Segoe UI" w:hAnsi="Segoe UI" w:cs="Segoe UI"/>
          <w:color w:val="505050"/>
        </w:rPr>
        <w:t> </w:t>
      </w:r>
      <w:r>
        <w:rPr>
          <w:rFonts w:ascii="Segoe UI" w:hAnsi="Segoe UI" w:cs="Segoe UI"/>
          <w:color w:val="505050"/>
        </w:rPr>
        <w:t>for the virtual machine. The name must be 1-15 characters long and it cannot contain special characters.</w:t>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Enter a</w:t>
      </w:r>
      <w:r>
        <w:rPr>
          <w:rStyle w:val="apple-converted-space"/>
          <w:rFonts w:ascii="Segoe UI" w:hAnsi="Segoe UI" w:cs="Segoe UI"/>
          <w:color w:val="505050"/>
        </w:rPr>
        <w:t> </w:t>
      </w:r>
      <w:r>
        <w:rPr>
          <w:rStyle w:val="Strong"/>
          <w:rFonts w:ascii="Segoe UI" w:eastAsiaTheme="majorEastAsia" w:hAnsi="Segoe UI" w:cs="Segoe UI"/>
          <w:color w:val="505050"/>
        </w:rPr>
        <w:t>User name</w:t>
      </w:r>
      <w:r>
        <w:rPr>
          <w:rFonts w:ascii="Segoe UI" w:hAnsi="Segoe UI" w:cs="Segoe UI"/>
          <w:color w:val="505050"/>
        </w:rPr>
        <w:t>, and a strong</w:t>
      </w:r>
      <w:r>
        <w:rPr>
          <w:rStyle w:val="apple-converted-space"/>
          <w:rFonts w:ascii="Segoe UI" w:hAnsi="Segoe UI" w:cs="Segoe UI"/>
          <w:color w:val="505050"/>
        </w:rPr>
        <w:t> </w:t>
      </w:r>
      <w:r>
        <w:rPr>
          <w:rStyle w:val="Strong"/>
          <w:rFonts w:ascii="Segoe UI" w:eastAsiaTheme="majorEastAsia" w:hAnsi="Segoe UI" w:cs="Segoe UI"/>
          <w:color w:val="505050"/>
        </w:rPr>
        <w:t>Password</w:t>
      </w:r>
      <w:r>
        <w:rPr>
          <w:rStyle w:val="apple-converted-space"/>
          <w:rFonts w:ascii="Segoe UI" w:hAnsi="Segoe UI" w:cs="Segoe UI"/>
          <w:color w:val="505050"/>
        </w:rPr>
        <w:t> </w:t>
      </w:r>
      <w:r>
        <w:rPr>
          <w:rFonts w:ascii="Segoe UI" w:hAnsi="Segoe UI" w:cs="Segoe UI"/>
          <w:color w:val="505050"/>
        </w:rPr>
        <w:t>that will be used to create a local account on the VM. The local account is used to log on to and manage the VM.</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The password must be at least 8-123 characters long and have at least 3 of the following: one lower case character, one upper case character, one number, and one special character.</w:t>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lastRenderedPageBreak/>
        <w:t>Select an existing</w:t>
      </w:r>
      <w:r>
        <w:rPr>
          <w:rStyle w:val="apple-converted-space"/>
          <w:rFonts w:ascii="Segoe UI" w:hAnsi="Segoe UI" w:cs="Segoe UI"/>
          <w:color w:val="505050"/>
        </w:rPr>
        <w:t> </w:t>
      </w:r>
      <w:hyperlink r:id="rId10" w:anchor="resource-groups" w:history="1">
        <w:r>
          <w:rPr>
            <w:rStyle w:val="Hyperlink"/>
            <w:rFonts w:ascii="Segoe UI" w:hAnsi="Segoe UI" w:cs="Segoe UI"/>
            <w:color w:val="00ABEC"/>
          </w:rPr>
          <w:t>Resource group</w:t>
        </w:r>
      </w:hyperlink>
      <w:r>
        <w:rPr>
          <w:rStyle w:val="apple-converted-space"/>
          <w:rFonts w:ascii="Segoe UI" w:hAnsi="Segoe UI" w:cs="Segoe UI"/>
          <w:color w:val="505050"/>
        </w:rPr>
        <w:t> </w:t>
      </w:r>
      <w:r>
        <w:rPr>
          <w:rFonts w:ascii="Segoe UI" w:hAnsi="Segoe UI" w:cs="Segoe UI"/>
          <w:color w:val="505050"/>
        </w:rPr>
        <w:t>or type the name for a new one. Type an Azure datacenter</w:t>
      </w:r>
      <w:r>
        <w:rPr>
          <w:rStyle w:val="apple-converted-space"/>
          <w:rFonts w:ascii="Segoe UI" w:hAnsi="Segoe UI" w:cs="Segoe UI"/>
          <w:color w:val="505050"/>
        </w:rPr>
        <w:t> </w:t>
      </w:r>
      <w:r>
        <w:rPr>
          <w:rStyle w:val="Strong"/>
          <w:rFonts w:ascii="Segoe UI" w:eastAsiaTheme="majorEastAsia" w:hAnsi="Segoe UI" w:cs="Segoe UI"/>
          <w:color w:val="505050"/>
        </w:rPr>
        <w:t>Location</w:t>
      </w:r>
      <w:r>
        <w:rPr>
          <w:rStyle w:val="apple-converted-space"/>
          <w:rFonts w:ascii="Segoe UI" w:hAnsi="Segoe UI" w:cs="Segoe UI"/>
          <w:color w:val="505050"/>
        </w:rPr>
        <w:t> </w:t>
      </w:r>
      <w:r>
        <w:rPr>
          <w:rFonts w:ascii="Segoe UI" w:hAnsi="Segoe UI" w:cs="Segoe UI"/>
          <w:color w:val="505050"/>
        </w:rPr>
        <w:t>such as</w:t>
      </w:r>
      <w:r>
        <w:rPr>
          <w:rStyle w:val="apple-converted-space"/>
          <w:rFonts w:ascii="Segoe UI" w:hAnsi="Segoe UI" w:cs="Segoe UI"/>
          <w:color w:val="505050"/>
        </w:rPr>
        <w:t> </w:t>
      </w:r>
      <w:r>
        <w:rPr>
          <w:rStyle w:val="Strong"/>
          <w:rFonts w:ascii="Segoe UI" w:eastAsiaTheme="majorEastAsia" w:hAnsi="Segoe UI" w:cs="Segoe UI"/>
          <w:color w:val="505050"/>
        </w:rPr>
        <w:t>West US</w:t>
      </w:r>
      <w:r>
        <w:rPr>
          <w:rFonts w:ascii="Segoe UI" w:hAnsi="Segoe UI" w:cs="Segoe UI"/>
          <w:color w:val="505050"/>
        </w:rPr>
        <w:t>.</w:t>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When you are done, click</w:t>
      </w:r>
      <w:r>
        <w:rPr>
          <w:rStyle w:val="apple-converted-space"/>
          <w:rFonts w:ascii="Segoe UI" w:hAnsi="Segoe UI" w:cs="Segoe UI"/>
          <w:color w:val="505050"/>
        </w:rPr>
        <w:t> </w:t>
      </w:r>
      <w:r>
        <w:rPr>
          <w:rStyle w:val="Strong"/>
          <w:rFonts w:ascii="Segoe UI" w:eastAsiaTheme="majorEastAsia" w:hAnsi="Segoe UI" w:cs="Segoe UI"/>
          <w:color w:val="505050"/>
        </w:rPr>
        <w:t>OK</w:t>
      </w:r>
      <w:r>
        <w:rPr>
          <w:rStyle w:val="apple-converted-space"/>
          <w:rFonts w:ascii="Segoe UI" w:hAnsi="Segoe UI" w:cs="Segoe UI"/>
          <w:color w:val="505050"/>
        </w:rPr>
        <w:t> </w:t>
      </w:r>
      <w:r>
        <w:rPr>
          <w:rFonts w:ascii="Segoe UI" w:hAnsi="Segoe UI" w:cs="Segoe UI"/>
          <w:color w:val="505050"/>
        </w:rPr>
        <w:t>to continue to the next section.</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3705225" cy="5543550"/>
            <wp:effectExtent l="0" t="0" r="9525" b="0"/>
            <wp:docPr id="22" name="Picture 22" descr="Screenshot that shows the settings on the Basics blade for configuring an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eenshot that shows the settings on the Basics blade for configuring an Azure VM"/>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5225" cy="5543550"/>
                    </a:xfrm>
                    <a:prstGeom prst="rect">
                      <a:avLst/>
                    </a:prstGeom>
                    <a:noFill/>
                    <a:ln>
                      <a:noFill/>
                    </a:ln>
                  </pic:spPr>
                </pic:pic>
              </a:graphicData>
            </a:graphic>
          </wp:inline>
        </w:drawing>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Choose a VM</w:t>
      </w:r>
      <w:r>
        <w:rPr>
          <w:rStyle w:val="apple-converted-space"/>
          <w:rFonts w:ascii="Segoe UI" w:hAnsi="Segoe UI" w:cs="Segoe UI"/>
          <w:color w:val="505050"/>
        </w:rPr>
        <w:t> </w:t>
      </w:r>
      <w:hyperlink r:id="rId12" w:history="1">
        <w:r>
          <w:rPr>
            <w:rStyle w:val="Hyperlink"/>
            <w:rFonts w:ascii="Segoe UI" w:hAnsi="Segoe UI" w:cs="Segoe UI"/>
            <w:color w:val="00ABEC"/>
          </w:rPr>
          <w:t>size</w:t>
        </w:r>
      </w:hyperlink>
      <w:r>
        <w:rPr>
          <w:rStyle w:val="apple-converted-space"/>
          <w:rFonts w:ascii="Segoe UI" w:hAnsi="Segoe UI" w:cs="Segoe UI"/>
          <w:color w:val="505050"/>
        </w:rPr>
        <w:t> </w:t>
      </w:r>
      <w:r>
        <w:rPr>
          <w:rFonts w:ascii="Segoe UI" w:hAnsi="Segoe UI" w:cs="Segoe UI"/>
          <w:color w:val="505050"/>
        </w:rPr>
        <w:t>and then click</w:t>
      </w:r>
      <w:r>
        <w:rPr>
          <w:rStyle w:val="apple-converted-space"/>
          <w:rFonts w:ascii="Segoe UI" w:hAnsi="Segoe UI" w:cs="Segoe UI"/>
          <w:color w:val="505050"/>
        </w:rPr>
        <w:t> </w:t>
      </w:r>
      <w:r>
        <w:rPr>
          <w:rStyle w:val="Strong"/>
          <w:rFonts w:ascii="Segoe UI" w:eastAsiaTheme="majorEastAsia" w:hAnsi="Segoe UI" w:cs="Segoe UI"/>
          <w:color w:val="505050"/>
        </w:rPr>
        <w:t>Select</w:t>
      </w:r>
      <w:r>
        <w:rPr>
          <w:rStyle w:val="apple-converted-space"/>
          <w:rFonts w:ascii="Segoe UI" w:hAnsi="Segoe UI" w:cs="Segoe UI"/>
          <w:color w:val="505050"/>
        </w:rPr>
        <w:t> </w:t>
      </w:r>
      <w:r>
        <w:rPr>
          <w:rFonts w:ascii="Segoe UI" w:hAnsi="Segoe UI" w:cs="Segoe UI"/>
          <w:color w:val="505050"/>
        </w:rPr>
        <w:t>to continue.</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lastRenderedPageBreak/>
        <w:drawing>
          <wp:inline distT="0" distB="0" distL="0" distR="0">
            <wp:extent cx="6896100" cy="6572250"/>
            <wp:effectExtent l="0" t="0" r="0" b="0"/>
            <wp:docPr id="21" name="Picture 21" descr="Screenshot of the Size blade that shows the Azure VM sizes that you can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creenshot of the Size blade that shows the Azure VM sizes that you can select"/>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6100" cy="6572250"/>
                    </a:xfrm>
                    <a:prstGeom prst="rect">
                      <a:avLst/>
                    </a:prstGeom>
                    <a:noFill/>
                    <a:ln>
                      <a:noFill/>
                    </a:ln>
                  </pic:spPr>
                </pic:pic>
              </a:graphicData>
            </a:graphic>
          </wp:inline>
        </w:drawing>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On the</w:t>
      </w:r>
      <w:r>
        <w:rPr>
          <w:rStyle w:val="apple-converted-space"/>
          <w:rFonts w:ascii="Segoe UI" w:hAnsi="Segoe UI" w:cs="Segoe UI"/>
          <w:color w:val="505050"/>
        </w:rPr>
        <w:t> </w:t>
      </w:r>
      <w:r>
        <w:rPr>
          <w:rStyle w:val="Strong"/>
          <w:rFonts w:ascii="Segoe UI" w:eastAsiaTheme="majorEastAsia" w:hAnsi="Segoe UI" w:cs="Segoe UI"/>
          <w:color w:val="505050"/>
        </w:rPr>
        <w:t>Settings</w:t>
      </w:r>
      <w:r>
        <w:rPr>
          <w:rStyle w:val="apple-converted-space"/>
          <w:rFonts w:ascii="Segoe UI" w:hAnsi="Segoe UI" w:cs="Segoe UI"/>
          <w:color w:val="505050"/>
        </w:rPr>
        <w:t> </w:t>
      </w:r>
      <w:r>
        <w:rPr>
          <w:rFonts w:ascii="Segoe UI" w:hAnsi="Segoe UI" w:cs="Segoe UI"/>
          <w:color w:val="505050"/>
        </w:rPr>
        <w:t>blade, you can change the storage and networking options. For a first virtual machine, you can generally accept the default settings. If you selected a virtual machine size that supports it, you can try out Premium Storage by selecting</w:t>
      </w:r>
      <w:r>
        <w:rPr>
          <w:rStyle w:val="apple-converted-space"/>
          <w:rFonts w:ascii="Segoe UI" w:hAnsi="Segoe UI" w:cs="Segoe UI"/>
          <w:color w:val="505050"/>
        </w:rPr>
        <w:t> </w:t>
      </w:r>
      <w:r>
        <w:rPr>
          <w:rStyle w:val="Strong"/>
          <w:rFonts w:ascii="Segoe UI" w:eastAsiaTheme="majorEastAsia" w:hAnsi="Segoe UI" w:cs="Segoe UI"/>
          <w:color w:val="505050"/>
        </w:rPr>
        <w:t>Premium (SSD)</w:t>
      </w:r>
      <w:r>
        <w:rPr>
          <w:rStyle w:val="apple-converted-space"/>
          <w:rFonts w:ascii="Segoe UI" w:hAnsi="Segoe UI" w:cs="Segoe UI"/>
          <w:color w:val="505050"/>
        </w:rPr>
        <w:t> </w:t>
      </w:r>
      <w:r>
        <w:rPr>
          <w:rFonts w:ascii="Segoe UI" w:hAnsi="Segoe UI" w:cs="Segoe UI"/>
          <w:color w:val="505050"/>
        </w:rPr>
        <w:t>under</w:t>
      </w:r>
      <w:r>
        <w:rPr>
          <w:rStyle w:val="apple-converted-space"/>
          <w:rFonts w:ascii="Segoe UI" w:hAnsi="Segoe UI" w:cs="Segoe UI"/>
          <w:color w:val="505050"/>
        </w:rPr>
        <w:t> </w:t>
      </w:r>
      <w:r>
        <w:rPr>
          <w:rStyle w:val="Strong"/>
          <w:rFonts w:ascii="Segoe UI" w:eastAsiaTheme="majorEastAsia" w:hAnsi="Segoe UI" w:cs="Segoe UI"/>
          <w:color w:val="505050"/>
        </w:rPr>
        <w:t>Disk type</w:t>
      </w:r>
      <w:r>
        <w:rPr>
          <w:rFonts w:ascii="Segoe UI" w:hAnsi="Segoe UI" w:cs="Segoe UI"/>
          <w:color w:val="505050"/>
        </w:rPr>
        <w:t>. When you are done making changes, click</w:t>
      </w:r>
      <w:r>
        <w:rPr>
          <w:rStyle w:val="apple-converted-space"/>
          <w:rFonts w:ascii="Segoe UI" w:hAnsi="Segoe UI" w:cs="Segoe UI"/>
          <w:color w:val="505050"/>
        </w:rPr>
        <w:t> </w:t>
      </w:r>
      <w:r>
        <w:rPr>
          <w:rStyle w:val="Strong"/>
          <w:rFonts w:ascii="Segoe UI" w:eastAsiaTheme="majorEastAsia" w:hAnsi="Segoe UI" w:cs="Segoe UI"/>
          <w:color w:val="505050"/>
        </w:rPr>
        <w:t>OK</w:t>
      </w:r>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lastRenderedPageBreak/>
        <w:drawing>
          <wp:inline distT="0" distB="0" distL="0" distR="0">
            <wp:extent cx="2962275" cy="8477250"/>
            <wp:effectExtent l="0" t="0" r="9525" b="0"/>
            <wp:docPr id="20" name="Picture 20" descr="Screenshot of the Settings blade where you can configure optional features for an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creenshot of the Settings blade where you can configure optional features for an Azure VM"/>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8477250"/>
                    </a:xfrm>
                    <a:prstGeom prst="rect">
                      <a:avLst/>
                    </a:prstGeom>
                    <a:noFill/>
                    <a:ln>
                      <a:noFill/>
                    </a:ln>
                  </pic:spPr>
                </pic:pic>
              </a:graphicData>
            </a:graphic>
          </wp:inline>
        </w:drawing>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lastRenderedPageBreak/>
        <w:t>Click</w:t>
      </w:r>
      <w:r>
        <w:rPr>
          <w:rStyle w:val="apple-converted-space"/>
          <w:rFonts w:ascii="Segoe UI" w:hAnsi="Segoe UI" w:cs="Segoe UI"/>
          <w:color w:val="505050"/>
        </w:rPr>
        <w:t> </w:t>
      </w:r>
      <w:r>
        <w:rPr>
          <w:rStyle w:val="Strong"/>
          <w:rFonts w:ascii="Segoe UI" w:eastAsiaTheme="majorEastAsia" w:hAnsi="Segoe UI" w:cs="Segoe UI"/>
          <w:color w:val="505050"/>
        </w:rPr>
        <w:t>Summary</w:t>
      </w:r>
      <w:r>
        <w:rPr>
          <w:rStyle w:val="apple-converted-space"/>
          <w:rFonts w:ascii="Segoe UI" w:hAnsi="Segoe UI" w:cs="Segoe UI"/>
          <w:color w:val="505050"/>
        </w:rPr>
        <w:t> </w:t>
      </w:r>
      <w:r>
        <w:rPr>
          <w:rFonts w:ascii="Segoe UI" w:hAnsi="Segoe UI" w:cs="Segoe UI"/>
          <w:color w:val="505050"/>
        </w:rPr>
        <w:t>to review your choices. When you're done, click</w:t>
      </w:r>
      <w:r>
        <w:rPr>
          <w:rStyle w:val="apple-converted-space"/>
          <w:rFonts w:ascii="Segoe UI" w:hAnsi="Segoe UI" w:cs="Segoe UI"/>
          <w:color w:val="505050"/>
        </w:rPr>
        <w:t> </w:t>
      </w:r>
      <w:r>
        <w:rPr>
          <w:rStyle w:val="Strong"/>
          <w:rFonts w:ascii="Segoe UI" w:eastAsiaTheme="majorEastAsia" w:hAnsi="Segoe UI" w:cs="Segoe UI"/>
          <w:color w:val="505050"/>
        </w:rPr>
        <w:t>OK</w:t>
      </w:r>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3962400" cy="6591300"/>
            <wp:effectExtent l="0" t="0" r="0" b="0"/>
            <wp:docPr id="19" name="Picture 19" descr="Screenshot of the Summary page that shows the configuration choices made for the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shot of the Summary page that shows the configuration choices made for the Azure VM"/>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2400" cy="6591300"/>
                    </a:xfrm>
                    <a:prstGeom prst="rect">
                      <a:avLst/>
                    </a:prstGeom>
                    <a:noFill/>
                    <a:ln>
                      <a:noFill/>
                    </a:ln>
                  </pic:spPr>
                </pic:pic>
              </a:graphicData>
            </a:graphic>
          </wp:inline>
        </w:drawing>
      </w:r>
    </w:p>
    <w:p w:rsidR="00AA5E08" w:rsidRDefault="00AA5E08" w:rsidP="00AA5E08">
      <w:pPr>
        <w:pStyle w:val="NormalWeb"/>
        <w:numPr>
          <w:ilvl w:val="0"/>
          <w:numId w:val="2"/>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While Azure creates the virtual machine, you can track the progress under</w:t>
      </w:r>
      <w:r>
        <w:rPr>
          <w:rStyle w:val="apple-converted-space"/>
          <w:rFonts w:ascii="Segoe UI" w:hAnsi="Segoe UI" w:cs="Segoe UI"/>
          <w:color w:val="505050"/>
        </w:rPr>
        <w:t> </w:t>
      </w:r>
      <w:r>
        <w:rPr>
          <w:rStyle w:val="Strong"/>
          <w:rFonts w:ascii="Segoe UI" w:eastAsiaTheme="majorEastAsia" w:hAnsi="Segoe UI" w:cs="Segoe UI"/>
          <w:color w:val="505050"/>
        </w:rPr>
        <w:t>Virtual Machines</w:t>
      </w:r>
      <w:r>
        <w:rPr>
          <w:rStyle w:val="apple-converted-space"/>
          <w:rFonts w:ascii="Segoe UI" w:hAnsi="Segoe UI" w:cs="Segoe UI"/>
          <w:color w:val="505050"/>
        </w:rPr>
        <w:t> </w:t>
      </w:r>
      <w:r>
        <w:rPr>
          <w:rFonts w:ascii="Segoe UI" w:hAnsi="Segoe UI" w:cs="Segoe UI"/>
          <w:color w:val="505050"/>
        </w:rPr>
        <w:t>in the hub menu.</w:t>
      </w:r>
    </w:p>
    <w:p w:rsidR="00AA5E08" w:rsidRPr="006A5E59" w:rsidRDefault="006A5E59" w:rsidP="006A5E59">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5" w:name="connect-to-the-virtual-machine-and-log-o"/>
      <w:bookmarkStart w:id="6" w:name="_Toc452131604"/>
      <w:bookmarkEnd w:id="5"/>
      <w:r>
        <w:rPr>
          <w:rFonts w:asciiTheme="majorHAnsi" w:eastAsiaTheme="majorEastAsia" w:hAnsiTheme="majorHAnsi" w:cstheme="majorBidi"/>
          <w:color w:val="365F91" w:themeColor="accent1" w:themeShade="BF"/>
          <w:kern w:val="0"/>
          <w:sz w:val="28"/>
          <w:szCs w:val="28"/>
        </w:rPr>
        <w:lastRenderedPageBreak/>
        <w:t>Connect to the virtual machine</w:t>
      </w:r>
      <w:bookmarkEnd w:id="6"/>
    </w:p>
    <w:p w:rsidR="00AA5E08" w:rsidRDefault="00AA5E08" w:rsidP="00AA5E08">
      <w:pPr>
        <w:pStyle w:val="NormalWeb"/>
        <w:numPr>
          <w:ilvl w:val="0"/>
          <w:numId w:val="3"/>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On the Hub menu, click</w:t>
      </w:r>
      <w:r>
        <w:rPr>
          <w:rStyle w:val="apple-converted-space"/>
          <w:rFonts w:ascii="Segoe UI" w:hAnsi="Segoe UI" w:cs="Segoe UI"/>
          <w:color w:val="505050"/>
        </w:rPr>
        <w:t> </w:t>
      </w:r>
      <w:r>
        <w:rPr>
          <w:rStyle w:val="Strong"/>
          <w:rFonts w:ascii="Segoe UI" w:eastAsiaTheme="majorEastAsia" w:hAnsi="Segoe UI" w:cs="Segoe UI"/>
          <w:color w:val="505050"/>
        </w:rPr>
        <w:t>Virtual Machines</w:t>
      </w:r>
      <w:r>
        <w:rPr>
          <w:rFonts w:ascii="Segoe UI" w:hAnsi="Segoe UI" w:cs="Segoe UI"/>
          <w:color w:val="505050"/>
        </w:rPr>
        <w:t>.</w:t>
      </w:r>
    </w:p>
    <w:p w:rsidR="00AA5E08" w:rsidRDefault="00AA5E08" w:rsidP="00AA5E08">
      <w:pPr>
        <w:pStyle w:val="NormalWeb"/>
        <w:numPr>
          <w:ilvl w:val="0"/>
          <w:numId w:val="3"/>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Select the virtual machine from the list.</w:t>
      </w:r>
    </w:p>
    <w:p w:rsidR="00AA5E08" w:rsidRDefault="00AA5E08" w:rsidP="00AA5E08">
      <w:pPr>
        <w:pStyle w:val="NormalWeb"/>
        <w:numPr>
          <w:ilvl w:val="0"/>
          <w:numId w:val="3"/>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On the blade for the virtual machine, click</w:t>
      </w:r>
      <w:r>
        <w:rPr>
          <w:rStyle w:val="apple-converted-space"/>
          <w:rFonts w:ascii="Segoe UI" w:hAnsi="Segoe UI" w:cs="Segoe UI"/>
          <w:color w:val="505050"/>
        </w:rPr>
        <w:t> </w:t>
      </w:r>
      <w:r>
        <w:rPr>
          <w:rStyle w:val="Strong"/>
          <w:rFonts w:ascii="Segoe UI" w:eastAsiaTheme="majorEastAsia" w:hAnsi="Segoe UI" w:cs="Segoe UI"/>
          <w:color w:val="505050"/>
        </w:rPr>
        <w:t>Connect</w:t>
      </w:r>
      <w:r>
        <w:rPr>
          <w:rFonts w:ascii="Segoe UI" w:hAnsi="Segoe UI" w:cs="Segoe UI"/>
          <w:color w:val="505050"/>
        </w:rPr>
        <w:t>. This creates and downloads a Remote Desktop Protocol file (.</w:t>
      </w:r>
      <w:proofErr w:type="spellStart"/>
      <w:r>
        <w:rPr>
          <w:rFonts w:ascii="Segoe UI" w:hAnsi="Segoe UI" w:cs="Segoe UI"/>
          <w:color w:val="505050"/>
        </w:rPr>
        <w:t>rdp</w:t>
      </w:r>
      <w:proofErr w:type="spellEnd"/>
      <w:r>
        <w:rPr>
          <w:rFonts w:ascii="Segoe UI" w:hAnsi="Segoe UI" w:cs="Segoe UI"/>
          <w:color w:val="505050"/>
        </w:rPr>
        <w:t xml:space="preserve"> file) that is like a shortcut to connect to your machine. You might want to save the file to your desktop for easy access.</w:t>
      </w:r>
      <w:r>
        <w:rPr>
          <w:rStyle w:val="apple-converted-space"/>
          <w:rFonts w:ascii="Segoe UI" w:hAnsi="Segoe UI" w:cs="Segoe UI"/>
          <w:color w:val="505050"/>
        </w:rPr>
        <w:t> </w:t>
      </w:r>
      <w:r>
        <w:rPr>
          <w:rStyle w:val="Strong"/>
          <w:rFonts w:ascii="Segoe UI" w:eastAsiaTheme="majorEastAsia" w:hAnsi="Segoe UI" w:cs="Segoe UI"/>
          <w:color w:val="505050"/>
        </w:rPr>
        <w:t>Open</w:t>
      </w:r>
      <w:r>
        <w:rPr>
          <w:rStyle w:val="apple-converted-space"/>
          <w:rFonts w:ascii="Segoe UI" w:hAnsi="Segoe UI" w:cs="Segoe UI"/>
          <w:color w:val="505050"/>
        </w:rPr>
        <w:t> </w:t>
      </w:r>
      <w:r>
        <w:rPr>
          <w:rFonts w:ascii="Segoe UI" w:hAnsi="Segoe UI" w:cs="Segoe UI"/>
          <w:color w:val="505050"/>
        </w:rPr>
        <w:t>this file to connect to your VM.</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5562600" cy="1228725"/>
            <wp:effectExtent l="0" t="0" r="0" b="9525"/>
            <wp:docPr id="18" name="Picture 18" descr="Screenshot of the Azure portal showing how to connect to you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creenshot of the Azure portal showing how to connect to your VM."/>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2600" cy="1228725"/>
                    </a:xfrm>
                    <a:prstGeom prst="rect">
                      <a:avLst/>
                    </a:prstGeom>
                    <a:noFill/>
                    <a:ln>
                      <a:noFill/>
                    </a:ln>
                  </pic:spPr>
                </pic:pic>
              </a:graphicData>
            </a:graphic>
          </wp:inline>
        </w:drawing>
      </w:r>
    </w:p>
    <w:p w:rsidR="00AA5E08" w:rsidRDefault="00AA5E08" w:rsidP="00AA5E08">
      <w:pPr>
        <w:pStyle w:val="NormalWeb"/>
        <w:numPr>
          <w:ilvl w:val="0"/>
          <w:numId w:val="3"/>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You will get a warning that the .</w:t>
      </w:r>
      <w:proofErr w:type="spellStart"/>
      <w:r>
        <w:rPr>
          <w:rFonts w:ascii="Segoe UI" w:hAnsi="Segoe UI" w:cs="Segoe UI"/>
          <w:color w:val="505050"/>
        </w:rPr>
        <w:t>rdp</w:t>
      </w:r>
      <w:proofErr w:type="spellEnd"/>
      <w:r>
        <w:rPr>
          <w:rFonts w:ascii="Segoe UI" w:hAnsi="Segoe UI" w:cs="Segoe UI"/>
          <w:color w:val="505050"/>
        </w:rPr>
        <w:t xml:space="preserve"> is from an unknown publisher. This is normal. In the Remote Desktop window, click</w:t>
      </w:r>
      <w:r>
        <w:rPr>
          <w:rStyle w:val="apple-converted-space"/>
          <w:rFonts w:ascii="Segoe UI" w:hAnsi="Segoe UI" w:cs="Segoe UI"/>
          <w:color w:val="505050"/>
        </w:rPr>
        <w:t> </w:t>
      </w:r>
      <w:r>
        <w:rPr>
          <w:rStyle w:val="Strong"/>
          <w:rFonts w:ascii="Segoe UI" w:eastAsiaTheme="majorEastAsia" w:hAnsi="Segoe UI" w:cs="Segoe UI"/>
          <w:color w:val="505050"/>
        </w:rPr>
        <w:t>Connect</w:t>
      </w:r>
      <w:r>
        <w:rPr>
          <w:rStyle w:val="apple-converted-space"/>
          <w:rFonts w:ascii="Segoe UI" w:hAnsi="Segoe UI" w:cs="Segoe UI"/>
          <w:color w:val="505050"/>
        </w:rPr>
        <w:t> </w:t>
      </w:r>
      <w:r>
        <w:rPr>
          <w:rFonts w:ascii="Segoe UI" w:hAnsi="Segoe UI" w:cs="Segoe UI"/>
          <w:color w:val="505050"/>
        </w:rPr>
        <w:t>to continue.</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4495800" cy="2466975"/>
            <wp:effectExtent l="0" t="0" r="0" b="9525"/>
            <wp:docPr id="17" name="Picture 17" descr="Screenshot of a warning about an unknown publi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 of a warning about an unknown publisher."/>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5800" cy="2466975"/>
                    </a:xfrm>
                    <a:prstGeom prst="rect">
                      <a:avLst/>
                    </a:prstGeom>
                    <a:noFill/>
                    <a:ln>
                      <a:noFill/>
                    </a:ln>
                  </pic:spPr>
                </pic:pic>
              </a:graphicData>
            </a:graphic>
          </wp:inline>
        </w:drawing>
      </w:r>
    </w:p>
    <w:p w:rsidR="00AA5E08" w:rsidRDefault="00AA5E08" w:rsidP="00AA5E08">
      <w:pPr>
        <w:pStyle w:val="NormalWeb"/>
        <w:numPr>
          <w:ilvl w:val="0"/>
          <w:numId w:val="3"/>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 xml:space="preserve">In the Windows Security window, type the username and password for the local account that you created when you created the VM. The username is entered </w:t>
      </w:r>
      <w:proofErr w:type="spellStart"/>
      <w:r>
        <w:rPr>
          <w:rFonts w:ascii="Segoe UI" w:hAnsi="Segoe UI" w:cs="Segoe UI"/>
          <w:color w:val="505050"/>
        </w:rPr>
        <w:t>as</w:t>
      </w:r>
      <w:r>
        <w:rPr>
          <w:rStyle w:val="Emphasis"/>
          <w:rFonts w:ascii="Segoe UI" w:hAnsi="Segoe UI" w:cs="Segoe UI"/>
          <w:color w:val="505050"/>
        </w:rPr>
        <w:t>vmname</w:t>
      </w:r>
      <w:proofErr w:type="spellEnd"/>
      <w:r>
        <w:rPr>
          <w:rFonts w:ascii="Segoe UI" w:hAnsi="Segoe UI" w:cs="Segoe UI"/>
          <w:color w:val="505050"/>
        </w:rPr>
        <w:t>\</w:t>
      </w:r>
      <w:r>
        <w:rPr>
          <w:rStyle w:val="Emphasis"/>
          <w:rFonts w:ascii="Segoe UI" w:hAnsi="Segoe UI" w:cs="Segoe UI"/>
          <w:color w:val="505050"/>
        </w:rPr>
        <w:t>username</w:t>
      </w:r>
      <w:r>
        <w:rPr>
          <w:rFonts w:ascii="Segoe UI" w:hAnsi="Segoe UI" w:cs="Segoe UI"/>
          <w:color w:val="505050"/>
        </w:rPr>
        <w:t>, then click</w:t>
      </w:r>
      <w:r>
        <w:rPr>
          <w:rStyle w:val="apple-converted-space"/>
          <w:rFonts w:ascii="Segoe UI" w:hAnsi="Segoe UI" w:cs="Segoe UI"/>
          <w:color w:val="505050"/>
        </w:rPr>
        <w:t> </w:t>
      </w:r>
      <w:r>
        <w:rPr>
          <w:rStyle w:val="Strong"/>
          <w:rFonts w:ascii="Segoe UI" w:eastAsiaTheme="majorEastAsia" w:hAnsi="Segoe UI" w:cs="Segoe UI"/>
          <w:color w:val="505050"/>
        </w:rPr>
        <w:t>OK</w:t>
      </w:r>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lastRenderedPageBreak/>
        <w:drawing>
          <wp:inline distT="0" distB="0" distL="0" distR="0">
            <wp:extent cx="5076825" cy="3590925"/>
            <wp:effectExtent l="0" t="0" r="9525" b="9525"/>
            <wp:docPr id="16" name="Picture 16" descr="Screenshot of entering the VM name, user 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creenshot of entering the VM name, user name and password."/>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6825" cy="3590925"/>
                    </a:xfrm>
                    <a:prstGeom prst="rect">
                      <a:avLst/>
                    </a:prstGeom>
                    <a:noFill/>
                    <a:ln>
                      <a:noFill/>
                    </a:ln>
                  </pic:spPr>
                </pic:pic>
              </a:graphicData>
            </a:graphic>
          </wp:inline>
        </w:drawing>
      </w:r>
    </w:p>
    <w:p w:rsidR="00AA5E08" w:rsidRDefault="00AA5E08" w:rsidP="00AA5E08">
      <w:pPr>
        <w:pStyle w:val="NormalWeb"/>
        <w:numPr>
          <w:ilvl w:val="0"/>
          <w:numId w:val="3"/>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You will get a warning that the certificate cannot be verified. This is normal. Click</w:t>
      </w:r>
      <w:r>
        <w:rPr>
          <w:rStyle w:val="apple-converted-space"/>
          <w:rFonts w:ascii="Segoe UI" w:hAnsi="Segoe UI" w:cs="Segoe UI"/>
          <w:color w:val="505050"/>
        </w:rPr>
        <w:t> </w:t>
      </w:r>
      <w:proofErr w:type="gramStart"/>
      <w:r>
        <w:rPr>
          <w:rStyle w:val="Strong"/>
          <w:rFonts w:ascii="Segoe UI" w:eastAsiaTheme="majorEastAsia" w:hAnsi="Segoe UI" w:cs="Segoe UI"/>
          <w:color w:val="505050"/>
        </w:rPr>
        <w:t>Yes</w:t>
      </w:r>
      <w:proofErr w:type="gramEnd"/>
      <w:r>
        <w:rPr>
          <w:rStyle w:val="apple-converted-space"/>
          <w:rFonts w:ascii="Segoe UI" w:hAnsi="Segoe UI" w:cs="Segoe UI"/>
          <w:color w:val="505050"/>
        </w:rPr>
        <w:t> </w:t>
      </w:r>
      <w:r>
        <w:rPr>
          <w:rFonts w:ascii="Segoe UI" w:hAnsi="Segoe UI" w:cs="Segoe UI"/>
          <w:color w:val="505050"/>
        </w:rPr>
        <w:t>to verify the identity of the virtual machine and finish logging on.</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3962400" cy="3743325"/>
            <wp:effectExtent l="0" t="0" r="0" b="9525"/>
            <wp:docPr id="15" name="Picture 15" descr="Screenshot showing a message abut verifying the identity of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showing a message abut verifying the identity of the VM."/>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2400" cy="3743325"/>
                    </a:xfrm>
                    <a:prstGeom prst="rect">
                      <a:avLst/>
                    </a:prstGeom>
                    <a:noFill/>
                    <a:ln>
                      <a:noFill/>
                    </a:ln>
                  </pic:spPr>
                </pic:pic>
              </a:graphicData>
            </a:graphic>
          </wp:inline>
        </w:drawing>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If you run into trouble when you try to connect, see</w:t>
      </w:r>
      <w:r>
        <w:rPr>
          <w:rStyle w:val="apple-converted-space"/>
          <w:rFonts w:ascii="Segoe UI" w:hAnsi="Segoe UI" w:cs="Segoe UI"/>
          <w:color w:val="505050"/>
        </w:rPr>
        <w:t> </w:t>
      </w:r>
      <w:hyperlink r:id="rId20" w:history="1">
        <w:r>
          <w:rPr>
            <w:rStyle w:val="Hyperlink"/>
            <w:rFonts w:ascii="Segoe UI" w:hAnsi="Segoe UI" w:cs="Segoe UI"/>
            <w:color w:val="00ABEC"/>
          </w:rPr>
          <w:t>Troubleshoot Remote Desktop connections to a Windows-based Azure Virtual Machine</w:t>
        </w:r>
      </w:hyperlink>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You can now work with the virtual machine just as you would with any other server.</w:t>
      </w:r>
    </w:p>
    <w:p w:rsidR="00AA5E08" w:rsidRPr="006A5E59" w:rsidRDefault="00AA5E08" w:rsidP="006A5E59">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7" w:name="stop-the-vm"/>
      <w:bookmarkStart w:id="8" w:name="_Toc452131605"/>
      <w:bookmarkEnd w:id="7"/>
      <w:r w:rsidRPr="006A5E59">
        <w:rPr>
          <w:rFonts w:asciiTheme="majorHAnsi" w:eastAsiaTheme="majorEastAsia" w:hAnsiTheme="majorHAnsi" w:cstheme="majorBidi"/>
          <w:color w:val="365F91" w:themeColor="accent1" w:themeShade="BF"/>
          <w:kern w:val="0"/>
          <w:sz w:val="28"/>
          <w:szCs w:val="28"/>
        </w:rPr>
        <w:t>Stop the VM</w:t>
      </w:r>
      <w:bookmarkEnd w:id="8"/>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It is a good idea to stop the VM so you don't incur charges when you aren't actually using it. Just click the</w:t>
      </w:r>
      <w:r>
        <w:rPr>
          <w:rStyle w:val="apple-converted-space"/>
          <w:rFonts w:ascii="Segoe UI" w:hAnsi="Segoe UI" w:cs="Segoe UI"/>
          <w:color w:val="505050"/>
        </w:rPr>
        <w:t> </w:t>
      </w:r>
      <w:r>
        <w:rPr>
          <w:rStyle w:val="Strong"/>
          <w:rFonts w:ascii="Segoe UI" w:eastAsiaTheme="majorEastAsia" w:hAnsi="Segoe UI" w:cs="Segoe UI"/>
          <w:color w:val="505050"/>
        </w:rPr>
        <w:t>Stop</w:t>
      </w:r>
      <w:r>
        <w:rPr>
          <w:rStyle w:val="apple-converted-space"/>
          <w:rFonts w:ascii="Segoe UI" w:hAnsi="Segoe UI" w:cs="Segoe UI"/>
          <w:color w:val="505050"/>
        </w:rPr>
        <w:t> </w:t>
      </w:r>
      <w:r>
        <w:rPr>
          <w:rFonts w:ascii="Segoe UI" w:hAnsi="Segoe UI" w:cs="Segoe UI"/>
          <w:color w:val="505050"/>
        </w:rPr>
        <w:t>button and then click</w:t>
      </w:r>
      <w:r>
        <w:rPr>
          <w:rStyle w:val="apple-converted-space"/>
          <w:rFonts w:ascii="Segoe UI" w:hAnsi="Segoe UI" w:cs="Segoe UI"/>
          <w:color w:val="505050"/>
        </w:rPr>
        <w:t> </w:t>
      </w:r>
      <w:proofErr w:type="gramStart"/>
      <w:r>
        <w:rPr>
          <w:rStyle w:val="Strong"/>
          <w:rFonts w:ascii="Segoe UI" w:eastAsiaTheme="majorEastAsia" w:hAnsi="Segoe UI" w:cs="Segoe UI"/>
          <w:color w:val="505050"/>
        </w:rPr>
        <w:t>Yes</w:t>
      </w:r>
      <w:proofErr w:type="gramEnd"/>
      <w:r>
        <w:rPr>
          <w:rFonts w:ascii="Segoe UI" w:hAnsi="Segoe UI" w:cs="Segoe UI"/>
          <w:color w:val="505050"/>
        </w:rPr>
        <w:t>.</w:t>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5553075" cy="2676525"/>
            <wp:effectExtent l="0" t="0" r="9525" b="9525"/>
            <wp:docPr id="14" name="Picture 14" descr="Screenshot showing the button to stop a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eenshot showing the button to stop a VM."/>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075" cy="2676525"/>
                    </a:xfrm>
                    <a:prstGeom prst="rect">
                      <a:avLst/>
                    </a:prstGeom>
                    <a:noFill/>
                    <a:ln>
                      <a:noFill/>
                    </a:ln>
                  </pic:spPr>
                </pic:pic>
              </a:graphicData>
            </a:graphic>
          </wp:inline>
        </w:drawing>
      </w:r>
    </w:p>
    <w:p w:rsidR="00AA5E08" w:rsidRDefault="00AA5E08" w:rsidP="00AA5E0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Just click the</w:t>
      </w:r>
      <w:r>
        <w:rPr>
          <w:rStyle w:val="apple-converted-space"/>
          <w:rFonts w:ascii="Segoe UI" w:hAnsi="Segoe UI" w:cs="Segoe UI"/>
          <w:color w:val="505050"/>
        </w:rPr>
        <w:t> </w:t>
      </w:r>
      <w:r>
        <w:rPr>
          <w:rStyle w:val="Strong"/>
          <w:rFonts w:ascii="Segoe UI" w:eastAsiaTheme="majorEastAsia" w:hAnsi="Segoe UI" w:cs="Segoe UI"/>
          <w:color w:val="505050"/>
        </w:rPr>
        <w:t>Start</w:t>
      </w:r>
      <w:r>
        <w:rPr>
          <w:rStyle w:val="apple-converted-space"/>
          <w:rFonts w:ascii="Segoe UI" w:hAnsi="Segoe UI" w:cs="Segoe UI"/>
          <w:color w:val="505050"/>
        </w:rPr>
        <w:t> </w:t>
      </w:r>
      <w:r>
        <w:rPr>
          <w:rFonts w:ascii="Segoe UI" w:hAnsi="Segoe UI" w:cs="Segoe UI"/>
          <w:color w:val="505050"/>
        </w:rPr>
        <w:t>button to restart the VM when you are ready to use it again.</w:t>
      </w:r>
    </w:p>
    <w:p w:rsidR="00D16E6A" w:rsidRDefault="00D16E6A" w:rsidP="006B2E95"/>
    <w:p w:rsidR="006B2E95" w:rsidRPr="006B2E95" w:rsidRDefault="006B2E95" w:rsidP="006B2E95">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9" w:name="_Toc452131606"/>
      <w:r w:rsidRPr="006B2E95">
        <w:rPr>
          <w:rFonts w:asciiTheme="majorHAnsi" w:eastAsiaTheme="majorEastAsia" w:hAnsiTheme="majorHAnsi" w:cstheme="majorBidi"/>
          <w:color w:val="365F91" w:themeColor="accent1" w:themeShade="BF"/>
          <w:kern w:val="0"/>
          <w:sz w:val="28"/>
          <w:szCs w:val="28"/>
        </w:rPr>
        <w:t>Platform as a Service - Azure Cloud Services</w:t>
      </w:r>
      <w:bookmarkEnd w:id="9"/>
    </w:p>
    <w:p w:rsidR="006B2E95" w:rsidRDefault="006B2E95" w:rsidP="006B2E95">
      <w:r>
        <w:t xml:space="preserve">An Azure Cloud Service consists of two components: your application files (source code, DLLs, etc.) and a configuration file. Together, these two elements will spin up a combination of Web Roles and Worker Roles to execute your application. With Cloud Services, Azure handles all of the tedious Operating System details for you, so you can focus on what matters - building a quality application for your </w:t>
      </w:r>
      <w:proofErr w:type="spellStart"/>
      <w:r>
        <w:t>users.A</w:t>
      </w:r>
      <w:proofErr w:type="spellEnd"/>
      <w:r>
        <w:t xml:space="preserve"> Web Role is an Azure VM that is pre-configured as a web server (running IIS) and will automatically have your application loaded on it by the time the server fully spins up. This will create the public endpoint for your application - usually a website, but it could also be an API or something similar.</w:t>
      </w:r>
    </w:p>
    <w:p w:rsidR="006B2E95" w:rsidRPr="006B2E95" w:rsidRDefault="006B2E95" w:rsidP="00E57B50">
      <w:pPr>
        <w:rPr>
          <w:rFonts w:asciiTheme="majorHAnsi" w:eastAsiaTheme="majorEastAsia" w:hAnsiTheme="majorHAnsi" w:cstheme="majorBidi"/>
          <w:color w:val="365F91" w:themeColor="accent1" w:themeShade="BF"/>
          <w:sz w:val="28"/>
          <w:szCs w:val="28"/>
        </w:rPr>
      </w:pPr>
      <w:r>
        <w:t>Worker Roles run alongside your Web Roles and are responsible for performing computing functions to support your application. Typically, the Web Role will accept some sort of user input and queue up an action for the Worker Role to process at a later time. This allows the Web Roles to be more responsive and to fire-and-forget tasks to be processed later.</w:t>
      </w:r>
    </w:p>
    <w:p w:rsidR="006B2E95" w:rsidRDefault="006B2E95" w:rsidP="006B2E95">
      <w:r>
        <w:lastRenderedPageBreak/>
        <w:t>A sample Azure architecture for a Cloud Services solution</w:t>
      </w:r>
    </w:p>
    <w:p w:rsidR="00F62A68" w:rsidRDefault="006B2E95" w:rsidP="006B2E95">
      <w:r>
        <w:t xml:space="preserve">You can pre-configure the number of Web and Worker Roles you want to start your application with and </w:t>
      </w:r>
      <w:proofErr w:type="spellStart"/>
      <w:r>
        <w:t>Autoscale</w:t>
      </w:r>
      <w:proofErr w:type="spellEnd"/>
      <w:r>
        <w:t xml:space="preserve"> to add or remove additional resources depending on demand.</w:t>
      </w:r>
    </w:p>
    <w:p w:rsidR="00175438" w:rsidRPr="00175438" w:rsidRDefault="00175438" w:rsidP="00175438">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10" w:name="_Toc452131607"/>
      <w:r w:rsidRPr="00175438">
        <w:rPr>
          <w:rFonts w:asciiTheme="majorHAnsi" w:eastAsiaTheme="majorEastAsia" w:hAnsiTheme="majorHAnsi" w:cstheme="majorBidi"/>
          <w:color w:val="365F91" w:themeColor="accent1" w:themeShade="BF"/>
          <w:kern w:val="0"/>
          <w:sz w:val="28"/>
          <w:szCs w:val="28"/>
        </w:rPr>
        <w:t>Create and deploy</w:t>
      </w:r>
      <w:bookmarkEnd w:id="10"/>
    </w:p>
    <w:p w:rsidR="00175438" w:rsidRDefault="00175438" w:rsidP="00175438">
      <w:pPr>
        <w:numPr>
          <w:ilvl w:val="0"/>
          <w:numId w:val="4"/>
        </w:numPr>
        <w:shd w:val="clear" w:color="auto" w:fill="FFFFFF"/>
        <w:spacing w:before="100" w:beforeAutospacing="1" w:after="150" w:line="360" w:lineRule="atLeast"/>
        <w:ind w:left="0"/>
        <w:rPr>
          <w:rFonts w:ascii="Segoe UI" w:hAnsi="Segoe UI" w:cs="Segoe UI"/>
          <w:color w:val="505050"/>
          <w:sz w:val="24"/>
          <w:szCs w:val="24"/>
        </w:rPr>
      </w:pPr>
      <w:r>
        <w:rPr>
          <w:rFonts w:ascii="Segoe UI" w:hAnsi="Segoe UI" w:cs="Segoe UI"/>
          <w:color w:val="505050"/>
        </w:rPr>
        <w:t>Log in to the</w:t>
      </w:r>
      <w:r>
        <w:rPr>
          <w:rStyle w:val="apple-converted-space"/>
          <w:rFonts w:ascii="Segoe UI" w:hAnsi="Segoe UI" w:cs="Segoe UI"/>
          <w:color w:val="505050"/>
        </w:rPr>
        <w:t> </w:t>
      </w:r>
      <w:hyperlink r:id="rId22" w:history="1">
        <w:r>
          <w:rPr>
            <w:rStyle w:val="Hyperlink"/>
            <w:rFonts w:ascii="Segoe UI" w:hAnsi="Segoe UI" w:cs="Segoe UI"/>
            <w:color w:val="00ABEC"/>
          </w:rPr>
          <w:t>Azure portal</w:t>
        </w:r>
      </w:hyperlink>
      <w:r>
        <w:rPr>
          <w:rFonts w:ascii="Segoe UI" w:hAnsi="Segoe UI" w:cs="Segoe UI"/>
          <w:color w:val="505050"/>
        </w:rPr>
        <w:t>.</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New &gt; Virtual Machines</w:t>
      </w:r>
      <w:r>
        <w:rPr>
          <w:rFonts w:ascii="Segoe UI" w:hAnsi="Segoe UI" w:cs="Segoe UI"/>
          <w:color w:val="505050"/>
        </w:rPr>
        <w:t>, and then scroll down to and click</w:t>
      </w:r>
      <w:r>
        <w:rPr>
          <w:rStyle w:val="apple-converted-space"/>
          <w:rFonts w:ascii="Segoe UI" w:hAnsi="Segoe UI" w:cs="Segoe UI"/>
          <w:color w:val="505050"/>
        </w:rPr>
        <w:t> </w:t>
      </w:r>
      <w:r>
        <w:rPr>
          <w:rStyle w:val="Strong"/>
          <w:rFonts w:ascii="Segoe UI" w:hAnsi="Segoe UI" w:cs="Segoe UI"/>
          <w:color w:val="505050"/>
        </w:rPr>
        <w:t>Cloud Service</w:t>
      </w:r>
      <w:r>
        <w:rPr>
          <w:rFonts w:ascii="Segoe UI" w:hAnsi="Segoe UI" w:cs="Segoe UI"/>
          <w:color w:val="505050"/>
        </w:rPr>
        <w:t>.</w:t>
      </w:r>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5715000" cy="5400675"/>
            <wp:effectExtent l="0" t="0" r="0" b="9525"/>
            <wp:docPr id="28" name="Picture 28" descr="Publish your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ublish your cloud service"/>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5400675"/>
                    </a:xfrm>
                    <a:prstGeom prst="rect">
                      <a:avLst/>
                    </a:prstGeom>
                    <a:noFill/>
                    <a:ln>
                      <a:noFill/>
                    </a:ln>
                  </pic:spPr>
                </pic:pic>
              </a:graphicData>
            </a:graphic>
          </wp:inline>
        </w:drawing>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At the bottom of the information page that displays, click</w:t>
      </w:r>
      <w:r>
        <w:rPr>
          <w:rStyle w:val="apple-converted-space"/>
          <w:rFonts w:ascii="Segoe UI" w:hAnsi="Segoe UI" w:cs="Segoe UI"/>
          <w:color w:val="505050"/>
        </w:rPr>
        <w:t> </w:t>
      </w:r>
      <w:r>
        <w:rPr>
          <w:rStyle w:val="Strong"/>
          <w:rFonts w:ascii="Segoe UI" w:hAnsi="Segoe UI" w:cs="Segoe UI"/>
          <w:color w:val="505050"/>
        </w:rPr>
        <w:t>Create</w:t>
      </w:r>
      <w:r>
        <w:rPr>
          <w:rFonts w:ascii="Segoe UI" w:hAnsi="Segoe UI" w:cs="Segoe UI"/>
          <w:color w:val="505050"/>
        </w:rPr>
        <w:t>.</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In the new</w:t>
      </w:r>
      <w:r>
        <w:rPr>
          <w:rStyle w:val="apple-converted-space"/>
          <w:rFonts w:ascii="Segoe UI" w:hAnsi="Segoe UI" w:cs="Segoe UI"/>
          <w:color w:val="505050"/>
        </w:rPr>
        <w:t> </w:t>
      </w:r>
      <w:r>
        <w:rPr>
          <w:rStyle w:val="Strong"/>
          <w:rFonts w:ascii="Segoe UI" w:hAnsi="Segoe UI" w:cs="Segoe UI"/>
          <w:color w:val="505050"/>
        </w:rPr>
        <w:t>Cloud Service</w:t>
      </w:r>
      <w:r>
        <w:rPr>
          <w:rStyle w:val="apple-converted-space"/>
          <w:rFonts w:ascii="Segoe UI" w:hAnsi="Segoe UI" w:cs="Segoe UI"/>
          <w:color w:val="505050"/>
        </w:rPr>
        <w:t> </w:t>
      </w:r>
      <w:r>
        <w:rPr>
          <w:rFonts w:ascii="Segoe UI" w:hAnsi="Segoe UI" w:cs="Segoe UI"/>
          <w:color w:val="505050"/>
        </w:rPr>
        <w:t>blade, enter a value for the</w:t>
      </w:r>
      <w:r>
        <w:rPr>
          <w:rStyle w:val="apple-converted-space"/>
          <w:rFonts w:ascii="Segoe UI" w:hAnsi="Segoe UI" w:cs="Segoe UI"/>
          <w:color w:val="505050"/>
        </w:rPr>
        <w:t> </w:t>
      </w:r>
      <w:r>
        <w:rPr>
          <w:rStyle w:val="Strong"/>
          <w:rFonts w:ascii="Segoe UI" w:hAnsi="Segoe UI" w:cs="Segoe UI"/>
          <w:color w:val="505050"/>
        </w:rPr>
        <w:t>DNS name</w:t>
      </w:r>
      <w:r>
        <w:rPr>
          <w:rFonts w:ascii="Segoe UI" w:hAnsi="Segoe UI" w:cs="Segoe UI"/>
          <w:color w:val="505050"/>
        </w:rPr>
        <w:t>.</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lastRenderedPageBreak/>
        <w:t>Create a new</w:t>
      </w:r>
      <w:r>
        <w:rPr>
          <w:rStyle w:val="apple-converted-space"/>
          <w:rFonts w:ascii="Segoe UI" w:hAnsi="Segoe UI" w:cs="Segoe UI"/>
          <w:color w:val="505050"/>
        </w:rPr>
        <w:t> </w:t>
      </w:r>
      <w:r>
        <w:rPr>
          <w:rStyle w:val="Strong"/>
          <w:rFonts w:ascii="Segoe UI" w:hAnsi="Segoe UI" w:cs="Segoe UI"/>
          <w:color w:val="505050"/>
        </w:rPr>
        <w:t>Resource Group</w:t>
      </w:r>
      <w:r>
        <w:rPr>
          <w:rStyle w:val="apple-converted-space"/>
          <w:rFonts w:ascii="Segoe UI" w:hAnsi="Segoe UI" w:cs="Segoe UI"/>
          <w:color w:val="505050"/>
        </w:rPr>
        <w:t> </w:t>
      </w:r>
      <w:r>
        <w:rPr>
          <w:rFonts w:ascii="Segoe UI" w:hAnsi="Segoe UI" w:cs="Segoe UI"/>
          <w:color w:val="505050"/>
        </w:rPr>
        <w:t>or select an existing one.</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Select a</w:t>
      </w:r>
      <w:r>
        <w:rPr>
          <w:rStyle w:val="apple-converted-space"/>
          <w:rFonts w:ascii="Segoe UI" w:hAnsi="Segoe UI" w:cs="Segoe UI"/>
          <w:color w:val="505050"/>
        </w:rPr>
        <w:t> </w:t>
      </w:r>
      <w:r>
        <w:rPr>
          <w:rStyle w:val="Strong"/>
          <w:rFonts w:ascii="Segoe UI" w:hAnsi="Segoe UI" w:cs="Segoe UI"/>
          <w:color w:val="505050"/>
        </w:rPr>
        <w:t>Location</w:t>
      </w:r>
      <w:r>
        <w:rPr>
          <w:rFonts w:ascii="Segoe UI" w:hAnsi="Segoe UI" w:cs="Segoe UI"/>
          <w:color w:val="505050"/>
        </w:rPr>
        <w:t>.</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Package</w:t>
      </w:r>
      <w:r>
        <w:rPr>
          <w:rFonts w:ascii="Segoe UI" w:hAnsi="Segoe UI" w:cs="Segoe UI"/>
          <w:color w:val="505050"/>
        </w:rPr>
        <w:t>. This will open the</w:t>
      </w:r>
      <w:r>
        <w:rPr>
          <w:rStyle w:val="apple-converted-space"/>
          <w:rFonts w:ascii="Segoe UI" w:hAnsi="Segoe UI" w:cs="Segoe UI"/>
          <w:color w:val="505050"/>
        </w:rPr>
        <w:t> </w:t>
      </w:r>
      <w:r>
        <w:rPr>
          <w:rStyle w:val="Strong"/>
          <w:rFonts w:ascii="Segoe UI" w:hAnsi="Segoe UI" w:cs="Segoe UI"/>
          <w:color w:val="505050"/>
        </w:rPr>
        <w:t>Upload a package</w:t>
      </w:r>
      <w:r>
        <w:rPr>
          <w:rStyle w:val="apple-converted-space"/>
          <w:rFonts w:ascii="Segoe UI" w:hAnsi="Segoe UI" w:cs="Segoe UI"/>
          <w:color w:val="505050"/>
        </w:rPr>
        <w:t> </w:t>
      </w:r>
      <w:r>
        <w:rPr>
          <w:rFonts w:ascii="Segoe UI" w:hAnsi="Segoe UI" w:cs="Segoe UI"/>
          <w:color w:val="505050"/>
        </w:rPr>
        <w:t>blade. Fill in the required fields.</w:t>
      </w:r>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If any of your roles contain a single instance, ensure</w:t>
      </w:r>
      <w:r>
        <w:rPr>
          <w:rStyle w:val="apple-converted-space"/>
          <w:rFonts w:ascii="Segoe UI" w:hAnsi="Segoe UI" w:cs="Segoe UI"/>
          <w:color w:val="505050"/>
        </w:rPr>
        <w:t> </w:t>
      </w:r>
      <w:r>
        <w:rPr>
          <w:rStyle w:val="Strong"/>
          <w:rFonts w:ascii="Segoe UI" w:hAnsi="Segoe UI" w:cs="Segoe UI"/>
          <w:color w:val="505050"/>
        </w:rPr>
        <w:t>Deploy even if one or more roles contain a single instance</w:t>
      </w:r>
      <w:r>
        <w:rPr>
          <w:rStyle w:val="apple-converted-space"/>
          <w:rFonts w:ascii="Segoe UI" w:hAnsi="Segoe UI" w:cs="Segoe UI"/>
          <w:color w:val="505050"/>
        </w:rPr>
        <w:t> </w:t>
      </w:r>
      <w:r>
        <w:rPr>
          <w:rFonts w:ascii="Segoe UI" w:hAnsi="Segoe UI" w:cs="Segoe UI"/>
          <w:color w:val="505050"/>
        </w:rPr>
        <w:t>is selected.</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Make sure that</w:t>
      </w:r>
      <w:r>
        <w:rPr>
          <w:rStyle w:val="apple-converted-space"/>
          <w:rFonts w:ascii="Segoe UI" w:hAnsi="Segoe UI" w:cs="Segoe UI"/>
          <w:color w:val="505050"/>
        </w:rPr>
        <w:t> </w:t>
      </w:r>
      <w:r>
        <w:rPr>
          <w:rStyle w:val="Strong"/>
          <w:rFonts w:ascii="Segoe UI" w:hAnsi="Segoe UI" w:cs="Segoe UI"/>
          <w:color w:val="505050"/>
        </w:rPr>
        <w:t>Start deployment</w:t>
      </w:r>
      <w:r>
        <w:rPr>
          <w:rStyle w:val="apple-converted-space"/>
          <w:rFonts w:ascii="Segoe UI" w:hAnsi="Segoe UI" w:cs="Segoe UI"/>
          <w:color w:val="505050"/>
        </w:rPr>
        <w:t> </w:t>
      </w:r>
      <w:r>
        <w:rPr>
          <w:rFonts w:ascii="Segoe UI" w:hAnsi="Segoe UI" w:cs="Segoe UI"/>
          <w:color w:val="505050"/>
        </w:rPr>
        <w:t>is selected.</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OK</w:t>
      </w:r>
      <w:r>
        <w:rPr>
          <w:rStyle w:val="apple-converted-space"/>
          <w:rFonts w:ascii="Segoe UI" w:hAnsi="Segoe UI" w:cs="Segoe UI"/>
          <w:color w:val="505050"/>
        </w:rPr>
        <w:t> </w:t>
      </w:r>
      <w:r>
        <w:rPr>
          <w:rFonts w:ascii="Segoe UI" w:hAnsi="Segoe UI" w:cs="Segoe UI"/>
          <w:color w:val="505050"/>
        </w:rPr>
        <w:t>which will close the</w:t>
      </w:r>
      <w:r>
        <w:rPr>
          <w:rStyle w:val="apple-converted-space"/>
          <w:rFonts w:ascii="Segoe UI" w:hAnsi="Segoe UI" w:cs="Segoe UI"/>
          <w:color w:val="505050"/>
        </w:rPr>
        <w:t> </w:t>
      </w:r>
      <w:r>
        <w:rPr>
          <w:rStyle w:val="Strong"/>
          <w:rFonts w:ascii="Segoe UI" w:hAnsi="Segoe UI" w:cs="Segoe UI"/>
          <w:color w:val="505050"/>
        </w:rPr>
        <w:t>Upload a package</w:t>
      </w:r>
      <w:r>
        <w:rPr>
          <w:rStyle w:val="apple-converted-space"/>
          <w:rFonts w:ascii="Segoe UI" w:hAnsi="Segoe UI" w:cs="Segoe UI"/>
          <w:color w:val="505050"/>
        </w:rPr>
        <w:t> </w:t>
      </w:r>
      <w:r>
        <w:rPr>
          <w:rFonts w:ascii="Segoe UI" w:hAnsi="Segoe UI" w:cs="Segoe UI"/>
          <w:color w:val="505050"/>
        </w:rPr>
        <w:t>blade.</w:t>
      </w:r>
    </w:p>
    <w:p w:rsidR="00175438" w:rsidRDefault="00175438" w:rsidP="00175438">
      <w:pPr>
        <w:pStyle w:val="NormalWeb"/>
        <w:numPr>
          <w:ilvl w:val="0"/>
          <w:numId w:val="4"/>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If you do not have any certificates to add, click</w:t>
      </w:r>
      <w:r>
        <w:rPr>
          <w:rStyle w:val="apple-converted-space"/>
          <w:rFonts w:ascii="Segoe UI" w:hAnsi="Segoe UI" w:cs="Segoe UI"/>
          <w:color w:val="505050"/>
        </w:rPr>
        <w:t> </w:t>
      </w:r>
      <w:r>
        <w:rPr>
          <w:rStyle w:val="Strong"/>
          <w:rFonts w:ascii="Segoe UI" w:hAnsi="Segoe UI" w:cs="Segoe UI"/>
          <w:color w:val="505050"/>
        </w:rPr>
        <w:t>Create</w:t>
      </w:r>
      <w:r>
        <w:rPr>
          <w:rFonts w:ascii="Segoe UI" w:hAnsi="Segoe UI" w:cs="Segoe UI"/>
          <w:color w:val="505050"/>
        </w:rPr>
        <w:t>.</w:t>
      </w:r>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lastRenderedPageBreak/>
        <w:drawing>
          <wp:inline distT="0" distB="0" distL="0" distR="0">
            <wp:extent cx="6019800" cy="6838950"/>
            <wp:effectExtent l="0" t="0" r="0" b="0"/>
            <wp:docPr id="27" name="Picture 27" descr="Publish your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ublish your cloud service"/>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9800" cy="6838950"/>
                    </a:xfrm>
                    <a:prstGeom prst="rect">
                      <a:avLst/>
                    </a:prstGeom>
                    <a:noFill/>
                    <a:ln>
                      <a:noFill/>
                    </a:ln>
                  </pic:spPr>
                </pic:pic>
              </a:graphicData>
            </a:graphic>
          </wp:inline>
        </w:drawing>
      </w:r>
    </w:p>
    <w:p w:rsidR="00175438" w:rsidRDefault="00175438" w:rsidP="00175438">
      <w:pPr>
        <w:pStyle w:val="Heading1"/>
        <w:keepNext/>
        <w:keepLines/>
        <w:spacing w:before="480" w:beforeAutospacing="0" w:after="0" w:afterAutospacing="0" w:line="276" w:lineRule="auto"/>
        <w:rPr>
          <w:rFonts w:ascii="Segoe UI" w:hAnsi="Segoe UI" w:cs="Segoe UI"/>
          <w:b w:val="0"/>
          <w:bCs w:val="0"/>
          <w:color w:val="505050"/>
          <w:sz w:val="45"/>
          <w:szCs w:val="45"/>
        </w:rPr>
      </w:pPr>
      <w:bookmarkStart w:id="11" w:name="upload-a-certificate"/>
      <w:bookmarkStart w:id="12" w:name="_Toc452131608"/>
      <w:bookmarkEnd w:id="11"/>
      <w:r w:rsidRPr="00175438">
        <w:rPr>
          <w:rFonts w:asciiTheme="majorHAnsi" w:eastAsiaTheme="majorEastAsia" w:hAnsiTheme="majorHAnsi" w:cstheme="majorBidi"/>
          <w:color w:val="365F91" w:themeColor="accent1" w:themeShade="BF"/>
          <w:kern w:val="0"/>
          <w:sz w:val="28"/>
          <w:szCs w:val="28"/>
        </w:rPr>
        <w:t>Upload a certificate</w:t>
      </w:r>
      <w:bookmarkEnd w:id="12"/>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If your deployment package was</w:t>
      </w:r>
      <w:r>
        <w:rPr>
          <w:rStyle w:val="apple-converted-space"/>
          <w:rFonts w:ascii="Segoe UI" w:hAnsi="Segoe UI" w:cs="Segoe UI"/>
          <w:color w:val="505050"/>
        </w:rPr>
        <w:t> </w:t>
      </w:r>
      <w:hyperlink r:id="rId25" w:anchor="modify" w:history="1">
        <w:r>
          <w:rPr>
            <w:rStyle w:val="Hyperlink"/>
            <w:rFonts w:ascii="Segoe UI" w:hAnsi="Segoe UI" w:cs="Segoe UI"/>
            <w:color w:val="00ABEC"/>
          </w:rPr>
          <w:t>configured to use certificates</w:t>
        </w:r>
      </w:hyperlink>
      <w:r>
        <w:rPr>
          <w:rFonts w:ascii="Segoe UI" w:hAnsi="Segoe UI" w:cs="Segoe UI"/>
          <w:color w:val="505050"/>
        </w:rPr>
        <w:t>, you can upload the certificate now.</w:t>
      </w:r>
    </w:p>
    <w:p w:rsidR="00175438" w:rsidRDefault="00175438" w:rsidP="00175438">
      <w:pPr>
        <w:numPr>
          <w:ilvl w:val="0"/>
          <w:numId w:val="5"/>
        </w:numPr>
        <w:shd w:val="clear" w:color="auto" w:fill="FFFFFF"/>
        <w:spacing w:before="100" w:beforeAutospacing="1" w:after="150" w:line="360" w:lineRule="atLeast"/>
        <w:ind w:left="0"/>
        <w:rPr>
          <w:rFonts w:ascii="Segoe UI" w:hAnsi="Segoe UI" w:cs="Segoe UI"/>
          <w:color w:val="505050"/>
        </w:rPr>
      </w:pPr>
      <w:r>
        <w:rPr>
          <w:rFonts w:ascii="Segoe UI" w:hAnsi="Segoe UI" w:cs="Segoe UI"/>
          <w:color w:val="505050"/>
        </w:rPr>
        <w:lastRenderedPageBreak/>
        <w:t>Select</w:t>
      </w:r>
      <w:r>
        <w:rPr>
          <w:rStyle w:val="apple-converted-space"/>
          <w:rFonts w:ascii="Segoe UI" w:hAnsi="Segoe UI" w:cs="Segoe UI"/>
          <w:color w:val="505050"/>
        </w:rPr>
        <w:t> </w:t>
      </w:r>
      <w:r>
        <w:rPr>
          <w:rStyle w:val="Strong"/>
          <w:rFonts w:ascii="Segoe UI" w:hAnsi="Segoe UI" w:cs="Segoe UI"/>
          <w:color w:val="505050"/>
        </w:rPr>
        <w:t>Certificates</w:t>
      </w:r>
      <w:r>
        <w:rPr>
          <w:rFonts w:ascii="Segoe UI" w:hAnsi="Segoe UI" w:cs="Segoe UI"/>
          <w:color w:val="505050"/>
        </w:rPr>
        <w:t>, and on the</w:t>
      </w:r>
      <w:r>
        <w:rPr>
          <w:rStyle w:val="apple-converted-space"/>
          <w:rFonts w:ascii="Segoe UI" w:hAnsi="Segoe UI" w:cs="Segoe UI"/>
          <w:color w:val="505050"/>
        </w:rPr>
        <w:t> </w:t>
      </w:r>
      <w:r>
        <w:rPr>
          <w:rStyle w:val="Strong"/>
          <w:rFonts w:ascii="Segoe UI" w:hAnsi="Segoe UI" w:cs="Segoe UI"/>
          <w:color w:val="505050"/>
        </w:rPr>
        <w:t>Add certificates</w:t>
      </w:r>
      <w:r>
        <w:rPr>
          <w:rStyle w:val="apple-converted-space"/>
          <w:rFonts w:ascii="Segoe UI" w:hAnsi="Segoe UI" w:cs="Segoe UI"/>
          <w:color w:val="505050"/>
        </w:rPr>
        <w:t> </w:t>
      </w:r>
      <w:r>
        <w:rPr>
          <w:rFonts w:ascii="Segoe UI" w:hAnsi="Segoe UI" w:cs="Segoe UI"/>
          <w:color w:val="505050"/>
        </w:rPr>
        <w:t>blade, select the SSL certificate .</w:t>
      </w:r>
      <w:proofErr w:type="spellStart"/>
      <w:r>
        <w:rPr>
          <w:rFonts w:ascii="Segoe UI" w:hAnsi="Segoe UI" w:cs="Segoe UI"/>
          <w:color w:val="505050"/>
        </w:rPr>
        <w:t>pfx</w:t>
      </w:r>
      <w:proofErr w:type="spellEnd"/>
      <w:r>
        <w:rPr>
          <w:rFonts w:ascii="Segoe UI" w:hAnsi="Segoe UI" w:cs="Segoe UI"/>
          <w:color w:val="505050"/>
        </w:rPr>
        <w:t xml:space="preserve"> file, and then provide the</w:t>
      </w:r>
      <w:r>
        <w:rPr>
          <w:rStyle w:val="apple-converted-space"/>
          <w:rFonts w:ascii="Segoe UI" w:hAnsi="Segoe UI" w:cs="Segoe UI"/>
          <w:color w:val="505050"/>
        </w:rPr>
        <w:t> </w:t>
      </w:r>
      <w:r>
        <w:rPr>
          <w:rStyle w:val="Strong"/>
          <w:rFonts w:ascii="Segoe UI" w:hAnsi="Segoe UI" w:cs="Segoe UI"/>
          <w:color w:val="505050"/>
        </w:rPr>
        <w:t>Password</w:t>
      </w:r>
      <w:r>
        <w:rPr>
          <w:rStyle w:val="apple-converted-space"/>
          <w:rFonts w:ascii="Segoe UI" w:hAnsi="Segoe UI" w:cs="Segoe UI"/>
          <w:color w:val="505050"/>
        </w:rPr>
        <w:t> </w:t>
      </w:r>
      <w:r>
        <w:rPr>
          <w:rFonts w:ascii="Segoe UI" w:hAnsi="Segoe UI" w:cs="Segoe UI"/>
          <w:color w:val="505050"/>
        </w:rPr>
        <w:t>for the certificate,</w:t>
      </w:r>
    </w:p>
    <w:p w:rsidR="00175438" w:rsidRDefault="00175438" w:rsidP="00175438">
      <w:pPr>
        <w:numPr>
          <w:ilvl w:val="0"/>
          <w:numId w:val="5"/>
        </w:numPr>
        <w:shd w:val="clear" w:color="auto" w:fill="FFFFFF"/>
        <w:spacing w:before="100" w:beforeAutospacing="1" w:after="150" w:line="360" w:lineRule="atLeast"/>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Attach certificate</w:t>
      </w:r>
      <w:r>
        <w:rPr>
          <w:rFonts w:ascii="Segoe UI" w:hAnsi="Segoe UI" w:cs="Segoe UI"/>
          <w:color w:val="505050"/>
        </w:rPr>
        <w:t>, and then click</w:t>
      </w:r>
      <w:r>
        <w:rPr>
          <w:rStyle w:val="apple-converted-space"/>
          <w:rFonts w:ascii="Segoe UI" w:hAnsi="Segoe UI" w:cs="Segoe UI"/>
          <w:color w:val="505050"/>
        </w:rPr>
        <w:t> </w:t>
      </w:r>
      <w:r>
        <w:rPr>
          <w:rStyle w:val="Strong"/>
          <w:rFonts w:ascii="Segoe UI" w:hAnsi="Segoe UI" w:cs="Segoe UI"/>
          <w:color w:val="505050"/>
        </w:rPr>
        <w:t>OK</w:t>
      </w:r>
      <w:r>
        <w:rPr>
          <w:rStyle w:val="apple-converted-space"/>
          <w:rFonts w:ascii="Segoe UI" w:hAnsi="Segoe UI" w:cs="Segoe UI"/>
          <w:color w:val="505050"/>
        </w:rPr>
        <w:t> </w:t>
      </w:r>
      <w:r>
        <w:rPr>
          <w:rFonts w:ascii="Segoe UI" w:hAnsi="Segoe UI" w:cs="Segoe UI"/>
          <w:color w:val="505050"/>
        </w:rPr>
        <w:t>on the</w:t>
      </w:r>
      <w:r>
        <w:rPr>
          <w:rStyle w:val="apple-converted-space"/>
          <w:rFonts w:ascii="Segoe UI" w:hAnsi="Segoe UI" w:cs="Segoe UI"/>
          <w:color w:val="505050"/>
        </w:rPr>
        <w:t> </w:t>
      </w:r>
      <w:r>
        <w:rPr>
          <w:rStyle w:val="Strong"/>
          <w:rFonts w:ascii="Segoe UI" w:hAnsi="Segoe UI" w:cs="Segoe UI"/>
          <w:color w:val="505050"/>
        </w:rPr>
        <w:t>Add certificates</w:t>
      </w:r>
      <w:r>
        <w:rPr>
          <w:rStyle w:val="apple-converted-space"/>
          <w:rFonts w:ascii="Segoe UI" w:hAnsi="Segoe UI" w:cs="Segoe UI"/>
          <w:color w:val="505050"/>
        </w:rPr>
        <w:t> </w:t>
      </w:r>
      <w:r>
        <w:rPr>
          <w:rFonts w:ascii="Segoe UI" w:hAnsi="Segoe UI" w:cs="Segoe UI"/>
          <w:color w:val="505050"/>
        </w:rPr>
        <w:t>blade.</w:t>
      </w:r>
    </w:p>
    <w:p w:rsidR="00175438" w:rsidRDefault="00175438" w:rsidP="00175438">
      <w:pPr>
        <w:pStyle w:val="NormalWeb"/>
        <w:numPr>
          <w:ilvl w:val="0"/>
          <w:numId w:val="5"/>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Click</w:t>
      </w:r>
      <w:r>
        <w:rPr>
          <w:rStyle w:val="apple-converted-space"/>
          <w:rFonts w:ascii="Segoe UI" w:hAnsi="Segoe UI" w:cs="Segoe UI"/>
          <w:color w:val="505050"/>
        </w:rPr>
        <w:t> </w:t>
      </w:r>
      <w:r>
        <w:rPr>
          <w:rStyle w:val="Strong"/>
          <w:rFonts w:ascii="Segoe UI" w:hAnsi="Segoe UI" w:cs="Segoe UI"/>
          <w:color w:val="505050"/>
        </w:rPr>
        <w:t>Create</w:t>
      </w:r>
      <w:r>
        <w:rPr>
          <w:rStyle w:val="apple-converted-space"/>
          <w:rFonts w:ascii="Segoe UI" w:hAnsi="Segoe UI" w:cs="Segoe UI"/>
          <w:color w:val="505050"/>
        </w:rPr>
        <w:t> </w:t>
      </w:r>
      <w:r>
        <w:rPr>
          <w:rFonts w:ascii="Segoe UI" w:hAnsi="Segoe UI" w:cs="Segoe UI"/>
          <w:color w:val="505050"/>
        </w:rPr>
        <w:t>on the</w:t>
      </w:r>
      <w:r>
        <w:rPr>
          <w:rStyle w:val="apple-converted-space"/>
          <w:rFonts w:ascii="Segoe UI" w:hAnsi="Segoe UI" w:cs="Segoe UI"/>
          <w:color w:val="505050"/>
        </w:rPr>
        <w:t> </w:t>
      </w:r>
      <w:r>
        <w:rPr>
          <w:rStyle w:val="Strong"/>
          <w:rFonts w:ascii="Segoe UI" w:hAnsi="Segoe UI" w:cs="Segoe UI"/>
          <w:color w:val="505050"/>
        </w:rPr>
        <w:t>Cloud Service</w:t>
      </w:r>
      <w:r>
        <w:rPr>
          <w:rStyle w:val="apple-converted-space"/>
          <w:rFonts w:ascii="Segoe UI" w:hAnsi="Segoe UI" w:cs="Segoe UI"/>
          <w:color w:val="505050"/>
        </w:rPr>
        <w:t> </w:t>
      </w:r>
      <w:r>
        <w:rPr>
          <w:rFonts w:ascii="Segoe UI" w:hAnsi="Segoe UI" w:cs="Segoe UI"/>
          <w:color w:val="505050"/>
        </w:rPr>
        <w:t>blade. When the deployment has reached the</w:t>
      </w:r>
      <w:r>
        <w:rPr>
          <w:rStyle w:val="apple-converted-space"/>
          <w:rFonts w:ascii="Segoe UI" w:hAnsi="Segoe UI" w:cs="Segoe UI"/>
          <w:color w:val="505050"/>
        </w:rPr>
        <w:t> </w:t>
      </w:r>
      <w:proofErr w:type="spellStart"/>
      <w:r>
        <w:rPr>
          <w:rStyle w:val="Strong"/>
          <w:rFonts w:ascii="Segoe UI" w:hAnsi="Segoe UI" w:cs="Segoe UI"/>
          <w:color w:val="505050"/>
        </w:rPr>
        <w:t>Ready</w:t>
      </w:r>
      <w:r>
        <w:rPr>
          <w:rFonts w:ascii="Segoe UI" w:hAnsi="Segoe UI" w:cs="Segoe UI"/>
          <w:color w:val="505050"/>
        </w:rPr>
        <w:t>status</w:t>
      </w:r>
      <w:proofErr w:type="spellEnd"/>
      <w:r>
        <w:rPr>
          <w:rFonts w:ascii="Segoe UI" w:hAnsi="Segoe UI" w:cs="Segoe UI"/>
          <w:color w:val="505050"/>
        </w:rPr>
        <w:t>, you can proceed to the next steps.</w:t>
      </w:r>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lastRenderedPageBreak/>
        <w:drawing>
          <wp:inline distT="0" distB="0" distL="0" distR="0">
            <wp:extent cx="6019800" cy="6838950"/>
            <wp:effectExtent l="0" t="0" r="0" b="0"/>
            <wp:docPr id="26" name="Picture 26" descr="Publish your clou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ublish your cloud service"/>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9800" cy="6838950"/>
                    </a:xfrm>
                    <a:prstGeom prst="rect">
                      <a:avLst/>
                    </a:prstGeom>
                    <a:noFill/>
                    <a:ln>
                      <a:noFill/>
                    </a:ln>
                  </pic:spPr>
                </pic:pic>
              </a:graphicData>
            </a:graphic>
          </wp:inline>
        </w:drawing>
      </w:r>
    </w:p>
    <w:p w:rsidR="00175438" w:rsidRPr="00175438" w:rsidRDefault="00175438" w:rsidP="00175438">
      <w:pPr>
        <w:pStyle w:val="Heading1"/>
        <w:keepNext/>
        <w:keepLines/>
        <w:spacing w:before="480" w:beforeAutospacing="0" w:after="0" w:afterAutospacing="0" w:line="276" w:lineRule="auto"/>
        <w:rPr>
          <w:rFonts w:asciiTheme="majorHAnsi" w:eastAsiaTheme="majorEastAsia" w:hAnsiTheme="majorHAnsi" w:cstheme="majorBidi"/>
          <w:color w:val="365F91" w:themeColor="accent1" w:themeShade="BF"/>
          <w:kern w:val="0"/>
          <w:sz w:val="28"/>
          <w:szCs w:val="28"/>
        </w:rPr>
      </w:pPr>
      <w:bookmarkStart w:id="13" w:name="verify-your-deployment-completed-success"/>
      <w:bookmarkStart w:id="14" w:name="_Toc452131609"/>
      <w:bookmarkEnd w:id="13"/>
      <w:r w:rsidRPr="00175438">
        <w:rPr>
          <w:rFonts w:asciiTheme="majorHAnsi" w:eastAsiaTheme="majorEastAsia" w:hAnsiTheme="majorHAnsi" w:cstheme="majorBidi"/>
          <w:color w:val="365F91" w:themeColor="accent1" w:themeShade="BF"/>
          <w:kern w:val="0"/>
          <w:sz w:val="28"/>
          <w:szCs w:val="28"/>
        </w:rPr>
        <w:t>Verify your deployment</w:t>
      </w:r>
      <w:bookmarkEnd w:id="14"/>
    </w:p>
    <w:p w:rsidR="00175438" w:rsidRDefault="00175438" w:rsidP="00175438">
      <w:pPr>
        <w:pStyle w:val="NormalWeb"/>
        <w:numPr>
          <w:ilvl w:val="0"/>
          <w:numId w:val="6"/>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t>Click the cloud service instance.</w:t>
      </w:r>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The status should show that the service is</w:t>
      </w:r>
      <w:r>
        <w:rPr>
          <w:rStyle w:val="apple-converted-space"/>
          <w:rFonts w:ascii="Segoe UI" w:hAnsi="Segoe UI" w:cs="Segoe UI"/>
          <w:color w:val="505050"/>
        </w:rPr>
        <w:t> </w:t>
      </w:r>
      <w:proofErr w:type="gramStart"/>
      <w:r>
        <w:rPr>
          <w:rStyle w:val="Strong"/>
          <w:rFonts w:ascii="Segoe UI" w:hAnsi="Segoe UI" w:cs="Segoe UI"/>
          <w:color w:val="505050"/>
        </w:rPr>
        <w:t>Running</w:t>
      </w:r>
      <w:proofErr w:type="gramEnd"/>
      <w:r>
        <w:rPr>
          <w:rFonts w:ascii="Segoe UI" w:hAnsi="Segoe UI" w:cs="Segoe UI"/>
          <w:color w:val="505050"/>
        </w:rPr>
        <w:t>.</w:t>
      </w:r>
    </w:p>
    <w:p w:rsidR="00175438" w:rsidRDefault="00175438" w:rsidP="00175438">
      <w:pPr>
        <w:pStyle w:val="NormalWeb"/>
        <w:numPr>
          <w:ilvl w:val="0"/>
          <w:numId w:val="6"/>
        </w:numPr>
        <w:shd w:val="clear" w:color="auto" w:fill="FFFFFF"/>
        <w:spacing w:before="150" w:beforeAutospacing="0" w:after="150" w:afterAutospacing="0" w:line="360" w:lineRule="atLeast"/>
        <w:ind w:left="0"/>
        <w:rPr>
          <w:rFonts w:ascii="Segoe UI" w:hAnsi="Segoe UI" w:cs="Segoe UI"/>
          <w:color w:val="505050"/>
        </w:rPr>
      </w:pPr>
      <w:r>
        <w:rPr>
          <w:rFonts w:ascii="Segoe UI" w:hAnsi="Segoe UI" w:cs="Segoe UI"/>
          <w:color w:val="505050"/>
        </w:rPr>
        <w:lastRenderedPageBreak/>
        <w:t>Under</w:t>
      </w:r>
      <w:r>
        <w:rPr>
          <w:rStyle w:val="apple-converted-space"/>
          <w:rFonts w:ascii="Segoe UI" w:hAnsi="Segoe UI" w:cs="Segoe UI"/>
          <w:color w:val="505050"/>
        </w:rPr>
        <w:t> </w:t>
      </w:r>
      <w:r>
        <w:rPr>
          <w:rStyle w:val="Strong"/>
          <w:rFonts w:ascii="Segoe UI" w:hAnsi="Segoe UI" w:cs="Segoe UI"/>
          <w:color w:val="505050"/>
        </w:rPr>
        <w:t>Essentials</w:t>
      </w:r>
      <w:r>
        <w:rPr>
          <w:rFonts w:ascii="Segoe UI" w:hAnsi="Segoe UI" w:cs="Segoe UI"/>
          <w:color w:val="505050"/>
        </w:rPr>
        <w:t>, click the</w:t>
      </w:r>
      <w:r>
        <w:rPr>
          <w:rStyle w:val="apple-converted-space"/>
          <w:rFonts w:ascii="Segoe UI" w:hAnsi="Segoe UI" w:cs="Segoe UI"/>
          <w:color w:val="505050"/>
        </w:rPr>
        <w:t> </w:t>
      </w:r>
      <w:r>
        <w:rPr>
          <w:rStyle w:val="Strong"/>
          <w:rFonts w:ascii="Segoe UI" w:hAnsi="Segoe UI" w:cs="Segoe UI"/>
          <w:color w:val="505050"/>
        </w:rPr>
        <w:t>Site URL</w:t>
      </w:r>
      <w:r>
        <w:rPr>
          <w:rStyle w:val="apple-converted-space"/>
          <w:rFonts w:ascii="Segoe UI" w:hAnsi="Segoe UI" w:cs="Segoe UI"/>
          <w:color w:val="505050"/>
        </w:rPr>
        <w:t> </w:t>
      </w:r>
      <w:r>
        <w:rPr>
          <w:rFonts w:ascii="Segoe UI" w:hAnsi="Segoe UI" w:cs="Segoe UI"/>
          <w:color w:val="505050"/>
        </w:rPr>
        <w:t>to open your cloud service in a web browser.</w:t>
      </w:r>
    </w:p>
    <w:p w:rsidR="00175438" w:rsidRDefault="00175438" w:rsidP="00175438">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noProof/>
          <w:color w:val="505050"/>
        </w:rPr>
        <w:drawing>
          <wp:inline distT="0" distB="0" distL="0" distR="0">
            <wp:extent cx="5610225" cy="4457700"/>
            <wp:effectExtent l="0" t="0" r="9525" b="0"/>
            <wp:docPr id="25" name="Picture 25" descr="CloudServices_Quick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loudServices_QuickGlance"/>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4457700"/>
                    </a:xfrm>
                    <a:prstGeom prst="rect">
                      <a:avLst/>
                    </a:prstGeom>
                    <a:noFill/>
                    <a:ln>
                      <a:noFill/>
                    </a:ln>
                  </pic:spPr>
                </pic:pic>
              </a:graphicData>
            </a:graphic>
          </wp:inline>
        </w:drawing>
      </w:r>
    </w:p>
    <w:p w:rsidR="00175438" w:rsidRDefault="00175438" w:rsidP="006B2E95"/>
    <w:p w:rsidR="006B2E95" w:rsidRPr="006B2E95" w:rsidRDefault="006B2E95" w:rsidP="006B2E95">
      <w:pPr>
        <w:rPr>
          <w:rFonts w:asciiTheme="majorHAnsi" w:eastAsiaTheme="majorEastAsia" w:hAnsiTheme="majorHAnsi" w:cstheme="majorBidi"/>
          <w:b/>
          <w:bCs/>
          <w:color w:val="365F91" w:themeColor="accent1" w:themeShade="BF"/>
          <w:sz w:val="28"/>
          <w:szCs w:val="28"/>
        </w:rPr>
      </w:pPr>
      <w:r w:rsidRPr="006B2E95">
        <w:rPr>
          <w:rFonts w:asciiTheme="majorHAnsi" w:eastAsiaTheme="majorEastAsia" w:hAnsiTheme="majorHAnsi" w:cstheme="majorBidi"/>
          <w:b/>
          <w:bCs/>
          <w:color w:val="365F91" w:themeColor="accent1" w:themeShade="BF"/>
          <w:sz w:val="28"/>
          <w:szCs w:val="28"/>
        </w:rPr>
        <w:t>Platform as a Service (Light) - Azure Websites</w:t>
      </w:r>
    </w:p>
    <w:p w:rsidR="006B2E95" w:rsidRDefault="006B2E95" w:rsidP="006B2E95">
      <w:r>
        <w:t xml:space="preserve">Azure Websites are, by far, the easiest, cheapest, and fastest method of getting your application to the cloud. Websites give you the least amount of configuration control over your application, which is perfect for simple web applications that do not require more complex configurations for scaling and data </w:t>
      </w:r>
      <w:proofErr w:type="spellStart"/>
      <w:r>
        <w:t>processing.Deploying</w:t>
      </w:r>
      <w:proofErr w:type="spellEnd"/>
      <w:r>
        <w:t xml:space="preserve"> your application to an Azure Website is mind-numbingly easy. You can use your favorite IDE or configure source control (</w:t>
      </w:r>
      <w:proofErr w:type="spellStart"/>
      <w:r>
        <w:t>Git</w:t>
      </w:r>
      <w:proofErr w:type="spellEnd"/>
      <w:r>
        <w:t xml:space="preserve">, </w:t>
      </w:r>
      <w:proofErr w:type="spellStart"/>
      <w:r>
        <w:t>GitHub</w:t>
      </w:r>
      <w:proofErr w:type="spellEnd"/>
      <w:r>
        <w:t xml:space="preserve">, </w:t>
      </w:r>
      <w:proofErr w:type="spellStart"/>
      <w:r>
        <w:t>Bitbucket</w:t>
      </w:r>
      <w:proofErr w:type="spellEnd"/>
      <w:r>
        <w:t xml:space="preserve">, </w:t>
      </w:r>
      <w:proofErr w:type="spellStart"/>
      <w:r>
        <w:t>CodePlex</w:t>
      </w:r>
      <w:proofErr w:type="spellEnd"/>
      <w:r>
        <w:t xml:space="preserve">, TFS, and </w:t>
      </w:r>
      <w:proofErr w:type="spellStart"/>
      <w:r>
        <w:t>DropBox</w:t>
      </w:r>
      <w:proofErr w:type="spellEnd"/>
      <w:r>
        <w:t>) to push to your website and let Azure take care of the rest for you. Continuous Integration, built in, right out-of-the-box.</w:t>
      </w:r>
    </w:p>
    <w:p w:rsidR="006B2E95" w:rsidRDefault="006B2E95" w:rsidP="006B2E95">
      <w:r>
        <w:t xml:space="preserve">You can even include a MySQL or SQL Server database when provisioning an Azure Website through the Azure Management Portal. Once your Website has been configured, simply update your </w:t>
      </w:r>
      <w:proofErr w:type="spellStart"/>
      <w:r>
        <w:t>Web.config</w:t>
      </w:r>
      <w:proofErr w:type="spellEnd"/>
      <w:r>
        <w:t xml:space="preserve"> (or similar) with your new database’s credentials</w:t>
      </w:r>
      <w:proofErr w:type="gramStart"/>
      <w:r>
        <w:t>,and</w:t>
      </w:r>
      <w:proofErr w:type="gramEnd"/>
      <w:r>
        <w:t xml:space="preserve"> you are good to go!</w:t>
      </w:r>
    </w:p>
    <w:p w:rsidR="00637403" w:rsidRDefault="00637403" w:rsidP="006B2E95">
      <w:pPr>
        <w:rPr>
          <w:rFonts w:asciiTheme="majorHAnsi" w:eastAsiaTheme="majorEastAsia" w:hAnsiTheme="majorHAnsi" w:cstheme="majorBidi"/>
          <w:b/>
          <w:bCs/>
          <w:color w:val="365F91" w:themeColor="accent1" w:themeShade="BF"/>
          <w:sz w:val="28"/>
          <w:szCs w:val="28"/>
        </w:rPr>
      </w:pPr>
    </w:p>
    <w:p w:rsidR="006B2E95" w:rsidRPr="006B2E95" w:rsidRDefault="006B2E95" w:rsidP="006B2E95">
      <w:pPr>
        <w:rPr>
          <w:rFonts w:asciiTheme="majorHAnsi" w:eastAsiaTheme="majorEastAsia" w:hAnsiTheme="majorHAnsi" w:cstheme="majorBidi"/>
          <w:b/>
          <w:bCs/>
          <w:color w:val="365F91" w:themeColor="accent1" w:themeShade="BF"/>
          <w:sz w:val="28"/>
          <w:szCs w:val="28"/>
        </w:rPr>
      </w:pPr>
      <w:bookmarkStart w:id="15" w:name="_GoBack"/>
      <w:bookmarkEnd w:id="15"/>
      <w:r w:rsidRPr="006B2E95">
        <w:rPr>
          <w:rFonts w:asciiTheme="majorHAnsi" w:eastAsiaTheme="majorEastAsia" w:hAnsiTheme="majorHAnsi" w:cstheme="majorBidi"/>
          <w:b/>
          <w:bCs/>
          <w:color w:val="365F91" w:themeColor="accent1" w:themeShade="BF"/>
          <w:sz w:val="28"/>
          <w:szCs w:val="28"/>
        </w:rPr>
        <w:lastRenderedPageBreak/>
        <w:t>Software as a Service - Basecamp, Salesforce, Office 365, Azure Websites</w:t>
      </w:r>
    </w:p>
    <w:p w:rsidR="006B2E95" w:rsidRDefault="006B2E95" w:rsidP="006B2E95">
      <w:r>
        <w:t xml:space="preserve">Finally, Software as a Service applications are built and hosted through 3rd party vendors who typically charge for a certain level of service - $30/month for X projects and Y users.Azure Websites can serve as a SaaS offering as well. You can configure a </w:t>
      </w:r>
      <w:proofErr w:type="spellStart"/>
      <w:r>
        <w:t>Wordpress</w:t>
      </w:r>
      <w:proofErr w:type="spellEnd"/>
      <w:r>
        <w:t xml:space="preserve">, </w:t>
      </w:r>
      <w:proofErr w:type="spellStart"/>
      <w:r>
        <w:t>Drupal</w:t>
      </w:r>
      <w:proofErr w:type="spellEnd"/>
      <w:r>
        <w:t xml:space="preserve">, </w:t>
      </w:r>
      <w:proofErr w:type="spellStart"/>
      <w:r>
        <w:t>OpenX</w:t>
      </w:r>
      <w:proofErr w:type="spellEnd"/>
      <w:r>
        <w:t xml:space="preserve">, or even </w:t>
      </w:r>
      <w:proofErr w:type="spellStart"/>
      <w:r>
        <w:t>phpBB</w:t>
      </w:r>
      <w:proofErr w:type="spellEnd"/>
      <w:r>
        <w:t xml:space="preserve"> site with a single click. No code, no deployment hassles, and minimal configuration. Azure Websites lets you stand up the service you need in minutes, not hours or days.Most SaaS applications today are built on a cloud platform due to the low cost of entry - with prices continually falling - and the ability to scale up as your customer base grows. If </w:t>
      </w:r>
      <w:proofErr w:type="spellStart"/>
      <w:r>
        <w:t>Dropcam</w:t>
      </w:r>
      <w:proofErr w:type="spellEnd"/>
      <w:r>
        <w:t xml:space="preserve">, </w:t>
      </w:r>
      <w:proofErr w:type="spellStart"/>
      <w:r>
        <w:t>SmugMug</w:t>
      </w:r>
      <w:proofErr w:type="spellEnd"/>
      <w:r>
        <w:t>, or Netflix got one million new customers tomorrow, their infrastructure (Amazon Web Services) would be able to accommodate them.</w:t>
      </w:r>
    </w:p>
    <w:sectPr w:rsidR="006B2E95" w:rsidSect="009936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20DFB"/>
    <w:multiLevelType w:val="multilevel"/>
    <w:tmpl w:val="F112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25059A"/>
    <w:multiLevelType w:val="multilevel"/>
    <w:tmpl w:val="43EE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AA07A9"/>
    <w:multiLevelType w:val="multilevel"/>
    <w:tmpl w:val="3D14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AA1116"/>
    <w:multiLevelType w:val="multilevel"/>
    <w:tmpl w:val="5A22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055542"/>
    <w:multiLevelType w:val="multilevel"/>
    <w:tmpl w:val="04FA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14CC0"/>
    <w:multiLevelType w:val="multilevel"/>
    <w:tmpl w:val="5F96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4E9"/>
    <w:rsid w:val="000049C6"/>
    <w:rsid w:val="00175438"/>
    <w:rsid w:val="002B3CBB"/>
    <w:rsid w:val="00350F7F"/>
    <w:rsid w:val="004376CD"/>
    <w:rsid w:val="00515750"/>
    <w:rsid w:val="005722BB"/>
    <w:rsid w:val="00637403"/>
    <w:rsid w:val="0067466D"/>
    <w:rsid w:val="00677E2D"/>
    <w:rsid w:val="006A5E59"/>
    <w:rsid w:val="006B2E95"/>
    <w:rsid w:val="008B67F7"/>
    <w:rsid w:val="00993692"/>
    <w:rsid w:val="00AA5E08"/>
    <w:rsid w:val="00C972CE"/>
    <w:rsid w:val="00CD5A49"/>
    <w:rsid w:val="00D16E6A"/>
    <w:rsid w:val="00E57B50"/>
    <w:rsid w:val="00F424E9"/>
    <w:rsid w:val="00F62A68"/>
    <w:rsid w:val="00F66893"/>
    <w:rsid w:val="00FB5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92"/>
  </w:style>
  <w:style w:type="paragraph" w:styleId="Heading1">
    <w:name w:val="heading 1"/>
    <w:basedOn w:val="Normal"/>
    <w:link w:val="Heading1Char"/>
    <w:uiPriority w:val="9"/>
    <w:qFormat/>
    <w:rsid w:val="00F66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6E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2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9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72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BB"/>
    <w:rPr>
      <w:rFonts w:ascii="Tahoma" w:hAnsi="Tahoma" w:cs="Tahoma"/>
      <w:sz w:val="16"/>
      <w:szCs w:val="16"/>
    </w:rPr>
  </w:style>
  <w:style w:type="character" w:customStyle="1" w:styleId="Heading3Char">
    <w:name w:val="Heading 3 Char"/>
    <w:basedOn w:val="DefaultParagraphFont"/>
    <w:link w:val="Heading3"/>
    <w:uiPriority w:val="9"/>
    <w:semiHidden/>
    <w:rsid w:val="006B2E9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16E6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5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5E08"/>
  </w:style>
  <w:style w:type="character" w:styleId="Hyperlink">
    <w:name w:val="Hyperlink"/>
    <w:basedOn w:val="DefaultParagraphFont"/>
    <w:uiPriority w:val="99"/>
    <w:unhideWhenUsed/>
    <w:rsid w:val="00AA5E08"/>
    <w:rPr>
      <w:color w:val="0000FF"/>
      <w:u w:val="single"/>
    </w:rPr>
  </w:style>
  <w:style w:type="character" w:styleId="Strong">
    <w:name w:val="Strong"/>
    <w:basedOn w:val="DefaultParagraphFont"/>
    <w:uiPriority w:val="22"/>
    <w:qFormat/>
    <w:rsid w:val="00AA5E08"/>
    <w:rPr>
      <w:b/>
      <w:bCs/>
    </w:rPr>
  </w:style>
  <w:style w:type="character" w:styleId="Emphasis">
    <w:name w:val="Emphasis"/>
    <w:basedOn w:val="DefaultParagraphFont"/>
    <w:uiPriority w:val="20"/>
    <w:qFormat/>
    <w:rsid w:val="00AA5E08"/>
    <w:rPr>
      <w:i/>
      <w:iCs/>
    </w:rPr>
  </w:style>
  <w:style w:type="paragraph" w:styleId="TOCHeading">
    <w:name w:val="TOC Heading"/>
    <w:basedOn w:val="Heading1"/>
    <w:next w:val="Normal"/>
    <w:uiPriority w:val="39"/>
    <w:semiHidden/>
    <w:unhideWhenUsed/>
    <w:qFormat/>
    <w:rsid w:val="008B67F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8B67F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6E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2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9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72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BB"/>
    <w:rPr>
      <w:rFonts w:ascii="Tahoma" w:hAnsi="Tahoma" w:cs="Tahoma"/>
      <w:sz w:val="16"/>
      <w:szCs w:val="16"/>
    </w:rPr>
  </w:style>
  <w:style w:type="character" w:customStyle="1" w:styleId="Heading3Char">
    <w:name w:val="Heading 3 Char"/>
    <w:basedOn w:val="DefaultParagraphFont"/>
    <w:link w:val="Heading3"/>
    <w:uiPriority w:val="9"/>
    <w:semiHidden/>
    <w:rsid w:val="006B2E9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16E6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5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5E08"/>
  </w:style>
  <w:style w:type="character" w:styleId="Hyperlink">
    <w:name w:val="Hyperlink"/>
    <w:basedOn w:val="DefaultParagraphFont"/>
    <w:uiPriority w:val="99"/>
    <w:unhideWhenUsed/>
    <w:rsid w:val="00AA5E08"/>
    <w:rPr>
      <w:color w:val="0000FF"/>
      <w:u w:val="single"/>
    </w:rPr>
  </w:style>
  <w:style w:type="character" w:styleId="Strong">
    <w:name w:val="Strong"/>
    <w:basedOn w:val="DefaultParagraphFont"/>
    <w:uiPriority w:val="22"/>
    <w:qFormat/>
    <w:rsid w:val="00AA5E08"/>
    <w:rPr>
      <w:b/>
      <w:bCs/>
    </w:rPr>
  </w:style>
  <w:style w:type="character" w:styleId="Emphasis">
    <w:name w:val="Emphasis"/>
    <w:basedOn w:val="DefaultParagraphFont"/>
    <w:uiPriority w:val="20"/>
    <w:qFormat/>
    <w:rsid w:val="00AA5E08"/>
    <w:rPr>
      <w:i/>
      <w:iCs/>
    </w:rPr>
  </w:style>
  <w:style w:type="paragraph" w:styleId="TOCHeading">
    <w:name w:val="TOC Heading"/>
    <w:basedOn w:val="Heading1"/>
    <w:next w:val="Normal"/>
    <w:uiPriority w:val="39"/>
    <w:semiHidden/>
    <w:unhideWhenUsed/>
    <w:qFormat/>
    <w:rsid w:val="008B67F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8B67F7"/>
    <w:pPr>
      <w:spacing w:after="100"/>
    </w:pPr>
  </w:style>
</w:styles>
</file>

<file path=word/webSettings.xml><?xml version="1.0" encoding="utf-8"?>
<w:webSettings xmlns:r="http://schemas.openxmlformats.org/officeDocument/2006/relationships" xmlns:w="http://schemas.openxmlformats.org/wordprocessingml/2006/main">
  <w:divs>
    <w:div w:id="690302174">
      <w:bodyDiv w:val="1"/>
      <w:marLeft w:val="0"/>
      <w:marRight w:val="0"/>
      <w:marTop w:val="0"/>
      <w:marBottom w:val="0"/>
      <w:divBdr>
        <w:top w:val="none" w:sz="0" w:space="0" w:color="auto"/>
        <w:left w:val="none" w:sz="0" w:space="0" w:color="auto"/>
        <w:bottom w:val="none" w:sz="0" w:space="0" w:color="auto"/>
        <w:right w:val="none" w:sz="0" w:space="0" w:color="auto"/>
      </w:divBdr>
    </w:div>
    <w:div w:id="728572018">
      <w:bodyDiv w:val="1"/>
      <w:marLeft w:val="0"/>
      <w:marRight w:val="0"/>
      <w:marTop w:val="0"/>
      <w:marBottom w:val="0"/>
      <w:divBdr>
        <w:top w:val="none" w:sz="0" w:space="0" w:color="auto"/>
        <w:left w:val="none" w:sz="0" w:space="0" w:color="auto"/>
        <w:bottom w:val="none" w:sz="0" w:space="0" w:color="auto"/>
        <w:right w:val="none" w:sz="0" w:space="0" w:color="auto"/>
      </w:divBdr>
    </w:div>
    <w:div w:id="825165957">
      <w:bodyDiv w:val="1"/>
      <w:marLeft w:val="0"/>
      <w:marRight w:val="0"/>
      <w:marTop w:val="0"/>
      <w:marBottom w:val="0"/>
      <w:divBdr>
        <w:top w:val="none" w:sz="0" w:space="0" w:color="auto"/>
        <w:left w:val="none" w:sz="0" w:space="0" w:color="auto"/>
        <w:bottom w:val="none" w:sz="0" w:space="0" w:color="auto"/>
        <w:right w:val="none" w:sz="0" w:space="0" w:color="auto"/>
      </w:divBdr>
    </w:div>
    <w:div w:id="1429544950">
      <w:bodyDiv w:val="1"/>
      <w:marLeft w:val="0"/>
      <w:marRight w:val="0"/>
      <w:marTop w:val="0"/>
      <w:marBottom w:val="0"/>
      <w:divBdr>
        <w:top w:val="none" w:sz="0" w:space="0" w:color="auto"/>
        <w:left w:val="none" w:sz="0" w:space="0" w:color="auto"/>
        <w:bottom w:val="none" w:sz="0" w:space="0" w:color="auto"/>
        <w:right w:val="none" w:sz="0" w:space="0" w:color="auto"/>
      </w:divBdr>
    </w:div>
    <w:div w:id="1488667840">
      <w:bodyDiv w:val="1"/>
      <w:marLeft w:val="0"/>
      <w:marRight w:val="0"/>
      <w:marTop w:val="0"/>
      <w:marBottom w:val="0"/>
      <w:divBdr>
        <w:top w:val="none" w:sz="0" w:space="0" w:color="auto"/>
        <w:left w:val="none" w:sz="0" w:space="0" w:color="auto"/>
        <w:bottom w:val="none" w:sz="0" w:space="0" w:color="auto"/>
        <w:right w:val="none" w:sz="0" w:space="0" w:color="auto"/>
      </w:divBdr>
    </w:div>
    <w:div w:id="15607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portal.azure.com/" TargetMode="External"/><Relationship Id="rId12" Type="http://schemas.openxmlformats.org/officeDocument/2006/relationships/hyperlink" Target="https://azure.microsoft.com/en-us/documentation/articles/virtual-machines-windows-sizes/" TargetMode="External"/><Relationship Id="rId17" Type="http://schemas.openxmlformats.org/officeDocument/2006/relationships/image" Target="media/image9.png"/><Relationship Id="rId25" Type="http://schemas.openxmlformats.org/officeDocument/2006/relationships/hyperlink" Target="https://azure.microsoft.com/en-us/documentation/articles/cloud-services-configure-ssl-certificate-port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zure.microsoft.com/en-us/documentation/articles/virtual-machines-windows-troubleshoot-rdp-conne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azure.microsoft.com/en-us/documentation/articles/resource-group-overview/"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portal.azure.com/" TargetMode="External"/><Relationship Id="rId27" Type="http://schemas.openxmlformats.org/officeDocument/2006/relationships/image" Target="media/image16.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D757E-3CE2-4ACF-B882-96DA2943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NARAYANA RAO (Cognizant)</dc:creator>
  <cp:keywords/>
  <dc:description/>
  <cp:lastModifiedBy>Lenovo</cp:lastModifiedBy>
  <cp:revision>30</cp:revision>
  <dcterms:created xsi:type="dcterms:W3CDTF">2016-05-25T07:00:00Z</dcterms:created>
  <dcterms:modified xsi:type="dcterms:W3CDTF">2020-09-06T05:25:00Z</dcterms:modified>
</cp:coreProperties>
</file>