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Ingeniería de Software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jc w:val="center"/>
        <w:rPr>
          <w:rFonts w:ascii="Arial" w:cs="Arial" w:eastAsia="Arial" w:hAnsi="Arial"/>
          <w:b w:val="1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b w:val="1"/>
          <w:sz w:val="60"/>
          <w:szCs w:val="60"/>
          <w:rtl w:val="0"/>
        </w:rPr>
        <w:t xml:space="preserve">Trabajo Práctico N°2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jc w:val="center"/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b w:val="1"/>
          <w:sz w:val="48"/>
          <w:szCs w:val="48"/>
          <w:rtl w:val="0"/>
        </w:rPr>
        <w:t xml:space="preserve">“User Stories”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jc w:val="center"/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jc w:val="center"/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jc w:val="center"/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jc w:val="center"/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72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72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72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Curso 4K1 - Grupo N°8 :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ab/>
        <w:tab/>
        <w:t xml:space="preserve">94.093</w:t>
        <w:tab/>
        <w:t xml:space="preserve">Nielsen Pellinacci, Juan Manuel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ab/>
        <w:tab/>
        <w:t xml:space="preserve">74.056</w:t>
        <w:tab/>
        <w:t xml:space="preserve">Lencina, Agustín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ab/>
        <w:tab/>
        <w:t xml:space="preserve">42.806</w:t>
        <w:tab/>
        <w:t xml:space="preserve">Guanuco, Alejandro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="276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68719</w:t>
        <w:tab/>
        <w:tab/>
        <w:t xml:space="preserve">Albarracin, Gonzalo Nahuel</w:t>
      </w:r>
    </w:p>
    <w:p w:rsidR="00000000" w:rsidDel="00000000" w:rsidP="00000000" w:rsidRDefault="00000000" w:rsidRPr="00000000" w14:paraId="0000001D">
      <w:pPr>
        <w:spacing w:line="276" w:lineRule="auto"/>
        <w:ind w:left="144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75325           Cuello, Martin</w:t>
      </w:r>
    </w:p>
    <w:p w:rsidR="00000000" w:rsidDel="00000000" w:rsidP="00000000" w:rsidRDefault="00000000" w:rsidRPr="00000000" w14:paraId="0000001E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114300" distT="114300" distL="114300" distR="114300">
            <wp:extent cx="6537015" cy="3860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7015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jc w:val="left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Visualizar Gastos</w:t>
      </w:r>
    </w:p>
    <w:tbl>
      <w:tblPr>
        <w:tblStyle w:val="Table1"/>
        <w:tblW w:w="9575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575"/>
        <w:tblGridChange w:id="0">
          <w:tblGrid>
            <w:gridCol w:w="95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ind w:firstLine="0"/>
              <w:jc w:val="left"/>
              <w:rPr>
                <w:rFonts w:ascii="Arial" w:cs="Arial" w:eastAsia="Arial" w:hAnsi="Arial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Como </w:t>
            </w: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ejecutor de gastos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 quiero </w:t>
            </w: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visualizar mis gastos ordenados en una tabla similar a las de </w:t>
            </w:r>
            <w:commentRangeStart w:id="0"/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Excel</w:t>
            </w: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 para </w:t>
            </w: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poder analizarlos de forma organizada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ind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Criterios de Aceptación:</w:t>
            </w:r>
          </w:p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Debe tener autorización para ver el registro</w:t>
            </w:r>
          </w:p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Los gastos se deben visualizar en columnas donde se indique el monto, tipo de gasto, la fecha en la que se realizó, responsable de gasto.</w:t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1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Debe permitir aplicar ordenamiento y filtros de búsqueda por tipo de gasto, responsable de gasto o rango de montos.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ind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Pruebas de Usuario:</w:t>
            </w:r>
          </w:p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2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Probar visualizar un gasto registrado (pasa)nm</w:t>
            </w:r>
          </w:p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2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Probar ver sus gastos registrados y no tener ninguno (pasa)</w:t>
            </w:r>
          </w:p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Probar visualizar un gasto con fecha posterior a la actual (falla)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Probar visualizar gasto con monto cero o menor a cero (falla)</w:t>
            </w:r>
          </w:p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2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spacing w:after="200" w:line="276" w:lineRule="auto"/>
        <w:ind w:left="720" w:firstLine="0"/>
        <w:jc w:val="left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="276" w:lineRule="auto"/>
        <w:ind w:left="720" w:firstLine="0"/>
        <w:jc w:val="left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line="276" w:lineRule="auto"/>
        <w:ind w:left="720" w:firstLine="0"/>
        <w:jc w:val="left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00" w:line="276" w:lineRule="auto"/>
        <w:ind w:left="0" w:firstLine="0"/>
        <w:jc w:val="left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jc w:val="left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Registrar Gasto</w:t>
      </w:r>
    </w:p>
    <w:tbl>
      <w:tblPr>
        <w:tblStyle w:val="Table2"/>
        <w:tblW w:w="9575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575"/>
        <w:tblGridChange w:id="0">
          <w:tblGrid>
            <w:gridCol w:w="95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ind w:firstLine="0"/>
              <w:jc w:val="left"/>
              <w:rPr>
                <w:rFonts w:ascii="Arial" w:cs="Arial" w:eastAsia="Arial" w:hAnsi="Arial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Como </w:t>
            </w: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ejecutor de gastos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 quiero </w:t>
            </w: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registrar un gasto detallado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 para </w:t>
            </w: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poder llevar un seguimiento de los mismos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ind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Criterios de Aceptación:</w:t>
            </w:r>
          </w:p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</w:rPr>
            </w:pPr>
            <w:commentRangeStart w:id="1"/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Debe estar logueado como usuario</w:t>
            </w:r>
            <w:commentRangeEnd w:id="1"/>
            <w:r w:rsidDel="00000000" w:rsidR="00000000" w:rsidRPr="00000000">
              <w:commentReference w:id="1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1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Debe registrar: monto, tipo de gasto, responsable, fecha.</w:t>
            </w:r>
          </w:p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1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Debe ingresar una fecha y no debe superar la fecha actual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ind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Pruebas de Usuario:</w:t>
            </w:r>
          </w:p>
          <w:p w:rsidR="00000000" w:rsidDel="00000000" w:rsidP="00000000" w:rsidRDefault="00000000" w:rsidRPr="00000000" w14:paraId="00000039">
            <w:pPr>
              <w:widowControl w:val="0"/>
              <w:numPr>
                <w:ilvl w:val="0"/>
                <w:numId w:val="2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Probar registrar un nuevo gasto ingresando: monto, tipo de gasto, responsable y fecha. (pasa).</w:t>
            </w:r>
          </w:p>
          <w:p w:rsidR="00000000" w:rsidDel="00000000" w:rsidP="00000000" w:rsidRDefault="00000000" w:rsidRPr="00000000" w14:paraId="0000003A">
            <w:pPr>
              <w:widowControl w:val="0"/>
              <w:numPr>
                <w:ilvl w:val="0"/>
                <w:numId w:val="2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Probar registrar un nuevo gasto ingresando: monto, tipo de gasto, responsable y fecha anterior. (pasa)</w:t>
            </w:r>
          </w:p>
          <w:p w:rsidR="00000000" w:rsidDel="00000000" w:rsidP="00000000" w:rsidRDefault="00000000" w:rsidRPr="00000000" w14:paraId="0000003B">
            <w:pPr>
              <w:widowControl w:val="0"/>
              <w:numPr>
                <w:ilvl w:val="0"/>
                <w:numId w:val="2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Probar registrar un nuevo gasto ingresando: monto, tipo de gasto, responsable y una fecha posterior a hoy. (falla)</w:t>
            </w:r>
          </w:p>
        </w:tc>
      </w:tr>
    </w:tbl>
    <w:p w:rsidR="00000000" w:rsidDel="00000000" w:rsidP="00000000" w:rsidRDefault="00000000" w:rsidRPr="00000000" w14:paraId="0000003C">
      <w:pPr>
        <w:spacing w:after="200" w:line="276" w:lineRule="auto"/>
        <w:ind w:firstLine="0"/>
        <w:jc w:val="left"/>
        <w:rPr>
          <w:rFonts w:ascii="Arial" w:cs="Arial" w:eastAsia="Arial" w:hAnsi="Arial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00" w:line="276" w:lineRule="auto"/>
        <w:ind w:firstLine="0"/>
        <w:jc w:val="left"/>
        <w:rPr>
          <w:rFonts w:ascii="Arial" w:cs="Arial" w:eastAsia="Arial" w:hAnsi="Arial"/>
          <w:i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i w:val="1"/>
          <w:sz w:val="26"/>
          <w:szCs w:val="26"/>
        </w:rPr>
        <w:drawing>
          <wp:inline distB="114300" distT="114300" distL="114300" distR="114300">
            <wp:extent cx="6537015" cy="444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7015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jc w:val="left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Modificar Gastos </w:t>
      </w:r>
    </w:p>
    <w:tbl>
      <w:tblPr>
        <w:tblStyle w:val="Table3"/>
        <w:tblW w:w="9575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575"/>
        <w:tblGridChange w:id="0">
          <w:tblGrid>
            <w:gridCol w:w="95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ind w:firstLine="0"/>
              <w:jc w:val="left"/>
              <w:rPr>
                <w:rFonts w:ascii="Arial" w:cs="Arial" w:eastAsia="Arial" w:hAnsi="Arial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Como </w:t>
            </w: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ejecutor de gastos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 quiero </w:t>
            </w: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modificar la información de un gasto ya registrado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para </w:t>
            </w: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mantener la información actualizada y libre de errores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ind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Criterios de Aceptación:</w:t>
            </w:r>
          </w:p>
          <w:p w:rsidR="00000000" w:rsidDel="00000000" w:rsidP="00000000" w:rsidRDefault="00000000" w:rsidRPr="00000000" w14:paraId="00000041">
            <w:pPr>
              <w:widowControl w:val="0"/>
              <w:numPr>
                <w:ilvl w:val="0"/>
                <w:numId w:val="1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Debe estar logueado como usuario.</w:t>
            </w:r>
          </w:p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1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Debe elegir un gasto para poder modificar: monto, tipo de gasto, responsable, fecha.</w:t>
            </w:r>
          </w:p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1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Al modificar la fecha se debe validar que no sea posterior a la fecha actual.</w:t>
            </w:r>
          </w:p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Al modificar el campo monto valida que sea mayor a cero.</w:t>
            </w:r>
          </w:p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Deben estar completos los campos obligatorios.</w:t>
            </w:r>
          </w:p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1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  <w:highlight w:val="yellow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highlight w:val="yellow"/>
                <w:rtl w:val="0"/>
              </w:rPr>
              <w:t xml:space="preserve">Se debe guardar quien realizó las modificaciones?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ind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Pruebas de Usuario:</w:t>
            </w:r>
          </w:p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El usuario logueado selecciona un gasto para modificar, modifica el monto y/o tipo de gasto, y/o responsable, y/o fecha. (pasa)</w:t>
            </w:r>
          </w:p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2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El usuario selecciona modificar un gasto pero no modifica ningún campo (falla).</w:t>
            </w:r>
          </w:p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2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El usuario selecciona modificar un gasto y cambia la fecha por una posterior a la actual. (falla)</w:t>
            </w:r>
          </w:p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2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El usuario selecciona modificar un gasto, borra algún campo del gasto e intenta guardar (falla)</w:t>
            </w:r>
          </w:p>
        </w:tc>
      </w:tr>
    </w:tbl>
    <w:p w:rsidR="00000000" w:rsidDel="00000000" w:rsidP="00000000" w:rsidRDefault="00000000" w:rsidRPr="00000000" w14:paraId="0000004C">
      <w:pPr>
        <w:spacing w:after="200" w:line="276" w:lineRule="auto"/>
        <w:ind w:left="720" w:firstLine="0"/>
        <w:jc w:val="left"/>
        <w:rPr>
          <w:rFonts w:ascii="Arial" w:cs="Arial" w:eastAsia="Arial" w:hAnsi="Arial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00" w:line="276" w:lineRule="auto"/>
        <w:ind w:left="0" w:firstLine="0"/>
        <w:jc w:val="left"/>
        <w:rPr>
          <w:rFonts w:ascii="Arial" w:cs="Arial" w:eastAsia="Arial" w:hAnsi="Arial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00" w:line="276" w:lineRule="auto"/>
        <w:ind w:left="0" w:firstLine="0"/>
        <w:jc w:val="left"/>
        <w:rPr>
          <w:rFonts w:ascii="Arial" w:cs="Arial" w:eastAsia="Arial" w:hAnsi="Arial"/>
          <w:i w:val="1"/>
          <w:sz w:val="26"/>
          <w:szCs w:val="26"/>
        </w:rPr>
      </w:pPr>
      <w:commentRangeStart w:id="2"/>
      <w:r w:rsidDel="00000000" w:rsidR="00000000" w:rsidRPr="00000000">
        <w:rPr>
          <w:rFonts w:ascii="Arial" w:cs="Arial" w:eastAsia="Arial" w:hAnsi="Arial"/>
          <w:i w:val="1"/>
          <w:sz w:val="26"/>
          <w:szCs w:val="26"/>
        </w:rPr>
        <w:drawing>
          <wp:inline distB="114300" distT="114300" distL="114300" distR="114300">
            <wp:extent cx="6537015" cy="444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7015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jc w:val="left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Modificar datos personales</w:t>
      </w:r>
    </w:p>
    <w:tbl>
      <w:tblPr>
        <w:tblStyle w:val="Table4"/>
        <w:tblW w:w="9575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575"/>
        <w:tblGridChange w:id="0">
          <w:tblGrid>
            <w:gridCol w:w="95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ind w:firstLine="0"/>
              <w:jc w:val="left"/>
              <w:rPr>
                <w:rFonts w:ascii="Arial" w:cs="Arial" w:eastAsia="Arial" w:hAnsi="Arial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Como </w:t>
            </w: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gestor de cuenta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 quiero </w:t>
            </w: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cambiar mi información personal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para </w:t>
            </w: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mantener la información actualizada y libre de errores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ind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Criterios de Aceptación:</w:t>
            </w:r>
          </w:p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1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Debe estar logueado como usuario</w:t>
            </w:r>
          </w:p>
          <w:p w:rsidR="00000000" w:rsidDel="00000000" w:rsidP="00000000" w:rsidRDefault="00000000" w:rsidRPr="00000000" w14:paraId="00000053">
            <w:pPr>
              <w:widowControl w:val="0"/>
              <w:numPr>
                <w:ilvl w:val="0"/>
                <w:numId w:val="1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Debe elegir los datos a modificar: nombre, apellido, nombre de usuario, password.</w:t>
            </w:r>
          </w:p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1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Debe elegir un nombre de usuario que no haya sido usado por alguien más.</w:t>
            </w:r>
          </w:p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1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Debe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ind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Pruebas de Usuario:</w:t>
            </w:r>
          </w:p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2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ind w:left="720" w:firstLine="0"/>
        <w:jc w:val="left"/>
        <w:rPr>
          <w:rFonts w:ascii="Arial" w:cs="Arial" w:eastAsia="Arial" w:hAnsi="Arial"/>
          <w:b w:val="1"/>
          <w:i w:val="1"/>
          <w:sz w:val="24"/>
          <w:szCs w:val="24"/>
        </w:rPr>
      </w:pP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jc w:val="left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jc w:val="left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Registrar tipo de Gasto</w:t>
      </w:r>
    </w:p>
    <w:tbl>
      <w:tblPr>
        <w:tblStyle w:val="Table5"/>
        <w:tblW w:w="9575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575"/>
        <w:tblGridChange w:id="0">
          <w:tblGrid>
            <w:gridCol w:w="95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ind w:firstLine="0"/>
              <w:jc w:val="left"/>
              <w:rPr>
                <w:rFonts w:ascii="Arial" w:cs="Arial" w:eastAsia="Arial" w:hAnsi="Arial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Como </w:t>
            </w: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ejecutor de gastos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 quiero </w:t>
            </w: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poder crear nuevos tipos de gastos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 para </w:t>
            </w: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organizarlos mejor en una forma personalizada que me sea conveniente.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ind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Criterios de Aceptación:</w:t>
            </w:r>
          </w:p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El nuevo tipo de gasto debe ser un texto</w:t>
            </w:r>
          </w:p>
          <w:p w:rsidR="00000000" w:rsidDel="00000000" w:rsidP="00000000" w:rsidRDefault="00000000" w:rsidRPr="00000000" w14:paraId="0000005E">
            <w:pPr>
              <w:widowControl w:val="0"/>
              <w:numPr>
                <w:ilvl w:val="0"/>
                <w:numId w:val="1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  <w:u w:val="none"/>
              </w:rPr>
            </w:pPr>
            <w:commentRangeStart w:id="3"/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Debe ingresar el nombre del tipo de gasto</w:t>
            </w:r>
          </w:p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El nombre del tipo de gasto debe ser inexistente</w:t>
            </w:r>
            <w:commentRangeEnd w:id="3"/>
            <w:r w:rsidDel="00000000" w:rsidR="00000000" w:rsidRPr="00000000">
              <w:commentReference w:id="3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El tipo de gasto no debe tener más de 15 caracteres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ind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Pruebas de Usuario:</w:t>
            </w:r>
          </w:p>
          <w:p w:rsidR="00000000" w:rsidDel="00000000" w:rsidP="00000000" w:rsidRDefault="00000000" w:rsidRPr="00000000" w14:paraId="00000062">
            <w:pPr>
              <w:widowControl w:val="0"/>
              <w:numPr>
                <w:ilvl w:val="0"/>
                <w:numId w:val="2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Probar elegir un tipo de gasto existente (pasa)</w:t>
            </w:r>
          </w:p>
          <w:p w:rsidR="00000000" w:rsidDel="00000000" w:rsidP="00000000" w:rsidRDefault="00000000" w:rsidRPr="00000000" w14:paraId="00000063">
            <w:pPr>
              <w:widowControl w:val="0"/>
              <w:numPr>
                <w:ilvl w:val="0"/>
                <w:numId w:val="2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Probar crear un nuevo tipo de gasto en forma de texto con menos de 15 caracteres (pasa)</w:t>
            </w:r>
          </w:p>
          <w:p w:rsidR="00000000" w:rsidDel="00000000" w:rsidP="00000000" w:rsidRDefault="00000000" w:rsidRPr="00000000" w14:paraId="00000064">
            <w:pPr>
              <w:widowControl w:val="0"/>
              <w:numPr>
                <w:ilvl w:val="0"/>
                <w:numId w:val="2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Probar crear un nuevo tipo de gasto sin ingresar un texto (falla)</w:t>
            </w:r>
          </w:p>
          <w:p w:rsidR="00000000" w:rsidDel="00000000" w:rsidP="00000000" w:rsidRDefault="00000000" w:rsidRPr="00000000" w14:paraId="00000065">
            <w:pPr>
              <w:widowControl w:val="0"/>
              <w:numPr>
                <w:ilvl w:val="0"/>
                <w:numId w:val="2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Probar crear un nuevo tipo de gasto con mas de 15 caracteres (falla)</w:t>
            </w:r>
          </w:p>
        </w:tc>
      </w:tr>
    </w:tbl>
    <w:p w:rsidR="00000000" w:rsidDel="00000000" w:rsidP="00000000" w:rsidRDefault="00000000" w:rsidRPr="00000000" w14:paraId="00000066">
      <w:pPr>
        <w:spacing w:after="200" w:line="276" w:lineRule="auto"/>
        <w:ind w:left="720" w:firstLine="0"/>
        <w:jc w:val="left"/>
        <w:rPr>
          <w:rFonts w:ascii="Arial" w:cs="Arial" w:eastAsia="Arial" w:hAnsi="Arial"/>
          <w:i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jc w:val="left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</w:rPr>
        <w:drawing>
          <wp:inline distB="114300" distT="114300" distL="114300" distR="114300">
            <wp:extent cx="6537015" cy="6223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7015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jc w:val="left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Cerrar sesión</w:t>
      </w:r>
    </w:p>
    <w:tbl>
      <w:tblPr>
        <w:tblStyle w:val="Table6"/>
        <w:tblW w:w="9575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575"/>
        <w:tblGridChange w:id="0">
          <w:tblGrid>
            <w:gridCol w:w="95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ind w:firstLine="0"/>
              <w:jc w:val="left"/>
              <w:rPr>
                <w:rFonts w:ascii="Arial" w:cs="Arial" w:eastAsia="Arial" w:hAnsi="Arial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Como </w:t>
            </w: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ejecutor de gastos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 quiero </w:t>
            </w: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desloguearme de la sesión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 para </w:t>
            </w: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no permitir el acceso a mi cuenta hasta que vuelva a loguearme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ind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Criterios de Aceptación:</w:t>
            </w:r>
          </w:p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1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La sesión debe estar previamente activa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ind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Pruebas de Usuario:</w:t>
            </w:r>
          </w:p>
          <w:p w:rsidR="00000000" w:rsidDel="00000000" w:rsidP="00000000" w:rsidRDefault="00000000" w:rsidRPr="00000000" w14:paraId="0000006D">
            <w:pPr>
              <w:widowControl w:val="0"/>
              <w:numPr>
                <w:ilvl w:val="0"/>
                <w:numId w:val="2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Probar desloguearse de su sesión activa (pasa)</w:t>
            </w:r>
          </w:p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2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Probar desloguearse, y no estar con la sesión activa (falla) </w:t>
            </w:r>
          </w:p>
        </w:tc>
      </w:tr>
    </w:tbl>
    <w:p w:rsidR="00000000" w:rsidDel="00000000" w:rsidP="00000000" w:rsidRDefault="00000000" w:rsidRPr="00000000" w14:paraId="0000006F">
      <w:pPr>
        <w:spacing w:after="200" w:line="276" w:lineRule="auto"/>
        <w:ind w:firstLine="0"/>
        <w:jc w:val="left"/>
        <w:rPr>
          <w:rFonts w:ascii="Arial" w:cs="Arial" w:eastAsia="Arial" w:hAnsi="Arial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jc w:val="left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Iniciar sesión</w:t>
      </w:r>
    </w:p>
    <w:tbl>
      <w:tblPr>
        <w:tblStyle w:val="Table7"/>
        <w:tblW w:w="9575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575"/>
        <w:tblGridChange w:id="0">
          <w:tblGrid>
            <w:gridCol w:w="95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ind w:firstLine="0"/>
              <w:jc w:val="left"/>
              <w:rPr>
                <w:rFonts w:ascii="Arial" w:cs="Arial" w:eastAsia="Arial" w:hAnsi="Arial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Como </w:t>
            </w: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ejecutor de gastos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 quiero </w:t>
            </w: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poder iniciar sesión en mi cuenta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 para </w:t>
            </w: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visualizar mis gastos existentes o agregar nuevos. 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ind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Criterios de Aceptación:</w:t>
            </w:r>
          </w:p>
          <w:p w:rsidR="00000000" w:rsidDel="00000000" w:rsidP="00000000" w:rsidRDefault="00000000" w:rsidRPr="00000000" w14:paraId="00000073">
            <w:pPr>
              <w:widowControl w:val="0"/>
              <w:numPr>
                <w:ilvl w:val="0"/>
                <w:numId w:val="1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La sesión no caduca nunca, salvo que el usuario decida desloguearse.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ind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Pruebas de Usuario:</w:t>
            </w:r>
          </w:p>
          <w:p w:rsidR="00000000" w:rsidDel="00000000" w:rsidP="00000000" w:rsidRDefault="00000000" w:rsidRPr="00000000" w14:paraId="00000075">
            <w:pPr>
              <w:widowControl w:val="0"/>
              <w:numPr>
                <w:ilvl w:val="0"/>
                <w:numId w:val="2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Probar ingresar nombre de usuario y contraseña correctas (pasa)</w:t>
            </w:r>
          </w:p>
          <w:p w:rsidR="00000000" w:rsidDel="00000000" w:rsidP="00000000" w:rsidRDefault="00000000" w:rsidRPr="00000000" w14:paraId="00000076">
            <w:pPr>
              <w:widowControl w:val="0"/>
              <w:numPr>
                <w:ilvl w:val="0"/>
                <w:numId w:val="2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Probar ingresar nombre de usuario incorrecto y contraseña correcta (falla)</w:t>
            </w:r>
          </w:p>
          <w:p w:rsidR="00000000" w:rsidDel="00000000" w:rsidP="00000000" w:rsidRDefault="00000000" w:rsidRPr="00000000" w14:paraId="00000077">
            <w:pPr>
              <w:widowControl w:val="0"/>
              <w:numPr>
                <w:ilvl w:val="0"/>
                <w:numId w:val="2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Probar ingresar nombre de usuario correcto y contraseña incorrecta (falla)</w:t>
            </w:r>
          </w:p>
          <w:p w:rsidR="00000000" w:rsidDel="00000000" w:rsidP="00000000" w:rsidRDefault="00000000" w:rsidRPr="00000000" w14:paraId="00000078">
            <w:pPr>
              <w:widowControl w:val="0"/>
              <w:numPr>
                <w:ilvl w:val="0"/>
                <w:numId w:val="2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Probar ingresar nombre de usuario y contraseña incorrecta (falla)</w:t>
            </w:r>
          </w:p>
        </w:tc>
      </w:tr>
    </w:tbl>
    <w:p w:rsidR="00000000" w:rsidDel="00000000" w:rsidP="00000000" w:rsidRDefault="00000000" w:rsidRPr="00000000" w14:paraId="00000079">
      <w:pPr>
        <w:spacing w:after="200" w:line="276" w:lineRule="auto"/>
        <w:ind w:firstLine="0"/>
        <w:jc w:val="left"/>
        <w:rPr>
          <w:rFonts w:ascii="Arial" w:cs="Arial" w:eastAsia="Arial" w:hAnsi="Arial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00" w:line="276" w:lineRule="auto"/>
        <w:ind w:firstLine="0"/>
        <w:jc w:val="left"/>
        <w:rPr>
          <w:rFonts w:ascii="Arial" w:cs="Arial" w:eastAsia="Arial" w:hAnsi="Arial"/>
          <w:i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00" w:line="276" w:lineRule="auto"/>
        <w:ind w:firstLine="0"/>
        <w:jc w:val="left"/>
        <w:rPr>
          <w:rFonts w:ascii="Arial" w:cs="Arial" w:eastAsia="Arial" w:hAnsi="Arial"/>
          <w:i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i w:val="1"/>
          <w:sz w:val="26"/>
          <w:szCs w:val="26"/>
        </w:rPr>
        <w:drawing>
          <wp:inline distB="114300" distT="114300" distL="114300" distR="114300">
            <wp:extent cx="6537015" cy="889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7015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jc w:val="left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Elegir orden de visualización</w:t>
      </w:r>
    </w:p>
    <w:tbl>
      <w:tblPr>
        <w:tblStyle w:val="Table8"/>
        <w:tblW w:w="9575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575"/>
        <w:tblGridChange w:id="0">
          <w:tblGrid>
            <w:gridCol w:w="95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ind w:firstLine="0"/>
              <w:jc w:val="left"/>
              <w:rPr>
                <w:rFonts w:ascii="Arial" w:cs="Arial" w:eastAsia="Arial" w:hAnsi="Arial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Como </w:t>
            </w: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ejecutor de gastos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 quiero </w:t>
            </w: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visualizar mis gastos según distintos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criterios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para </w:t>
            </w: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tener distintas perspectivas sobre mis gastos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ind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Criterios de Aceptación:</w:t>
            </w:r>
          </w:p>
          <w:p w:rsidR="00000000" w:rsidDel="00000000" w:rsidP="00000000" w:rsidRDefault="00000000" w:rsidRPr="00000000" w14:paraId="0000007F">
            <w:pPr>
              <w:widowControl w:val="0"/>
              <w:numPr>
                <w:ilvl w:val="0"/>
                <w:numId w:val="1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El usuario debe poder elegir el periodo que quiera visualizar</w:t>
            </w:r>
          </w:p>
          <w:p w:rsidR="00000000" w:rsidDel="00000000" w:rsidP="00000000" w:rsidRDefault="00000000" w:rsidRPr="00000000" w14:paraId="00000080">
            <w:pPr>
              <w:widowControl w:val="0"/>
              <w:numPr>
                <w:ilvl w:val="0"/>
                <w:numId w:val="1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El usuario debe poder filtrar por tipo de gasto</w:t>
            </w:r>
          </w:p>
          <w:p w:rsidR="00000000" w:rsidDel="00000000" w:rsidP="00000000" w:rsidRDefault="00000000" w:rsidRPr="00000000" w14:paraId="00000081">
            <w:pPr>
              <w:widowControl w:val="0"/>
              <w:numPr>
                <w:ilvl w:val="0"/>
                <w:numId w:val="1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El usuario debe poder filtrar por responsable de gasto</w:t>
            </w:r>
          </w:p>
          <w:p w:rsidR="00000000" w:rsidDel="00000000" w:rsidP="00000000" w:rsidRDefault="00000000" w:rsidRPr="00000000" w14:paraId="00000082">
            <w:pPr>
              <w:widowControl w:val="0"/>
              <w:numPr>
                <w:ilvl w:val="0"/>
                <w:numId w:val="1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El usuario debe poder filtrar por rango de montos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ind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Pruebas de Usuario:</w:t>
            </w:r>
          </w:p>
          <w:p w:rsidR="00000000" w:rsidDel="00000000" w:rsidP="00000000" w:rsidRDefault="00000000" w:rsidRPr="00000000" w14:paraId="00000084">
            <w:pPr>
              <w:widowControl w:val="0"/>
              <w:numPr>
                <w:ilvl w:val="0"/>
                <w:numId w:val="2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spacing w:after="200" w:line="276" w:lineRule="auto"/>
        <w:ind w:firstLine="0"/>
        <w:jc w:val="left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firstLine="0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114300" distT="114300" distL="114300" distR="114300">
            <wp:extent cx="6537015" cy="927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7015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jc w:val="left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Relacionar Usuarios</w:t>
      </w:r>
    </w:p>
    <w:tbl>
      <w:tblPr>
        <w:tblStyle w:val="Table9"/>
        <w:tblW w:w="9575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575"/>
        <w:tblGridChange w:id="0">
          <w:tblGrid>
            <w:gridCol w:w="95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ind w:firstLine="0"/>
              <w:jc w:val="left"/>
              <w:rPr>
                <w:rFonts w:ascii="Arial" w:cs="Arial" w:eastAsia="Arial" w:hAnsi="Arial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Como </w:t>
            </w: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ejecutor de gastos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 quiero </w:t>
            </w: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crear vínculos con otros usuarios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 para </w:t>
            </w: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asociar gastos a distintos círculos sociales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ind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Criterios de Aceptación:</w:t>
            </w:r>
          </w:p>
          <w:p w:rsidR="00000000" w:rsidDel="00000000" w:rsidP="00000000" w:rsidRDefault="00000000" w:rsidRPr="00000000" w14:paraId="0000008A">
            <w:pPr>
              <w:widowControl w:val="0"/>
              <w:numPr>
                <w:ilvl w:val="0"/>
                <w:numId w:val="1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sz w:val="26"/>
                <w:szCs w:val="26"/>
                <w:rtl w:val="0"/>
              </w:rPr>
              <w:t xml:space="preserve">Debe elegirse otro usuario existente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ind w:firstLine="0"/>
              <w:jc w:val="left"/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6"/>
                <w:szCs w:val="26"/>
                <w:rtl w:val="0"/>
              </w:rPr>
              <w:t xml:space="preserve">Pruebas de Usuario:</w:t>
            </w:r>
          </w:p>
          <w:p w:rsidR="00000000" w:rsidDel="00000000" w:rsidP="00000000" w:rsidRDefault="00000000" w:rsidRPr="00000000" w14:paraId="0000008C">
            <w:pPr>
              <w:widowControl w:val="0"/>
              <w:numPr>
                <w:ilvl w:val="0"/>
                <w:numId w:val="2"/>
              </w:numPr>
              <w:ind w:left="720" w:hanging="360"/>
              <w:jc w:val="left"/>
              <w:rPr>
                <w:rFonts w:ascii="Arial" w:cs="Arial" w:eastAsia="Arial" w:hAnsi="Arial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spacing w:after="200" w:line="276" w:lineRule="auto"/>
        <w:ind w:firstLine="0"/>
        <w:jc w:val="left"/>
        <w:rPr>
          <w:rFonts w:ascii="Arial" w:cs="Arial" w:eastAsia="Arial" w:hAnsi="Arial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footerReference r:id="rId14" w:type="first"/>
      <w:pgSz w:h="16838" w:w="11906" w:orient="portrait"/>
      <w:pgMar w:bottom="630" w:top="391" w:left="851" w:right="760" w:header="347" w:footer="576"/>
      <w:pgNumType w:start="1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Manuel Rock'" w:id="1" w:date="2021-08-17T14:56:03Z"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idk</w:t>
      </w:r>
    </w:p>
  </w:comment>
  <w:comment w:author="Agustin Lencina" w:id="3" w:date="2021-08-17T15:12:18Z"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Agregado luego de sugerencias en clase del profe.</w:t>
      </w:r>
    </w:p>
  </w:comment>
  <w:comment w:author="Manuel Rock'" w:id="2" w:date="2021-08-17T14:53:55Z"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Este creo que no va</w:t>
      </w:r>
    </w:p>
  </w:comment>
  <w:comment w:author="Agustin Lencina" w:id="0" w:date="2021-08-17T15:20:01Z"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Habría que omitir la mención del Excel y poner en forma de tabla por ejemplo, para abstraernos lo mas posible de las tecnologías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onsolas"/>
  <w:font w:name="Cambria"/>
  <w:font w:name="Arial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ndar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pBdr>
        <w:top w:color="000000" w:space="1" w:sz="4" w:val="single"/>
      </w:pBdr>
      <w:tabs>
        <w:tab w:val="right" w:pos="10348"/>
      </w:tabs>
      <w:ind w:firstLine="0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Ciclo lectivo: 2021 Turno: Mañana</w:t>
      <w:tab/>
    </w:r>
    <w:r w:rsidDel="00000000" w:rsidR="00000000" w:rsidRPr="00000000">
      <w:rPr>
        <w:color w:val="7f7f7f"/>
        <w:sz w:val="20"/>
        <w:szCs w:val="20"/>
        <w:rtl w:val="0"/>
      </w:rPr>
      <w:t xml:space="preserve">Página</w:t>
    </w:r>
    <w:r w:rsidDel="00000000" w:rsidR="00000000" w:rsidRPr="00000000">
      <w:rPr>
        <w:sz w:val="20"/>
        <w:szCs w:val="20"/>
        <w:rtl w:val="0"/>
      </w:rPr>
      <w:t xml:space="preserve"> | </w:t>
    </w:r>
    <w:r w:rsidDel="00000000" w:rsidR="00000000" w:rsidRPr="00000000">
      <w:rPr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B">
    <w:pPr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ind w:firstLine="0"/>
      <w:rPr>
        <w:rFonts w:ascii="Calibri" w:cs="Calibri" w:eastAsia="Calibri" w:hAnsi="Calibri"/>
        <w:color w:val="000000"/>
      </w:rPr>
    </w:pPr>
    <w:r w:rsidDel="00000000" w:rsidR="00000000" w:rsidRPr="00000000">
      <w:rPr>
        <w:rFonts w:ascii="Calibri" w:cs="Calibri" w:eastAsia="Calibri" w:hAnsi="Calibri"/>
        <w:color w:val="000000"/>
        <w:sz w:val="12"/>
        <w:szCs w:val="12"/>
        <w:rtl w:val="0"/>
      </w:rPr>
      <w:t xml:space="preserve">F0025-W-201102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C">
    <w:pPr>
      <w:pBdr>
        <w:top w:color="000000" w:space="1" w:sz="4" w:val="single"/>
      </w:pBdr>
      <w:tabs>
        <w:tab w:val="right" w:pos="10348"/>
      </w:tabs>
      <w:ind w:firstLine="0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Ciclo lectivo: 2021 Turno: Mañana</w:t>
      <w:tab/>
    </w:r>
    <w:r w:rsidDel="00000000" w:rsidR="00000000" w:rsidRPr="00000000">
      <w:rPr>
        <w:color w:val="7f7f7f"/>
        <w:sz w:val="20"/>
        <w:szCs w:val="20"/>
        <w:rtl w:val="0"/>
      </w:rPr>
      <w:t xml:space="preserve">Página</w:t>
    </w:r>
    <w:r w:rsidDel="00000000" w:rsidR="00000000" w:rsidRPr="00000000">
      <w:rPr>
        <w:sz w:val="20"/>
        <w:szCs w:val="20"/>
        <w:rtl w:val="0"/>
      </w:rPr>
      <w:t xml:space="preserve"> | </w:t>
    </w:r>
    <w:r w:rsidDel="00000000" w:rsidR="00000000" w:rsidRPr="00000000">
      <w:rPr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ind w:firstLine="0"/>
      <w:rPr>
        <w:rFonts w:ascii="Calibri" w:cs="Calibri" w:eastAsia="Calibri" w:hAnsi="Calibri"/>
        <w:color w:val="000000"/>
      </w:rPr>
    </w:pPr>
    <w:r w:rsidDel="00000000" w:rsidR="00000000" w:rsidRPr="00000000">
      <w:rPr>
        <w:rFonts w:ascii="Calibri" w:cs="Calibri" w:eastAsia="Calibri" w:hAnsi="Calibri"/>
        <w:color w:val="000000"/>
        <w:sz w:val="12"/>
        <w:szCs w:val="12"/>
        <w:rtl w:val="0"/>
      </w:rPr>
      <w:t xml:space="preserve">F0025-W-201102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ind w:firstLine="0"/>
      <w:jc w:val="left"/>
      <w:rPr>
        <w:rFonts w:ascii="Calibri" w:cs="Calibri" w:eastAsia="Calibri" w:hAnsi="Calibri"/>
        <w:color w:val="000000"/>
      </w:rPr>
    </w:pPr>
    <w:r w:rsidDel="00000000" w:rsidR="00000000" w:rsidRPr="00000000">
      <w:rPr>
        <w:rtl w:val="0"/>
      </w:rPr>
    </w:r>
  </w:p>
  <w:tbl>
    <w:tblPr>
      <w:tblStyle w:val="Table10"/>
      <w:tblW w:w="10530.0" w:type="dxa"/>
      <w:jc w:val="left"/>
      <w:tblInd w:w="0.0" w:type="dxa"/>
      <w:tblBorders>
        <w:top w:color="b7dde8" w:space="0" w:sz="4" w:val="single"/>
        <w:left w:color="b7dde8" w:space="0" w:sz="4" w:val="single"/>
        <w:bottom w:color="000000" w:space="0" w:sz="4" w:val="single"/>
        <w:right w:color="b7dde8" w:space="0" w:sz="4" w:val="single"/>
        <w:insideH w:color="b7dde8" w:space="0" w:sz="4" w:val="single"/>
        <w:insideV w:color="b7dde8" w:space="0" w:sz="4" w:val="single"/>
      </w:tblBorders>
      <w:tblLayout w:type="fixed"/>
      <w:tblLook w:val="0400"/>
    </w:tblPr>
    <w:tblGrid>
      <w:gridCol w:w="2552"/>
      <w:gridCol w:w="4648"/>
      <w:gridCol w:w="3330"/>
      <w:tblGridChange w:id="0">
        <w:tblGrid>
          <w:gridCol w:w="2552"/>
          <w:gridCol w:w="4648"/>
          <w:gridCol w:w="3330"/>
        </w:tblGrid>
      </w:tblGridChange>
    </w:tblGrid>
    <w:tr>
      <w:trPr>
        <w:cantSplit w:val="0"/>
        <w:trHeight w:val="1024" w:hRule="atLeast"/>
        <w:tblHeader w:val="0"/>
      </w:trPr>
      <w:tc>
        <w:tcPr>
          <w:tcBorders>
            <w:top w:color="ffffff" w:space="0" w:sz="4" w:val="single"/>
            <w:left w:color="ffffff" w:space="0" w:sz="4" w:val="single"/>
            <w:right w:color="ffffff" w:space="0" w:sz="4" w:val="single"/>
          </w:tcBorders>
          <w:shd w:fill="auto" w:val="clear"/>
        </w:tcPr>
        <w:p w:rsidR="00000000" w:rsidDel="00000000" w:rsidP="00000000" w:rsidRDefault="00000000" w:rsidRPr="00000000" w14:paraId="0000008F">
          <w:pPr>
            <w:ind w:right="34"/>
            <w:jc w:val="center"/>
            <w:rPr>
              <w:color w:val="000000"/>
              <w:sz w:val="14"/>
              <w:szCs w:val="14"/>
            </w:rPr>
          </w:pPr>
          <w:r w:rsidDel="00000000" w:rsidR="00000000" w:rsidRPr="00000000">
            <w:rPr>
              <w:sz w:val="14"/>
              <w:szCs w:val="14"/>
              <w:rtl w:val="0"/>
            </w:rPr>
            <w:t xml:space="preserve">U</w:t>
          </w:r>
          <w:r w:rsidDel="00000000" w:rsidR="00000000" w:rsidRPr="00000000">
            <w:rPr>
              <w:color w:val="000000"/>
              <w:sz w:val="14"/>
              <w:szCs w:val="14"/>
              <w:rtl w:val="0"/>
            </w:rPr>
            <w:t xml:space="preserve">niversidad Tecnológica Nacional</w:t>
          </w:r>
          <w:r w:rsidDel="00000000" w:rsidR="00000000" w:rsidRPr="00000000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587223</wp:posOffset>
                </wp:positionH>
                <wp:positionV relativeFrom="paragraph">
                  <wp:posOffset>95250</wp:posOffset>
                </wp:positionV>
                <wp:extent cx="346227" cy="352425"/>
                <wp:effectExtent b="0" l="0" r="0" t="0"/>
                <wp:wrapTopAndBottom distB="0" distT="0"/>
                <wp:docPr id="7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6227" cy="352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  <w:p w:rsidR="00000000" w:rsidDel="00000000" w:rsidP="00000000" w:rsidRDefault="00000000" w:rsidRPr="00000000" w14:paraId="00000090">
          <w:pPr>
            <w:ind w:right="34"/>
            <w:jc w:val="center"/>
            <w:rPr>
              <w:color w:val="000000"/>
              <w:sz w:val="14"/>
              <w:szCs w:val="14"/>
            </w:rPr>
          </w:pPr>
          <w:r w:rsidDel="00000000" w:rsidR="00000000" w:rsidRPr="00000000">
            <w:rPr>
              <w:color w:val="000000"/>
              <w:sz w:val="14"/>
              <w:szCs w:val="14"/>
              <w:rtl w:val="0"/>
            </w:rPr>
            <w:t xml:space="preserve">Facultad Regional Córdoba</w:t>
          </w:r>
        </w:p>
        <w:p w:rsidR="00000000" w:rsidDel="00000000" w:rsidP="00000000" w:rsidRDefault="00000000" w:rsidRPr="00000000" w14:paraId="00000091">
          <w:pPr>
            <w:ind w:right="34"/>
            <w:jc w:val="center"/>
            <w:rPr>
              <w:color w:val="000000"/>
              <w:sz w:val="18"/>
              <w:szCs w:val="18"/>
            </w:rPr>
          </w:pPr>
          <w:r w:rsidDel="00000000" w:rsidR="00000000" w:rsidRPr="00000000">
            <w:rPr>
              <w:color w:val="000000"/>
              <w:sz w:val="14"/>
              <w:szCs w:val="14"/>
              <w:rtl w:val="0"/>
            </w:rPr>
            <w:t xml:space="preserve">Ing. en Sistemas de Información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fffff" w:space="0" w:sz="4" w:val="single"/>
            <w:left w:color="ffffff" w:space="0" w:sz="4" w:val="single"/>
            <w:right w:color="ffffff" w:space="0" w:sz="4" w:val="single"/>
          </w:tcBorders>
          <w:shd w:fill="auto" w:val="clear"/>
        </w:tcPr>
        <w:p w:rsidR="00000000" w:rsidDel="00000000" w:rsidP="00000000" w:rsidRDefault="00000000" w:rsidRPr="00000000" w14:paraId="00000092">
          <w:pPr>
            <w:tabs>
              <w:tab w:val="center" w:pos="4419"/>
              <w:tab w:val="right" w:pos="8838"/>
            </w:tabs>
            <w:jc w:val="center"/>
            <w:rPr>
              <w:rFonts w:ascii="Calibri" w:cs="Calibri" w:eastAsia="Calibri" w:hAnsi="Calibri"/>
              <w:b w:val="1"/>
              <w:color w:val="000000"/>
              <w:sz w:val="32"/>
              <w:szCs w:val="32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color w:val="000000"/>
              <w:sz w:val="32"/>
              <w:szCs w:val="32"/>
              <w:rtl w:val="0"/>
            </w:rPr>
            <w:t xml:space="preserve">TRABAJO PRÁCTICO N° 2</w:t>
          </w:r>
        </w:p>
        <w:p w:rsidR="00000000" w:rsidDel="00000000" w:rsidP="00000000" w:rsidRDefault="00000000" w:rsidRPr="00000000" w14:paraId="00000093">
          <w:pPr>
            <w:tabs>
              <w:tab w:val="center" w:pos="4419"/>
              <w:tab w:val="right" w:pos="8838"/>
            </w:tabs>
            <w:jc w:val="center"/>
            <w:rPr>
              <w:rFonts w:ascii="Calibri" w:cs="Calibri" w:eastAsia="Calibri" w:hAnsi="Calibri"/>
              <w:color w:val="000000"/>
              <w:sz w:val="28"/>
              <w:szCs w:val="28"/>
            </w:rPr>
          </w:pPr>
          <w:r w:rsidDel="00000000" w:rsidR="00000000" w:rsidRPr="00000000">
            <w:rPr>
              <w:rFonts w:ascii="Calibri" w:cs="Calibri" w:eastAsia="Calibri" w:hAnsi="Calibri"/>
              <w:color w:val="000000"/>
              <w:sz w:val="32"/>
              <w:szCs w:val="32"/>
              <w:rtl w:val="0"/>
            </w:rPr>
            <w:t xml:space="preserve">Ingeniería de Software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4">
          <w:pPr>
            <w:tabs>
              <w:tab w:val="center" w:pos="4419"/>
              <w:tab w:val="right" w:pos="8838"/>
            </w:tabs>
            <w:jc w:val="center"/>
            <w:rPr>
              <w:rFonts w:ascii="Calibri" w:cs="Calibri" w:eastAsia="Calibri" w:hAnsi="Calibri"/>
              <w:b w:val="1"/>
              <w:color w:val="000000"/>
              <w:sz w:val="32"/>
              <w:szCs w:val="32"/>
            </w:rPr>
          </w:pPr>
          <w:r w:rsidDel="00000000" w:rsidR="00000000" w:rsidRPr="00000000">
            <w:rPr>
              <w:rFonts w:ascii="Calibri" w:cs="Calibri" w:eastAsia="Calibri" w:hAnsi="Calibri"/>
              <w:color w:val="000000"/>
              <w:sz w:val="28"/>
              <w:szCs w:val="28"/>
              <w:rtl w:val="0"/>
            </w:rPr>
            <w:t xml:space="preserve">17/08/2021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fffff" w:space="0" w:sz="4" w:val="single"/>
            <w:left w:color="ffffff" w:space="0" w:sz="4" w:val="single"/>
            <w:right w:color="ffffff" w:space="0" w:sz="4" w:val="single"/>
          </w:tcBorders>
          <w:shd w:fill="auto" w:val="clear"/>
        </w:tcPr>
        <w:p w:rsidR="00000000" w:rsidDel="00000000" w:rsidP="00000000" w:rsidRDefault="00000000" w:rsidRPr="00000000" w14:paraId="00000095">
          <w:pPr>
            <w:tabs>
              <w:tab w:val="center" w:pos="4419"/>
              <w:tab w:val="right" w:pos="8838"/>
            </w:tabs>
            <w:rPr>
              <w:rFonts w:ascii="Calibri" w:cs="Calibri" w:eastAsia="Calibri" w:hAnsi="Calibri"/>
              <w:b w:val="1"/>
              <w:color w:val="000000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6">
          <w:pPr>
            <w:tabs>
              <w:tab w:val="center" w:pos="4419"/>
              <w:tab w:val="right" w:pos="8838"/>
            </w:tabs>
            <w:rPr>
              <w:rFonts w:ascii="Calibri" w:cs="Calibri" w:eastAsia="Calibri" w:hAnsi="Calibri"/>
              <w:b w:val="1"/>
              <w:color w:val="000000"/>
              <w:sz w:val="24"/>
              <w:szCs w:val="24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color w:val="000000"/>
              <w:sz w:val="24"/>
              <w:szCs w:val="24"/>
              <w:rtl w:val="0"/>
            </w:rPr>
            <w:t xml:space="preserve">4K1</w:t>
          </w:r>
        </w:p>
        <w:p w:rsidR="00000000" w:rsidDel="00000000" w:rsidP="00000000" w:rsidRDefault="00000000" w:rsidRPr="00000000" w14:paraId="00000097">
          <w:pPr>
            <w:tabs>
              <w:tab w:val="center" w:pos="4419"/>
              <w:tab w:val="right" w:pos="8838"/>
            </w:tabs>
            <w:rPr>
              <w:rFonts w:ascii="Calibri" w:cs="Calibri" w:eastAsia="Calibri" w:hAnsi="Calibri"/>
              <w:b w:val="1"/>
              <w:color w:val="000000"/>
              <w:sz w:val="24"/>
              <w:szCs w:val="24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color w:val="000000"/>
              <w:sz w:val="24"/>
              <w:szCs w:val="24"/>
              <w:rtl w:val="0"/>
            </w:rPr>
            <w:t xml:space="preserve">GRUPO N°8</w:t>
          </w:r>
        </w:p>
        <w:p w:rsidR="00000000" w:rsidDel="00000000" w:rsidP="00000000" w:rsidRDefault="00000000" w:rsidRPr="00000000" w14:paraId="00000098">
          <w:pPr>
            <w:tabs>
              <w:tab w:val="center" w:pos="4419"/>
              <w:tab w:val="right" w:pos="8838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9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rPr>
        <w:rFonts w:ascii="Calibri" w:cs="Calibri" w:eastAsia="Calibri" w:hAnsi="Calibri"/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ind w:firstLine="227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firstLine="0"/>
    </w:pPr>
    <w:rPr>
      <w:rFonts w:ascii="Candara" w:cs="Candara" w:eastAsia="Candara" w:hAnsi="Candara"/>
      <w:b w:val="1"/>
      <w:sz w:val="28"/>
      <w:szCs w:val="28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spacing w:before="120" w:lineRule="auto"/>
      <w:ind w:firstLine="0"/>
    </w:pPr>
    <w:rPr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before="120" w:line="360" w:lineRule="auto"/>
      <w:ind w:firstLine="0"/>
    </w:pPr>
    <w:rPr>
      <w:rFonts w:ascii="Consolas" w:cs="Consolas" w:eastAsia="Consolas" w:hAnsi="Consolas"/>
      <w:b w:val="1"/>
      <w:sz w:val="20"/>
      <w:szCs w:val="20"/>
    </w:rPr>
  </w:style>
  <w:style w:type="paragraph" w:styleId="Heading4">
    <w:name w:val="heading 4"/>
    <w:basedOn w:val="Normal"/>
    <w:next w:val="Normal"/>
    <w:pPr>
      <w:spacing w:before="280" w:line="360" w:lineRule="auto"/>
      <w:ind w:left="720" w:hanging="360"/>
    </w:pPr>
    <w:rPr>
      <w:rFonts w:ascii="Garamond" w:cs="Garamond" w:eastAsia="Garamond" w:hAnsi="Garamond"/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color w:val="243f6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="276" w:lineRule="auto"/>
      <w:ind w:firstLine="0"/>
    </w:pPr>
    <w:rPr>
      <w:rFonts w:ascii="Arial" w:cs="Arial" w:eastAsia="Arial" w:hAnsi="Arial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firstLine="0"/>
    </w:pPr>
    <w:rPr>
      <w:rFonts w:ascii="Arial" w:cs="Arial" w:eastAsia="Arial" w:hAnsi="Arial"/>
      <w:color w:val="366091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5f1" w:val="clear"/>
    </w:tc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footer" Target="foot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5.png"/><Relationship Id="rId14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5" Type="http://schemas.openxmlformats.org/officeDocument/2006/relationships/font" Target="fonts/Candara-regular.ttf"/><Relationship Id="rId6" Type="http://schemas.openxmlformats.org/officeDocument/2006/relationships/font" Target="fonts/Candara-bold.ttf"/><Relationship Id="rId7" Type="http://schemas.openxmlformats.org/officeDocument/2006/relationships/font" Target="fonts/Candara-italic.ttf"/><Relationship Id="rId8" Type="http://schemas.openxmlformats.org/officeDocument/2006/relationships/font" Target="fonts/Candara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