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7F3BE9" w14:textId="47F4B537" w:rsidR="00DB19D0" w:rsidRPr="00447E02" w:rsidRDefault="00447E02" w:rsidP="00DB19D0">
      <w:pPr>
        <w:pStyle w:val="Informazionidicontatto"/>
        <w:rPr>
          <w:sz w:val="32"/>
          <w:szCs w:val="32"/>
          <w:lang w:bidi="it-IT"/>
        </w:rPr>
      </w:pPr>
      <w:bookmarkStart w:id="0" w:name="_Hlk63352833"/>
      <w:bookmarkEnd w:id="0"/>
      <w:r w:rsidRPr="00447E02">
        <w:rPr>
          <w:sz w:val="32"/>
          <w:szCs w:val="32"/>
        </w:rPr>
        <w:t>Simulazione</w:t>
      </w:r>
      <w:r w:rsidR="00DB19D0" w:rsidRPr="00447E02">
        <w:rPr>
          <w:sz w:val="32"/>
          <w:szCs w:val="32"/>
          <w:lang w:bidi="it-IT"/>
        </w:rPr>
        <w:t xml:space="preserve"> </w:t>
      </w:r>
      <w:r w:rsidR="00165064" w:rsidRPr="00447E02">
        <w:rPr>
          <w:sz w:val="32"/>
          <w:szCs w:val="32"/>
          <w:lang w:bidi="it-IT"/>
        </w:rPr>
        <w:t xml:space="preserve">| Prof. </w:t>
      </w:r>
      <w:r w:rsidRPr="00447E02">
        <w:rPr>
          <w:sz w:val="32"/>
          <w:szCs w:val="32"/>
          <w:lang w:bidi="it-IT"/>
        </w:rPr>
        <w:t>Sergio Tasso</w:t>
      </w:r>
    </w:p>
    <w:p w14:paraId="60F002DB" w14:textId="77777777" w:rsidR="00165064" w:rsidRPr="00447E02" w:rsidRDefault="00165064" w:rsidP="00DB19D0">
      <w:pPr>
        <w:pStyle w:val="Informazionidicontatto"/>
        <w:rPr>
          <w:sz w:val="32"/>
          <w:szCs w:val="32"/>
          <w:lang w:bidi="it-IT"/>
        </w:rPr>
      </w:pPr>
    </w:p>
    <w:p w14:paraId="50216B31" w14:textId="77777777" w:rsidR="00165064" w:rsidRPr="00447E02" w:rsidRDefault="00165064" w:rsidP="00165064">
      <w:pPr>
        <w:pStyle w:val="Foto"/>
        <w:jc w:val="left"/>
      </w:pPr>
    </w:p>
    <w:p w14:paraId="6CC4A6E0" w14:textId="0D5593ED" w:rsidR="00C6554A" w:rsidRPr="00447E02" w:rsidRDefault="00DB19D0" w:rsidP="00C6554A">
      <w:pPr>
        <w:pStyle w:val="Titolo"/>
        <w:rPr>
          <w:sz w:val="44"/>
          <w:szCs w:val="44"/>
        </w:rPr>
      </w:pPr>
      <w:r w:rsidRPr="00447E02">
        <w:rPr>
          <w:sz w:val="44"/>
          <w:szCs w:val="44"/>
        </w:rPr>
        <w:t>Progetto Finale: Simulazione</w:t>
      </w:r>
      <w:r w:rsidR="008F6813" w:rsidRPr="00447E02">
        <w:rPr>
          <w:sz w:val="44"/>
          <w:szCs w:val="44"/>
        </w:rPr>
        <w:t xml:space="preserve"> di</w:t>
      </w:r>
      <w:r w:rsidR="00447E02" w:rsidRPr="00447E02">
        <w:rPr>
          <w:sz w:val="44"/>
          <w:szCs w:val="44"/>
        </w:rPr>
        <w:t xml:space="preserve"> un Supermercato </w:t>
      </w:r>
    </w:p>
    <w:p w14:paraId="4F42C01B" w14:textId="61B4428F" w:rsidR="00C6554A" w:rsidRPr="00EF794F" w:rsidRDefault="00447E02" w:rsidP="00C6554A">
      <w:pPr>
        <w:pStyle w:val="Sottotitolo"/>
        <w:rPr>
          <w:sz w:val="24"/>
          <w:szCs w:val="20"/>
        </w:rPr>
      </w:pPr>
      <w:r w:rsidRPr="00EF794F">
        <w:rPr>
          <w:sz w:val="24"/>
          <w:szCs w:val="20"/>
        </w:rPr>
        <w:t>ARENA SIMULATION</w:t>
      </w:r>
      <w:r w:rsidR="00DB19D0" w:rsidRPr="00EF794F">
        <w:rPr>
          <w:sz w:val="24"/>
          <w:szCs w:val="20"/>
        </w:rPr>
        <w:t xml:space="preserve">: </w:t>
      </w:r>
      <w:r w:rsidR="008B4CF6" w:rsidRPr="00EF794F">
        <w:rPr>
          <w:sz w:val="24"/>
          <w:szCs w:val="20"/>
        </w:rPr>
        <w:t>simulation software</w:t>
      </w:r>
    </w:p>
    <w:p w14:paraId="6414E19B" w14:textId="3C98E64D" w:rsidR="00D87E0B" w:rsidRPr="00EF794F" w:rsidRDefault="00D87E0B" w:rsidP="00C6554A">
      <w:pPr>
        <w:pStyle w:val="Sottotitolo"/>
        <w:rPr>
          <w:sz w:val="24"/>
          <w:szCs w:val="20"/>
        </w:rPr>
      </w:pPr>
      <w:bookmarkStart w:id="1" w:name="_Hlk44581044"/>
      <w:bookmarkEnd w:id="1"/>
      <w:r>
        <w:rPr>
          <w:noProof/>
        </w:rPr>
        <w:drawing>
          <wp:anchor distT="0" distB="0" distL="114300" distR="114300" simplePos="0" relativeHeight="251659264" behindDoc="0" locked="0" layoutInCell="1" allowOverlap="1" wp14:anchorId="61E426D8" wp14:editId="04466889">
            <wp:simplePos x="0" y="0"/>
            <wp:positionH relativeFrom="column">
              <wp:posOffset>1344886</wp:posOffset>
            </wp:positionH>
            <wp:positionV relativeFrom="paragraph">
              <wp:posOffset>402590</wp:posOffset>
            </wp:positionV>
            <wp:extent cx="3309620" cy="3309620"/>
            <wp:effectExtent l="0" t="0" r="5080" b="5080"/>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9620" cy="330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EAA71" w14:textId="764F626A" w:rsidR="00D87E0B" w:rsidRPr="00EF794F" w:rsidRDefault="00D87E0B" w:rsidP="00C6554A">
      <w:pPr>
        <w:pStyle w:val="Informazionidicontatto"/>
      </w:pPr>
    </w:p>
    <w:p w14:paraId="7459C137" w14:textId="53930B7E" w:rsidR="00D87E0B" w:rsidRPr="00EF794F" w:rsidRDefault="00D87E0B" w:rsidP="00C6554A">
      <w:pPr>
        <w:pStyle w:val="Informazionidicontatto"/>
      </w:pPr>
    </w:p>
    <w:p w14:paraId="551535C7" w14:textId="77777777" w:rsidR="00165064" w:rsidRPr="00165064" w:rsidRDefault="00165064" w:rsidP="00165064">
      <w:pPr>
        <w:pStyle w:val="Informazionidicontatto"/>
        <w:rPr>
          <w:sz w:val="28"/>
          <w:szCs w:val="28"/>
          <w:lang w:bidi="it-IT"/>
        </w:rPr>
      </w:pPr>
      <w:r w:rsidRPr="00165064">
        <w:rPr>
          <w:sz w:val="28"/>
          <w:szCs w:val="28"/>
          <w:lang w:bidi="it-IT"/>
        </w:rPr>
        <w:t>Università degli Studi di Perugia</w:t>
      </w:r>
    </w:p>
    <w:p w14:paraId="1A0C3725" w14:textId="514C2DF6" w:rsidR="00D87E0B" w:rsidRDefault="00165064" w:rsidP="00C6554A">
      <w:pPr>
        <w:pStyle w:val="Informazionidicontatto"/>
      </w:pPr>
      <w:r w:rsidRPr="00165064">
        <w:rPr>
          <w:sz w:val="28"/>
          <w:szCs w:val="28"/>
        </w:rPr>
        <w:t>Dipartimento di Matematica e Informatica</w:t>
      </w:r>
    </w:p>
    <w:p w14:paraId="09A505C3" w14:textId="50B5D851" w:rsidR="00DB19D0" w:rsidRPr="00165064" w:rsidRDefault="00165064" w:rsidP="00C6554A">
      <w:pPr>
        <w:pStyle w:val="Informazionidicontatto"/>
        <w:rPr>
          <w:sz w:val="28"/>
          <w:szCs w:val="28"/>
        </w:rPr>
      </w:pPr>
      <w:r w:rsidRPr="00165064">
        <w:rPr>
          <w:noProof/>
          <w:sz w:val="28"/>
          <w:szCs w:val="28"/>
          <w:lang w:eastAsia="it-IT"/>
        </w:rPr>
        <w:drawing>
          <wp:anchor distT="0" distB="0" distL="114300" distR="114300" simplePos="0" relativeHeight="251661312" behindDoc="1" locked="0" layoutInCell="1" allowOverlap="1" wp14:anchorId="3F7E9FD6" wp14:editId="1D0DD283">
            <wp:simplePos x="0" y="0"/>
            <wp:positionH relativeFrom="column">
              <wp:posOffset>2378958</wp:posOffset>
            </wp:positionH>
            <wp:positionV relativeFrom="paragraph">
              <wp:posOffset>384451</wp:posOffset>
            </wp:positionV>
            <wp:extent cx="1165860" cy="1165860"/>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0B" w:rsidRPr="00165064">
        <w:rPr>
          <w:sz w:val="28"/>
          <w:szCs w:val="28"/>
        </w:rPr>
        <w:t xml:space="preserve">Corso Magistrale </w:t>
      </w:r>
      <w:r w:rsidR="00447E02">
        <w:rPr>
          <w:rStyle w:val="Enfasicorsivo"/>
          <w:rFonts w:cs="Arial"/>
          <w:i w:val="0"/>
          <w:iCs w:val="0"/>
          <w:color w:val="5F6368"/>
          <w:sz w:val="28"/>
          <w:szCs w:val="28"/>
          <w:shd w:val="clear" w:color="auto" w:fill="FFFFFF"/>
        </w:rPr>
        <w:t>SIMULAZIONE</w:t>
      </w:r>
    </w:p>
    <w:p w14:paraId="368DBBAB" w14:textId="17BCB234" w:rsidR="00165064" w:rsidRPr="00165064" w:rsidRDefault="00165064" w:rsidP="00C6554A">
      <w:pPr>
        <w:pStyle w:val="Informazionidicontatto"/>
        <w:rPr>
          <w:sz w:val="24"/>
          <w:szCs w:val="24"/>
          <w:lang w:bidi="it-IT"/>
        </w:rPr>
      </w:pPr>
    </w:p>
    <w:p w14:paraId="7E9224D2" w14:textId="2813E1FD" w:rsidR="00D87E0B" w:rsidRDefault="00D87E0B" w:rsidP="00D87E0B">
      <w:pPr>
        <w:pStyle w:val="Informazionidicontatto"/>
        <w:rPr>
          <w:sz w:val="28"/>
          <w:szCs w:val="28"/>
          <w:lang w:bidi="it-IT"/>
        </w:rPr>
      </w:pPr>
      <w:r w:rsidRPr="00165064">
        <w:rPr>
          <w:sz w:val="28"/>
          <w:szCs w:val="28"/>
        </w:rPr>
        <w:t>Studente: Luca Spaccini</w:t>
      </w:r>
      <w:r w:rsidRPr="00165064">
        <w:rPr>
          <w:sz w:val="28"/>
          <w:szCs w:val="28"/>
          <w:lang w:bidi="it-IT"/>
        </w:rPr>
        <w:t xml:space="preserve"> | </w:t>
      </w:r>
      <w:r w:rsidRPr="00165064">
        <w:rPr>
          <w:sz w:val="28"/>
          <w:szCs w:val="28"/>
        </w:rPr>
        <w:t>Matricola: 327488</w:t>
      </w:r>
      <w:r w:rsidRPr="00165064">
        <w:rPr>
          <w:sz w:val="28"/>
          <w:szCs w:val="28"/>
          <w:lang w:bidi="it-IT"/>
        </w:rPr>
        <w:t xml:space="preserve"> </w:t>
      </w:r>
    </w:p>
    <w:p w14:paraId="045FCFD0" w14:textId="500D25D6" w:rsidR="00447E02" w:rsidRDefault="00447E02" w:rsidP="00447E02">
      <w:pPr>
        <w:pStyle w:val="Informazionidicontatto"/>
        <w:rPr>
          <w:sz w:val="28"/>
          <w:szCs w:val="28"/>
          <w:lang w:bidi="it-IT"/>
        </w:rPr>
      </w:pPr>
      <w:r w:rsidRPr="00165064">
        <w:rPr>
          <w:sz w:val="28"/>
          <w:szCs w:val="28"/>
        </w:rPr>
        <w:t xml:space="preserve">Studente: </w:t>
      </w:r>
      <w:r>
        <w:rPr>
          <w:sz w:val="28"/>
          <w:szCs w:val="28"/>
        </w:rPr>
        <w:t xml:space="preserve">Manuel Severi </w:t>
      </w:r>
      <w:r w:rsidRPr="00165064">
        <w:rPr>
          <w:sz w:val="28"/>
          <w:szCs w:val="28"/>
          <w:lang w:bidi="it-IT"/>
        </w:rPr>
        <w:t xml:space="preserve">| </w:t>
      </w:r>
      <w:r w:rsidRPr="00165064">
        <w:rPr>
          <w:sz w:val="28"/>
          <w:szCs w:val="28"/>
        </w:rPr>
        <w:t xml:space="preserve">Matricola: </w:t>
      </w:r>
      <w:r>
        <w:rPr>
          <w:sz w:val="28"/>
          <w:szCs w:val="28"/>
        </w:rPr>
        <w:t>327372</w:t>
      </w:r>
      <w:r w:rsidRPr="00165064">
        <w:rPr>
          <w:sz w:val="28"/>
          <w:szCs w:val="28"/>
          <w:lang w:bidi="it-IT"/>
        </w:rPr>
        <w:t xml:space="preserve"> </w:t>
      </w:r>
    </w:p>
    <w:p w14:paraId="0692A5B9" w14:textId="77777777" w:rsidR="00165064" w:rsidRPr="00165064" w:rsidRDefault="00165064" w:rsidP="00D87E0B">
      <w:pPr>
        <w:pStyle w:val="Informazionidicontatto"/>
        <w:rPr>
          <w:sz w:val="28"/>
          <w:szCs w:val="28"/>
          <w:lang w:bidi="it-IT"/>
        </w:rPr>
      </w:pPr>
    </w:p>
    <w:p w14:paraId="1FDB6A1C" w14:textId="69B72436" w:rsidR="00D87E0B" w:rsidRPr="00165064" w:rsidRDefault="00D87E0B" w:rsidP="00D87E0B">
      <w:pPr>
        <w:pStyle w:val="Informazionidicontatto"/>
        <w:rPr>
          <w:sz w:val="24"/>
          <w:szCs w:val="24"/>
        </w:rPr>
      </w:pPr>
      <w:r w:rsidRPr="00165064">
        <w:rPr>
          <w:sz w:val="24"/>
          <w:szCs w:val="24"/>
        </w:rPr>
        <w:t>Anno Accademico 20</w:t>
      </w:r>
      <w:r w:rsidR="00447E02">
        <w:rPr>
          <w:sz w:val="24"/>
          <w:szCs w:val="24"/>
        </w:rPr>
        <w:t>20</w:t>
      </w:r>
      <w:r w:rsidRPr="00165064">
        <w:rPr>
          <w:sz w:val="24"/>
          <w:szCs w:val="24"/>
        </w:rPr>
        <w:t>/202</w:t>
      </w:r>
      <w:r w:rsidR="00447E02">
        <w:rPr>
          <w:sz w:val="24"/>
          <w:szCs w:val="24"/>
        </w:rPr>
        <w:t>1</w:t>
      </w:r>
    </w:p>
    <w:p w14:paraId="31763BA8" w14:textId="7739C67A" w:rsidR="00D87E0B" w:rsidRDefault="00D87E0B" w:rsidP="00DB19D0">
      <w:pPr>
        <w:pStyle w:val="Informazionidicontatto"/>
      </w:pPr>
    </w:p>
    <w:sdt>
      <w:sdtPr>
        <w:rPr>
          <w:rFonts w:asciiTheme="minorHAnsi" w:eastAsiaTheme="minorHAnsi" w:hAnsiTheme="minorHAnsi" w:cstheme="minorBidi"/>
          <w:color w:val="595959" w:themeColor="text1" w:themeTint="A6"/>
          <w:sz w:val="22"/>
          <w:szCs w:val="22"/>
          <w:lang w:eastAsia="en-US"/>
        </w:rPr>
        <w:id w:val="-2057464718"/>
        <w:docPartObj>
          <w:docPartGallery w:val="Table of Contents"/>
          <w:docPartUnique/>
        </w:docPartObj>
      </w:sdtPr>
      <w:sdtEndPr>
        <w:rPr>
          <w:b/>
          <w:bCs/>
        </w:rPr>
      </w:sdtEndPr>
      <w:sdtContent>
        <w:p w14:paraId="23D0EC68" w14:textId="136474DB" w:rsidR="003312C0" w:rsidRPr="00137C66" w:rsidRDefault="003312C0">
          <w:pPr>
            <w:pStyle w:val="Titolosommario"/>
          </w:pPr>
          <w:r w:rsidRPr="00137C66">
            <w:t>Sommario</w:t>
          </w:r>
        </w:p>
        <w:p w14:paraId="7232D614" w14:textId="267B5D7A" w:rsidR="00DA673C" w:rsidRPr="00DA673C" w:rsidRDefault="003312C0">
          <w:pPr>
            <w:pStyle w:val="Sommario1"/>
            <w:tabs>
              <w:tab w:val="right" w:leader="dot" w:pos="9628"/>
            </w:tabs>
            <w:rPr>
              <w:rFonts w:eastAsiaTheme="minorEastAsia"/>
              <w:noProof/>
              <w:color w:val="auto"/>
              <w:sz w:val="16"/>
              <w:szCs w:val="16"/>
              <w:lang w:eastAsia="it-IT"/>
            </w:rPr>
          </w:pPr>
          <w:r w:rsidRPr="00DA673C">
            <w:rPr>
              <w:sz w:val="12"/>
              <w:szCs w:val="12"/>
            </w:rPr>
            <w:fldChar w:fldCharType="begin"/>
          </w:r>
          <w:r w:rsidRPr="00DA673C">
            <w:rPr>
              <w:sz w:val="12"/>
              <w:szCs w:val="12"/>
            </w:rPr>
            <w:instrText xml:space="preserve"> TOC \o "1-3" \h \z \u </w:instrText>
          </w:r>
          <w:r w:rsidRPr="00DA673C">
            <w:rPr>
              <w:sz w:val="12"/>
              <w:szCs w:val="12"/>
            </w:rPr>
            <w:fldChar w:fldCharType="separate"/>
          </w:r>
          <w:hyperlink w:anchor="_Toc63766561" w:history="1">
            <w:r w:rsidR="00DA673C" w:rsidRPr="00DA673C">
              <w:rPr>
                <w:rStyle w:val="Collegamentoipertestuale"/>
                <w:noProof/>
                <w:sz w:val="16"/>
                <w:szCs w:val="16"/>
              </w:rPr>
              <w:t>Introduzione</w:t>
            </w:r>
            <w:r w:rsidR="00DA673C" w:rsidRPr="00DA673C">
              <w:rPr>
                <w:noProof/>
                <w:webHidden/>
                <w:sz w:val="16"/>
                <w:szCs w:val="16"/>
              </w:rPr>
              <w:tab/>
            </w:r>
            <w:r w:rsidR="00DA673C" w:rsidRPr="00DA673C">
              <w:rPr>
                <w:noProof/>
                <w:webHidden/>
                <w:sz w:val="16"/>
                <w:szCs w:val="16"/>
              </w:rPr>
              <w:fldChar w:fldCharType="begin"/>
            </w:r>
            <w:r w:rsidR="00DA673C" w:rsidRPr="00DA673C">
              <w:rPr>
                <w:noProof/>
                <w:webHidden/>
                <w:sz w:val="16"/>
                <w:szCs w:val="16"/>
              </w:rPr>
              <w:instrText xml:space="preserve"> PAGEREF _Toc63766561 \h </w:instrText>
            </w:r>
            <w:r w:rsidR="00DA673C" w:rsidRPr="00DA673C">
              <w:rPr>
                <w:noProof/>
                <w:webHidden/>
                <w:sz w:val="16"/>
                <w:szCs w:val="16"/>
              </w:rPr>
            </w:r>
            <w:r w:rsidR="00DA673C" w:rsidRPr="00DA673C">
              <w:rPr>
                <w:noProof/>
                <w:webHidden/>
                <w:sz w:val="16"/>
                <w:szCs w:val="16"/>
              </w:rPr>
              <w:fldChar w:fldCharType="separate"/>
            </w:r>
            <w:r w:rsidR="00C168BC">
              <w:rPr>
                <w:noProof/>
                <w:webHidden/>
                <w:sz w:val="16"/>
                <w:szCs w:val="16"/>
              </w:rPr>
              <w:t>2</w:t>
            </w:r>
            <w:r w:rsidR="00DA673C" w:rsidRPr="00DA673C">
              <w:rPr>
                <w:noProof/>
                <w:webHidden/>
                <w:sz w:val="16"/>
                <w:szCs w:val="16"/>
              </w:rPr>
              <w:fldChar w:fldCharType="end"/>
            </w:r>
          </w:hyperlink>
        </w:p>
        <w:p w14:paraId="234BB514" w14:textId="3866EFC6" w:rsidR="00DA673C" w:rsidRPr="00DA673C" w:rsidRDefault="00DA673C">
          <w:pPr>
            <w:pStyle w:val="Sommario1"/>
            <w:tabs>
              <w:tab w:val="right" w:leader="dot" w:pos="9628"/>
            </w:tabs>
            <w:rPr>
              <w:rFonts w:eastAsiaTheme="minorEastAsia"/>
              <w:noProof/>
              <w:color w:val="auto"/>
              <w:sz w:val="16"/>
              <w:szCs w:val="16"/>
              <w:lang w:eastAsia="it-IT"/>
            </w:rPr>
          </w:pPr>
          <w:hyperlink w:anchor="_Toc63766562" w:history="1">
            <w:r w:rsidRPr="00DA673C">
              <w:rPr>
                <w:rStyle w:val="Collegamentoipertestuale"/>
                <w:noProof/>
                <w:sz w:val="16"/>
                <w:szCs w:val="16"/>
              </w:rPr>
              <w:t>Strumenti utilizzati</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_Toc63766562 \h </w:instrText>
            </w:r>
            <w:r w:rsidRPr="00DA673C">
              <w:rPr>
                <w:noProof/>
                <w:webHidden/>
                <w:sz w:val="16"/>
                <w:szCs w:val="16"/>
              </w:rPr>
            </w:r>
            <w:r w:rsidRPr="00DA673C">
              <w:rPr>
                <w:noProof/>
                <w:webHidden/>
                <w:sz w:val="16"/>
                <w:szCs w:val="16"/>
              </w:rPr>
              <w:fldChar w:fldCharType="separate"/>
            </w:r>
            <w:r w:rsidR="00C168BC">
              <w:rPr>
                <w:noProof/>
                <w:webHidden/>
                <w:sz w:val="16"/>
                <w:szCs w:val="16"/>
              </w:rPr>
              <w:t>2</w:t>
            </w:r>
            <w:r w:rsidRPr="00DA673C">
              <w:rPr>
                <w:noProof/>
                <w:webHidden/>
                <w:sz w:val="16"/>
                <w:szCs w:val="16"/>
              </w:rPr>
              <w:fldChar w:fldCharType="end"/>
            </w:r>
          </w:hyperlink>
        </w:p>
        <w:p w14:paraId="2A6E84D4" w14:textId="60A53A7D" w:rsidR="00DA673C" w:rsidRPr="00DA673C" w:rsidRDefault="00DA673C">
          <w:pPr>
            <w:pStyle w:val="Sommario2"/>
            <w:tabs>
              <w:tab w:val="right" w:leader="dot" w:pos="9628"/>
            </w:tabs>
            <w:rPr>
              <w:rFonts w:eastAsiaTheme="minorEastAsia"/>
              <w:noProof/>
              <w:color w:val="auto"/>
              <w:sz w:val="16"/>
              <w:szCs w:val="16"/>
              <w:lang w:eastAsia="it-IT"/>
            </w:rPr>
          </w:pPr>
          <w:hyperlink w:anchor="_Toc63766563" w:history="1">
            <w:r w:rsidRPr="00DA673C">
              <w:rPr>
                <w:rStyle w:val="Collegamentoipertestuale"/>
                <w:noProof/>
                <w:sz w:val="16"/>
                <w:szCs w:val="16"/>
              </w:rPr>
              <w:t>ARENA SIMULATION</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_Toc63766563 \h </w:instrText>
            </w:r>
            <w:r w:rsidRPr="00DA673C">
              <w:rPr>
                <w:noProof/>
                <w:webHidden/>
                <w:sz w:val="16"/>
                <w:szCs w:val="16"/>
              </w:rPr>
            </w:r>
            <w:r w:rsidRPr="00DA673C">
              <w:rPr>
                <w:noProof/>
                <w:webHidden/>
                <w:sz w:val="16"/>
                <w:szCs w:val="16"/>
              </w:rPr>
              <w:fldChar w:fldCharType="separate"/>
            </w:r>
            <w:r w:rsidR="00C168BC">
              <w:rPr>
                <w:noProof/>
                <w:webHidden/>
                <w:sz w:val="16"/>
                <w:szCs w:val="16"/>
              </w:rPr>
              <w:t>2</w:t>
            </w:r>
            <w:r w:rsidRPr="00DA673C">
              <w:rPr>
                <w:noProof/>
                <w:webHidden/>
                <w:sz w:val="16"/>
                <w:szCs w:val="16"/>
              </w:rPr>
              <w:fldChar w:fldCharType="end"/>
            </w:r>
          </w:hyperlink>
        </w:p>
        <w:p w14:paraId="6CEA7435" w14:textId="4B259DCF" w:rsidR="00DA673C" w:rsidRPr="00DA673C" w:rsidRDefault="00DA673C">
          <w:pPr>
            <w:pStyle w:val="Sommario3"/>
            <w:tabs>
              <w:tab w:val="right" w:leader="dot" w:pos="9628"/>
            </w:tabs>
            <w:rPr>
              <w:rFonts w:eastAsiaTheme="minorEastAsia"/>
              <w:noProof/>
              <w:color w:val="auto"/>
              <w:sz w:val="16"/>
              <w:szCs w:val="16"/>
              <w:lang w:eastAsia="it-IT"/>
            </w:rPr>
          </w:pPr>
          <w:hyperlink w:anchor="_Toc63766564" w:history="1">
            <w:r w:rsidRPr="00DA673C">
              <w:rPr>
                <w:rStyle w:val="Collegamentoipertestuale"/>
                <w:noProof/>
                <w:sz w:val="16"/>
                <w:szCs w:val="16"/>
              </w:rPr>
              <w:t>Caratteristiche di un Simulation Sofware</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_Toc63766564 \h </w:instrText>
            </w:r>
            <w:r w:rsidRPr="00DA673C">
              <w:rPr>
                <w:noProof/>
                <w:webHidden/>
                <w:sz w:val="16"/>
                <w:szCs w:val="16"/>
              </w:rPr>
            </w:r>
            <w:r w:rsidRPr="00DA673C">
              <w:rPr>
                <w:noProof/>
                <w:webHidden/>
                <w:sz w:val="16"/>
                <w:szCs w:val="16"/>
              </w:rPr>
              <w:fldChar w:fldCharType="separate"/>
            </w:r>
            <w:r w:rsidR="00C168BC">
              <w:rPr>
                <w:noProof/>
                <w:webHidden/>
                <w:sz w:val="16"/>
                <w:szCs w:val="16"/>
              </w:rPr>
              <w:t>3</w:t>
            </w:r>
            <w:r w:rsidRPr="00DA673C">
              <w:rPr>
                <w:noProof/>
                <w:webHidden/>
                <w:sz w:val="16"/>
                <w:szCs w:val="16"/>
              </w:rPr>
              <w:fldChar w:fldCharType="end"/>
            </w:r>
          </w:hyperlink>
        </w:p>
        <w:p w14:paraId="7979021F" w14:textId="63591285" w:rsidR="00DA673C" w:rsidRPr="00DA673C" w:rsidRDefault="00DA673C">
          <w:pPr>
            <w:pStyle w:val="Sommario3"/>
            <w:tabs>
              <w:tab w:val="right" w:leader="dot" w:pos="9628"/>
            </w:tabs>
            <w:rPr>
              <w:rFonts w:eastAsiaTheme="minorEastAsia"/>
              <w:noProof/>
              <w:color w:val="auto"/>
              <w:sz w:val="16"/>
              <w:szCs w:val="16"/>
              <w:lang w:eastAsia="it-IT"/>
            </w:rPr>
          </w:pPr>
          <w:hyperlink w:anchor="_Toc63766565" w:history="1">
            <w:r w:rsidRPr="00DA673C">
              <w:rPr>
                <w:rStyle w:val="Collegamentoipertestuale"/>
                <w:noProof/>
                <w:sz w:val="16"/>
                <w:szCs w:val="16"/>
              </w:rPr>
              <w:t>Caratteristiche del software Arena Discrete Event Simulation</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_Toc63766565 \h </w:instrText>
            </w:r>
            <w:r w:rsidRPr="00DA673C">
              <w:rPr>
                <w:noProof/>
                <w:webHidden/>
                <w:sz w:val="16"/>
                <w:szCs w:val="16"/>
              </w:rPr>
            </w:r>
            <w:r w:rsidRPr="00DA673C">
              <w:rPr>
                <w:noProof/>
                <w:webHidden/>
                <w:sz w:val="16"/>
                <w:szCs w:val="16"/>
              </w:rPr>
              <w:fldChar w:fldCharType="separate"/>
            </w:r>
            <w:r w:rsidR="00C168BC">
              <w:rPr>
                <w:noProof/>
                <w:webHidden/>
                <w:sz w:val="16"/>
                <w:szCs w:val="16"/>
              </w:rPr>
              <w:t>3</w:t>
            </w:r>
            <w:r w:rsidRPr="00DA673C">
              <w:rPr>
                <w:noProof/>
                <w:webHidden/>
                <w:sz w:val="16"/>
                <w:szCs w:val="16"/>
              </w:rPr>
              <w:fldChar w:fldCharType="end"/>
            </w:r>
          </w:hyperlink>
        </w:p>
        <w:p w14:paraId="32535C9E" w14:textId="0A485C21" w:rsidR="00DA673C" w:rsidRPr="00DA673C" w:rsidRDefault="00DA673C">
          <w:pPr>
            <w:pStyle w:val="Sommario1"/>
            <w:tabs>
              <w:tab w:val="right" w:leader="dot" w:pos="9628"/>
            </w:tabs>
            <w:rPr>
              <w:rFonts w:eastAsiaTheme="minorEastAsia"/>
              <w:noProof/>
              <w:color w:val="auto"/>
              <w:sz w:val="16"/>
              <w:szCs w:val="16"/>
              <w:lang w:eastAsia="it-IT"/>
            </w:rPr>
          </w:pPr>
          <w:hyperlink w:anchor="_Toc63766566" w:history="1">
            <w:r w:rsidRPr="00DA673C">
              <w:rPr>
                <w:rStyle w:val="Collegamentoipertestuale"/>
                <w:noProof/>
                <w:sz w:val="16"/>
                <w:szCs w:val="16"/>
              </w:rPr>
              <w:t>Obiettivo del Progetto: Simulazione del Supermercato Conad (Località Piccione PG)</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_Toc63766566 \h </w:instrText>
            </w:r>
            <w:r w:rsidRPr="00DA673C">
              <w:rPr>
                <w:noProof/>
                <w:webHidden/>
                <w:sz w:val="16"/>
                <w:szCs w:val="16"/>
              </w:rPr>
            </w:r>
            <w:r w:rsidRPr="00DA673C">
              <w:rPr>
                <w:noProof/>
                <w:webHidden/>
                <w:sz w:val="16"/>
                <w:szCs w:val="16"/>
              </w:rPr>
              <w:fldChar w:fldCharType="separate"/>
            </w:r>
            <w:r w:rsidR="00C168BC">
              <w:rPr>
                <w:noProof/>
                <w:webHidden/>
                <w:sz w:val="16"/>
                <w:szCs w:val="16"/>
              </w:rPr>
              <w:t>4</w:t>
            </w:r>
            <w:r w:rsidRPr="00DA673C">
              <w:rPr>
                <w:noProof/>
                <w:webHidden/>
                <w:sz w:val="16"/>
                <w:szCs w:val="16"/>
              </w:rPr>
              <w:fldChar w:fldCharType="end"/>
            </w:r>
          </w:hyperlink>
        </w:p>
        <w:p w14:paraId="4314EEE4" w14:textId="343A3774" w:rsidR="00DA673C" w:rsidRPr="00DA673C" w:rsidRDefault="00DA673C">
          <w:pPr>
            <w:pStyle w:val="Sommario1"/>
            <w:tabs>
              <w:tab w:val="right" w:leader="dot" w:pos="9628"/>
            </w:tabs>
            <w:rPr>
              <w:rFonts w:eastAsiaTheme="minorEastAsia"/>
              <w:noProof/>
              <w:color w:val="auto"/>
              <w:sz w:val="16"/>
              <w:szCs w:val="16"/>
              <w:lang w:eastAsia="it-IT"/>
            </w:rPr>
          </w:pPr>
          <w:hyperlink w:anchor="_Toc63766567" w:history="1">
            <w:r w:rsidRPr="00DA673C">
              <w:rPr>
                <w:rStyle w:val="Collegamentoipertestuale"/>
                <w:noProof/>
                <w:sz w:val="16"/>
                <w:szCs w:val="16"/>
              </w:rPr>
              <w:t>Pianificazione della Simulazione</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_Toc63766567 \h </w:instrText>
            </w:r>
            <w:r w:rsidRPr="00DA673C">
              <w:rPr>
                <w:noProof/>
                <w:webHidden/>
                <w:sz w:val="16"/>
                <w:szCs w:val="16"/>
              </w:rPr>
            </w:r>
            <w:r w:rsidRPr="00DA673C">
              <w:rPr>
                <w:noProof/>
                <w:webHidden/>
                <w:sz w:val="16"/>
                <w:szCs w:val="16"/>
              </w:rPr>
              <w:fldChar w:fldCharType="separate"/>
            </w:r>
            <w:r w:rsidR="00C168BC">
              <w:rPr>
                <w:noProof/>
                <w:webHidden/>
                <w:sz w:val="16"/>
                <w:szCs w:val="16"/>
              </w:rPr>
              <w:t>5</w:t>
            </w:r>
            <w:r w:rsidRPr="00DA673C">
              <w:rPr>
                <w:noProof/>
                <w:webHidden/>
                <w:sz w:val="16"/>
                <w:szCs w:val="16"/>
              </w:rPr>
              <w:fldChar w:fldCharType="end"/>
            </w:r>
          </w:hyperlink>
        </w:p>
        <w:p w14:paraId="151D8456" w14:textId="738B7788" w:rsidR="00DA673C" w:rsidRPr="00DA673C" w:rsidRDefault="00DA673C">
          <w:pPr>
            <w:pStyle w:val="Sommario1"/>
            <w:tabs>
              <w:tab w:val="right" w:leader="dot" w:pos="9628"/>
            </w:tabs>
            <w:rPr>
              <w:rFonts w:eastAsiaTheme="minorEastAsia"/>
              <w:noProof/>
              <w:color w:val="auto"/>
              <w:sz w:val="16"/>
              <w:szCs w:val="16"/>
              <w:lang w:eastAsia="it-IT"/>
            </w:rPr>
          </w:pPr>
          <w:hyperlink w:anchor="_Toc63766568" w:history="1">
            <w:r w:rsidRPr="00DA673C">
              <w:rPr>
                <w:rStyle w:val="Collegamentoipertestuale"/>
                <w:noProof/>
                <w:sz w:val="16"/>
                <w:szCs w:val="16"/>
              </w:rPr>
              <w:t>Studio Teorico e Analisi del modello</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_Toc63766568 \h </w:instrText>
            </w:r>
            <w:r w:rsidRPr="00DA673C">
              <w:rPr>
                <w:noProof/>
                <w:webHidden/>
                <w:sz w:val="16"/>
                <w:szCs w:val="16"/>
              </w:rPr>
            </w:r>
            <w:r w:rsidRPr="00DA673C">
              <w:rPr>
                <w:noProof/>
                <w:webHidden/>
                <w:sz w:val="16"/>
                <w:szCs w:val="16"/>
              </w:rPr>
              <w:fldChar w:fldCharType="separate"/>
            </w:r>
            <w:r w:rsidR="00C168BC">
              <w:rPr>
                <w:noProof/>
                <w:webHidden/>
                <w:sz w:val="16"/>
                <w:szCs w:val="16"/>
              </w:rPr>
              <w:t>6</w:t>
            </w:r>
            <w:r w:rsidRPr="00DA673C">
              <w:rPr>
                <w:noProof/>
                <w:webHidden/>
                <w:sz w:val="16"/>
                <w:szCs w:val="16"/>
              </w:rPr>
              <w:fldChar w:fldCharType="end"/>
            </w:r>
          </w:hyperlink>
        </w:p>
        <w:p w14:paraId="286A931D" w14:textId="5FCA03AA" w:rsidR="00DA673C" w:rsidRPr="00DA673C" w:rsidRDefault="00DA673C">
          <w:pPr>
            <w:pStyle w:val="Sommario2"/>
            <w:tabs>
              <w:tab w:val="right" w:leader="dot" w:pos="9628"/>
            </w:tabs>
            <w:rPr>
              <w:rFonts w:eastAsiaTheme="minorEastAsia"/>
              <w:noProof/>
              <w:color w:val="auto"/>
              <w:sz w:val="16"/>
              <w:szCs w:val="16"/>
              <w:lang w:eastAsia="it-IT"/>
            </w:rPr>
          </w:pPr>
          <w:hyperlink w:anchor="_Toc63766569" w:history="1">
            <w:r w:rsidRPr="00DA673C">
              <w:rPr>
                <w:rStyle w:val="Collegamentoipertestuale"/>
                <w:noProof/>
                <w:sz w:val="16"/>
                <w:szCs w:val="16"/>
              </w:rPr>
              <w:t>Disegno della simulazione</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_Toc63766569 \h </w:instrText>
            </w:r>
            <w:r w:rsidRPr="00DA673C">
              <w:rPr>
                <w:noProof/>
                <w:webHidden/>
                <w:sz w:val="16"/>
                <w:szCs w:val="16"/>
              </w:rPr>
            </w:r>
            <w:r w:rsidRPr="00DA673C">
              <w:rPr>
                <w:noProof/>
                <w:webHidden/>
                <w:sz w:val="16"/>
                <w:szCs w:val="16"/>
              </w:rPr>
              <w:fldChar w:fldCharType="separate"/>
            </w:r>
            <w:r w:rsidR="00C168BC">
              <w:rPr>
                <w:noProof/>
                <w:webHidden/>
                <w:sz w:val="16"/>
                <w:szCs w:val="16"/>
              </w:rPr>
              <w:t>6</w:t>
            </w:r>
            <w:r w:rsidRPr="00DA673C">
              <w:rPr>
                <w:noProof/>
                <w:webHidden/>
                <w:sz w:val="16"/>
                <w:szCs w:val="16"/>
              </w:rPr>
              <w:fldChar w:fldCharType="end"/>
            </w:r>
          </w:hyperlink>
        </w:p>
        <w:p w14:paraId="1B9A7809" w14:textId="3FD35A24" w:rsidR="00DA673C" w:rsidRPr="00DA673C" w:rsidRDefault="00DA673C">
          <w:pPr>
            <w:pStyle w:val="Sommario1"/>
            <w:tabs>
              <w:tab w:val="right" w:leader="dot" w:pos="9628"/>
            </w:tabs>
            <w:rPr>
              <w:rFonts w:eastAsiaTheme="minorEastAsia"/>
              <w:noProof/>
              <w:color w:val="auto"/>
              <w:sz w:val="16"/>
              <w:szCs w:val="16"/>
              <w:lang w:eastAsia="it-IT"/>
            </w:rPr>
          </w:pPr>
          <w:hyperlink w:anchor="_Toc63766570" w:history="1">
            <w:r w:rsidRPr="00DA673C">
              <w:rPr>
                <w:rStyle w:val="Collegamentoipertestuale"/>
                <w:noProof/>
                <w:sz w:val="16"/>
                <w:szCs w:val="16"/>
              </w:rPr>
              <w:t>Stima e campionamento dei parametri del sistema reale</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_Toc63766570 \h </w:instrText>
            </w:r>
            <w:r w:rsidRPr="00DA673C">
              <w:rPr>
                <w:noProof/>
                <w:webHidden/>
                <w:sz w:val="16"/>
                <w:szCs w:val="16"/>
              </w:rPr>
            </w:r>
            <w:r w:rsidRPr="00DA673C">
              <w:rPr>
                <w:noProof/>
                <w:webHidden/>
                <w:sz w:val="16"/>
                <w:szCs w:val="16"/>
              </w:rPr>
              <w:fldChar w:fldCharType="separate"/>
            </w:r>
            <w:r w:rsidR="00C168BC">
              <w:rPr>
                <w:noProof/>
                <w:webHidden/>
                <w:sz w:val="16"/>
                <w:szCs w:val="16"/>
              </w:rPr>
              <w:t>7</w:t>
            </w:r>
            <w:r w:rsidRPr="00DA673C">
              <w:rPr>
                <w:noProof/>
                <w:webHidden/>
                <w:sz w:val="16"/>
                <w:szCs w:val="16"/>
              </w:rPr>
              <w:fldChar w:fldCharType="end"/>
            </w:r>
          </w:hyperlink>
        </w:p>
        <w:p w14:paraId="0FFBA31A" w14:textId="72DE13BD" w:rsidR="00DA673C" w:rsidRPr="00DA673C" w:rsidRDefault="00DA673C">
          <w:pPr>
            <w:pStyle w:val="Sommario2"/>
            <w:tabs>
              <w:tab w:val="right" w:leader="dot" w:pos="9628"/>
            </w:tabs>
            <w:rPr>
              <w:rFonts w:eastAsiaTheme="minorEastAsia"/>
              <w:noProof/>
              <w:color w:val="auto"/>
              <w:sz w:val="16"/>
              <w:szCs w:val="16"/>
              <w:lang w:eastAsia="it-IT"/>
            </w:rPr>
          </w:pPr>
          <w:hyperlink w:anchor="_Toc63766571" w:history="1">
            <w:r w:rsidRPr="00DA673C">
              <w:rPr>
                <w:rStyle w:val="Collegamentoipertestuale"/>
                <w:noProof/>
                <w:sz w:val="16"/>
                <w:szCs w:val="16"/>
              </w:rPr>
              <w:t>Conclusioni dopo le osservazioni settimanali</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_Toc63766571 \h </w:instrText>
            </w:r>
            <w:r w:rsidRPr="00DA673C">
              <w:rPr>
                <w:noProof/>
                <w:webHidden/>
                <w:sz w:val="16"/>
                <w:szCs w:val="16"/>
              </w:rPr>
            </w:r>
            <w:r w:rsidRPr="00DA673C">
              <w:rPr>
                <w:noProof/>
                <w:webHidden/>
                <w:sz w:val="16"/>
                <w:szCs w:val="16"/>
              </w:rPr>
              <w:fldChar w:fldCharType="separate"/>
            </w:r>
            <w:r w:rsidR="00C168BC">
              <w:rPr>
                <w:noProof/>
                <w:webHidden/>
                <w:sz w:val="16"/>
                <w:szCs w:val="16"/>
              </w:rPr>
              <w:t>7</w:t>
            </w:r>
            <w:r w:rsidRPr="00DA673C">
              <w:rPr>
                <w:noProof/>
                <w:webHidden/>
                <w:sz w:val="16"/>
                <w:szCs w:val="16"/>
              </w:rPr>
              <w:fldChar w:fldCharType="end"/>
            </w:r>
          </w:hyperlink>
        </w:p>
        <w:p w14:paraId="43ACC7E7" w14:textId="6A5C60A7" w:rsidR="00DA673C" w:rsidRPr="00DA673C" w:rsidRDefault="00DA673C">
          <w:pPr>
            <w:pStyle w:val="Sommario2"/>
            <w:tabs>
              <w:tab w:val="right" w:leader="dot" w:pos="9628"/>
            </w:tabs>
            <w:rPr>
              <w:rFonts w:eastAsiaTheme="minorEastAsia"/>
              <w:noProof/>
              <w:color w:val="auto"/>
              <w:sz w:val="16"/>
              <w:szCs w:val="16"/>
              <w:lang w:eastAsia="it-IT"/>
            </w:rPr>
          </w:pPr>
          <w:hyperlink w:anchor="_Toc63766572" w:history="1">
            <w:r w:rsidRPr="00DA673C">
              <w:rPr>
                <w:rStyle w:val="Collegamentoipertestuale"/>
                <w:noProof/>
                <w:sz w:val="16"/>
                <w:szCs w:val="16"/>
              </w:rPr>
              <w:t>Parametri generali del sistema reale</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_Toc63766572 \h </w:instrText>
            </w:r>
            <w:r w:rsidRPr="00DA673C">
              <w:rPr>
                <w:noProof/>
                <w:webHidden/>
                <w:sz w:val="16"/>
                <w:szCs w:val="16"/>
              </w:rPr>
            </w:r>
            <w:r w:rsidRPr="00DA673C">
              <w:rPr>
                <w:noProof/>
                <w:webHidden/>
                <w:sz w:val="16"/>
                <w:szCs w:val="16"/>
              </w:rPr>
              <w:fldChar w:fldCharType="separate"/>
            </w:r>
            <w:r w:rsidR="00C168BC">
              <w:rPr>
                <w:noProof/>
                <w:webHidden/>
                <w:sz w:val="16"/>
                <w:szCs w:val="16"/>
              </w:rPr>
              <w:t>7</w:t>
            </w:r>
            <w:r w:rsidRPr="00DA673C">
              <w:rPr>
                <w:noProof/>
                <w:webHidden/>
                <w:sz w:val="16"/>
                <w:szCs w:val="16"/>
              </w:rPr>
              <w:fldChar w:fldCharType="end"/>
            </w:r>
          </w:hyperlink>
        </w:p>
        <w:p w14:paraId="567DD03E" w14:textId="6DE01D82" w:rsidR="00DA673C" w:rsidRPr="00DA673C" w:rsidRDefault="00DA673C">
          <w:pPr>
            <w:pStyle w:val="Sommario1"/>
            <w:tabs>
              <w:tab w:val="right" w:leader="dot" w:pos="9628"/>
            </w:tabs>
            <w:rPr>
              <w:rFonts w:eastAsiaTheme="minorEastAsia"/>
              <w:noProof/>
              <w:color w:val="auto"/>
              <w:sz w:val="16"/>
              <w:szCs w:val="16"/>
              <w:lang w:eastAsia="it-IT"/>
            </w:rPr>
          </w:pPr>
          <w:hyperlink w:anchor="_Toc63766573" w:history="1">
            <w:r w:rsidRPr="00DA673C">
              <w:rPr>
                <w:rStyle w:val="Collegamentoipertestuale"/>
                <w:noProof/>
                <w:sz w:val="16"/>
                <w:szCs w:val="16"/>
              </w:rPr>
              <w:t>Metodo delle prove ripetute</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_Toc63766573 \h </w:instrText>
            </w:r>
            <w:r w:rsidRPr="00DA673C">
              <w:rPr>
                <w:noProof/>
                <w:webHidden/>
                <w:sz w:val="16"/>
                <w:szCs w:val="16"/>
              </w:rPr>
            </w:r>
            <w:r w:rsidRPr="00DA673C">
              <w:rPr>
                <w:noProof/>
                <w:webHidden/>
                <w:sz w:val="16"/>
                <w:szCs w:val="16"/>
              </w:rPr>
              <w:fldChar w:fldCharType="separate"/>
            </w:r>
            <w:r w:rsidR="00C168BC">
              <w:rPr>
                <w:noProof/>
                <w:webHidden/>
                <w:sz w:val="16"/>
                <w:szCs w:val="16"/>
              </w:rPr>
              <w:t>8</w:t>
            </w:r>
            <w:r w:rsidRPr="00DA673C">
              <w:rPr>
                <w:noProof/>
                <w:webHidden/>
                <w:sz w:val="16"/>
                <w:szCs w:val="16"/>
              </w:rPr>
              <w:fldChar w:fldCharType="end"/>
            </w:r>
          </w:hyperlink>
        </w:p>
        <w:p w14:paraId="33AAC6DF" w14:textId="20FCB637" w:rsidR="00DA673C" w:rsidRPr="00DA673C" w:rsidRDefault="00DA673C">
          <w:pPr>
            <w:pStyle w:val="Sommario2"/>
            <w:tabs>
              <w:tab w:val="right" w:leader="dot" w:pos="9628"/>
            </w:tabs>
            <w:rPr>
              <w:rFonts w:eastAsiaTheme="minorEastAsia"/>
              <w:noProof/>
              <w:color w:val="auto"/>
              <w:sz w:val="16"/>
              <w:szCs w:val="16"/>
              <w:lang w:eastAsia="it-IT"/>
            </w:rPr>
          </w:pPr>
          <w:hyperlink w:anchor="_Toc63766574" w:history="1">
            <w:r w:rsidRPr="00DA673C">
              <w:rPr>
                <w:rStyle w:val="Collegamentoipertestuale"/>
                <w:noProof/>
                <w:sz w:val="16"/>
                <w:szCs w:val="16"/>
              </w:rPr>
              <w:t>Teoria Metodo delle Prove Ripetute</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_Toc63766574 \h </w:instrText>
            </w:r>
            <w:r w:rsidRPr="00DA673C">
              <w:rPr>
                <w:noProof/>
                <w:webHidden/>
                <w:sz w:val="16"/>
                <w:szCs w:val="16"/>
              </w:rPr>
            </w:r>
            <w:r w:rsidRPr="00DA673C">
              <w:rPr>
                <w:noProof/>
                <w:webHidden/>
                <w:sz w:val="16"/>
                <w:szCs w:val="16"/>
              </w:rPr>
              <w:fldChar w:fldCharType="separate"/>
            </w:r>
            <w:r w:rsidR="00C168BC">
              <w:rPr>
                <w:noProof/>
                <w:webHidden/>
                <w:sz w:val="16"/>
                <w:szCs w:val="16"/>
              </w:rPr>
              <w:t>8</w:t>
            </w:r>
            <w:r w:rsidRPr="00DA673C">
              <w:rPr>
                <w:noProof/>
                <w:webHidden/>
                <w:sz w:val="16"/>
                <w:szCs w:val="16"/>
              </w:rPr>
              <w:fldChar w:fldCharType="end"/>
            </w:r>
          </w:hyperlink>
        </w:p>
        <w:p w14:paraId="399C2584" w14:textId="54C97951" w:rsidR="00DA673C" w:rsidRPr="00DA673C" w:rsidRDefault="00DA673C">
          <w:pPr>
            <w:pStyle w:val="Sommario2"/>
            <w:tabs>
              <w:tab w:val="right" w:leader="dot" w:pos="9628"/>
            </w:tabs>
            <w:rPr>
              <w:rFonts w:eastAsiaTheme="minorEastAsia"/>
              <w:noProof/>
              <w:color w:val="auto"/>
              <w:sz w:val="16"/>
              <w:szCs w:val="16"/>
              <w:lang w:eastAsia="it-IT"/>
            </w:rPr>
          </w:pPr>
          <w:hyperlink w:anchor="_Toc63766575" w:history="1">
            <w:r w:rsidRPr="00DA673C">
              <w:rPr>
                <w:rStyle w:val="Collegamentoipertestuale"/>
                <w:noProof/>
                <w:sz w:val="16"/>
                <w:szCs w:val="16"/>
              </w:rPr>
              <w:t>Metodo delle prove ripetute su Arena Simulation</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_Toc63766575 \h </w:instrText>
            </w:r>
            <w:r w:rsidRPr="00DA673C">
              <w:rPr>
                <w:noProof/>
                <w:webHidden/>
                <w:sz w:val="16"/>
                <w:szCs w:val="16"/>
              </w:rPr>
            </w:r>
            <w:r w:rsidRPr="00DA673C">
              <w:rPr>
                <w:noProof/>
                <w:webHidden/>
                <w:sz w:val="16"/>
                <w:szCs w:val="16"/>
              </w:rPr>
              <w:fldChar w:fldCharType="separate"/>
            </w:r>
            <w:r w:rsidR="00C168BC">
              <w:rPr>
                <w:noProof/>
                <w:webHidden/>
                <w:sz w:val="16"/>
                <w:szCs w:val="16"/>
              </w:rPr>
              <w:t>9</w:t>
            </w:r>
            <w:r w:rsidRPr="00DA673C">
              <w:rPr>
                <w:noProof/>
                <w:webHidden/>
                <w:sz w:val="16"/>
                <w:szCs w:val="16"/>
              </w:rPr>
              <w:fldChar w:fldCharType="end"/>
            </w:r>
          </w:hyperlink>
        </w:p>
        <w:p w14:paraId="3657FDE3" w14:textId="3FBC9232" w:rsidR="00DA673C" w:rsidRPr="00DA673C" w:rsidRDefault="00DA673C">
          <w:pPr>
            <w:pStyle w:val="Sommario3"/>
            <w:tabs>
              <w:tab w:val="right" w:leader="dot" w:pos="9628"/>
            </w:tabs>
            <w:rPr>
              <w:rFonts w:eastAsiaTheme="minorEastAsia"/>
              <w:noProof/>
              <w:color w:val="auto"/>
              <w:sz w:val="16"/>
              <w:szCs w:val="16"/>
              <w:lang w:eastAsia="it-IT"/>
            </w:rPr>
          </w:pPr>
          <w:hyperlink w:anchor="_Toc63766576" w:history="1">
            <w:r w:rsidRPr="00DA673C">
              <w:rPr>
                <w:rStyle w:val="Collegamentoipertestuale"/>
                <w:noProof/>
                <w:sz w:val="16"/>
                <w:szCs w:val="16"/>
              </w:rPr>
              <w:t>Parametro Half Width</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_Toc63766576 \h </w:instrText>
            </w:r>
            <w:r w:rsidRPr="00DA673C">
              <w:rPr>
                <w:noProof/>
                <w:webHidden/>
                <w:sz w:val="16"/>
                <w:szCs w:val="16"/>
              </w:rPr>
            </w:r>
            <w:r w:rsidRPr="00DA673C">
              <w:rPr>
                <w:noProof/>
                <w:webHidden/>
                <w:sz w:val="16"/>
                <w:szCs w:val="16"/>
              </w:rPr>
              <w:fldChar w:fldCharType="separate"/>
            </w:r>
            <w:r w:rsidR="00C168BC">
              <w:rPr>
                <w:noProof/>
                <w:webHidden/>
                <w:sz w:val="16"/>
                <w:szCs w:val="16"/>
              </w:rPr>
              <w:t>9</w:t>
            </w:r>
            <w:r w:rsidRPr="00DA673C">
              <w:rPr>
                <w:noProof/>
                <w:webHidden/>
                <w:sz w:val="16"/>
                <w:szCs w:val="16"/>
              </w:rPr>
              <w:fldChar w:fldCharType="end"/>
            </w:r>
          </w:hyperlink>
        </w:p>
        <w:p w14:paraId="68B3CB7F" w14:textId="2653FDCE" w:rsidR="00DA673C" w:rsidRPr="00DA673C" w:rsidRDefault="00DA673C">
          <w:pPr>
            <w:pStyle w:val="Sommario3"/>
            <w:tabs>
              <w:tab w:val="right" w:leader="dot" w:pos="9628"/>
            </w:tabs>
            <w:rPr>
              <w:rFonts w:eastAsiaTheme="minorEastAsia"/>
              <w:noProof/>
              <w:color w:val="auto"/>
              <w:sz w:val="16"/>
              <w:szCs w:val="16"/>
              <w:lang w:eastAsia="it-IT"/>
            </w:rPr>
          </w:pPr>
          <w:hyperlink w:anchor="_Toc63766577" w:history="1">
            <w:r w:rsidRPr="00DA673C">
              <w:rPr>
                <w:rStyle w:val="Collegamentoipertestuale"/>
                <w:noProof/>
                <w:sz w:val="16"/>
                <w:szCs w:val="16"/>
              </w:rPr>
              <w:t>Prove Ripetute</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_Toc63766577 \h </w:instrText>
            </w:r>
            <w:r w:rsidRPr="00DA673C">
              <w:rPr>
                <w:noProof/>
                <w:webHidden/>
                <w:sz w:val="16"/>
                <w:szCs w:val="16"/>
              </w:rPr>
            </w:r>
            <w:r w:rsidRPr="00DA673C">
              <w:rPr>
                <w:noProof/>
                <w:webHidden/>
                <w:sz w:val="16"/>
                <w:szCs w:val="16"/>
              </w:rPr>
              <w:fldChar w:fldCharType="separate"/>
            </w:r>
            <w:r w:rsidR="00C168BC">
              <w:rPr>
                <w:noProof/>
                <w:webHidden/>
                <w:sz w:val="16"/>
                <w:szCs w:val="16"/>
              </w:rPr>
              <w:t>10</w:t>
            </w:r>
            <w:r w:rsidRPr="00DA673C">
              <w:rPr>
                <w:noProof/>
                <w:webHidden/>
                <w:sz w:val="16"/>
                <w:szCs w:val="16"/>
              </w:rPr>
              <w:fldChar w:fldCharType="end"/>
            </w:r>
          </w:hyperlink>
        </w:p>
        <w:p w14:paraId="5492C5C4" w14:textId="52B76B2B" w:rsidR="00DA673C" w:rsidRPr="00DA673C" w:rsidRDefault="00DA673C">
          <w:pPr>
            <w:pStyle w:val="Sommario3"/>
            <w:tabs>
              <w:tab w:val="right" w:leader="dot" w:pos="9628"/>
            </w:tabs>
            <w:rPr>
              <w:rFonts w:eastAsiaTheme="minorEastAsia"/>
              <w:noProof/>
              <w:color w:val="auto"/>
              <w:sz w:val="16"/>
              <w:szCs w:val="16"/>
              <w:lang w:eastAsia="it-IT"/>
            </w:rPr>
          </w:pPr>
          <w:hyperlink w:anchor="_Toc63766578" w:history="1">
            <w:r w:rsidRPr="00DA673C">
              <w:rPr>
                <w:rStyle w:val="Collegamentoipertestuale"/>
                <w:noProof/>
                <w:sz w:val="16"/>
                <w:szCs w:val="16"/>
              </w:rPr>
              <w:t>Esempio Calcolo intervallo di confidenzialità</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_Toc63766578 \h </w:instrText>
            </w:r>
            <w:r w:rsidRPr="00DA673C">
              <w:rPr>
                <w:noProof/>
                <w:webHidden/>
                <w:sz w:val="16"/>
                <w:szCs w:val="16"/>
              </w:rPr>
            </w:r>
            <w:r w:rsidRPr="00DA673C">
              <w:rPr>
                <w:noProof/>
                <w:webHidden/>
                <w:sz w:val="16"/>
                <w:szCs w:val="16"/>
              </w:rPr>
              <w:fldChar w:fldCharType="separate"/>
            </w:r>
            <w:r w:rsidR="00C168BC">
              <w:rPr>
                <w:noProof/>
                <w:webHidden/>
                <w:sz w:val="16"/>
                <w:szCs w:val="16"/>
              </w:rPr>
              <w:t>10</w:t>
            </w:r>
            <w:r w:rsidRPr="00DA673C">
              <w:rPr>
                <w:noProof/>
                <w:webHidden/>
                <w:sz w:val="16"/>
                <w:szCs w:val="16"/>
              </w:rPr>
              <w:fldChar w:fldCharType="end"/>
            </w:r>
          </w:hyperlink>
        </w:p>
        <w:p w14:paraId="1DB9C8FF" w14:textId="7F338350" w:rsidR="00DA673C" w:rsidRPr="00DA673C" w:rsidRDefault="00DA673C">
          <w:pPr>
            <w:pStyle w:val="Sommario1"/>
            <w:tabs>
              <w:tab w:val="right" w:leader="dot" w:pos="9628"/>
            </w:tabs>
            <w:rPr>
              <w:rFonts w:eastAsiaTheme="minorEastAsia"/>
              <w:noProof/>
              <w:color w:val="auto"/>
              <w:sz w:val="16"/>
              <w:szCs w:val="16"/>
              <w:lang w:eastAsia="it-IT"/>
            </w:rPr>
          </w:pPr>
          <w:hyperlink w:anchor="_Toc63766579" w:history="1">
            <w:r w:rsidRPr="00DA673C">
              <w:rPr>
                <w:rStyle w:val="Collegamentoipertestuale"/>
                <w:noProof/>
                <w:sz w:val="16"/>
                <w:szCs w:val="16"/>
              </w:rPr>
              <w:t>Scelta delle Distribuzioni Teoriche</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_Toc63766579 \h </w:instrText>
            </w:r>
            <w:r w:rsidRPr="00DA673C">
              <w:rPr>
                <w:noProof/>
                <w:webHidden/>
                <w:sz w:val="16"/>
                <w:szCs w:val="16"/>
              </w:rPr>
            </w:r>
            <w:r w:rsidRPr="00DA673C">
              <w:rPr>
                <w:noProof/>
                <w:webHidden/>
                <w:sz w:val="16"/>
                <w:szCs w:val="16"/>
              </w:rPr>
              <w:fldChar w:fldCharType="separate"/>
            </w:r>
            <w:r w:rsidR="00C168BC">
              <w:rPr>
                <w:noProof/>
                <w:webHidden/>
                <w:sz w:val="16"/>
                <w:szCs w:val="16"/>
              </w:rPr>
              <w:t>11</w:t>
            </w:r>
            <w:r w:rsidRPr="00DA673C">
              <w:rPr>
                <w:noProof/>
                <w:webHidden/>
                <w:sz w:val="16"/>
                <w:szCs w:val="16"/>
              </w:rPr>
              <w:fldChar w:fldCharType="end"/>
            </w:r>
          </w:hyperlink>
        </w:p>
        <w:p w14:paraId="7B609B7A" w14:textId="4AC55EC3" w:rsidR="00DA673C" w:rsidRPr="00DA673C" w:rsidRDefault="00DA673C">
          <w:pPr>
            <w:pStyle w:val="Sommario2"/>
            <w:tabs>
              <w:tab w:val="right" w:leader="dot" w:pos="9628"/>
            </w:tabs>
            <w:rPr>
              <w:rFonts w:eastAsiaTheme="minorEastAsia"/>
              <w:noProof/>
              <w:color w:val="auto"/>
              <w:sz w:val="16"/>
              <w:szCs w:val="16"/>
              <w:lang w:eastAsia="it-IT"/>
            </w:rPr>
          </w:pPr>
          <w:hyperlink w:anchor="_Toc63766580" w:history="1">
            <w:r w:rsidRPr="00DA673C">
              <w:rPr>
                <w:rStyle w:val="Collegamentoipertestuale"/>
                <w:noProof/>
                <w:sz w:val="16"/>
                <w:szCs w:val="16"/>
              </w:rPr>
              <w:t>Test goodness of fit</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_Toc63766580 \h </w:instrText>
            </w:r>
            <w:r w:rsidRPr="00DA673C">
              <w:rPr>
                <w:noProof/>
                <w:webHidden/>
                <w:sz w:val="16"/>
                <w:szCs w:val="16"/>
              </w:rPr>
            </w:r>
            <w:r w:rsidRPr="00DA673C">
              <w:rPr>
                <w:noProof/>
                <w:webHidden/>
                <w:sz w:val="16"/>
                <w:szCs w:val="16"/>
              </w:rPr>
              <w:fldChar w:fldCharType="separate"/>
            </w:r>
            <w:r w:rsidR="00C168BC">
              <w:rPr>
                <w:noProof/>
                <w:webHidden/>
                <w:sz w:val="16"/>
                <w:szCs w:val="16"/>
              </w:rPr>
              <w:t>11</w:t>
            </w:r>
            <w:r w:rsidRPr="00DA673C">
              <w:rPr>
                <w:noProof/>
                <w:webHidden/>
                <w:sz w:val="16"/>
                <w:szCs w:val="16"/>
              </w:rPr>
              <w:fldChar w:fldCharType="end"/>
            </w:r>
          </w:hyperlink>
        </w:p>
        <w:p w14:paraId="4439840B" w14:textId="4794A492" w:rsidR="00DA673C" w:rsidRPr="00DA673C" w:rsidRDefault="00DA673C">
          <w:pPr>
            <w:pStyle w:val="Sommario3"/>
            <w:tabs>
              <w:tab w:val="right" w:leader="dot" w:pos="9628"/>
            </w:tabs>
            <w:rPr>
              <w:rFonts w:eastAsiaTheme="minorEastAsia"/>
              <w:noProof/>
              <w:color w:val="auto"/>
              <w:sz w:val="16"/>
              <w:szCs w:val="16"/>
              <w:lang w:eastAsia="it-IT"/>
            </w:rPr>
          </w:pPr>
          <w:hyperlink w:anchor="_Toc63766581" w:history="1">
            <w:r w:rsidRPr="00DA673C">
              <w:rPr>
                <w:rStyle w:val="Collegamentoipertestuale"/>
                <w:noProof/>
                <w:sz w:val="16"/>
                <w:szCs w:val="16"/>
              </w:rPr>
              <w:t>Grafico della Densità di Probabilità di Poisson</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_Toc63766581 \h </w:instrText>
            </w:r>
            <w:r w:rsidRPr="00DA673C">
              <w:rPr>
                <w:noProof/>
                <w:webHidden/>
                <w:sz w:val="16"/>
                <w:szCs w:val="16"/>
              </w:rPr>
            </w:r>
            <w:r w:rsidRPr="00DA673C">
              <w:rPr>
                <w:noProof/>
                <w:webHidden/>
                <w:sz w:val="16"/>
                <w:szCs w:val="16"/>
              </w:rPr>
              <w:fldChar w:fldCharType="separate"/>
            </w:r>
            <w:r w:rsidR="00C168BC">
              <w:rPr>
                <w:noProof/>
                <w:webHidden/>
                <w:sz w:val="16"/>
                <w:szCs w:val="16"/>
              </w:rPr>
              <w:t>12</w:t>
            </w:r>
            <w:r w:rsidRPr="00DA673C">
              <w:rPr>
                <w:noProof/>
                <w:webHidden/>
                <w:sz w:val="16"/>
                <w:szCs w:val="16"/>
              </w:rPr>
              <w:fldChar w:fldCharType="end"/>
            </w:r>
          </w:hyperlink>
        </w:p>
        <w:p w14:paraId="6D8B630C" w14:textId="6A002D1E" w:rsidR="00DA673C" w:rsidRPr="00DA673C" w:rsidRDefault="00DA673C">
          <w:pPr>
            <w:pStyle w:val="Sommario1"/>
            <w:tabs>
              <w:tab w:val="right" w:leader="dot" w:pos="9628"/>
            </w:tabs>
            <w:rPr>
              <w:rFonts w:eastAsiaTheme="minorEastAsia"/>
              <w:noProof/>
              <w:color w:val="auto"/>
              <w:sz w:val="16"/>
              <w:szCs w:val="16"/>
              <w:lang w:eastAsia="it-IT"/>
            </w:rPr>
          </w:pPr>
          <w:hyperlink w:anchor="_Toc63766582" w:history="1">
            <w:r w:rsidRPr="00DA673C">
              <w:rPr>
                <w:rStyle w:val="Collegamentoipertestuale"/>
                <w:noProof/>
                <w:sz w:val="16"/>
                <w:szCs w:val="16"/>
              </w:rPr>
              <w:t>Analisi Matematica Modello</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_Toc63766582 \h </w:instrText>
            </w:r>
            <w:r w:rsidRPr="00DA673C">
              <w:rPr>
                <w:noProof/>
                <w:webHidden/>
                <w:sz w:val="16"/>
                <w:szCs w:val="16"/>
              </w:rPr>
            </w:r>
            <w:r w:rsidRPr="00DA673C">
              <w:rPr>
                <w:noProof/>
                <w:webHidden/>
                <w:sz w:val="16"/>
                <w:szCs w:val="16"/>
              </w:rPr>
              <w:fldChar w:fldCharType="separate"/>
            </w:r>
            <w:r w:rsidR="00C168BC">
              <w:rPr>
                <w:noProof/>
                <w:webHidden/>
                <w:sz w:val="16"/>
                <w:szCs w:val="16"/>
              </w:rPr>
              <w:t>13</w:t>
            </w:r>
            <w:r w:rsidRPr="00DA673C">
              <w:rPr>
                <w:noProof/>
                <w:webHidden/>
                <w:sz w:val="16"/>
                <w:szCs w:val="16"/>
              </w:rPr>
              <w:fldChar w:fldCharType="end"/>
            </w:r>
          </w:hyperlink>
        </w:p>
        <w:p w14:paraId="1763C763" w14:textId="740A5880" w:rsidR="00DA673C" w:rsidRPr="00DA673C" w:rsidRDefault="00DA673C">
          <w:pPr>
            <w:pStyle w:val="Sommario2"/>
            <w:tabs>
              <w:tab w:val="right" w:leader="dot" w:pos="9628"/>
            </w:tabs>
            <w:rPr>
              <w:rFonts w:eastAsiaTheme="minorEastAsia"/>
              <w:noProof/>
              <w:color w:val="auto"/>
              <w:sz w:val="16"/>
              <w:szCs w:val="16"/>
              <w:lang w:eastAsia="it-IT"/>
            </w:rPr>
          </w:pPr>
          <w:hyperlink w:anchor="_Toc63766583" w:history="1">
            <w:r w:rsidRPr="00DA673C">
              <w:rPr>
                <w:rStyle w:val="Collegamentoipertestuale"/>
                <w:noProof/>
                <w:sz w:val="16"/>
                <w:szCs w:val="16"/>
              </w:rPr>
              <w:t>Reparto Gastronomia M/M/2</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_Toc63766583 \h </w:instrText>
            </w:r>
            <w:r w:rsidRPr="00DA673C">
              <w:rPr>
                <w:noProof/>
                <w:webHidden/>
                <w:sz w:val="16"/>
                <w:szCs w:val="16"/>
              </w:rPr>
            </w:r>
            <w:r w:rsidRPr="00DA673C">
              <w:rPr>
                <w:noProof/>
                <w:webHidden/>
                <w:sz w:val="16"/>
                <w:szCs w:val="16"/>
              </w:rPr>
              <w:fldChar w:fldCharType="separate"/>
            </w:r>
            <w:r w:rsidR="00C168BC">
              <w:rPr>
                <w:noProof/>
                <w:webHidden/>
                <w:sz w:val="16"/>
                <w:szCs w:val="16"/>
              </w:rPr>
              <w:t>13</w:t>
            </w:r>
            <w:r w:rsidRPr="00DA673C">
              <w:rPr>
                <w:noProof/>
                <w:webHidden/>
                <w:sz w:val="16"/>
                <w:szCs w:val="16"/>
              </w:rPr>
              <w:fldChar w:fldCharType="end"/>
            </w:r>
          </w:hyperlink>
        </w:p>
        <w:p w14:paraId="69E4D689" w14:textId="201A834D" w:rsidR="00DA673C" w:rsidRPr="00DA673C" w:rsidRDefault="00DA673C">
          <w:pPr>
            <w:pStyle w:val="Sommario2"/>
            <w:tabs>
              <w:tab w:val="right" w:leader="dot" w:pos="9628"/>
            </w:tabs>
            <w:rPr>
              <w:rFonts w:eastAsiaTheme="minorEastAsia"/>
              <w:noProof/>
              <w:color w:val="auto"/>
              <w:sz w:val="16"/>
              <w:szCs w:val="16"/>
              <w:lang w:eastAsia="it-IT"/>
            </w:rPr>
          </w:pPr>
          <w:hyperlink w:anchor="_Toc63766584" w:history="1">
            <w:r w:rsidRPr="00DA673C">
              <w:rPr>
                <w:rStyle w:val="Collegamentoipertestuale"/>
                <w:noProof/>
                <w:sz w:val="16"/>
                <w:szCs w:val="16"/>
              </w:rPr>
              <w:t>Reparto Pescheria m/m/1</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_Toc63766584 \h </w:instrText>
            </w:r>
            <w:r w:rsidRPr="00DA673C">
              <w:rPr>
                <w:noProof/>
                <w:webHidden/>
                <w:sz w:val="16"/>
                <w:szCs w:val="16"/>
              </w:rPr>
            </w:r>
            <w:r w:rsidRPr="00DA673C">
              <w:rPr>
                <w:noProof/>
                <w:webHidden/>
                <w:sz w:val="16"/>
                <w:szCs w:val="16"/>
              </w:rPr>
              <w:fldChar w:fldCharType="separate"/>
            </w:r>
            <w:r w:rsidR="00C168BC">
              <w:rPr>
                <w:noProof/>
                <w:webHidden/>
                <w:sz w:val="16"/>
                <w:szCs w:val="16"/>
              </w:rPr>
              <w:t>13</w:t>
            </w:r>
            <w:r w:rsidRPr="00DA673C">
              <w:rPr>
                <w:noProof/>
                <w:webHidden/>
                <w:sz w:val="16"/>
                <w:szCs w:val="16"/>
              </w:rPr>
              <w:fldChar w:fldCharType="end"/>
            </w:r>
          </w:hyperlink>
        </w:p>
        <w:p w14:paraId="0B07411B" w14:textId="1198E4E8" w:rsidR="00DA673C" w:rsidRPr="00DA673C" w:rsidRDefault="00DA673C">
          <w:pPr>
            <w:pStyle w:val="Sommario2"/>
            <w:tabs>
              <w:tab w:val="right" w:leader="dot" w:pos="9628"/>
            </w:tabs>
            <w:rPr>
              <w:rFonts w:eastAsiaTheme="minorEastAsia"/>
              <w:noProof/>
              <w:color w:val="auto"/>
              <w:sz w:val="16"/>
              <w:szCs w:val="16"/>
              <w:lang w:eastAsia="it-IT"/>
            </w:rPr>
          </w:pPr>
          <w:hyperlink w:anchor="_Toc63766585" w:history="1">
            <w:r w:rsidRPr="00DA673C">
              <w:rPr>
                <w:rStyle w:val="Collegamentoipertestuale"/>
                <w:noProof/>
                <w:sz w:val="16"/>
                <w:szCs w:val="16"/>
              </w:rPr>
              <w:t>Reparto Abbigliamento m/m/∞</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_Toc63766585 \h </w:instrText>
            </w:r>
            <w:r w:rsidRPr="00DA673C">
              <w:rPr>
                <w:noProof/>
                <w:webHidden/>
                <w:sz w:val="16"/>
                <w:szCs w:val="16"/>
              </w:rPr>
            </w:r>
            <w:r w:rsidRPr="00DA673C">
              <w:rPr>
                <w:noProof/>
                <w:webHidden/>
                <w:sz w:val="16"/>
                <w:szCs w:val="16"/>
              </w:rPr>
              <w:fldChar w:fldCharType="separate"/>
            </w:r>
            <w:r w:rsidR="00C168BC">
              <w:rPr>
                <w:noProof/>
                <w:webHidden/>
                <w:sz w:val="16"/>
                <w:szCs w:val="16"/>
              </w:rPr>
              <w:t>13</w:t>
            </w:r>
            <w:r w:rsidRPr="00DA673C">
              <w:rPr>
                <w:noProof/>
                <w:webHidden/>
                <w:sz w:val="16"/>
                <w:szCs w:val="16"/>
              </w:rPr>
              <w:fldChar w:fldCharType="end"/>
            </w:r>
          </w:hyperlink>
        </w:p>
        <w:p w14:paraId="30595B89" w14:textId="57B59D83" w:rsidR="00DA673C" w:rsidRPr="00DA673C" w:rsidRDefault="00DA673C">
          <w:pPr>
            <w:pStyle w:val="Sommario2"/>
            <w:tabs>
              <w:tab w:val="right" w:leader="dot" w:pos="9628"/>
            </w:tabs>
            <w:rPr>
              <w:rFonts w:eastAsiaTheme="minorEastAsia"/>
              <w:noProof/>
              <w:color w:val="auto"/>
              <w:sz w:val="16"/>
              <w:szCs w:val="16"/>
              <w:lang w:eastAsia="it-IT"/>
            </w:rPr>
          </w:pPr>
          <w:hyperlink w:anchor="_Toc63766586" w:history="1">
            <w:r w:rsidRPr="00DA673C">
              <w:rPr>
                <w:rStyle w:val="Collegamentoipertestuale"/>
                <w:noProof/>
                <w:sz w:val="16"/>
                <w:szCs w:val="16"/>
              </w:rPr>
              <w:t>Reparto Scaffali m/m/∞</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_Toc63766586 \h </w:instrText>
            </w:r>
            <w:r w:rsidRPr="00DA673C">
              <w:rPr>
                <w:noProof/>
                <w:webHidden/>
                <w:sz w:val="16"/>
                <w:szCs w:val="16"/>
              </w:rPr>
            </w:r>
            <w:r w:rsidRPr="00DA673C">
              <w:rPr>
                <w:noProof/>
                <w:webHidden/>
                <w:sz w:val="16"/>
                <w:szCs w:val="16"/>
              </w:rPr>
              <w:fldChar w:fldCharType="separate"/>
            </w:r>
            <w:r w:rsidR="00C168BC">
              <w:rPr>
                <w:noProof/>
                <w:webHidden/>
                <w:sz w:val="16"/>
                <w:szCs w:val="16"/>
              </w:rPr>
              <w:t>13</w:t>
            </w:r>
            <w:r w:rsidRPr="00DA673C">
              <w:rPr>
                <w:noProof/>
                <w:webHidden/>
                <w:sz w:val="16"/>
                <w:szCs w:val="16"/>
              </w:rPr>
              <w:fldChar w:fldCharType="end"/>
            </w:r>
          </w:hyperlink>
        </w:p>
        <w:p w14:paraId="6F196F7B" w14:textId="61DD7164" w:rsidR="00DA673C" w:rsidRPr="00DA673C" w:rsidRDefault="00DA673C">
          <w:pPr>
            <w:pStyle w:val="Sommario2"/>
            <w:tabs>
              <w:tab w:val="right" w:leader="dot" w:pos="9628"/>
            </w:tabs>
            <w:rPr>
              <w:rFonts w:eastAsiaTheme="minorEastAsia"/>
              <w:noProof/>
              <w:color w:val="auto"/>
              <w:sz w:val="16"/>
              <w:szCs w:val="16"/>
              <w:lang w:eastAsia="it-IT"/>
            </w:rPr>
          </w:pPr>
          <w:hyperlink w:anchor="_Toc63766587" w:history="1">
            <w:r w:rsidRPr="00DA673C">
              <w:rPr>
                <w:rStyle w:val="Collegamentoipertestuale"/>
                <w:noProof/>
                <w:sz w:val="16"/>
                <w:szCs w:val="16"/>
              </w:rPr>
              <w:t>Cassa 1 E 2 Alimentari m/m/1</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_Toc63766587 \h </w:instrText>
            </w:r>
            <w:r w:rsidRPr="00DA673C">
              <w:rPr>
                <w:noProof/>
                <w:webHidden/>
                <w:sz w:val="16"/>
                <w:szCs w:val="16"/>
              </w:rPr>
            </w:r>
            <w:r w:rsidRPr="00DA673C">
              <w:rPr>
                <w:noProof/>
                <w:webHidden/>
                <w:sz w:val="16"/>
                <w:szCs w:val="16"/>
              </w:rPr>
              <w:fldChar w:fldCharType="separate"/>
            </w:r>
            <w:r w:rsidR="00C168BC">
              <w:rPr>
                <w:noProof/>
                <w:webHidden/>
                <w:sz w:val="16"/>
                <w:szCs w:val="16"/>
              </w:rPr>
              <w:t>13</w:t>
            </w:r>
            <w:r w:rsidRPr="00DA673C">
              <w:rPr>
                <w:noProof/>
                <w:webHidden/>
                <w:sz w:val="16"/>
                <w:szCs w:val="16"/>
              </w:rPr>
              <w:fldChar w:fldCharType="end"/>
            </w:r>
          </w:hyperlink>
        </w:p>
        <w:p w14:paraId="3DD6C449" w14:textId="3D8B7D40" w:rsidR="00DA673C" w:rsidRPr="00DA673C" w:rsidRDefault="00DA673C">
          <w:pPr>
            <w:pStyle w:val="Sommario2"/>
            <w:tabs>
              <w:tab w:val="right" w:leader="dot" w:pos="9628"/>
            </w:tabs>
            <w:rPr>
              <w:rFonts w:eastAsiaTheme="minorEastAsia"/>
              <w:noProof/>
              <w:color w:val="auto"/>
              <w:sz w:val="16"/>
              <w:szCs w:val="16"/>
              <w:lang w:eastAsia="it-IT"/>
            </w:rPr>
          </w:pPr>
          <w:hyperlink w:anchor="_Toc63766588" w:history="1">
            <w:r w:rsidRPr="00DA673C">
              <w:rPr>
                <w:rStyle w:val="Collegamentoipertestuale"/>
                <w:noProof/>
                <w:sz w:val="16"/>
                <w:szCs w:val="16"/>
              </w:rPr>
              <w:t>Cassa Abbigliamento m/m/1</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_Toc63766588 \h </w:instrText>
            </w:r>
            <w:r w:rsidRPr="00DA673C">
              <w:rPr>
                <w:noProof/>
                <w:webHidden/>
                <w:sz w:val="16"/>
                <w:szCs w:val="16"/>
              </w:rPr>
            </w:r>
            <w:r w:rsidRPr="00DA673C">
              <w:rPr>
                <w:noProof/>
                <w:webHidden/>
                <w:sz w:val="16"/>
                <w:szCs w:val="16"/>
              </w:rPr>
              <w:fldChar w:fldCharType="separate"/>
            </w:r>
            <w:r w:rsidR="00C168BC">
              <w:rPr>
                <w:noProof/>
                <w:webHidden/>
                <w:sz w:val="16"/>
                <w:szCs w:val="16"/>
              </w:rPr>
              <w:t>14</w:t>
            </w:r>
            <w:r w:rsidRPr="00DA673C">
              <w:rPr>
                <w:noProof/>
                <w:webHidden/>
                <w:sz w:val="16"/>
                <w:szCs w:val="16"/>
              </w:rPr>
              <w:fldChar w:fldCharType="end"/>
            </w:r>
          </w:hyperlink>
        </w:p>
        <w:p w14:paraId="7334EF12" w14:textId="596F2325" w:rsidR="00DA673C" w:rsidRPr="00DA673C" w:rsidRDefault="00DA673C">
          <w:pPr>
            <w:pStyle w:val="Sommario1"/>
            <w:tabs>
              <w:tab w:val="right" w:leader="dot" w:pos="9628"/>
            </w:tabs>
            <w:rPr>
              <w:rFonts w:eastAsiaTheme="minorEastAsia"/>
              <w:noProof/>
              <w:color w:val="auto"/>
              <w:sz w:val="16"/>
              <w:szCs w:val="16"/>
              <w:lang w:eastAsia="it-IT"/>
            </w:rPr>
          </w:pPr>
          <w:hyperlink w:anchor="_Toc63766589" w:history="1">
            <w:r w:rsidRPr="00DA673C">
              <w:rPr>
                <w:rStyle w:val="Collegamentoipertestuale"/>
                <w:noProof/>
                <w:sz w:val="16"/>
                <w:szCs w:val="16"/>
              </w:rPr>
              <w:t>Analisi del report della Simulazione</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_Toc63766589 \h </w:instrText>
            </w:r>
            <w:r w:rsidRPr="00DA673C">
              <w:rPr>
                <w:noProof/>
                <w:webHidden/>
                <w:sz w:val="16"/>
                <w:szCs w:val="16"/>
              </w:rPr>
            </w:r>
            <w:r w:rsidRPr="00DA673C">
              <w:rPr>
                <w:noProof/>
                <w:webHidden/>
                <w:sz w:val="16"/>
                <w:szCs w:val="16"/>
              </w:rPr>
              <w:fldChar w:fldCharType="separate"/>
            </w:r>
            <w:r w:rsidR="00C168BC">
              <w:rPr>
                <w:noProof/>
                <w:webHidden/>
                <w:sz w:val="16"/>
                <w:szCs w:val="16"/>
              </w:rPr>
              <w:t>15</w:t>
            </w:r>
            <w:r w:rsidRPr="00DA673C">
              <w:rPr>
                <w:noProof/>
                <w:webHidden/>
                <w:sz w:val="16"/>
                <w:szCs w:val="16"/>
              </w:rPr>
              <w:fldChar w:fldCharType="end"/>
            </w:r>
          </w:hyperlink>
        </w:p>
        <w:p w14:paraId="50C47B7A" w14:textId="0F9E33A8" w:rsidR="00DA673C" w:rsidRPr="00DA673C" w:rsidRDefault="00DA673C">
          <w:pPr>
            <w:pStyle w:val="Sommario2"/>
            <w:tabs>
              <w:tab w:val="right" w:leader="dot" w:pos="9628"/>
            </w:tabs>
            <w:rPr>
              <w:rFonts w:eastAsiaTheme="minorEastAsia"/>
              <w:noProof/>
              <w:color w:val="auto"/>
              <w:sz w:val="16"/>
              <w:szCs w:val="16"/>
              <w:lang w:eastAsia="it-IT"/>
            </w:rPr>
          </w:pPr>
          <w:hyperlink w:anchor="_Toc63766590" w:history="1">
            <w:r w:rsidRPr="00DA673C">
              <w:rPr>
                <w:rStyle w:val="Collegamentoipertestuale"/>
                <w:noProof/>
                <w:sz w:val="16"/>
                <w:szCs w:val="16"/>
              </w:rPr>
              <w:t>Tempi medi di attesa</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_Toc63766590 \h </w:instrText>
            </w:r>
            <w:r w:rsidRPr="00DA673C">
              <w:rPr>
                <w:noProof/>
                <w:webHidden/>
                <w:sz w:val="16"/>
                <w:szCs w:val="16"/>
              </w:rPr>
            </w:r>
            <w:r w:rsidRPr="00DA673C">
              <w:rPr>
                <w:noProof/>
                <w:webHidden/>
                <w:sz w:val="16"/>
                <w:szCs w:val="16"/>
              </w:rPr>
              <w:fldChar w:fldCharType="separate"/>
            </w:r>
            <w:r w:rsidR="00C168BC">
              <w:rPr>
                <w:noProof/>
                <w:webHidden/>
                <w:sz w:val="16"/>
                <w:szCs w:val="16"/>
              </w:rPr>
              <w:t>15</w:t>
            </w:r>
            <w:r w:rsidRPr="00DA673C">
              <w:rPr>
                <w:noProof/>
                <w:webHidden/>
                <w:sz w:val="16"/>
                <w:szCs w:val="16"/>
              </w:rPr>
              <w:fldChar w:fldCharType="end"/>
            </w:r>
          </w:hyperlink>
        </w:p>
        <w:p w14:paraId="1CC1CD91" w14:textId="3452E8A4" w:rsidR="00DA673C" w:rsidRPr="00DA673C" w:rsidRDefault="00DA673C">
          <w:pPr>
            <w:pStyle w:val="Sommario2"/>
            <w:tabs>
              <w:tab w:val="right" w:leader="dot" w:pos="9628"/>
            </w:tabs>
            <w:rPr>
              <w:rFonts w:eastAsiaTheme="minorEastAsia"/>
              <w:noProof/>
              <w:color w:val="auto"/>
              <w:sz w:val="16"/>
              <w:szCs w:val="16"/>
              <w:lang w:eastAsia="it-IT"/>
            </w:rPr>
          </w:pPr>
          <w:hyperlink w:anchor="_Toc63766591" w:history="1">
            <w:r w:rsidRPr="00DA673C">
              <w:rPr>
                <w:rStyle w:val="Collegamentoipertestuale"/>
                <w:noProof/>
                <w:sz w:val="16"/>
                <w:szCs w:val="16"/>
              </w:rPr>
              <w:t>Tempi medi di Servizio</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_Toc63766591 \h </w:instrText>
            </w:r>
            <w:r w:rsidRPr="00DA673C">
              <w:rPr>
                <w:noProof/>
                <w:webHidden/>
                <w:sz w:val="16"/>
                <w:szCs w:val="16"/>
              </w:rPr>
            </w:r>
            <w:r w:rsidRPr="00DA673C">
              <w:rPr>
                <w:noProof/>
                <w:webHidden/>
                <w:sz w:val="16"/>
                <w:szCs w:val="16"/>
              </w:rPr>
              <w:fldChar w:fldCharType="separate"/>
            </w:r>
            <w:r w:rsidR="00C168BC">
              <w:rPr>
                <w:noProof/>
                <w:webHidden/>
                <w:sz w:val="16"/>
                <w:szCs w:val="16"/>
              </w:rPr>
              <w:t>15</w:t>
            </w:r>
            <w:r w:rsidRPr="00DA673C">
              <w:rPr>
                <w:noProof/>
                <w:webHidden/>
                <w:sz w:val="16"/>
                <w:szCs w:val="16"/>
              </w:rPr>
              <w:fldChar w:fldCharType="end"/>
            </w:r>
          </w:hyperlink>
        </w:p>
        <w:p w14:paraId="51F7E9C6" w14:textId="644FC910" w:rsidR="00DA673C" w:rsidRPr="00DA673C" w:rsidRDefault="00DA673C">
          <w:pPr>
            <w:pStyle w:val="Sommario2"/>
            <w:tabs>
              <w:tab w:val="right" w:leader="dot" w:pos="9628"/>
            </w:tabs>
            <w:rPr>
              <w:rFonts w:eastAsiaTheme="minorEastAsia"/>
              <w:noProof/>
              <w:color w:val="auto"/>
              <w:sz w:val="16"/>
              <w:szCs w:val="16"/>
              <w:lang w:eastAsia="it-IT"/>
            </w:rPr>
          </w:pPr>
          <w:hyperlink w:anchor="_Toc63766592" w:history="1">
            <w:r w:rsidRPr="00DA673C">
              <w:rPr>
                <w:rStyle w:val="Collegamentoipertestuale"/>
                <w:noProof/>
                <w:sz w:val="16"/>
                <w:szCs w:val="16"/>
              </w:rPr>
              <w:t>Tempi medi Totali</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_Toc63766592 \h </w:instrText>
            </w:r>
            <w:r w:rsidRPr="00DA673C">
              <w:rPr>
                <w:noProof/>
                <w:webHidden/>
                <w:sz w:val="16"/>
                <w:szCs w:val="16"/>
              </w:rPr>
            </w:r>
            <w:r w:rsidRPr="00DA673C">
              <w:rPr>
                <w:noProof/>
                <w:webHidden/>
                <w:sz w:val="16"/>
                <w:szCs w:val="16"/>
              </w:rPr>
              <w:fldChar w:fldCharType="separate"/>
            </w:r>
            <w:r w:rsidR="00C168BC">
              <w:rPr>
                <w:noProof/>
                <w:webHidden/>
                <w:sz w:val="16"/>
                <w:szCs w:val="16"/>
              </w:rPr>
              <w:t>15</w:t>
            </w:r>
            <w:r w:rsidRPr="00DA673C">
              <w:rPr>
                <w:noProof/>
                <w:webHidden/>
                <w:sz w:val="16"/>
                <w:szCs w:val="16"/>
              </w:rPr>
              <w:fldChar w:fldCharType="end"/>
            </w:r>
          </w:hyperlink>
        </w:p>
        <w:p w14:paraId="2ED03051" w14:textId="58B3D70E" w:rsidR="00DA673C" w:rsidRPr="00DA673C" w:rsidRDefault="00DA673C">
          <w:pPr>
            <w:pStyle w:val="Sommario2"/>
            <w:tabs>
              <w:tab w:val="right" w:leader="dot" w:pos="9628"/>
            </w:tabs>
            <w:rPr>
              <w:rFonts w:eastAsiaTheme="minorEastAsia"/>
              <w:noProof/>
              <w:color w:val="auto"/>
              <w:sz w:val="16"/>
              <w:szCs w:val="16"/>
              <w:lang w:eastAsia="it-IT"/>
            </w:rPr>
          </w:pPr>
          <w:hyperlink w:anchor="_Toc63766593" w:history="1">
            <w:r w:rsidRPr="00DA673C">
              <w:rPr>
                <w:rStyle w:val="Collegamentoipertestuale"/>
                <w:noProof/>
                <w:sz w:val="16"/>
                <w:szCs w:val="16"/>
              </w:rPr>
              <w:t>Tempi medi accumulati di Servizio</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_Toc63766593 \h </w:instrText>
            </w:r>
            <w:r w:rsidRPr="00DA673C">
              <w:rPr>
                <w:noProof/>
                <w:webHidden/>
                <w:sz w:val="16"/>
                <w:szCs w:val="16"/>
              </w:rPr>
            </w:r>
            <w:r w:rsidRPr="00DA673C">
              <w:rPr>
                <w:noProof/>
                <w:webHidden/>
                <w:sz w:val="16"/>
                <w:szCs w:val="16"/>
              </w:rPr>
              <w:fldChar w:fldCharType="separate"/>
            </w:r>
            <w:r w:rsidR="00C168BC">
              <w:rPr>
                <w:noProof/>
                <w:webHidden/>
                <w:sz w:val="16"/>
                <w:szCs w:val="16"/>
              </w:rPr>
              <w:t>16</w:t>
            </w:r>
            <w:r w:rsidRPr="00DA673C">
              <w:rPr>
                <w:noProof/>
                <w:webHidden/>
                <w:sz w:val="16"/>
                <w:szCs w:val="16"/>
              </w:rPr>
              <w:fldChar w:fldCharType="end"/>
            </w:r>
          </w:hyperlink>
        </w:p>
        <w:p w14:paraId="03DA4FAC" w14:textId="7FAC1E66" w:rsidR="00DA673C" w:rsidRPr="00DA673C" w:rsidRDefault="00DA673C">
          <w:pPr>
            <w:pStyle w:val="Sommario2"/>
            <w:tabs>
              <w:tab w:val="right" w:leader="dot" w:pos="9628"/>
            </w:tabs>
            <w:rPr>
              <w:rFonts w:eastAsiaTheme="minorEastAsia"/>
              <w:noProof/>
              <w:color w:val="auto"/>
              <w:sz w:val="16"/>
              <w:szCs w:val="16"/>
              <w:lang w:eastAsia="it-IT"/>
            </w:rPr>
          </w:pPr>
          <w:hyperlink w:anchor="_Toc63766594" w:history="1">
            <w:r w:rsidRPr="00DA673C">
              <w:rPr>
                <w:rStyle w:val="Collegamentoipertestuale"/>
                <w:noProof/>
                <w:sz w:val="16"/>
                <w:szCs w:val="16"/>
              </w:rPr>
              <w:t>Tempi medi accumulati di Attesa</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_Toc63766594 \h </w:instrText>
            </w:r>
            <w:r w:rsidRPr="00DA673C">
              <w:rPr>
                <w:noProof/>
                <w:webHidden/>
                <w:sz w:val="16"/>
                <w:szCs w:val="16"/>
              </w:rPr>
            </w:r>
            <w:r w:rsidRPr="00DA673C">
              <w:rPr>
                <w:noProof/>
                <w:webHidden/>
                <w:sz w:val="16"/>
                <w:szCs w:val="16"/>
              </w:rPr>
              <w:fldChar w:fldCharType="separate"/>
            </w:r>
            <w:r w:rsidR="00C168BC">
              <w:rPr>
                <w:noProof/>
                <w:webHidden/>
                <w:sz w:val="16"/>
                <w:szCs w:val="16"/>
              </w:rPr>
              <w:t>16</w:t>
            </w:r>
            <w:r w:rsidRPr="00DA673C">
              <w:rPr>
                <w:noProof/>
                <w:webHidden/>
                <w:sz w:val="16"/>
                <w:szCs w:val="16"/>
              </w:rPr>
              <w:fldChar w:fldCharType="end"/>
            </w:r>
          </w:hyperlink>
        </w:p>
        <w:p w14:paraId="692F2E75" w14:textId="5868D523" w:rsidR="00DA673C" w:rsidRPr="00DA673C" w:rsidRDefault="00DA673C">
          <w:pPr>
            <w:pStyle w:val="Sommario2"/>
            <w:tabs>
              <w:tab w:val="right" w:leader="dot" w:pos="9628"/>
            </w:tabs>
            <w:rPr>
              <w:rFonts w:eastAsiaTheme="minorEastAsia"/>
              <w:noProof/>
              <w:color w:val="auto"/>
              <w:sz w:val="16"/>
              <w:szCs w:val="16"/>
              <w:lang w:eastAsia="it-IT"/>
            </w:rPr>
          </w:pPr>
          <w:hyperlink w:anchor="_Toc63766595" w:history="1">
            <w:r w:rsidRPr="00DA673C">
              <w:rPr>
                <w:rStyle w:val="Collegamentoipertestuale"/>
                <w:noProof/>
                <w:sz w:val="16"/>
                <w:szCs w:val="16"/>
              </w:rPr>
              <w:t>Numero medio di persone che giornalmente usufruiscono del servizio</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_Toc63766595 \h </w:instrText>
            </w:r>
            <w:r w:rsidRPr="00DA673C">
              <w:rPr>
                <w:noProof/>
                <w:webHidden/>
                <w:sz w:val="16"/>
                <w:szCs w:val="16"/>
              </w:rPr>
            </w:r>
            <w:r w:rsidRPr="00DA673C">
              <w:rPr>
                <w:noProof/>
                <w:webHidden/>
                <w:sz w:val="16"/>
                <w:szCs w:val="16"/>
              </w:rPr>
              <w:fldChar w:fldCharType="separate"/>
            </w:r>
            <w:r w:rsidR="00C168BC">
              <w:rPr>
                <w:noProof/>
                <w:webHidden/>
                <w:sz w:val="16"/>
                <w:szCs w:val="16"/>
              </w:rPr>
              <w:t>16</w:t>
            </w:r>
            <w:r w:rsidRPr="00DA673C">
              <w:rPr>
                <w:noProof/>
                <w:webHidden/>
                <w:sz w:val="16"/>
                <w:szCs w:val="16"/>
              </w:rPr>
              <w:fldChar w:fldCharType="end"/>
            </w:r>
          </w:hyperlink>
        </w:p>
        <w:p w14:paraId="52162874" w14:textId="5D9B0E50" w:rsidR="00DA673C" w:rsidRPr="00DA673C" w:rsidRDefault="00DA673C">
          <w:pPr>
            <w:pStyle w:val="Sommario1"/>
            <w:tabs>
              <w:tab w:val="right" w:leader="dot" w:pos="9628"/>
            </w:tabs>
            <w:rPr>
              <w:rFonts w:eastAsiaTheme="minorEastAsia"/>
              <w:noProof/>
              <w:color w:val="auto"/>
              <w:sz w:val="16"/>
              <w:szCs w:val="16"/>
              <w:lang w:eastAsia="it-IT"/>
            </w:rPr>
          </w:pPr>
          <w:hyperlink w:anchor="_Toc63766596" w:history="1">
            <w:r w:rsidRPr="00DA673C">
              <w:rPr>
                <w:rStyle w:val="Collegamentoipertestuale"/>
                <w:noProof/>
                <w:sz w:val="16"/>
                <w:szCs w:val="16"/>
              </w:rPr>
              <w:t>Proposte di riassetto del Supermercato</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_Toc63766596 \h </w:instrText>
            </w:r>
            <w:r w:rsidRPr="00DA673C">
              <w:rPr>
                <w:noProof/>
                <w:webHidden/>
                <w:sz w:val="16"/>
                <w:szCs w:val="16"/>
              </w:rPr>
            </w:r>
            <w:r w:rsidRPr="00DA673C">
              <w:rPr>
                <w:noProof/>
                <w:webHidden/>
                <w:sz w:val="16"/>
                <w:szCs w:val="16"/>
              </w:rPr>
              <w:fldChar w:fldCharType="separate"/>
            </w:r>
            <w:r w:rsidR="00C168BC">
              <w:rPr>
                <w:noProof/>
                <w:webHidden/>
                <w:sz w:val="16"/>
                <w:szCs w:val="16"/>
              </w:rPr>
              <w:t>17</w:t>
            </w:r>
            <w:r w:rsidRPr="00DA673C">
              <w:rPr>
                <w:noProof/>
                <w:webHidden/>
                <w:sz w:val="16"/>
                <w:szCs w:val="16"/>
              </w:rPr>
              <w:fldChar w:fldCharType="end"/>
            </w:r>
          </w:hyperlink>
        </w:p>
        <w:p w14:paraId="371ABDD6" w14:textId="0FAAED76" w:rsidR="00DA673C" w:rsidRPr="00DA673C" w:rsidRDefault="00DA673C">
          <w:pPr>
            <w:pStyle w:val="Sommario2"/>
            <w:tabs>
              <w:tab w:val="right" w:leader="dot" w:pos="9628"/>
            </w:tabs>
            <w:rPr>
              <w:rFonts w:eastAsiaTheme="minorEastAsia"/>
              <w:noProof/>
              <w:color w:val="auto"/>
              <w:sz w:val="16"/>
              <w:szCs w:val="16"/>
              <w:lang w:eastAsia="it-IT"/>
            </w:rPr>
          </w:pPr>
          <w:hyperlink w:anchor="_Toc63766597" w:history="1">
            <w:r w:rsidRPr="00DA673C">
              <w:rPr>
                <w:rStyle w:val="Collegamentoipertestuale"/>
                <w:noProof/>
                <w:sz w:val="16"/>
                <w:szCs w:val="16"/>
              </w:rPr>
              <w:t>CONFIGURAZIONE 1</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_Toc63766597 \h </w:instrText>
            </w:r>
            <w:r w:rsidRPr="00DA673C">
              <w:rPr>
                <w:noProof/>
                <w:webHidden/>
                <w:sz w:val="16"/>
                <w:szCs w:val="16"/>
              </w:rPr>
            </w:r>
            <w:r w:rsidRPr="00DA673C">
              <w:rPr>
                <w:noProof/>
                <w:webHidden/>
                <w:sz w:val="16"/>
                <w:szCs w:val="16"/>
              </w:rPr>
              <w:fldChar w:fldCharType="separate"/>
            </w:r>
            <w:r w:rsidR="00C168BC">
              <w:rPr>
                <w:noProof/>
                <w:webHidden/>
                <w:sz w:val="16"/>
                <w:szCs w:val="16"/>
              </w:rPr>
              <w:t>17</w:t>
            </w:r>
            <w:r w:rsidRPr="00DA673C">
              <w:rPr>
                <w:noProof/>
                <w:webHidden/>
                <w:sz w:val="16"/>
                <w:szCs w:val="16"/>
              </w:rPr>
              <w:fldChar w:fldCharType="end"/>
            </w:r>
          </w:hyperlink>
        </w:p>
        <w:p w14:paraId="17F19077" w14:textId="48A0535B" w:rsidR="00DA673C" w:rsidRPr="00DA673C" w:rsidRDefault="00DA673C">
          <w:pPr>
            <w:pStyle w:val="Sommario2"/>
            <w:tabs>
              <w:tab w:val="right" w:leader="dot" w:pos="9628"/>
            </w:tabs>
            <w:rPr>
              <w:rFonts w:eastAsiaTheme="minorEastAsia"/>
              <w:noProof/>
              <w:color w:val="auto"/>
              <w:sz w:val="16"/>
              <w:szCs w:val="16"/>
              <w:lang w:eastAsia="it-IT"/>
            </w:rPr>
          </w:pPr>
          <w:hyperlink w:anchor="_Toc63766598" w:history="1">
            <w:r w:rsidRPr="00DA673C">
              <w:rPr>
                <w:rStyle w:val="Collegamentoipertestuale"/>
                <w:noProof/>
                <w:sz w:val="16"/>
                <w:szCs w:val="16"/>
              </w:rPr>
              <w:t>CONFIGURAZIONE 2</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_Toc63766598 \h </w:instrText>
            </w:r>
            <w:r w:rsidRPr="00DA673C">
              <w:rPr>
                <w:noProof/>
                <w:webHidden/>
                <w:sz w:val="16"/>
                <w:szCs w:val="16"/>
              </w:rPr>
            </w:r>
            <w:r w:rsidRPr="00DA673C">
              <w:rPr>
                <w:noProof/>
                <w:webHidden/>
                <w:sz w:val="16"/>
                <w:szCs w:val="16"/>
              </w:rPr>
              <w:fldChar w:fldCharType="separate"/>
            </w:r>
            <w:r w:rsidR="00C168BC">
              <w:rPr>
                <w:noProof/>
                <w:webHidden/>
                <w:sz w:val="16"/>
                <w:szCs w:val="16"/>
              </w:rPr>
              <w:t>18</w:t>
            </w:r>
            <w:r w:rsidRPr="00DA673C">
              <w:rPr>
                <w:noProof/>
                <w:webHidden/>
                <w:sz w:val="16"/>
                <w:szCs w:val="16"/>
              </w:rPr>
              <w:fldChar w:fldCharType="end"/>
            </w:r>
          </w:hyperlink>
        </w:p>
        <w:p w14:paraId="293FD0EA" w14:textId="33C5D010" w:rsidR="00DA673C" w:rsidRPr="00DA673C" w:rsidRDefault="00DA673C">
          <w:pPr>
            <w:pStyle w:val="Sommario2"/>
            <w:tabs>
              <w:tab w:val="right" w:leader="dot" w:pos="9628"/>
            </w:tabs>
            <w:rPr>
              <w:rFonts w:eastAsiaTheme="minorEastAsia"/>
              <w:noProof/>
              <w:color w:val="auto"/>
              <w:sz w:val="16"/>
              <w:szCs w:val="16"/>
              <w:lang w:eastAsia="it-IT"/>
            </w:rPr>
          </w:pPr>
          <w:hyperlink w:anchor="_Toc63766599" w:history="1">
            <w:r w:rsidRPr="00DA673C">
              <w:rPr>
                <w:rStyle w:val="Collegamentoipertestuale"/>
                <w:noProof/>
                <w:sz w:val="16"/>
                <w:szCs w:val="16"/>
              </w:rPr>
              <w:t>CONFIGURAZIONE 3</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_Toc63766599 \h </w:instrText>
            </w:r>
            <w:r w:rsidRPr="00DA673C">
              <w:rPr>
                <w:noProof/>
                <w:webHidden/>
                <w:sz w:val="16"/>
                <w:szCs w:val="16"/>
              </w:rPr>
            </w:r>
            <w:r w:rsidRPr="00DA673C">
              <w:rPr>
                <w:noProof/>
                <w:webHidden/>
                <w:sz w:val="16"/>
                <w:szCs w:val="16"/>
              </w:rPr>
              <w:fldChar w:fldCharType="separate"/>
            </w:r>
            <w:r w:rsidR="00C168BC">
              <w:rPr>
                <w:noProof/>
                <w:webHidden/>
                <w:sz w:val="16"/>
                <w:szCs w:val="16"/>
              </w:rPr>
              <w:t>19</w:t>
            </w:r>
            <w:r w:rsidRPr="00DA673C">
              <w:rPr>
                <w:noProof/>
                <w:webHidden/>
                <w:sz w:val="16"/>
                <w:szCs w:val="16"/>
              </w:rPr>
              <w:fldChar w:fldCharType="end"/>
            </w:r>
          </w:hyperlink>
        </w:p>
        <w:p w14:paraId="103E76E1" w14:textId="11634871" w:rsidR="00DA673C" w:rsidRPr="00DA673C" w:rsidRDefault="00DA673C">
          <w:pPr>
            <w:pStyle w:val="Sommario1"/>
            <w:tabs>
              <w:tab w:val="right" w:leader="dot" w:pos="9628"/>
            </w:tabs>
            <w:rPr>
              <w:rFonts w:eastAsiaTheme="minorEastAsia"/>
              <w:noProof/>
              <w:color w:val="auto"/>
              <w:sz w:val="16"/>
              <w:szCs w:val="16"/>
              <w:lang w:eastAsia="it-IT"/>
            </w:rPr>
          </w:pPr>
          <w:hyperlink w:anchor="_Toc63766600" w:history="1">
            <w:r w:rsidRPr="00DA673C">
              <w:rPr>
                <w:rStyle w:val="Collegamentoipertestuale"/>
                <w:noProof/>
                <w:sz w:val="16"/>
                <w:szCs w:val="16"/>
              </w:rPr>
              <w:t>Conclusione</w:t>
            </w:r>
            <w:r w:rsidRPr="00DA673C">
              <w:rPr>
                <w:noProof/>
                <w:webHidden/>
                <w:sz w:val="16"/>
                <w:szCs w:val="16"/>
              </w:rPr>
              <w:tab/>
            </w:r>
            <w:r w:rsidRPr="00DA673C">
              <w:rPr>
                <w:noProof/>
                <w:webHidden/>
                <w:sz w:val="16"/>
                <w:szCs w:val="16"/>
              </w:rPr>
              <w:fldChar w:fldCharType="begin"/>
            </w:r>
            <w:r w:rsidRPr="00DA673C">
              <w:rPr>
                <w:noProof/>
                <w:webHidden/>
                <w:sz w:val="16"/>
                <w:szCs w:val="16"/>
              </w:rPr>
              <w:instrText xml:space="preserve"> PAGEREF _Toc63766600 \h </w:instrText>
            </w:r>
            <w:r w:rsidRPr="00DA673C">
              <w:rPr>
                <w:noProof/>
                <w:webHidden/>
                <w:sz w:val="16"/>
                <w:szCs w:val="16"/>
              </w:rPr>
            </w:r>
            <w:r w:rsidRPr="00DA673C">
              <w:rPr>
                <w:noProof/>
                <w:webHidden/>
                <w:sz w:val="16"/>
                <w:szCs w:val="16"/>
              </w:rPr>
              <w:fldChar w:fldCharType="separate"/>
            </w:r>
            <w:r w:rsidR="00C168BC">
              <w:rPr>
                <w:noProof/>
                <w:webHidden/>
                <w:sz w:val="16"/>
                <w:szCs w:val="16"/>
              </w:rPr>
              <w:t>20</w:t>
            </w:r>
            <w:r w:rsidRPr="00DA673C">
              <w:rPr>
                <w:noProof/>
                <w:webHidden/>
                <w:sz w:val="16"/>
                <w:szCs w:val="16"/>
              </w:rPr>
              <w:fldChar w:fldCharType="end"/>
            </w:r>
          </w:hyperlink>
        </w:p>
        <w:p w14:paraId="4ED0B8D4" w14:textId="47634F5C" w:rsidR="00C6554A" w:rsidRPr="00137C66" w:rsidRDefault="003312C0" w:rsidP="0075497A">
          <w:r w:rsidRPr="00DA673C">
            <w:rPr>
              <w:b/>
              <w:bCs/>
              <w:sz w:val="12"/>
              <w:szCs w:val="12"/>
            </w:rPr>
            <w:fldChar w:fldCharType="end"/>
          </w:r>
        </w:p>
      </w:sdtContent>
    </w:sdt>
    <w:p w14:paraId="384F81DF" w14:textId="75CB7B68" w:rsidR="00C6554A" w:rsidRPr="00137C66" w:rsidRDefault="003312C0" w:rsidP="00075C96">
      <w:pPr>
        <w:pStyle w:val="Titolo1"/>
        <w:jc w:val="both"/>
      </w:pPr>
      <w:bookmarkStart w:id="2" w:name="_Toc63766561"/>
      <w:r w:rsidRPr="00137C66">
        <w:lastRenderedPageBreak/>
        <w:t>Introduzione</w:t>
      </w:r>
      <w:bookmarkEnd w:id="2"/>
    </w:p>
    <w:p w14:paraId="50CB1CDE" w14:textId="00F9441C" w:rsidR="00C6554A" w:rsidRPr="00137C66" w:rsidRDefault="0021487C" w:rsidP="00075C96">
      <w:pPr>
        <w:pStyle w:val="Puntoelenco"/>
        <w:numPr>
          <w:ilvl w:val="0"/>
          <w:numId w:val="0"/>
        </w:numPr>
        <w:jc w:val="both"/>
      </w:pPr>
      <w:r w:rsidRPr="00137C66">
        <w:t xml:space="preserve">La seguente relazione per prima cosa </w:t>
      </w:r>
      <w:r w:rsidR="00D93981" w:rsidRPr="00137C66">
        <w:t xml:space="preserve">si incentrerà </w:t>
      </w:r>
      <w:r w:rsidRPr="00137C66">
        <w:t xml:space="preserve">ad illustrare gli strumenti utilizzati per svolgere il progetto; successivamente, si concentrerà nella spiegazione del problema da risolvere; ed infine si mostrerà, attraverso gli strumenti messi a disposizione, la soluzione al problema. </w:t>
      </w:r>
      <w:r w:rsidR="00D93981" w:rsidRPr="00137C66">
        <w:t>La soluzione al problema verrà approfondita mostrando e spiegando le funzionalità create.</w:t>
      </w:r>
    </w:p>
    <w:p w14:paraId="5692AB10" w14:textId="6F808B92" w:rsidR="00D93981" w:rsidRPr="00137C66" w:rsidRDefault="008B4CF6" w:rsidP="00075C96">
      <w:pPr>
        <w:pStyle w:val="Titolo1"/>
        <w:jc w:val="both"/>
      </w:pPr>
      <w:r w:rsidRPr="00137C66">
        <w:rPr>
          <w:noProof/>
        </w:rPr>
        <w:t xml:space="preserve"> </w:t>
      </w:r>
      <w:bookmarkStart w:id="3" w:name="_Toc63766562"/>
      <w:r w:rsidR="00D93981" w:rsidRPr="00137C66">
        <w:t>Strumenti utilizzati</w:t>
      </w:r>
      <w:bookmarkEnd w:id="3"/>
    </w:p>
    <w:p w14:paraId="0D5F4017" w14:textId="0F87B2D1" w:rsidR="00D93981" w:rsidRPr="00137C66" w:rsidRDefault="000C2C11" w:rsidP="00075C96">
      <w:pPr>
        <w:pStyle w:val="Titolo2"/>
        <w:jc w:val="both"/>
      </w:pPr>
      <w:bookmarkStart w:id="4" w:name="_Toc63766563"/>
      <w:r>
        <w:rPr>
          <w:noProof/>
        </w:rPr>
        <w:drawing>
          <wp:anchor distT="0" distB="0" distL="114300" distR="114300" simplePos="0" relativeHeight="251684864" behindDoc="0" locked="0" layoutInCell="1" allowOverlap="1" wp14:anchorId="65F71E28" wp14:editId="13487BE3">
            <wp:simplePos x="0" y="0"/>
            <wp:positionH relativeFrom="column">
              <wp:posOffset>4451985</wp:posOffset>
            </wp:positionH>
            <wp:positionV relativeFrom="paragraph">
              <wp:posOffset>233680</wp:posOffset>
            </wp:positionV>
            <wp:extent cx="2171700" cy="1657350"/>
            <wp:effectExtent l="0" t="0" r="0" b="0"/>
            <wp:wrapSquare wrapText="bothSides"/>
            <wp:docPr id="22" name="Immagine 22" descr="Rockwell Automation Arena Simulation Software (Update B) - (I)IoT Security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well Automation Arena Simulation Software (Update B) - (I)IoT Security  News"/>
                    <pic:cNvPicPr>
                      <a:picLocks noChangeAspect="1" noChangeArrowheads="1"/>
                    </pic:cNvPicPr>
                  </pic:nvPicPr>
                  <pic:blipFill rotWithShape="1">
                    <a:blip r:embed="rId13">
                      <a:extLst>
                        <a:ext uri="{28A0092B-C50C-407E-A947-70E740481C1C}">
                          <a14:useLocalDpi xmlns:a14="http://schemas.microsoft.com/office/drawing/2010/main" val="0"/>
                        </a:ext>
                      </a:extLst>
                    </a:blip>
                    <a:srcRect l="13636" t="4347" r="17274" b="1086"/>
                    <a:stretch/>
                  </pic:blipFill>
                  <pic:spPr bwMode="auto">
                    <a:xfrm>
                      <a:off x="0" y="0"/>
                      <a:ext cx="2171700" cy="1657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222F">
        <w:t>ARENA SIMULATION</w:t>
      </w:r>
      <w:bookmarkEnd w:id="4"/>
    </w:p>
    <w:p w14:paraId="652C26D7" w14:textId="3DAC2156" w:rsidR="00441E2F" w:rsidRPr="00137C66" w:rsidRDefault="008B4CF6" w:rsidP="00075C96">
      <w:pPr>
        <w:jc w:val="both"/>
      </w:pPr>
      <w:r w:rsidRPr="008B4CF6">
        <w:t xml:space="preserve">Arena è un software di simulazione e automazione di eventi discreti sviluppato da Systems </w:t>
      </w:r>
      <w:proofErr w:type="spellStart"/>
      <w:r w:rsidRPr="008B4CF6">
        <w:t>Modeling</w:t>
      </w:r>
      <w:proofErr w:type="spellEnd"/>
      <w:r w:rsidRPr="008B4CF6">
        <w:t xml:space="preserve"> e acquisito da </w:t>
      </w:r>
      <w:proofErr w:type="spellStart"/>
      <w:r w:rsidRPr="008B4CF6">
        <w:t>Rockwell</w:t>
      </w:r>
      <w:proofErr w:type="spellEnd"/>
      <w:r w:rsidRPr="008B4CF6">
        <w:t xml:space="preserve"> Automation nel 2000. Utilizza il processore SIMAN e il linguaggio di simulazione. A partire dal 2020, è nella versione 16. È stato suggerito che Arena possa unirsi ad altri pacchetti software </w:t>
      </w:r>
      <w:proofErr w:type="spellStart"/>
      <w:r w:rsidRPr="008B4CF6">
        <w:t>Rockwell</w:t>
      </w:r>
      <w:proofErr w:type="spellEnd"/>
      <w:r w:rsidRPr="008B4CF6">
        <w:t xml:space="preserve"> con il marchio "</w:t>
      </w:r>
      <w:proofErr w:type="spellStart"/>
      <w:r w:rsidRPr="008B4CF6">
        <w:t>FactoryTalk</w:t>
      </w:r>
      <w:proofErr w:type="spellEnd"/>
      <w:r w:rsidRPr="008B4CF6">
        <w:t>".</w:t>
      </w:r>
      <w:r w:rsidR="00441E2F" w:rsidRPr="00137C66">
        <w:t xml:space="preserve"> </w:t>
      </w:r>
    </w:p>
    <w:p w14:paraId="67FBC943" w14:textId="402883CD" w:rsidR="00D93981" w:rsidRPr="00137C66" w:rsidRDefault="008F6813" w:rsidP="00075C96">
      <w:pPr>
        <w:jc w:val="both"/>
      </w:pPr>
      <w:r w:rsidRPr="00137C66">
        <w:rPr>
          <w:noProof/>
        </w:rPr>
        <mc:AlternateContent>
          <mc:Choice Requires="wps">
            <w:drawing>
              <wp:anchor distT="0" distB="0" distL="114300" distR="114300" simplePos="0" relativeHeight="251664384" behindDoc="0" locked="0" layoutInCell="1" allowOverlap="1" wp14:anchorId="52DDD0E5" wp14:editId="5A01A38C">
                <wp:simplePos x="0" y="0"/>
                <wp:positionH relativeFrom="column">
                  <wp:posOffset>4441825</wp:posOffset>
                </wp:positionH>
                <wp:positionV relativeFrom="paragraph">
                  <wp:posOffset>502920</wp:posOffset>
                </wp:positionV>
                <wp:extent cx="2181225" cy="635"/>
                <wp:effectExtent l="0" t="0" r="0" b="0"/>
                <wp:wrapSquare wrapText="bothSides"/>
                <wp:docPr id="2" name="Casella di testo 2"/>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08A389D9" w14:textId="7D2B08A8" w:rsidR="002143CD" w:rsidRPr="00162835" w:rsidRDefault="002143CD" w:rsidP="008F6813">
                            <w:pPr>
                              <w:pStyle w:val="Didascalia"/>
                              <w:jc w:val="center"/>
                              <w:rPr>
                                <w:caps/>
                                <w:noProof/>
                                <w:sz w:val="24"/>
                                <w:szCs w:val="22"/>
                              </w:rPr>
                            </w:pPr>
                            <w:r>
                              <w:t xml:space="preserve">Figura </w:t>
                            </w:r>
                            <w:fldSimple w:instr=" SEQ Figura \* ARABIC ">
                              <w:r w:rsidR="00C168BC">
                                <w:rPr>
                                  <w:noProof/>
                                </w:rPr>
                                <w:t>1</w:t>
                              </w:r>
                            </w:fldSimple>
                            <w:r>
                              <w:t xml:space="preserve">: Arena </w:t>
                            </w:r>
                            <w:proofErr w:type="spellStart"/>
                            <w:r>
                              <w:t>Simulation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DDD0E5" id="_x0000_t202" coordsize="21600,21600" o:spt="202" path="m,l,21600r21600,l21600,xe">
                <v:stroke joinstyle="miter"/>
                <v:path gradientshapeok="t" o:connecttype="rect"/>
              </v:shapetype>
              <v:shape id="Casella di testo 2" o:spid="_x0000_s1026" type="#_x0000_t202" style="position:absolute;left:0;text-align:left;margin-left:349.75pt;margin-top:39.6pt;width:171.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" stroked="f">
                <v:textbox style="mso-fit-shape-to-text:t" inset="0,0,0,0">
                  <w:txbxContent>
                    <w:p w14:paraId="08A389D9" w14:textId="7D2B08A8" w:rsidR="002143CD" w:rsidRPr="00162835" w:rsidRDefault="002143CD" w:rsidP="008F6813">
                      <w:pPr>
                        <w:pStyle w:val="Didascalia"/>
                        <w:jc w:val="center"/>
                        <w:rPr>
                          <w:caps/>
                          <w:noProof/>
                          <w:sz w:val="24"/>
                          <w:szCs w:val="22"/>
                        </w:rPr>
                      </w:pPr>
                      <w:r>
                        <w:t xml:space="preserve">Figura </w:t>
                      </w:r>
                      <w:fldSimple w:instr=" SEQ Figura \* ARABIC ">
                        <w:r w:rsidR="00C168BC">
                          <w:rPr>
                            <w:noProof/>
                          </w:rPr>
                          <w:t>1</w:t>
                        </w:r>
                      </w:fldSimple>
                      <w:r>
                        <w:t xml:space="preserve">: Arena </w:t>
                      </w:r>
                      <w:proofErr w:type="spellStart"/>
                      <w:r>
                        <w:t>Simulation</w:t>
                      </w:r>
                      <w:proofErr w:type="spellEnd"/>
                    </w:p>
                  </w:txbxContent>
                </v:textbox>
                <w10:wrap type="square"/>
              </v:shape>
            </w:pict>
          </mc:Fallback>
        </mc:AlternateContent>
      </w:r>
      <w:r w:rsidR="008B4CF6" w:rsidRPr="008B4CF6">
        <w:t xml:space="preserve"> In Arena, l'utente costruisce un modello sperimentale posizionando moduli (scatole di forme diverse) che rappresentano processi o logica. Le linee di connessione vengono utilizzate per unire questi moduli insieme e per specificare il flusso delle entità. Sebbene i moduli abbiano azioni specifiche relative a entità, flusso e tempistica, la rappresentazione precisa di ogni modulo ed entità relativa agli oggetti della vita reale è soggetta al modellatore. I dati statistici, come il tempo di ciclo e i livelli WIP (work in </w:t>
      </w:r>
      <w:proofErr w:type="spellStart"/>
      <w:r w:rsidR="008B4CF6" w:rsidRPr="008B4CF6">
        <w:t>process</w:t>
      </w:r>
      <w:proofErr w:type="spellEnd"/>
      <w:r w:rsidR="008B4CF6" w:rsidRPr="008B4CF6">
        <w:t>), possono essere registrati e prodotti come report.</w:t>
      </w:r>
    </w:p>
    <w:p w14:paraId="007288EA" w14:textId="77777777" w:rsidR="008B4CF6" w:rsidRDefault="008B4CF6" w:rsidP="00075C96">
      <w:pPr>
        <w:jc w:val="both"/>
      </w:pPr>
      <w:r w:rsidRPr="008B4CF6">
        <w:t xml:space="preserve">Arena può essere integrato con le tecnologie Microsoft. Include Visual Basic for Applications in modo che i modelli possano essere ulteriormente automatizzati se sono necessari algoritmi specifici. Supporta anche l'importazione di diagrammi di flusso di Microsoft Visio, nonché la lettura o l'invio di output a fogli di calcolo Excel e database di Access. È supportato anche l'hosting di controlli ActiveX. </w:t>
      </w:r>
    </w:p>
    <w:p w14:paraId="4F767265" w14:textId="6F0DD6DB" w:rsidR="008B4CF6" w:rsidRDefault="008B4CF6" w:rsidP="00075C96">
      <w:pPr>
        <w:jc w:val="both"/>
      </w:pPr>
      <w:r w:rsidRPr="008B4CF6">
        <w:t xml:space="preserve">Arena è utilizzato dalle aziende impegnate nella simulazione dei processi aziendali. Alcune di queste aziende includono General </w:t>
      </w:r>
      <w:proofErr w:type="spellStart"/>
      <w:r w:rsidRPr="008B4CF6">
        <w:t>Motors</w:t>
      </w:r>
      <w:proofErr w:type="spellEnd"/>
      <w:r w:rsidRPr="008B4CF6">
        <w:t>, UPS, IBM, Nike, Xerox, Lufthansa, Ford Motor Company e altre. È stato notato che la creazione di una simulazione può richiedere più tempo all'inizio di un progetto, ma installazioni più rapide e ottimizzazioni del prodotto possono ridurre il tempo complessivo del progetto. Arena può simulare diversi tipi di operazioni, inclusi i call center, per ottimizzare l'uso di agenti e linee telefoniche, le dimensioni e l'instradamento delle pile di frittelle in un impianto di trasformazione alimentare, e la progettazione di una miniera d'oro.</w:t>
      </w:r>
    </w:p>
    <w:p w14:paraId="4933D369" w14:textId="2B9EF1FA" w:rsidR="000C2C11" w:rsidRDefault="000C2C11" w:rsidP="000C2C11">
      <w:pPr>
        <w:jc w:val="both"/>
      </w:pPr>
    </w:p>
    <w:p w14:paraId="0BB5CC81" w14:textId="58732BAE" w:rsidR="00900EC1" w:rsidRDefault="00900EC1" w:rsidP="000C2C11">
      <w:pPr>
        <w:jc w:val="both"/>
      </w:pPr>
    </w:p>
    <w:p w14:paraId="555FA29A" w14:textId="50EDD977" w:rsidR="00900EC1" w:rsidRDefault="00900EC1" w:rsidP="000C2C11">
      <w:pPr>
        <w:jc w:val="both"/>
      </w:pPr>
    </w:p>
    <w:p w14:paraId="4FBC9D2B" w14:textId="77777777" w:rsidR="00900EC1" w:rsidRDefault="00900EC1" w:rsidP="000C2C11">
      <w:pPr>
        <w:jc w:val="both"/>
      </w:pPr>
    </w:p>
    <w:p w14:paraId="31C408F8" w14:textId="77777777" w:rsidR="000C2C11" w:rsidRDefault="000C2C11" w:rsidP="000C2C11">
      <w:pPr>
        <w:jc w:val="both"/>
      </w:pPr>
    </w:p>
    <w:p w14:paraId="4350F1FC" w14:textId="70D3EBF2" w:rsidR="00441E2F" w:rsidRDefault="00441E2F" w:rsidP="00075C96">
      <w:pPr>
        <w:pStyle w:val="Titolo3"/>
        <w:jc w:val="both"/>
      </w:pPr>
      <w:bookmarkStart w:id="5" w:name="_Toc63766564"/>
      <w:r w:rsidRPr="00137C66">
        <w:lastRenderedPageBreak/>
        <w:t>Caratteristiche</w:t>
      </w:r>
      <w:r w:rsidR="000C2C11">
        <w:t xml:space="preserve"> di un </w:t>
      </w:r>
      <w:proofErr w:type="spellStart"/>
      <w:r w:rsidR="000C2C11">
        <w:t>Simulation</w:t>
      </w:r>
      <w:proofErr w:type="spellEnd"/>
      <w:r w:rsidR="000C2C11">
        <w:t xml:space="preserve"> </w:t>
      </w:r>
      <w:proofErr w:type="spellStart"/>
      <w:r w:rsidR="000C2C11">
        <w:t>Sofware</w:t>
      </w:r>
      <w:bookmarkEnd w:id="5"/>
      <w:proofErr w:type="spellEnd"/>
    </w:p>
    <w:p w14:paraId="0CB1D550" w14:textId="77777777" w:rsidR="000C2C11" w:rsidRDefault="000C2C11" w:rsidP="00414646">
      <w:pPr>
        <w:pStyle w:val="Paragrafoelenco"/>
        <w:numPr>
          <w:ilvl w:val="0"/>
          <w:numId w:val="33"/>
        </w:numPr>
      </w:pPr>
      <w:r>
        <w:t>Trova l'approccio migliore</w:t>
      </w:r>
    </w:p>
    <w:p w14:paraId="426CB158" w14:textId="5D15141F" w:rsidR="000C2C11" w:rsidRPr="000C2C11" w:rsidRDefault="000C2C11" w:rsidP="000C2C11">
      <w:pPr>
        <w:pStyle w:val="Paragrafoelenco"/>
        <w:numPr>
          <w:ilvl w:val="1"/>
          <w:numId w:val="33"/>
        </w:numPr>
      </w:pPr>
      <w:r>
        <w:t>Valutare potenziali alternative per determinare l'approccio migliore per ottimizzare le prestazioni.</w:t>
      </w:r>
    </w:p>
    <w:p w14:paraId="2DE07B97" w14:textId="77777777" w:rsidR="000C2C11" w:rsidRDefault="000C2C11" w:rsidP="000C2C11">
      <w:pPr>
        <w:pStyle w:val="Paragrafoelenco"/>
        <w:numPr>
          <w:ilvl w:val="0"/>
          <w:numId w:val="17"/>
        </w:numPr>
        <w:jc w:val="both"/>
      </w:pPr>
      <w:r>
        <w:t>Migliora le prestazioni del sistema</w:t>
      </w:r>
    </w:p>
    <w:p w14:paraId="00AC88A7" w14:textId="77777777" w:rsidR="000C2C11" w:rsidRDefault="000C2C11" w:rsidP="000C2C11">
      <w:pPr>
        <w:pStyle w:val="Paragrafoelenco"/>
        <w:numPr>
          <w:ilvl w:val="1"/>
          <w:numId w:val="17"/>
        </w:numPr>
        <w:jc w:val="both"/>
      </w:pPr>
      <w:r>
        <w:t>Comprendere le prestazioni del sistema in base a metriche chiave come costi, produttività, tempi di ciclo, utilizzo delle apparecchiature e disponibilità delle risorse.</w:t>
      </w:r>
      <w:r w:rsidRPr="00137C66">
        <w:t xml:space="preserve"> </w:t>
      </w:r>
    </w:p>
    <w:p w14:paraId="16321467" w14:textId="78FBD9FA" w:rsidR="000C2C11" w:rsidRDefault="000C2C11" w:rsidP="000C2C11">
      <w:pPr>
        <w:pStyle w:val="Paragrafoelenco"/>
        <w:numPr>
          <w:ilvl w:val="0"/>
          <w:numId w:val="17"/>
        </w:numPr>
        <w:jc w:val="both"/>
      </w:pPr>
      <w:r>
        <w:t>Riduzione del rischio</w:t>
      </w:r>
    </w:p>
    <w:p w14:paraId="478A38DC" w14:textId="0561A2FE" w:rsidR="000C2C11" w:rsidRDefault="000C2C11" w:rsidP="000C2C11">
      <w:pPr>
        <w:pStyle w:val="Paragrafoelenco"/>
        <w:numPr>
          <w:ilvl w:val="1"/>
          <w:numId w:val="17"/>
        </w:numPr>
        <w:jc w:val="both"/>
      </w:pPr>
      <w:r>
        <w:t>Riduzione del rischio attraverso la simulazione e i test rigorosi delle modifiche ai processi prima di impegnare spese significative in conto capitale o risorse.</w:t>
      </w:r>
      <w:r w:rsidRPr="00137C66">
        <w:t xml:space="preserve"> </w:t>
      </w:r>
    </w:p>
    <w:p w14:paraId="20488C8E" w14:textId="1D815926" w:rsidR="000C2C11" w:rsidRDefault="000C2C11" w:rsidP="000C2C11">
      <w:pPr>
        <w:pStyle w:val="Paragrafoelenco"/>
        <w:numPr>
          <w:ilvl w:val="0"/>
          <w:numId w:val="17"/>
        </w:numPr>
        <w:jc w:val="both"/>
      </w:pPr>
      <w:r>
        <w:t>Riduzione dell'incertezza</w:t>
      </w:r>
    </w:p>
    <w:p w14:paraId="0DB68FF7" w14:textId="0645D961" w:rsidR="000C2C11" w:rsidRDefault="000C2C11" w:rsidP="000C2C11">
      <w:pPr>
        <w:pStyle w:val="Paragrafoelenco"/>
        <w:numPr>
          <w:ilvl w:val="1"/>
          <w:numId w:val="17"/>
        </w:numPr>
        <w:jc w:val="both"/>
      </w:pPr>
      <w:r>
        <w:t>Determina l'impatto dell'incertezza e della variabilità sulle prestazioni del sistema. Esegui scenari "</w:t>
      </w:r>
      <w:proofErr w:type="spellStart"/>
      <w:r>
        <w:t>what-if</w:t>
      </w:r>
      <w:proofErr w:type="spellEnd"/>
      <w:r>
        <w:t>" per valutare le modifiche al processo proposte.</w:t>
      </w:r>
    </w:p>
    <w:p w14:paraId="4F21F090" w14:textId="77777777" w:rsidR="000C2C11" w:rsidRPr="000C2C11" w:rsidRDefault="000C2C11" w:rsidP="000C2C11">
      <w:pPr>
        <w:pStyle w:val="Paragrafoelenco"/>
        <w:numPr>
          <w:ilvl w:val="0"/>
          <w:numId w:val="17"/>
        </w:numPr>
        <w:jc w:val="both"/>
        <w:rPr>
          <w:lang w:val="en-US"/>
        </w:rPr>
      </w:pPr>
      <w:proofErr w:type="spellStart"/>
      <w:r w:rsidRPr="000C2C11">
        <w:rPr>
          <w:lang w:val="en-US"/>
        </w:rPr>
        <w:t>Mostra</w:t>
      </w:r>
      <w:proofErr w:type="spellEnd"/>
      <w:r w:rsidRPr="000C2C11">
        <w:rPr>
          <w:lang w:val="en-US"/>
        </w:rPr>
        <w:t xml:space="preserve"> i </w:t>
      </w:r>
      <w:proofErr w:type="spellStart"/>
      <w:r w:rsidRPr="000C2C11">
        <w:rPr>
          <w:lang w:val="en-US"/>
        </w:rPr>
        <w:t>tuoi</w:t>
      </w:r>
      <w:proofErr w:type="spellEnd"/>
      <w:r w:rsidRPr="000C2C11">
        <w:rPr>
          <w:lang w:val="en-US"/>
        </w:rPr>
        <w:t xml:space="preserve"> </w:t>
      </w:r>
      <w:proofErr w:type="spellStart"/>
      <w:r w:rsidRPr="000C2C11">
        <w:rPr>
          <w:lang w:val="en-US"/>
        </w:rPr>
        <w:t>risultati</w:t>
      </w:r>
      <w:proofErr w:type="spellEnd"/>
    </w:p>
    <w:p w14:paraId="40B11828" w14:textId="6416AD83" w:rsidR="000C2C11" w:rsidRPr="000C2C11" w:rsidRDefault="000C2C11" w:rsidP="000C2C11">
      <w:pPr>
        <w:pStyle w:val="Paragrafoelenco"/>
        <w:numPr>
          <w:ilvl w:val="1"/>
          <w:numId w:val="17"/>
        </w:numPr>
        <w:jc w:val="both"/>
      </w:pPr>
      <w:r w:rsidRPr="000C2C11">
        <w:t>Visualizza i risultati con l'animazione 2D e 3D.</w:t>
      </w:r>
    </w:p>
    <w:p w14:paraId="550B5554" w14:textId="2D7643E9" w:rsidR="000C2C11" w:rsidRDefault="00F62AE2" w:rsidP="000C2C11">
      <w:pPr>
        <w:pStyle w:val="Titolo3"/>
      </w:pPr>
      <w:bookmarkStart w:id="6" w:name="_Toc63766565"/>
      <w:r>
        <w:t xml:space="preserve">Caratteristiche del software Arena Discrete Event </w:t>
      </w:r>
      <w:proofErr w:type="spellStart"/>
      <w:r>
        <w:t>Simulation</w:t>
      </w:r>
      <w:bookmarkEnd w:id="6"/>
      <w:proofErr w:type="spellEnd"/>
      <w:r>
        <w:t xml:space="preserve"> </w:t>
      </w:r>
    </w:p>
    <w:p w14:paraId="22E69014" w14:textId="2D1808E7" w:rsidR="000C2C11" w:rsidRDefault="000C2C11" w:rsidP="00F62AE2">
      <w:pPr>
        <w:pStyle w:val="Paragrafoelenco"/>
        <w:numPr>
          <w:ilvl w:val="0"/>
          <w:numId w:val="34"/>
        </w:numPr>
      </w:pPr>
      <w:r>
        <w:t>La metodologia di modellazione del diagramma di flusso include un'ampia libreria di blocchi predefiniti per modellare il processo senza la necessità di una programmazione personalizzata</w:t>
      </w:r>
      <w:r w:rsidR="00F62AE2">
        <w:t>.</w:t>
      </w:r>
    </w:p>
    <w:p w14:paraId="02321D6C" w14:textId="77777777" w:rsidR="000C2C11" w:rsidRDefault="000C2C11" w:rsidP="00F62AE2">
      <w:pPr>
        <w:pStyle w:val="Paragrafoelenco"/>
        <w:numPr>
          <w:ilvl w:val="0"/>
          <w:numId w:val="34"/>
        </w:numPr>
      </w:pPr>
      <w:r>
        <w:t>Gamma completa di opzioni di distribuzione statistica per modellare accuratamente la variabilità del processo</w:t>
      </w:r>
    </w:p>
    <w:p w14:paraId="579F56A7" w14:textId="77777777" w:rsidR="000C2C11" w:rsidRDefault="000C2C11" w:rsidP="00F62AE2">
      <w:pPr>
        <w:pStyle w:val="Paragrafoelenco"/>
        <w:numPr>
          <w:ilvl w:val="0"/>
          <w:numId w:val="34"/>
        </w:numPr>
      </w:pPr>
      <w:r>
        <w:t>Capacità di definire percorsi e percorsi degli oggetti per la simulazione</w:t>
      </w:r>
    </w:p>
    <w:p w14:paraId="16CC3B23" w14:textId="77777777" w:rsidR="000C2C11" w:rsidRDefault="000C2C11" w:rsidP="00F62AE2">
      <w:pPr>
        <w:pStyle w:val="Paragrafoelenco"/>
        <w:numPr>
          <w:ilvl w:val="0"/>
          <w:numId w:val="34"/>
        </w:numPr>
      </w:pPr>
      <w:r>
        <w:t>Analisi statistica e generazione di report</w:t>
      </w:r>
    </w:p>
    <w:p w14:paraId="34055880" w14:textId="77777777" w:rsidR="000C2C11" w:rsidRDefault="000C2C11" w:rsidP="00F62AE2">
      <w:pPr>
        <w:pStyle w:val="Paragrafoelenco"/>
        <w:numPr>
          <w:ilvl w:val="0"/>
          <w:numId w:val="34"/>
        </w:numPr>
      </w:pPr>
      <w:r>
        <w:t>Metriche e dashboard delle prestazioni</w:t>
      </w:r>
    </w:p>
    <w:p w14:paraId="4C20F579" w14:textId="77777777" w:rsidR="000C2C11" w:rsidRDefault="000C2C11" w:rsidP="00F62AE2">
      <w:pPr>
        <w:pStyle w:val="Paragrafoelenco"/>
        <w:numPr>
          <w:ilvl w:val="0"/>
          <w:numId w:val="34"/>
        </w:numPr>
      </w:pPr>
      <w:r>
        <w:t>Funzionalità di animazione 2D e 3D realistiche per visualizzare i risultati oltre i numeri</w:t>
      </w:r>
    </w:p>
    <w:p w14:paraId="289FAA42" w14:textId="4AC1F687" w:rsidR="00F62AE2" w:rsidRDefault="00F62AE2" w:rsidP="00F62AE2">
      <w:pPr>
        <w:pStyle w:val="Titolo4"/>
      </w:pPr>
      <w:r>
        <w:t>Vantaggi</w:t>
      </w:r>
    </w:p>
    <w:p w14:paraId="749E3F33" w14:textId="77777777" w:rsidR="00F62AE2" w:rsidRDefault="00F62AE2" w:rsidP="00F62AE2">
      <w:pPr>
        <w:pStyle w:val="Paragrafoelenco"/>
        <w:numPr>
          <w:ilvl w:val="0"/>
          <w:numId w:val="35"/>
        </w:numPr>
      </w:pPr>
      <w:r>
        <w:t>Migliora la visibilità sugli effetti di una modifica di sistema o processo</w:t>
      </w:r>
    </w:p>
    <w:p w14:paraId="75EB70F3" w14:textId="77777777" w:rsidR="00F62AE2" w:rsidRDefault="00F62AE2" w:rsidP="00F62AE2">
      <w:pPr>
        <w:pStyle w:val="Paragrafoelenco"/>
        <w:numPr>
          <w:ilvl w:val="0"/>
          <w:numId w:val="35"/>
        </w:numPr>
      </w:pPr>
      <w:r>
        <w:t>Esplora le opportunità per nuove procedure o metodi senza interrompere il sistema attuale</w:t>
      </w:r>
    </w:p>
    <w:p w14:paraId="645909FE" w14:textId="77777777" w:rsidR="00F62AE2" w:rsidRDefault="00F62AE2" w:rsidP="00F62AE2">
      <w:pPr>
        <w:pStyle w:val="Paragrafoelenco"/>
        <w:numPr>
          <w:ilvl w:val="0"/>
          <w:numId w:val="35"/>
        </w:numPr>
      </w:pPr>
      <w:r>
        <w:t>Diagnostica e risolvi i problemi</w:t>
      </w:r>
    </w:p>
    <w:p w14:paraId="46E14EE2" w14:textId="77777777" w:rsidR="00F62AE2" w:rsidRDefault="00F62AE2" w:rsidP="00F62AE2">
      <w:pPr>
        <w:pStyle w:val="Paragrafoelenco"/>
        <w:numPr>
          <w:ilvl w:val="0"/>
          <w:numId w:val="35"/>
        </w:numPr>
      </w:pPr>
      <w:r>
        <w:t>Riduci o elimina i colli di bottiglia</w:t>
      </w:r>
    </w:p>
    <w:p w14:paraId="4C9C065F" w14:textId="77777777" w:rsidR="00F62AE2" w:rsidRDefault="00F62AE2" w:rsidP="00F62AE2">
      <w:pPr>
        <w:pStyle w:val="Paragrafoelenco"/>
        <w:numPr>
          <w:ilvl w:val="0"/>
          <w:numId w:val="35"/>
        </w:numPr>
      </w:pPr>
      <w:r>
        <w:t>Riduci i costi operativi</w:t>
      </w:r>
    </w:p>
    <w:p w14:paraId="18AD554A" w14:textId="77777777" w:rsidR="00F62AE2" w:rsidRDefault="00F62AE2" w:rsidP="00F62AE2">
      <w:pPr>
        <w:pStyle w:val="Paragrafoelenco"/>
        <w:numPr>
          <w:ilvl w:val="0"/>
          <w:numId w:val="35"/>
        </w:numPr>
      </w:pPr>
      <w:r>
        <w:t>Migliora le previsioni finanziarie</w:t>
      </w:r>
    </w:p>
    <w:p w14:paraId="4CADA524" w14:textId="77777777" w:rsidR="00F62AE2" w:rsidRDefault="00F62AE2" w:rsidP="00F62AE2">
      <w:pPr>
        <w:pStyle w:val="Paragrafoelenco"/>
        <w:numPr>
          <w:ilvl w:val="0"/>
          <w:numId w:val="35"/>
        </w:numPr>
      </w:pPr>
      <w:r>
        <w:t>Valutare meglio i requisiti hardware e software</w:t>
      </w:r>
    </w:p>
    <w:p w14:paraId="3CA524D4" w14:textId="77777777" w:rsidR="00F62AE2" w:rsidRDefault="00F62AE2" w:rsidP="00F62AE2">
      <w:pPr>
        <w:pStyle w:val="Paragrafoelenco"/>
        <w:numPr>
          <w:ilvl w:val="0"/>
          <w:numId w:val="35"/>
        </w:numPr>
      </w:pPr>
      <w:r>
        <w:t>Riduci i tempi di consegna</w:t>
      </w:r>
    </w:p>
    <w:p w14:paraId="2682AF2F" w14:textId="77777777" w:rsidR="00F62AE2" w:rsidRDefault="00F62AE2" w:rsidP="00F62AE2">
      <w:pPr>
        <w:pStyle w:val="Paragrafoelenco"/>
        <w:numPr>
          <w:ilvl w:val="0"/>
          <w:numId w:val="35"/>
        </w:numPr>
      </w:pPr>
      <w:r>
        <w:t>Gestire meglio i livelli di inventario, il personale, i sistemi di comunicazione e le attrezzature</w:t>
      </w:r>
    </w:p>
    <w:p w14:paraId="7E877390" w14:textId="4A47ACC8" w:rsidR="00F62AE2" w:rsidRDefault="00F62AE2" w:rsidP="00F62AE2">
      <w:pPr>
        <w:pStyle w:val="Paragrafoelenco"/>
        <w:numPr>
          <w:ilvl w:val="0"/>
          <w:numId w:val="35"/>
        </w:numPr>
      </w:pPr>
      <w:r>
        <w:t>Aumentare la redditività attraverso operazioni complessivamente migliorate</w:t>
      </w:r>
    </w:p>
    <w:p w14:paraId="3ABC6367" w14:textId="07964DBF" w:rsidR="00F62AE2" w:rsidRDefault="00F62AE2" w:rsidP="00F62AE2"/>
    <w:p w14:paraId="2C31445F" w14:textId="7918BBE3" w:rsidR="00F62AE2" w:rsidRDefault="00F62AE2" w:rsidP="00F62AE2"/>
    <w:p w14:paraId="44ECE954" w14:textId="77777777" w:rsidR="00F62AE2" w:rsidRPr="000C2C11" w:rsidRDefault="00F62AE2" w:rsidP="00F62AE2"/>
    <w:p w14:paraId="2D69652F" w14:textId="0E1B66E6" w:rsidR="00F62AE2" w:rsidRPr="00137C66" w:rsidRDefault="00F62AE2" w:rsidP="00F62AE2">
      <w:pPr>
        <w:jc w:val="both"/>
      </w:pPr>
      <w:r w:rsidRPr="00137C66">
        <w:t>Nota: la fonte delle caratteristiche relative a</w:t>
      </w:r>
      <w:r>
        <w:t>d</w:t>
      </w:r>
      <w:r w:rsidRPr="00137C66">
        <w:t xml:space="preserve"> </w:t>
      </w:r>
      <w:r>
        <w:t xml:space="preserve">Arena </w:t>
      </w:r>
      <w:proofErr w:type="spellStart"/>
      <w:r>
        <w:t>Simulation</w:t>
      </w:r>
      <w:proofErr w:type="spellEnd"/>
      <w:r w:rsidRPr="00137C66">
        <w:t xml:space="preserve"> è proveniente dalla documentazione ufficiale </w:t>
      </w:r>
      <w:hyperlink r:id="rId14" w:history="1">
        <w:r w:rsidRPr="00F62AE2">
          <w:rPr>
            <w:rStyle w:val="Collegamentoipertestuale"/>
          </w:rPr>
          <w:t>https://www.arenasimulation.com/</w:t>
        </w:r>
      </w:hyperlink>
    </w:p>
    <w:p w14:paraId="47BFD1BC" w14:textId="1AB73E57" w:rsidR="008F6813" w:rsidRPr="00137C66" w:rsidRDefault="008F6813" w:rsidP="00075C96">
      <w:pPr>
        <w:pStyle w:val="Titolo1"/>
        <w:jc w:val="both"/>
      </w:pPr>
      <w:bookmarkStart w:id="7" w:name="_Toc63766566"/>
      <w:r w:rsidRPr="00137C66">
        <w:lastRenderedPageBreak/>
        <w:t xml:space="preserve">Obiettivo del Progetto: Simulazione </w:t>
      </w:r>
      <w:r w:rsidR="00F62AE2">
        <w:t>del Supermercato Conad (Località Piccione PG)</w:t>
      </w:r>
      <w:bookmarkEnd w:id="7"/>
    </w:p>
    <w:p w14:paraId="73E303BD" w14:textId="77777777" w:rsidR="009E59DD" w:rsidRPr="00137C66" w:rsidRDefault="009E59DD" w:rsidP="00075C96">
      <w:pPr>
        <w:jc w:val="both"/>
      </w:pPr>
    </w:p>
    <w:p w14:paraId="55E3B4F1" w14:textId="4872792C" w:rsidR="00C538AA" w:rsidRPr="00137C66" w:rsidRDefault="00C538AA" w:rsidP="00075C96">
      <w:pPr>
        <w:jc w:val="both"/>
      </w:pPr>
      <w:r w:rsidRPr="00137C66">
        <w:t xml:space="preserve">L’obiettivo del seguente progetto </w:t>
      </w:r>
      <w:r w:rsidR="00F62AE2">
        <w:t xml:space="preserve">è </w:t>
      </w:r>
      <w:r w:rsidRPr="00137C66">
        <w:t>quello di creare u</w:t>
      </w:r>
      <w:r w:rsidR="00F62AE2">
        <w:t>na simulazione</w:t>
      </w:r>
      <w:r w:rsidRPr="00137C66">
        <w:t xml:space="preserve">, attraverso </w:t>
      </w:r>
      <w:r w:rsidR="00F62AE2">
        <w:t>il software Arena</w:t>
      </w:r>
      <w:r w:rsidRPr="00137C66">
        <w:t xml:space="preserve">. </w:t>
      </w:r>
      <w:r w:rsidR="00F62AE2">
        <w:t xml:space="preserve">La simulazione che verrà implementata riguarderà il Supermercato Conad località Piccione PG. </w:t>
      </w:r>
    </w:p>
    <w:p w14:paraId="784C4B77" w14:textId="3560F18B" w:rsidR="00C538AA" w:rsidRPr="00137C66" w:rsidRDefault="00C538AA" w:rsidP="00075C96">
      <w:pPr>
        <w:jc w:val="both"/>
      </w:pPr>
      <w:r w:rsidRPr="00137C66">
        <w:t xml:space="preserve">In sostanza </w:t>
      </w:r>
      <w:r w:rsidR="00F62AE2">
        <w:t xml:space="preserve">l’ambiente verrà programmato </w:t>
      </w:r>
      <w:r w:rsidR="00580E89">
        <w:t xml:space="preserve">per </w:t>
      </w:r>
      <w:r w:rsidR="00F62AE2">
        <w:t xml:space="preserve">simulare </w:t>
      </w:r>
      <w:r w:rsidR="00580E89">
        <w:t>le operazioni quotidiane del supermercato che permettono la soddisfazione dei bisogni dei clienti che intendono andare a fare spesa.</w:t>
      </w:r>
    </w:p>
    <w:p w14:paraId="621F246C" w14:textId="61707B9F" w:rsidR="00C538AA" w:rsidRDefault="00580E89" w:rsidP="00075C96">
      <w:pPr>
        <w:jc w:val="both"/>
      </w:pPr>
      <w:r>
        <w:t>Perciò l’ambiente rispecchierà la conformazione dei locali e il processo attraverso il quale un cliente entra nel negozio, preleva i prodotti, paga alla cassa i prodotti prelevati e infine esce dal negozio.</w:t>
      </w:r>
    </w:p>
    <w:p w14:paraId="334363CC" w14:textId="6B3A885E" w:rsidR="00900EC1" w:rsidRDefault="00EF794F" w:rsidP="00075C96">
      <w:pPr>
        <w:jc w:val="both"/>
      </w:pPr>
      <w:r>
        <w:t>Il testo esercizio proposto dal professore:</w:t>
      </w:r>
    </w:p>
    <w:p w14:paraId="1A2F4443" w14:textId="77777777" w:rsidR="00EF794F" w:rsidRDefault="00EF794F" w:rsidP="00075C96">
      <w:pPr>
        <w:jc w:val="both"/>
      </w:pPr>
      <w:r>
        <w:t xml:space="preserve">Esercizio simulazione A.A. 2020-2021 (Luca Spaccini – Manuel Severi) </w:t>
      </w:r>
    </w:p>
    <w:p w14:paraId="0EBC3376" w14:textId="77777777" w:rsidR="00EF794F" w:rsidRDefault="00EF794F" w:rsidP="00075C96">
      <w:pPr>
        <w:jc w:val="both"/>
      </w:pPr>
      <w:r>
        <w:t xml:space="preserve">Il responsabile del Supermercato Conad di Piccione ha problemi a determinare il numero di banchi/casse di distribuzione da attivare e il numero di addetti da avere ai banchi/casse, considerando la turnistica e l’afflusso settimanale. </w:t>
      </w:r>
    </w:p>
    <w:p w14:paraId="0B3F826F" w14:textId="77777777" w:rsidR="00EF794F" w:rsidRDefault="00EF794F" w:rsidP="00075C96">
      <w:pPr>
        <w:jc w:val="both"/>
      </w:pPr>
      <w:r>
        <w:t xml:space="preserve">Decidete quindi di simulare il modello di sistema ponendovi voi stessi dei limiti (per es. attesa max in coda tollerata dai clienti). </w:t>
      </w:r>
    </w:p>
    <w:p w14:paraId="04C44319" w14:textId="77777777" w:rsidR="00EF794F" w:rsidRDefault="00EF794F" w:rsidP="00075C96">
      <w:pPr>
        <w:jc w:val="both"/>
      </w:pPr>
      <w:r>
        <w:t xml:space="preserve">Sviluppate il modello di simulazione e implementatelo nel linguaggio che desiderate. </w:t>
      </w:r>
    </w:p>
    <w:p w14:paraId="012FC948" w14:textId="77777777" w:rsidR="00EF794F" w:rsidRDefault="00EF794F" w:rsidP="00075C96">
      <w:pPr>
        <w:jc w:val="both"/>
      </w:pPr>
      <w:r>
        <w:t xml:space="preserve">Tentate di stimare, a partire da reali osservazioni, i modelli di arrivo e di servizio, così come la disciplina delle code. </w:t>
      </w:r>
    </w:p>
    <w:p w14:paraId="1B565BD7" w14:textId="77777777" w:rsidR="00EF794F" w:rsidRDefault="00EF794F" w:rsidP="00075C96">
      <w:pPr>
        <w:jc w:val="both"/>
      </w:pPr>
      <w:r>
        <w:t xml:space="preserve">Usate parte delle osservazioni per sviluppare le distribuzioni empiriche e convalidate poi il simulatore usando le rimanenti osservazioni (al 90% del livello di confidenza). </w:t>
      </w:r>
    </w:p>
    <w:p w14:paraId="3F8E7B81" w14:textId="21497D3D" w:rsidR="00EF794F" w:rsidRDefault="00EF794F" w:rsidP="00075C96">
      <w:pPr>
        <w:jc w:val="both"/>
      </w:pPr>
      <w:r>
        <w:t>Quindi cercate di determinare le soluzioni per i problemi del responsabile.</w:t>
      </w:r>
    </w:p>
    <w:p w14:paraId="780AF3D5" w14:textId="43FF9AB6" w:rsidR="00580E89" w:rsidRDefault="00580E89">
      <w:r>
        <w:br w:type="page"/>
      </w:r>
    </w:p>
    <w:p w14:paraId="56361BDF" w14:textId="705A5B5E" w:rsidR="00BF5F9B" w:rsidRPr="00137C66" w:rsidRDefault="00142119" w:rsidP="00075C96">
      <w:pPr>
        <w:pStyle w:val="Titolo1"/>
        <w:jc w:val="both"/>
      </w:pPr>
      <w:bookmarkStart w:id="8" w:name="_Toc63766567"/>
      <w:r>
        <w:lastRenderedPageBreak/>
        <w:t>Pianificazione della Simulazione</w:t>
      </w:r>
      <w:bookmarkEnd w:id="8"/>
      <w:r>
        <w:t xml:space="preserve"> </w:t>
      </w:r>
    </w:p>
    <w:p w14:paraId="63753FBD" w14:textId="710EF4AE" w:rsidR="00DD087D" w:rsidRDefault="00C50369" w:rsidP="00075C96">
      <w:pPr>
        <w:jc w:val="both"/>
      </w:pPr>
      <w:r>
        <w:rPr>
          <w:noProof/>
        </w:rPr>
        <w:drawing>
          <wp:anchor distT="0" distB="0" distL="114300" distR="114300" simplePos="0" relativeHeight="251685888" behindDoc="0" locked="0" layoutInCell="1" allowOverlap="1" wp14:anchorId="20188C88" wp14:editId="2D152F91">
            <wp:simplePos x="0" y="0"/>
            <wp:positionH relativeFrom="column">
              <wp:posOffset>1889760</wp:posOffset>
            </wp:positionH>
            <wp:positionV relativeFrom="paragraph">
              <wp:posOffset>636905</wp:posOffset>
            </wp:positionV>
            <wp:extent cx="2295525" cy="5915025"/>
            <wp:effectExtent l="0" t="0" r="9525" b="9525"/>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5525" cy="5915025"/>
                    </a:xfrm>
                    <a:prstGeom prst="rect">
                      <a:avLst/>
                    </a:prstGeom>
                    <a:noFill/>
                    <a:ln>
                      <a:noFill/>
                    </a:ln>
                  </pic:spPr>
                </pic:pic>
              </a:graphicData>
            </a:graphic>
          </wp:anchor>
        </w:drawing>
      </w:r>
      <w:r w:rsidR="00CD4EBB">
        <w:t>Gli step necessari alla creazione della Simulazione Finale del Supermercato Conad sono rappresentati dal diagramma a seguire.</w:t>
      </w:r>
    </w:p>
    <w:p w14:paraId="3F5D5231" w14:textId="5F7055BB" w:rsidR="00C50369" w:rsidRDefault="00C50369">
      <w:r>
        <w:br w:type="page"/>
      </w:r>
    </w:p>
    <w:p w14:paraId="65C18A67" w14:textId="7E0DD8F3" w:rsidR="00347FF2" w:rsidRDefault="00CD4EBB" w:rsidP="00075C96">
      <w:pPr>
        <w:pStyle w:val="Titolo1"/>
        <w:jc w:val="both"/>
      </w:pPr>
      <w:bookmarkStart w:id="9" w:name="_Toc63766568"/>
      <w:r>
        <w:lastRenderedPageBreak/>
        <w:t>Studio Teorico e Analisi del modello</w:t>
      </w:r>
      <w:bookmarkEnd w:id="9"/>
    </w:p>
    <w:p w14:paraId="77A09FBF" w14:textId="77777777" w:rsidR="00347FF2" w:rsidRDefault="00347FF2">
      <w:r>
        <w:t xml:space="preserve">È possibile rappresentare il sistema reale mediante un modello ad eventi discreti di tipo aperto, con spazio degli stati discreto. Nel nostro caso, abbiamo analizzato il Supermercato Conad località Piccione. </w:t>
      </w:r>
    </w:p>
    <w:p w14:paraId="7F1AC1FA" w14:textId="2206DB31" w:rsidR="00347FF2" w:rsidRDefault="00347FF2" w:rsidP="00347FF2">
      <w:r>
        <w:t xml:space="preserve">Nello specifico un cliente che intende andare a fare spesa può usufruire dei seguenti </w:t>
      </w:r>
      <w:r w:rsidR="00CD163F">
        <w:t>Reparti</w:t>
      </w:r>
      <w:r>
        <w:t>:</w:t>
      </w:r>
    </w:p>
    <w:p w14:paraId="056CA944" w14:textId="7C13A6DC" w:rsidR="00347FF2" w:rsidRDefault="00347FF2" w:rsidP="00347FF2">
      <w:pPr>
        <w:pStyle w:val="Paragrafoelenco"/>
        <w:numPr>
          <w:ilvl w:val="0"/>
          <w:numId w:val="44"/>
        </w:numPr>
      </w:pPr>
      <w:r>
        <w:t>Gastronomia</w:t>
      </w:r>
    </w:p>
    <w:p w14:paraId="1090F041" w14:textId="18F551BE" w:rsidR="00CD163F" w:rsidRDefault="00CD163F" w:rsidP="00347FF2">
      <w:pPr>
        <w:pStyle w:val="Paragrafoelenco"/>
        <w:numPr>
          <w:ilvl w:val="0"/>
          <w:numId w:val="44"/>
        </w:numPr>
      </w:pPr>
      <w:r>
        <w:t>Pescheria</w:t>
      </w:r>
    </w:p>
    <w:p w14:paraId="244E92AE" w14:textId="164D9767" w:rsidR="00CD163F" w:rsidRDefault="00CD163F" w:rsidP="00347FF2">
      <w:pPr>
        <w:pStyle w:val="Paragrafoelenco"/>
        <w:numPr>
          <w:ilvl w:val="0"/>
          <w:numId w:val="44"/>
        </w:numPr>
      </w:pPr>
      <w:r>
        <w:t xml:space="preserve">Scaffali </w:t>
      </w:r>
    </w:p>
    <w:p w14:paraId="60776A70" w14:textId="19E1FD70" w:rsidR="00CD163F" w:rsidRDefault="00CD163F" w:rsidP="00347FF2">
      <w:pPr>
        <w:pStyle w:val="Paragrafoelenco"/>
        <w:numPr>
          <w:ilvl w:val="0"/>
          <w:numId w:val="44"/>
        </w:numPr>
      </w:pPr>
      <w:r>
        <w:t>Abbigliamento</w:t>
      </w:r>
    </w:p>
    <w:p w14:paraId="0DC4756D" w14:textId="631B78B8" w:rsidR="00CD163F" w:rsidRDefault="00CD163F" w:rsidP="00CD163F">
      <w:r>
        <w:t>Le casse disponibili ai clienti sono le seguenti:</w:t>
      </w:r>
    </w:p>
    <w:p w14:paraId="1894D7EA" w14:textId="66C968CA" w:rsidR="00CD163F" w:rsidRDefault="00CD163F" w:rsidP="00CD163F">
      <w:pPr>
        <w:pStyle w:val="Paragrafoelenco"/>
        <w:numPr>
          <w:ilvl w:val="0"/>
          <w:numId w:val="45"/>
        </w:numPr>
      </w:pPr>
      <w:r>
        <w:t>2 Casse per chi acquista generi alimentari</w:t>
      </w:r>
    </w:p>
    <w:p w14:paraId="6194917E" w14:textId="35EAA362" w:rsidR="00CD163F" w:rsidRDefault="00CD163F" w:rsidP="00CD163F">
      <w:pPr>
        <w:pStyle w:val="Paragrafoelenco"/>
        <w:numPr>
          <w:ilvl w:val="0"/>
          <w:numId w:val="45"/>
        </w:numPr>
      </w:pPr>
      <w:r>
        <w:t>1 Cassa per chi acquista Abbigliamento</w:t>
      </w:r>
    </w:p>
    <w:p w14:paraId="7448DD4F" w14:textId="495A57C5" w:rsidR="00347FF2" w:rsidRPr="00347FF2" w:rsidRDefault="00347FF2" w:rsidP="00CD163F">
      <w:pPr>
        <w:ind w:left="418"/>
      </w:pPr>
    </w:p>
    <w:p w14:paraId="158B37D7" w14:textId="1D00F805" w:rsidR="00414646" w:rsidRDefault="00414646" w:rsidP="00414646">
      <w:pPr>
        <w:pStyle w:val="Titolo2"/>
      </w:pPr>
      <w:bookmarkStart w:id="10" w:name="_Toc63766569"/>
      <w:r>
        <w:t>Disegno della simulazione</w:t>
      </w:r>
      <w:bookmarkEnd w:id="10"/>
    </w:p>
    <w:p w14:paraId="49378B97" w14:textId="3863B3C6" w:rsidR="00787869" w:rsidRPr="00787869" w:rsidRDefault="00787869" w:rsidP="00787869">
      <w:r>
        <w:t>Il seguente schema mostra la composizione dei vari sistemi all’interno del supermercato evidenziando i vari spostamenti e percentuali di entrata e uscita per ogni nodo.</w:t>
      </w:r>
    </w:p>
    <w:p w14:paraId="746E4941" w14:textId="77777777" w:rsidR="00787869" w:rsidRDefault="00787869" w:rsidP="00414646"/>
    <w:p w14:paraId="206EF84C" w14:textId="6E49D39F" w:rsidR="00787869" w:rsidRDefault="005F0290" w:rsidP="00414646">
      <w:r>
        <w:rPr>
          <w:noProof/>
        </w:rPr>
        <w:drawing>
          <wp:inline distT="0" distB="0" distL="0" distR="0" wp14:anchorId="3790548F" wp14:editId="518B76B1">
            <wp:extent cx="6120130" cy="279400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794000"/>
                    </a:xfrm>
                    <a:prstGeom prst="rect">
                      <a:avLst/>
                    </a:prstGeom>
                    <a:noFill/>
                    <a:ln>
                      <a:noFill/>
                    </a:ln>
                  </pic:spPr>
                </pic:pic>
              </a:graphicData>
            </a:graphic>
          </wp:inline>
        </w:drawing>
      </w:r>
    </w:p>
    <w:p w14:paraId="77739190" w14:textId="70455579" w:rsidR="00414646" w:rsidRPr="00414646" w:rsidRDefault="00414646" w:rsidP="00414646"/>
    <w:p w14:paraId="35873799" w14:textId="5344FB46" w:rsidR="00CD4EBB" w:rsidRDefault="00CD4EBB" w:rsidP="00075C96">
      <w:pPr>
        <w:pStyle w:val="Titolo1"/>
        <w:jc w:val="both"/>
      </w:pPr>
      <w:bookmarkStart w:id="11" w:name="_Toc63766570"/>
      <w:r>
        <w:lastRenderedPageBreak/>
        <w:t>Stima e campionamento dei parametri del sistema reale</w:t>
      </w:r>
      <w:bookmarkEnd w:id="11"/>
    </w:p>
    <w:p w14:paraId="5BB31EE9" w14:textId="63CB7F36" w:rsidR="00871F16" w:rsidRDefault="00414646" w:rsidP="00871F16">
      <w:pPr>
        <w:pStyle w:val="Titolo2"/>
      </w:pPr>
      <w:bookmarkStart w:id="12" w:name="_Toc63766571"/>
      <w:r>
        <w:t>C</w:t>
      </w:r>
      <w:r w:rsidR="005C76D8">
        <w:t>onclusioni dopo le osservazioni settimanali</w:t>
      </w:r>
      <w:bookmarkEnd w:id="12"/>
    </w:p>
    <w:p w14:paraId="73262101" w14:textId="77777777" w:rsidR="005C76D8" w:rsidRDefault="005C76D8" w:rsidP="005C76D8">
      <w:pPr>
        <w:jc w:val="both"/>
      </w:pPr>
      <w:r>
        <w:t xml:space="preserve">Per analizzare in maniera corretta i parametri caratteristici dell’attività commerciale presa in esame, abbiamo monitorato l’afflusso di persone tra le 14:00 e le 20:00, poiché in tale periodo si ha il maggior afflusso di clienti. Durante le osservazioni settimanali abbiamo notato che il maggiore con maggiore affluenza è il sabato. </w:t>
      </w:r>
    </w:p>
    <w:p w14:paraId="18CD182E" w14:textId="77777777" w:rsidR="005C76D8" w:rsidRDefault="005C76D8" w:rsidP="005C76D8">
      <w:pPr>
        <w:jc w:val="both"/>
      </w:pPr>
      <w:r>
        <w:rPr>
          <w:noProof/>
        </w:rPr>
        <w:drawing>
          <wp:anchor distT="0" distB="0" distL="114300" distR="114300" simplePos="0" relativeHeight="251688960" behindDoc="0" locked="0" layoutInCell="1" allowOverlap="1" wp14:anchorId="63FAD3F7" wp14:editId="28A294E8">
            <wp:simplePos x="0" y="0"/>
            <wp:positionH relativeFrom="column">
              <wp:posOffset>764540</wp:posOffset>
            </wp:positionH>
            <wp:positionV relativeFrom="paragraph">
              <wp:posOffset>333553</wp:posOffset>
            </wp:positionV>
            <wp:extent cx="4823391" cy="2709182"/>
            <wp:effectExtent l="0" t="0" r="15875" b="15240"/>
            <wp:wrapTopAndBottom/>
            <wp:docPr id="1" name="Grafico 1">
              <a:extLst xmlns:a="http://schemas.openxmlformats.org/drawingml/2006/main">
                <a:ext uri="{FF2B5EF4-FFF2-40B4-BE49-F238E27FC236}">
                  <a16:creationId xmlns:a16="http://schemas.microsoft.com/office/drawing/2014/main" id="{0C8A23C2-5250-4BB1-BFBD-917B9D8E31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t>Il grafico a seguire mostra l’andamento degli arrivi al supermercato durante il sabato pomeriggio:</w:t>
      </w:r>
    </w:p>
    <w:p w14:paraId="0F255715" w14:textId="77777777" w:rsidR="005C76D8" w:rsidRDefault="005C76D8" w:rsidP="005C76D8">
      <w:pPr>
        <w:jc w:val="both"/>
      </w:pPr>
    </w:p>
    <w:p w14:paraId="268A8737" w14:textId="77777777" w:rsidR="005C76D8" w:rsidRDefault="005C76D8" w:rsidP="005C76D8">
      <w:pPr>
        <w:jc w:val="both"/>
      </w:pPr>
      <w:r>
        <w:t>Possiamo osservare che l’andamento è il seguente:</w:t>
      </w:r>
    </w:p>
    <w:p w14:paraId="2B720081" w14:textId="77777777" w:rsidR="005C76D8" w:rsidRDefault="005C76D8" w:rsidP="005C76D8">
      <w:pPr>
        <w:pStyle w:val="Paragrafoelenco"/>
        <w:numPr>
          <w:ilvl w:val="0"/>
          <w:numId w:val="38"/>
        </w:numPr>
        <w:jc w:val="both"/>
      </w:pPr>
      <w:r>
        <w:t xml:space="preserve">Dalle 14:00 alle 16:30 gli arrivi tendono a crescere </w:t>
      </w:r>
    </w:p>
    <w:p w14:paraId="4F8A1F31" w14:textId="77777777" w:rsidR="005C76D8" w:rsidRDefault="005C76D8" w:rsidP="005C76D8">
      <w:pPr>
        <w:pStyle w:val="Paragrafoelenco"/>
        <w:numPr>
          <w:ilvl w:val="0"/>
          <w:numId w:val="38"/>
        </w:numPr>
        <w:jc w:val="both"/>
      </w:pPr>
      <w:r>
        <w:t>Dalle 16:30 alle 17:30 abbiamo il picco massimo di arrivi (max arrivi in 30min è 65)</w:t>
      </w:r>
    </w:p>
    <w:p w14:paraId="00DB7BD6" w14:textId="77777777" w:rsidR="005C76D8" w:rsidRDefault="005C76D8" w:rsidP="005C76D8">
      <w:pPr>
        <w:pStyle w:val="Paragrafoelenco"/>
        <w:numPr>
          <w:ilvl w:val="0"/>
          <w:numId w:val="38"/>
        </w:numPr>
        <w:jc w:val="both"/>
      </w:pPr>
      <w:r>
        <w:t xml:space="preserve">Dalle 17:30 alle 20:00 gli arrivi tendono a scemare </w:t>
      </w:r>
    </w:p>
    <w:p w14:paraId="4078C018" w14:textId="7ECC5DAE" w:rsidR="005C76D8" w:rsidRDefault="005C76D8" w:rsidP="005C76D8">
      <w:pPr>
        <w:pStyle w:val="Titolo2"/>
      </w:pPr>
      <w:bookmarkStart w:id="13" w:name="_Toc63766572"/>
      <w:r>
        <w:t>Parametri generali del sistema reale</w:t>
      </w:r>
      <w:bookmarkEnd w:id="13"/>
    </w:p>
    <w:p w14:paraId="41C9939D" w14:textId="77777777" w:rsidR="005C76D8" w:rsidRDefault="005C76D8" w:rsidP="005C76D8">
      <w:pPr>
        <w:jc w:val="both"/>
      </w:pPr>
      <w:r>
        <w:t xml:space="preserve">Il numero medio persone al minuto che arrivano al sistema è circa 1, infatti nelle 6 ore prese in esame, sono arrivati circa 376 clienti. </w:t>
      </w:r>
    </w:p>
    <w:p w14:paraId="7DAE3EE2" w14:textId="5E3270D8" w:rsidR="005C76D8" w:rsidRDefault="005C76D8" w:rsidP="005C76D8">
      <w:pPr>
        <w:jc w:val="both"/>
      </w:pPr>
      <w:r>
        <w:t xml:space="preserve">Il tempo di servizio varia secondo l’operazione effettuata. Si ha quindi: </w:t>
      </w:r>
    </w:p>
    <w:tbl>
      <w:tblPr>
        <w:tblStyle w:val="Tabellagriglia2-colore1"/>
        <w:tblW w:w="0" w:type="auto"/>
        <w:tblLook w:val="04A0" w:firstRow="1" w:lastRow="0" w:firstColumn="1" w:lastColumn="0" w:noHBand="0" w:noVBand="1"/>
      </w:tblPr>
      <w:tblGrid>
        <w:gridCol w:w="983"/>
        <w:gridCol w:w="2556"/>
        <w:gridCol w:w="3119"/>
        <w:gridCol w:w="2970"/>
      </w:tblGrid>
      <w:tr w:rsidR="00FE7116" w14:paraId="2B000A48" w14:textId="77777777" w:rsidTr="00FE7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65146966" w14:textId="77777777" w:rsidR="00FE7116" w:rsidRPr="00FE7116" w:rsidRDefault="00FE7116" w:rsidP="00FE7116">
            <w:pPr>
              <w:jc w:val="center"/>
              <w:rPr>
                <w:sz w:val="20"/>
                <w:szCs w:val="20"/>
              </w:rPr>
            </w:pPr>
          </w:p>
        </w:tc>
        <w:tc>
          <w:tcPr>
            <w:tcW w:w="2556" w:type="dxa"/>
          </w:tcPr>
          <w:p w14:paraId="5B1C4D83" w14:textId="77777777" w:rsidR="00FE7116" w:rsidRPr="00FE7116" w:rsidRDefault="00FE7116" w:rsidP="005C76D8">
            <w:pPr>
              <w:cnfStyle w:val="100000000000" w:firstRow="1" w:lastRow="0" w:firstColumn="0" w:lastColumn="0" w:oddVBand="0" w:evenVBand="0" w:oddHBand="0" w:evenHBand="0" w:firstRowFirstColumn="0" w:firstRowLastColumn="0" w:lastRowFirstColumn="0" w:lastRowLastColumn="0"/>
              <w:rPr>
                <w:sz w:val="20"/>
                <w:szCs w:val="20"/>
              </w:rPr>
            </w:pPr>
          </w:p>
        </w:tc>
        <w:tc>
          <w:tcPr>
            <w:tcW w:w="3119" w:type="dxa"/>
          </w:tcPr>
          <w:p w14:paraId="67D68429" w14:textId="2F967BE9" w:rsidR="00FE7116" w:rsidRPr="00FE7116" w:rsidRDefault="00FE7116" w:rsidP="00FE7116">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7116">
              <w:rPr>
                <w:sz w:val="20"/>
                <w:szCs w:val="20"/>
              </w:rPr>
              <w:t>Tempo di Servizio Medio</w:t>
            </w:r>
          </w:p>
        </w:tc>
        <w:tc>
          <w:tcPr>
            <w:tcW w:w="2970" w:type="dxa"/>
          </w:tcPr>
          <w:p w14:paraId="2B99167A" w14:textId="3424BE51" w:rsidR="00FE7116" w:rsidRPr="00FE7116" w:rsidRDefault="00FE7116" w:rsidP="00FE7116">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7116">
              <w:rPr>
                <w:sz w:val="20"/>
                <w:szCs w:val="20"/>
              </w:rPr>
              <w:t>Servienti</w:t>
            </w:r>
          </w:p>
        </w:tc>
      </w:tr>
      <w:tr w:rsidR="00FE7116" w14:paraId="42F4A310" w14:textId="09760D2B" w:rsidTr="00FE7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vMerge w:val="restart"/>
          </w:tcPr>
          <w:p w14:paraId="71262011" w14:textId="1395E685" w:rsidR="00FE7116" w:rsidRPr="00FE7116" w:rsidRDefault="00FE7116" w:rsidP="00FE7116">
            <w:pPr>
              <w:jc w:val="center"/>
              <w:rPr>
                <w:sz w:val="20"/>
                <w:szCs w:val="20"/>
              </w:rPr>
            </w:pPr>
            <w:r w:rsidRPr="00FE7116">
              <w:rPr>
                <w:sz w:val="20"/>
                <w:szCs w:val="20"/>
              </w:rPr>
              <w:t>Reparto</w:t>
            </w:r>
          </w:p>
        </w:tc>
        <w:tc>
          <w:tcPr>
            <w:tcW w:w="2556" w:type="dxa"/>
          </w:tcPr>
          <w:p w14:paraId="5EA92E53" w14:textId="57B67D36" w:rsidR="00FE7116" w:rsidRPr="00FE7116" w:rsidRDefault="00FE7116" w:rsidP="005C76D8">
            <w:pPr>
              <w:cnfStyle w:val="000000100000" w:firstRow="0" w:lastRow="0" w:firstColumn="0" w:lastColumn="0" w:oddVBand="0" w:evenVBand="0" w:oddHBand="1" w:evenHBand="0" w:firstRowFirstColumn="0" w:firstRowLastColumn="0" w:lastRowFirstColumn="0" w:lastRowLastColumn="0"/>
              <w:rPr>
                <w:sz w:val="20"/>
                <w:szCs w:val="20"/>
              </w:rPr>
            </w:pPr>
            <w:r w:rsidRPr="00FE7116">
              <w:rPr>
                <w:sz w:val="20"/>
                <w:szCs w:val="20"/>
              </w:rPr>
              <w:t>Gastronomia</w:t>
            </w:r>
          </w:p>
        </w:tc>
        <w:tc>
          <w:tcPr>
            <w:tcW w:w="3119" w:type="dxa"/>
          </w:tcPr>
          <w:p w14:paraId="1B6313A0" w14:textId="7EC92759" w:rsidR="00FE7116" w:rsidRPr="00FE7116" w:rsidRDefault="00FE7116" w:rsidP="00FE7116">
            <w:pPr>
              <w:jc w:val="center"/>
              <w:cnfStyle w:val="000000100000" w:firstRow="0" w:lastRow="0" w:firstColumn="0" w:lastColumn="0" w:oddVBand="0" w:evenVBand="0" w:oddHBand="1" w:evenHBand="0" w:firstRowFirstColumn="0" w:firstRowLastColumn="0" w:lastRowFirstColumn="0" w:lastRowLastColumn="0"/>
              <w:rPr>
                <w:sz w:val="20"/>
                <w:szCs w:val="20"/>
              </w:rPr>
            </w:pPr>
            <w:r w:rsidRPr="00FE7116">
              <w:rPr>
                <w:sz w:val="20"/>
                <w:szCs w:val="20"/>
              </w:rPr>
              <w:t>4 minuti</w:t>
            </w:r>
          </w:p>
        </w:tc>
        <w:tc>
          <w:tcPr>
            <w:tcW w:w="2970" w:type="dxa"/>
          </w:tcPr>
          <w:p w14:paraId="10E3DA0E" w14:textId="258A3FD9" w:rsidR="00FE7116" w:rsidRPr="00FE7116" w:rsidRDefault="00FE7116" w:rsidP="00FE7116">
            <w:pPr>
              <w:jc w:val="center"/>
              <w:cnfStyle w:val="000000100000" w:firstRow="0" w:lastRow="0" w:firstColumn="0" w:lastColumn="0" w:oddVBand="0" w:evenVBand="0" w:oddHBand="1" w:evenHBand="0" w:firstRowFirstColumn="0" w:firstRowLastColumn="0" w:lastRowFirstColumn="0" w:lastRowLastColumn="0"/>
              <w:rPr>
                <w:sz w:val="20"/>
                <w:szCs w:val="20"/>
              </w:rPr>
            </w:pPr>
            <w:r w:rsidRPr="00FE7116">
              <w:rPr>
                <w:sz w:val="20"/>
                <w:szCs w:val="20"/>
              </w:rPr>
              <w:t>2</w:t>
            </w:r>
          </w:p>
        </w:tc>
      </w:tr>
      <w:tr w:rsidR="00FE7116" w14:paraId="014DF4B8" w14:textId="1030FDBE" w:rsidTr="00FE7116">
        <w:tc>
          <w:tcPr>
            <w:cnfStyle w:val="001000000000" w:firstRow="0" w:lastRow="0" w:firstColumn="1" w:lastColumn="0" w:oddVBand="0" w:evenVBand="0" w:oddHBand="0" w:evenHBand="0" w:firstRowFirstColumn="0" w:firstRowLastColumn="0" w:lastRowFirstColumn="0" w:lastRowLastColumn="0"/>
            <w:tcW w:w="983" w:type="dxa"/>
            <w:vMerge/>
          </w:tcPr>
          <w:p w14:paraId="3E2070A8" w14:textId="77777777" w:rsidR="00FE7116" w:rsidRPr="00FE7116" w:rsidRDefault="00FE7116" w:rsidP="005C76D8">
            <w:pPr>
              <w:rPr>
                <w:sz w:val="20"/>
                <w:szCs w:val="20"/>
              </w:rPr>
            </w:pPr>
          </w:p>
        </w:tc>
        <w:tc>
          <w:tcPr>
            <w:tcW w:w="2556" w:type="dxa"/>
          </w:tcPr>
          <w:p w14:paraId="7D8EC0AF" w14:textId="222D5F7D" w:rsidR="00FE7116" w:rsidRPr="00FE7116" w:rsidRDefault="00FE7116" w:rsidP="005C76D8">
            <w:pPr>
              <w:cnfStyle w:val="000000000000" w:firstRow="0" w:lastRow="0" w:firstColumn="0" w:lastColumn="0" w:oddVBand="0" w:evenVBand="0" w:oddHBand="0" w:evenHBand="0" w:firstRowFirstColumn="0" w:firstRowLastColumn="0" w:lastRowFirstColumn="0" w:lastRowLastColumn="0"/>
              <w:rPr>
                <w:sz w:val="20"/>
                <w:szCs w:val="20"/>
              </w:rPr>
            </w:pPr>
            <w:r w:rsidRPr="00FE7116">
              <w:rPr>
                <w:sz w:val="20"/>
                <w:szCs w:val="20"/>
              </w:rPr>
              <w:t>Pescheria</w:t>
            </w:r>
          </w:p>
        </w:tc>
        <w:tc>
          <w:tcPr>
            <w:tcW w:w="3119" w:type="dxa"/>
          </w:tcPr>
          <w:p w14:paraId="6882E9BD" w14:textId="504528F9" w:rsidR="00FE7116" w:rsidRPr="00FE7116" w:rsidRDefault="00FE7116" w:rsidP="00FE7116">
            <w:pPr>
              <w:jc w:val="center"/>
              <w:cnfStyle w:val="000000000000" w:firstRow="0" w:lastRow="0" w:firstColumn="0" w:lastColumn="0" w:oddVBand="0" w:evenVBand="0" w:oddHBand="0" w:evenHBand="0" w:firstRowFirstColumn="0" w:firstRowLastColumn="0" w:lastRowFirstColumn="0" w:lastRowLastColumn="0"/>
              <w:rPr>
                <w:sz w:val="20"/>
                <w:szCs w:val="20"/>
              </w:rPr>
            </w:pPr>
            <w:r w:rsidRPr="00FE7116">
              <w:rPr>
                <w:sz w:val="20"/>
                <w:szCs w:val="20"/>
              </w:rPr>
              <w:t>2 minuti</w:t>
            </w:r>
          </w:p>
        </w:tc>
        <w:tc>
          <w:tcPr>
            <w:tcW w:w="2970" w:type="dxa"/>
          </w:tcPr>
          <w:p w14:paraId="42830D68" w14:textId="43C02307" w:rsidR="00FE7116" w:rsidRPr="00FE7116" w:rsidRDefault="00FE7116" w:rsidP="00FE7116">
            <w:pPr>
              <w:jc w:val="center"/>
              <w:cnfStyle w:val="000000000000" w:firstRow="0" w:lastRow="0" w:firstColumn="0" w:lastColumn="0" w:oddVBand="0" w:evenVBand="0" w:oddHBand="0" w:evenHBand="0" w:firstRowFirstColumn="0" w:firstRowLastColumn="0" w:lastRowFirstColumn="0" w:lastRowLastColumn="0"/>
              <w:rPr>
                <w:sz w:val="20"/>
                <w:szCs w:val="20"/>
              </w:rPr>
            </w:pPr>
            <w:r w:rsidRPr="00FE7116">
              <w:rPr>
                <w:sz w:val="20"/>
                <w:szCs w:val="20"/>
              </w:rPr>
              <w:t>1</w:t>
            </w:r>
          </w:p>
        </w:tc>
      </w:tr>
      <w:tr w:rsidR="00FE7116" w14:paraId="1D2B7BC7" w14:textId="38A62F24" w:rsidTr="00FE7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vMerge/>
          </w:tcPr>
          <w:p w14:paraId="26B1F064" w14:textId="77777777" w:rsidR="00FE7116" w:rsidRPr="00FE7116" w:rsidRDefault="00FE7116" w:rsidP="005C76D8">
            <w:pPr>
              <w:rPr>
                <w:sz w:val="20"/>
                <w:szCs w:val="20"/>
              </w:rPr>
            </w:pPr>
          </w:p>
        </w:tc>
        <w:tc>
          <w:tcPr>
            <w:tcW w:w="2556" w:type="dxa"/>
          </w:tcPr>
          <w:p w14:paraId="135FF2FD" w14:textId="1FF30D31" w:rsidR="00FE7116" w:rsidRPr="00FE7116" w:rsidRDefault="00FE7116" w:rsidP="005C76D8">
            <w:pPr>
              <w:cnfStyle w:val="000000100000" w:firstRow="0" w:lastRow="0" w:firstColumn="0" w:lastColumn="0" w:oddVBand="0" w:evenVBand="0" w:oddHBand="1" w:evenHBand="0" w:firstRowFirstColumn="0" w:firstRowLastColumn="0" w:lastRowFirstColumn="0" w:lastRowLastColumn="0"/>
              <w:rPr>
                <w:sz w:val="20"/>
                <w:szCs w:val="20"/>
              </w:rPr>
            </w:pPr>
            <w:r w:rsidRPr="00FE7116">
              <w:rPr>
                <w:sz w:val="20"/>
                <w:szCs w:val="20"/>
              </w:rPr>
              <w:t>Scaffali</w:t>
            </w:r>
          </w:p>
        </w:tc>
        <w:tc>
          <w:tcPr>
            <w:tcW w:w="3119" w:type="dxa"/>
          </w:tcPr>
          <w:p w14:paraId="62F99DE6" w14:textId="41592869" w:rsidR="00FE7116" w:rsidRPr="00FE7116" w:rsidRDefault="00FE7116" w:rsidP="00FE7116">
            <w:pPr>
              <w:jc w:val="center"/>
              <w:cnfStyle w:val="000000100000" w:firstRow="0" w:lastRow="0" w:firstColumn="0" w:lastColumn="0" w:oddVBand="0" w:evenVBand="0" w:oddHBand="1" w:evenHBand="0" w:firstRowFirstColumn="0" w:firstRowLastColumn="0" w:lastRowFirstColumn="0" w:lastRowLastColumn="0"/>
              <w:rPr>
                <w:sz w:val="20"/>
                <w:szCs w:val="20"/>
              </w:rPr>
            </w:pPr>
            <w:r w:rsidRPr="00FE7116">
              <w:rPr>
                <w:sz w:val="20"/>
                <w:szCs w:val="20"/>
              </w:rPr>
              <w:t>9 minuti</w:t>
            </w:r>
          </w:p>
        </w:tc>
        <w:tc>
          <w:tcPr>
            <w:tcW w:w="2970" w:type="dxa"/>
          </w:tcPr>
          <w:p w14:paraId="5A6B422E" w14:textId="77777777" w:rsidR="00FE7116" w:rsidRPr="00FE7116" w:rsidRDefault="00FE7116" w:rsidP="00FE7116">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E7116" w14:paraId="0F6273CE" w14:textId="77777777" w:rsidTr="00FE7116">
        <w:tc>
          <w:tcPr>
            <w:cnfStyle w:val="001000000000" w:firstRow="0" w:lastRow="0" w:firstColumn="1" w:lastColumn="0" w:oddVBand="0" w:evenVBand="0" w:oddHBand="0" w:evenHBand="0" w:firstRowFirstColumn="0" w:firstRowLastColumn="0" w:lastRowFirstColumn="0" w:lastRowLastColumn="0"/>
            <w:tcW w:w="983" w:type="dxa"/>
            <w:vMerge/>
          </w:tcPr>
          <w:p w14:paraId="7F6F0A1C" w14:textId="77777777" w:rsidR="00FE7116" w:rsidRPr="00FE7116" w:rsidRDefault="00FE7116" w:rsidP="005C76D8">
            <w:pPr>
              <w:rPr>
                <w:sz w:val="20"/>
                <w:szCs w:val="20"/>
              </w:rPr>
            </w:pPr>
          </w:p>
        </w:tc>
        <w:tc>
          <w:tcPr>
            <w:tcW w:w="2556" w:type="dxa"/>
          </w:tcPr>
          <w:p w14:paraId="61E3D9B1" w14:textId="2329AD32" w:rsidR="00FE7116" w:rsidRPr="00FE7116" w:rsidRDefault="00FE7116" w:rsidP="005C76D8">
            <w:pPr>
              <w:cnfStyle w:val="000000000000" w:firstRow="0" w:lastRow="0" w:firstColumn="0" w:lastColumn="0" w:oddVBand="0" w:evenVBand="0" w:oddHBand="0" w:evenHBand="0" w:firstRowFirstColumn="0" w:firstRowLastColumn="0" w:lastRowFirstColumn="0" w:lastRowLastColumn="0"/>
              <w:rPr>
                <w:sz w:val="20"/>
                <w:szCs w:val="20"/>
              </w:rPr>
            </w:pPr>
            <w:r w:rsidRPr="00FE7116">
              <w:rPr>
                <w:sz w:val="20"/>
                <w:szCs w:val="20"/>
              </w:rPr>
              <w:t>Abbigliamento</w:t>
            </w:r>
          </w:p>
        </w:tc>
        <w:tc>
          <w:tcPr>
            <w:tcW w:w="3119" w:type="dxa"/>
          </w:tcPr>
          <w:p w14:paraId="7D234F83" w14:textId="243BFF61" w:rsidR="00FE7116" w:rsidRPr="00FE7116" w:rsidRDefault="00FE7116" w:rsidP="00FE7116">
            <w:pPr>
              <w:jc w:val="center"/>
              <w:cnfStyle w:val="000000000000" w:firstRow="0" w:lastRow="0" w:firstColumn="0" w:lastColumn="0" w:oddVBand="0" w:evenVBand="0" w:oddHBand="0" w:evenHBand="0" w:firstRowFirstColumn="0" w:firstRowLastColumn="0" w:lastRowFirstColumn="0" w:lastRowLastColumn="0"/>
              <w:rPr>
                <w:sz w:val="20"/>
                <w:szCs w:val="20"/>
              </w:rPr>
            </w:pPr>
            <w:r w:rsidRPr="00FE7116">
              <w:rPr>
                <w:sz w:val="20"/>
                <w:szCs w:val="20"/>
              </w:rPr>
              <w:t>15 minuti</w:t>
            </w:r>
          </w:p>
        </w:tc>
        <w:tc>
          <w:tcPr>
            <w:tcW w:w="2970" w:type="dxa"/>
          </w:tcPr>
          <w:p w14:paraId="4EAE4A3A" w14:textId="77777777" w:rsidR="00FE7116" w:rsidRPr="00FE7116" w:rsidRDefault="00FE7116" w:rsidP="00FE7116">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E7116" w14:paraId="35EBE0B1" w14:textId="77777777" w:rsidTr="00FE7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vMerge w:val="restart"/>
          </w:tcPr>
          <w:p w14:paraId="6B355C3F" w14:textId="39C29DFD" w:rsidR="00FE7116" w:rsidRPr="00FE7116" w:rsidRDefault="00FE7116" w:rsidP="00FE7116">
            <w:pPr>
              <w:jc w:val="center"/>
              <w:rPr>
                <w:sz w:val="20"/>
                <w:szCs w:val="20"/>
              </w:rPr>
            </w:pPr>
            <w:r w:rsidRPr="00FE7116">
              <w:rPr>
                <w:sz w:val="20"/>
                <w:szCs w:val="20"/>
              </w:rPr>
              <w:t>Casse</w:t>
            </w:r>
          </w:p>
        </w:tc>
        <w:tc>
          <w:tcPr>
            <w:tcW w:w="2556" w:type="dxa"/>
          </w:tcPr>
          <w:p w14:paraId="7920D7D7" w14:textId="0069AA9E" w:rsidR="00FE7116" w:rsidRPr="00FE7116" w:rsidRDefault="00FE7116" w:rsidP="005C76D8">
            <w:pPr>
              <w:cnfStyle w:val="000000100000" w:firstRow="0" w:lastRow="0" w:firstColumn="0" w:lastColumn="0" w:oddVBand="0" w:evenVBand="0" w:oddHBand="1" w:evenHBand="0" w:firstRowFirstColumn="0" w:firstRowLastColumn="0" w:lastRowFirstColumn="0" w:lastRowLastColumn="0"/>
              <w:rPr>
                <w:sz w:val="20"/>
                <w:szCs w:val="20"/>
              </w:rPr>
            </w:pPr>
            <w:r w:rsidRPr="00FE7116">
              <w:rPr>
                <w:sz w:val="20"/>
                <w:szCs w:val="20"/>
              </w:rPr>
              <w:t>Cassa 1</w:t>
            </w:r>
          </w:p>
        </w:tc>
        <w:tc>
          <w:tcPr>
            <w:tcW w:w="3119" w:type="dxa"/>
          </w:tcPr>
          <w:p w14:paraId="7C055627" w14:textId="2546084D" w:rsidR="00FE7116" w:rsidRPr="00FE7116" w:rsidRDefault="00FE7116" w:rsidP="00FE7116">
            <w:pPr>
              <w:jc w:val="center"/>
              <w:cnfStyle w:val="000000100000" w:firstRow="0" w:lastRow="0" w:firstColumn="0" w:lastColumn="0" w:oddVBand="0" w:evenVBand="0" w:oddHBand="1" w:evenHBand="0" w:firstRowFirstColumn="0" w:firstRowLastColumn="0" w:lastRowFirstColumn="0" w:lastRowLastColumn="0"/>
              <w:rPr>
                <w:sz w:val="20"/>
                <w:szCs w:val="20"/>
              </w:rPr>
            </w:pPr>
            <w:r w:rsidRPr="00FE7116">
              <w:rPr>
                <w:sz w:val="20"/>
                <w:szCs w:val="20"/>
              </w:rPr>
              <w:t>1.8 minuti</w:t>
            </w:r>
          </w:p>
        </w:tc>
        <w:tc>
          <w:tcPr>
            <w:tcW w:w="2970" w:type="dxa"/>
          </w:tcPr>
          <w:p w14:paraId="73C70A87" w14:textId="3D0C8A0D" w:rsidR="00FE7116" w:rsidRPr="00FE7116" w:rsidRDefault="00FE7116" w:rsidP="00FE7116">
            <w:pPr>
              <w:jc w:val="center"/>
              <w:cnfStyle w:val="000000100000" w:firstRow="0" w:lastRow="0" w:firstColumn="0" w:lastColumn="0" w:oddVBand="0" w:evenVBand="0" w:oddHBand="1" w:evenHBand="0" w:firstRowFirstColumn="0" w:firstRowLastColumn="0" w:lastRowFirstColumn="0" w:lastRowLastColumn="0"/>
              <w:rPr>
                <w:sz w:val="20"/>
                <w:szCs w:val="20"/>
              </w:rPr>
            </w:pPr>
            <w:r w:rsidRPr="00FE7116">
              <w:rPr>
                <w:sz w:val="20"/>
                <w:szCs w:val="20"/>
              </w:rPr>
              <w:t>1</w:t>
            </w:r>
          </w:p>
        </w:tc>
      </w:tr>
      <w:tr w:rsidR="00FE7116" w14:paraId="4E6A183A" w14:textId="77777777" w:rsidTr="00FE7116">
        <w:tc>
          <w:tcPr>
            <w:cnfStyle w:val="001000000000" w:firstRow="0" w:lastRow="0" w:firstColumn="1" w:lastColumn="0" w:oddVBand="0" w:evenVBand="0" w:oddHBand="0" w:evenHBand="0" w:firstRowFirstColumn="0" w:firstRowLastColumn="0" w:lastRowFirstColumn="0" w:lastRowLastColumn="0"/>
            <w:tcW w:w="983" w:type="dxa"/>
            <w:vMerge/>
          </w:tcPr>
          <w:p w14:paraId="6E5A3A1B" w14:textId="77777777" w:rsidR="00FE7116" w:rsidRPr="00FE7116" w:rsidRDefault="00FE7116" w:rsidP="005C76D8">
            <w:pPr>
              <w:rPr>
                <w:sz w:val="20"/>
                <w:szCs w:val="20"/>
              </w:rPr>
            </w:pPr>
          </w:p>
        </w:tc>
        <w:tc>
          <w:tcPr>
            <w:tcW w:w="2556" w:type="dxa"/>
          </w:tcPr>
          <w:p w14:paraId="1673FE78" w14:textId="3A9C8128" w:rsidR="00FE7116" w:rsidRPr="00FE7116" w:rsidRDefault="00FE7116" w:rsidP="005C76D8">
            <w:pPr>
              <w:cnfStyle w:val="000000000000" w:firstRow="0" w:lastRow="0" w:firstColumn="0" w:lastColumn="0" w:oddVBand="0" w:evenVBand="0" w:oddHBand="0" w:evenHBand="0" w:firstRowFirstColumn="0" w:firstRowLastColumn="0" w:lastRowFirstColumn="0" w:lastRowLastColumn="0"/>
              <w:rPr>
                <w:sz w:val="20"/>
                <w:szCs w:val="20"/>
              </w:rPr>
            </w:pPr>
            <w:r w:rsidRPr="00FE7116">
              <w:rPr>
                <w:sz w:val="20"/>
                <w:szCs w:val="20"/>
              </w:rPr>
              <w:t>Cassa 2</w:t>
            </w:r>
          </w:p>
        </w:tc>
        <w:tc>
          <w:tcPr>
            <w:tcW w:w="3119" w:type="dxa"/>
          </w:tcPr>
          <w:p w14:paraId="7AF6015B" w14:textId="45CF64B3" w:rsidR="00FE7116" w:rsidRPr="00FE7116" w:rsidRDefault="00FE7116" w:rsidP="00FE7116">
            <w:pPr>
              <w:jc w:val="center"/>
              <w:cnfStyle w:val="000000000000" w:firstRow="0" w:lastRow="0" w:firstColumn="0" w:lastColumn="0" w:oddVBand="0" w:evenVBand="0" w:oddHBand="0" w:evenHBand="0" w:firstRowFirstColumn="0" w:firstRowLastColumn="0" w:lastRowFirstColumn="0" w:lastRowLastColumn="0"/>
              <w:rPr>
                <w:sz w:val="20"/>
                <w:szCs w:val="20"/>
              </w:rPr>
            </w:pPr>
            <w:r w:rsidRPr="00FE7116">
              <w:rPr>
                <w:sz w:val="20"/>
                <w:szCs w:val="20"/>
              </w:rPr>
              <w:t>1.8 minuti</w:t>
            </w:r>
          </w:p>
        </w:tc>
        <w:tc>
          <w:tcPr>
            <w:tcW w:w="2970" w:type="dxa"/>
          </w:tcPr>
          <w:p w14:paraId="4A9EF000" w14:textId="2518EBA4" w:rsidR="00FE7116" w:rsidRPr="00FE7116" w:rsidRDefault="00FE7116" w:rsidP="00FE7116">
            <w:pPr>
              <w:jc w:val="center"/>
              <w:cnfStyle w:val="000000000000" w:firstRow="0" w:lastRow="0" w:firstColumn="0" w:lastColumn="0" w:oddVBand="0" w:evenVBand="0" w:oddHBand="0" w:evenHBand="0" w:firstRowFirstColumn="0" w:firstRowLastColumn="0" w:lastRowFirstColumn="0" w:lastRowLastColumn="0"/>
              <w:rPr>
                <w:sz w:val="20"/>
                <w:szCs w:val="20"/>
              </w:rPr>
            </w:pPr>
            <w:r w:rsidRPr="00FE7116">
              <w:rPr>
                <w:sz w:val="20"/>
                <w:szCs w:val="20"/>
              </w:rPr>
              <w:t>1</w:t>
            </w:r>
          </w:p>
        </w:tc>
      </w:tr>
      <w:tr w:rsidR="00FE7116" w14:paraId="3026043E" w14:textId="77777777" w:rsidTr="00FE7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vMerge/>
          </w:tcPr>
          <w:p w14:paraId="0F88CA9D" w14:textId="77777777" w:rsidR="00FE7116" w:rsidRPr="00FE7116" w:rsidRDefault="00FE7116" w:rsidP="005C76D8">
            <w:pPr>
              <w:rPr>
                <w:sz w:val="20"/>
                <w:szCs w:val="20"/>
              </w:rPr>
            </w:pPr>
          </w:p>
        </w:tc>
        <w:tc>
          <w:tcPr>
            <w:tcW w:w="2556" w:type="dxa"/>
          </w:tcPr>
          <w:p w14:paraId="0DD1AF06" w14:textId="71588465" w:rsidR="00FE7116" w:rsidRPr="00FE7116" w:rsidRDefault="00FE7116" w:rsidP="005C76D8">
            <w:pPr>
              <w:cnfStyle w:val="000000100000" w:firstRow="0" w:lastRow="0" w:firstColumn="0" w:lastColumn="0" w:oddVBand="0" w:evenVBand="0" w:oddHBand="1" w:evenHBand="0" w:firstRowFirstColumn="0" w:firstRowLastColumn="0" w:lastRowFirstColumn="0" w:lastRowLastColumn="0"/>
              <w:rPr>
                <w:sz w:val="20"/>
                <w:szCs w:val="20"/>
              </w:rPr>
            </w:pPr>
            <w:r w:rsidRPr="00FE7116">
              <w:rPr>
                <w:sz w:val="20"/>
                <w:szCs w:val="20"/>
              </w:rPr>
              <w:t>Cassa Abbigliamento</w:t>
            </w:r>
          </w:p>
        </w:tc>
        <w:tc>
          <w:tcPr>
            <w:tcW w:w="3119" w:type="dxa"/>
          </w:tcPr>
          <w:p w14:paraId="40341F52" w14:textId="63AE01DC" w:rsidR="00FE7116" w:rsidRPr="00FE7116" w:rsidRDefault="00FE7116" w:rsidP="00FE7116">
            <w:pPr>
              <w:jc w:val="center"/>
              <w:cnfStyle w:val="000000100000" w:firstRow="0" w:lastRow="0" w:firstColumn="0" w:lastColumn="0" w:oddVBand="0" w:evenVBand="0" w:oddHBand="1" w:evenHBand="0" w:firstRowFirstColumn="0" w:firstRowLastColumn="0" w:lastRowFirstColumn="0" w:lastRowLastColumn="0"/>
              <w:rPr>
                <w:sz w:val="20"/>
                <w:szCs w:val="20"/>
              </w:rPr>
            </w:pPr>
            <w:r w:rsidRPr="00FE7116">
              <w:rPr>
                <w:sz w:val="20"/>
                <w:szCs w:val="20"/>
              </w:rPr>
              <w:t>3.5 minuti</w:t>
            </w:r>
          </w:p>
        </w:tc>
        <w:tc>
          <w:tcPr>
            <w:tcW w:w="2970" w:type="dxa"/>
          </w:tcPr>
          <w:p w14:paraId="2AA251BA" w14:textId="4814C107" w:rsidR="00FE7116" w:rsidRPr="00FE7116" w:rsidRDefault="00FE7116" w:rsidP="00FE7116">
            <w:pPr>
              <w:jc w:val="center"/>
              <w:cnfStyle w:val="000000100000" w:firstRow="0" w:lastRow="0" w:firstColumn="0" w:lastColumn="0" w:oddVBand="0" w:evenVBand="0" w:oddHBand="1" w:evenHBand="0" w:firstRowFirstColumn="0" w:firstRowLastColumn="0" w:lastRowFirstColumn="0" w:lastRowLastColumn="0"/>
              <w:rPr>
                <w:sz w:val="20"/>
                <w:szCs w:val="20"/>
              </w:rPr>
            </w:pPr>
            <w:r w:rsidRPr="00FE7116">
              <w:rPr>
                <w:sz w:val="20"/>
                <w:szCs w:val="20"/>
              </w:rPr>
              <w:t>1</w:t>
            </w:r>
          </w:p>
        </w:tc>
      </w:tr>
    </w:tbl>
    <w:p w14:paraId="0132D932" w14:textId="3CE23250" w:rsidR="005C76D8" w:rsidRPr="005C76D8" w:rsidRDefault="00347FF2" w:rsidP="005C76D8">
      <w:r>
        <w:lastRenderedPageBreak/>
        <w:t>Considerando la situazione sanitaria attuale il numero di ingressi è limitato ad un massimo di 50 persone contemporaneamente, inoltre all’ingresso è obbligatoria l’igienizzazione delle mani che richiede al cliente un tempo compreso tra 5 e 10 secondi.</w:t>
      </w:r>
    </w:p>
    <w:p w14:paraId="28DD563B" w14:textId="088BDBA7" w:rsidR="00CD4EBB" w:rsidRDefault="003C5675" w:rsidP="00075C96">
      <w:pPr>
        <w:pStyle w:val="Titolo1"/>
        <w:jc w:val="both"/>
      </w:pPr>
      <w:bookmarkStart w:id="14" w:name="_Toc63766573"/>
      <w:r>
        <w:t>Metodo delle prove ripetute</w:t>
      </w:r>
      <w:bookmarkEnd w:id="14"/>
    </w:p>
    <w:p w14:paraId="6A4A4C6D" w14:textId="45C64C8A" w:rsidR="00A93D1B" w:rsidRDefault="00A93D1B">
      <w:r>
        <w:t>Per convalidare il simulatore abbiamo utilizzato il metodo delle prove ripetute. Prima di vedere effettivamente come è stato implementato su Arena facciamo dei cenni teorici relativi a tale metodo.</w:t>
      </w:r>
    </w:p>
    <w:p w14:paraId="5309DB32" w14:textId="6BF0F57E" w:rsidR="00A93D1B" w:rsidRDefault="00A93D1B" w:rsidP="00A93D1B">
      <w:pPr>
        <w:pStyle w:val="Titolo2"/>
      </w:pPr>
      <w:bookmarkStart w:id="15" w:name="_Toc63766574"/>
      <w:r>
        <w:t>Teoria Metodo delle Prove Ripetute</w:t>
      </w:r>
      <w:bookmarkEnd w:id="15"/>
    </w:p>
    <w:p w14:paraId="65C702EC" w14:textId="77777777" w:rsidR="00A93D1B" w:rsidRPr="00A93D1B" w:rsidRDefault="00A93D1B" w:rsidP="00A93D1B">
      <w:r w:rsidRPr="00A93D1B">
        <w:t xml:space="preserve">Il nostro scopo sarà quello di andare a determinare, la confidenzialità del sistema con un valore pari al 90%.  Il metodo delle prove ripetute, consiste nel ripetere l'esperimento p volte, ogni volta ottenendo un esperimento indipendente da quelli precedenti. Ciò può essere ottenuto, generando di volta in volta, numeri random differenti, come nel nostro caso. Per ciascun esperimento, si sceglierà una durata atta a garantire un </w:t>
      </w:r>
      <w:proofErr w:type="spellStart"/>
      <w:r w:rsidRPr="00A93D1B">
        <w:t>nj</w:t>
      </w:r>
      <w:proofErr w:type="spellEnd"/>
      <w:r w:rsidRPr="00A93D1B">
        <w:t xml:space="preserve"> sufficientemente grande, ma casuale e finito. Quindi, avremo la serie di p campioni ciascuno formato da una serie di </w:t>
      </w:r>
      <w:proofErr w:type="spellStart"/>
      <w:r w:rsidRPr="00A93D1B">
        <w:t>nj</w:t>
      </w:r>
      <w:proofErr w:type="spellEnd"/>
      <w:r w:rsidRPr="00A93D1B">
        <w:t xml:space="preserve"> osservazioni autocorrelate.</w:t>
      </w:r>
    </w:p>
    <w:p w14:paraId="1EC80731" w14:textId="7F925DC3" w:rsidR="00A93D1B" w:rsidRPr="00A93D1B" w:rsidRDefault="00A93D1B" w:rsidP="00A93D1B">
      <w:r w:rsidRPr="00A93D1B">
        <w:t xml:space="preserve">Per quanto riguarda il livello di confidenza essa ci servirà a determinare quei intervalli nei quali dovrà cadere il 90% dei nostri esperimenti. Vediamo ora come si fa a trovare il parametro </w:t>
      </w:r>
      <m:oMath>
        <m:sSub>
          <m:sSubPr>
            <m:ctrlPr>
              <w:rPr>
                <w:rFonts w:ascii="Cambria Math" w:hAnsi="Cambria Math"/>
                <w:i/>
              </w:rPr>
            </m:ctrlPr>
          </m:sSubPr>
          <m:e>
            <m:r>
              <w:rPr>
                <w:rFonts w:ascii="Cambria Math" w:hAnsi="Cambria Math"/>
              </w:rPr>
              <m:t>u</m:t>
            </m:r>
          </m:e>
          <m:sub>
            <m:r>
              <w:rPr>
                <w:rFonts w:ascii="Cambria Math" w:hAnsi="Cambria Math"/>
              </w:rPr>
              <m:t>α∕2</m:t>
            </m:r>
          </m:sub>
        </m:sSub>
      </m:oMath>
      <w:r w:rsidRPr="00A93D1B">
        <w:t xml:space="preserve"> che ci permetterà di determinare gli intervalli interessati. Sia il livello di confidenza al 90%, allora avremo</w:t>
      </w:r>
    </w:p>
    <w:p w14:paraId="7AC8B0B9" w14:textId="61B08274" w:rsidR="00A93D1B" w:rsidRPr="00A93D1B" w:rsidRDefault="00A93D1B" w:rsidP="00A93D1B">
      <w:r w:rsidRPr="00A93D1B">
        <w:rPr>
          <w:noProof/>
          <w:lang w:val="en-US"/>
        </w:rPr>
        <w:drawing>
          <wp:anchor distT="0" distB="0" distL="114300" distR="114300" simplePos="0" relativeHeight="251712512" behindDoc="0" locked="0" layoutInCell="1" allowOverlap="1" wp14:anchorId="0C479AA8" wp14:editId="70B16D06">
            <wp:simplePos x="0" y="0"/>
            <wp:positionH relativeFrom="column">
              <wp:align>center</wp:align>
            </wp:positionH>
            <wp:positionV relativeFrom="paragraph">
              <wp:align>top</wp:align>
            </wp:positionV>
            <wp:extent cx="3581400" cy="533400"/>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i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533400"/>
                    </a:xfrm>
                    <a:prstGeom prst="rect">
                      <a:avLst/>
                    </a:prstGeom>
                    <a:noFill/>
                  </pic:spPr>
                </pic:pic>
              </a:graphicData>
            </a:graphic>
            <wp14:sizeRelH relativeFrom="page">
              <wp14:pctWidth>0</wp14:pctWidth>
            </wp14:sizeRelH>
            <wp14:sizeRelV relativeFrom="page">
              <wp14:pctHeight>0</wp14:pctHeight>
            </wp14:sizeRelV>
          </wp:anchor>
        </w:drawing>
      </w:r>
    </w:p>
    <w:p w14:paraId="0030A5D1" w14:textId="59DA64DB" w:rsidR="00A93D1B" w:rsidRPr="00A93D1B" w:rsidRDefault="00A93D1B" w:rsidP="00A93D1B">
      <w:r w:rsidRPr="00A93D1B">
        <w:t xml:space="preserve">e, dalle tavole della distribuzione cumulativa, si ricava che, per </w:t>
      </w:r>
      <w:proofErr w:type="gramStart"/>
      <w:r w:rsidRPr="00A93D1B">
        <w:t>F(</w:t>
      </w:r>
      <w:proofErr w:type="gramEnd"/>
      <m:oMath>
        <m:sSub>
          <m:sSubPr>
            <m:ctrlPr>
              <w:rPr>
                <w:rFonts w:ascii="Cambria Math" w:hAnsi="Cambria Math"/>
                <w:i/>
              </w:rPr>
            </m:ctrlPr>
          </m:sSubPr>
          <m:e>
            <m:r>
              <w:rPr>
                <w:rFonts w:ascii="Cambria Math" w:hAnsi="Cambria Math"/>
              </w:rPr>
              <m:t>u</m:t>
            </m:r>
          </m:e>
          <m:sub>
            <m:r>
              <w:rPr>
                <w:rFonts w:ascii="Cambria Math" w:hAnsi="Cambria Math"/>
              </w:rPr>
              <m:t>α∕2</m:t>
            </m:r>
          </m:sub>
        </m:sSub>
      </m:oMath>
      <w:r w:rsidRPr="00A93D1B">
        <w:t xml:space="preserve">) = 0,95 , è </w:t>
      </w:r>
      <m:oMath>
        <m:sSub>
          <m:sSubPr>
            <m:ctrlPr>
              <w:rPr>
                <w:rFonts w:ascii="Cambria Math" w:hAnsi="Cambria Math"/>
                <w:i/>
              </w:rPr>
            </m:ctrlPr>
          </m:sSubPr>
          <m:e>
            <m:r>
              <w:rPr>
                <w:rFonts w:ascii="Cambria Math" w:hAnsi="Cambria Math"/>
              </w:rPr>
              <m:t>u</m:t>
            </m:r>
          </m:e>
          <m:sub>
            <m:r>
              <w:rPr>
                <w:rFonts w:ascii="Cambria Math" w:hAnsi="Cambria Math"/>
              </w:rPr>
              <m:t>α∕2</m:t>
            </m:r>
          </m:sub>
        </m:sSub>
        <m:r>
          <w:rPr>
            <w:rFonts w:ascii="Cambria Math" w:hAnsi="Cambria Math"/>
          </w:rPr>
          <m:t xml:space="preserve"> </m:t>
        </m:r>
      </m:oMath>
      <w:r>
        <w:rPr>
          <w:rFonts w:eastAsiaTheme="minorEastAsia"/>
        </w:rPr>
        <w:t xml:space="preserve"> </w:t>
      </w:r>
      <w:r w:rsidRPr="00A93D1B">
        <w:t>= 1,645.</w:t>
      </w:r>
    </w:p>
    <w:p w14:paraId="6555F919" w14:textId="77777777" w:rsidR="00A93D1B" w:rsidRPr="00A93D1B" w:rsidRDefault="00A93D1B" w:rsidP="00A93D1B">
      <w:r w:rsidRPr="00A93D1B">
        <w:t xml:space="preserve">  A questo punto, andiamo a calcolare il seguente valore:</w:t>
      </w:r>
    </w:p>
    <w:p w14:paraId="2E421A70" w14:textId="50D9D8EA" w:rsidR="00A93D1B" w:rsidRPr="00A93D1B" w:rsidRDefault="00A93D1B" w:rsidP="00A93D1B">
      <w:r w:rsidRPr="00A93D1B">
        <w:rPr>
          <w:noProof/>
          <w:lang w:val="en-US"/>
        </w:rPr>
        <w:drawing>
          <wp:anchor distT="0" distB="0" distL="114300" distR="114300" simplePos="0" relativeHeight="251713536" behindDoc="0" locked="0" layoutInCell="1" allowOverlap="1" wp14:anchorId="3204E251" wp14:editId="08D790C7">
            <wp:simplePos x="0" y="0"/>
            <wp:positionH relativeFrom="column">
              <wp:align>center</wp:align>
            </wp:positionH>
            <wp:positionV relativeFrom="paragraph">
              <wp:align>top</wp:align>
            </wp:positionV>
            <wp:extent cx="1295400" cy="68580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i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685800"/>
                    </a:xfrm>
                    <a:prstGeom prst="rect">
                      <a:avLst/>
                    </a:prstGeom>
                    <a:noFill/>
                  </pic:spPr>
                </pic:pic>
              </a:graphicData>
            </a:graphic>
            <wp14:sizeRelH relativeFrom="page">
              <wp14:pctWidth>0</wp14:pctWidth>
            </wp14:sizeRelH>
            <wp14:sizeRelV relativeFrom="page">
              <wp14:pctHeight>0</wp14:pctHeight>
            </wp14:sizeRelV>
          </wp:anchor>
        </w:drawing>
      </w:r>
    </w:p>
    <w:p w14:paraId="38FD0132" w14:textId="77777777" w:rsidR="00A93D1B" w:rsidRPr="00A93D1B" w:rsidRDefault="00A93D1B" w:rsidP="00A93D1B">
      <w:r w:rsidRPr="00A93D1B">
        <w:t>che consiste nella media di tutti i nostri esperimenti.</w:t>
      </w:r>
    </w:p>
    <w:p w14:paraId="5D23B214" w14:textId="77777777" w:rsidR="00A93D1B" w:rsidRPr="00A93D1B" w:rsidRDefault="00A93D1B" w:rsidP="00A93D1B">
      <w:r w:rsidRPr="00A93D1B">
        <w:t>Andiamo poi a calcolare la varianza, ossia la media di tutte le varianze di ogni esperimento:</w:t>
      </w:r>
    </w:p>
    <w:p w14:paraId="3D739E14" w14:textId="77777777" w:rsidR="00A93D1B" w:rsidRPr="00A93D1B" w:rsidRDefault="00A93D1B" w:rsidP="00A93D1B"/>
    <w:p w14:paraId="178445ED" w14:textId="7FD013AB" w:rsidR="00A93D1B" w:rsidRPr="00A93D1B" w:rsidRDefault="00A93D1B" w:rsidP="00A93D1B">
      <w:r w:rsidRPr="00A93D1B">
        <w:rPr>
          <w:noProof/>
          <w:lang w:val="en-US"/>
        </w:rPr>
        <w:drawing>
          <wp:anchor distT="0" distB="0" distL="114300" distR="114300" simplePos="0" relativeHeight="251714560" behindDoc="0" locked="0" layoutInCell="1" allowOverlap="1" wp14:anchorId="006B1B9D" wp14:editId="07FC9440">
            <wp:simplePos x="0" y="0"/>
            <wp:positionH relativeFrom="column">
              <wp:align>center</wp:align>
            </wp:positionH>
            <wp:positionV relativeFrom="paragraph">
              <wp:align>top</wp:align>
            </wp:positionV>
            <wp:extent cx="2238375" cy="7239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i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8375" cy="723900"/>
                    </a:xfrm>
                    <a:prstGeom prst="rect">
                      <a:avLst/>
                    </a:prstGeom>
                    <a:noFill/>
                  </pic:spPr>
                </pic:pic>
              </a:graphicData>
            </a:graphic>
            <wp14:sizeRelH relativeFrom="page">
              <wp14:pctWidth>0</wp14:pctWidth>
            </wp14:sizeRelH>
            <wp14:sizeRelV relativeFrom="page">
              <wp14:pctHeight>0</wp14:pctHeight>
            </wp14:sizeRelV>
          </wp:anchor>
        </w:drawing>
      </w:r>
    </w:p>
    <w:p w14:paraId="487B54B6" w14:textId="77777777" w:rsidR="00A93D1B" w:rsidRPr="00A93D1B" w:rsidRDefault="00A93D1B" w:rsidP="00A93D1B"/>
    <w:p w14:paraId="3E6DAC20" w14:textId="77777777" w:rsidR="00A93D1B" w:rsidRPr="00A93D1B" w:rsidRDefault="00A93D1B" w:rsidP="00A93D1B"/>
    <w:p w14:paraId="786A6FEF" w14:textId="1F42BB56" w:rsidR="00A93D1B" w:rsidRPr="00A93D1B" w:rsidRDefault="00A93D1B" w:rsidP="00A93D1B">
      <w:r w:rsidRPr="00A93D1B">
        <w:lastRenderedPageBreak/>
        <w:t>A questo punto siamo pronti a calcolare gli intervalli di confidenza:</w:t>
      </w:r>
    </w:p>
    <w:p w14:paraId="2BDDEC15" w14:textId="66DBDC14" w:rsidR="00A93D1B" w:rsidRPr="00A93D1B" w:rsidRDefault="00A93D1B" w:rsidP="00A93D1B">
      <w:r w:rsidRPr="00A93D1B">
        <w:rPr>
          <w:noProof/>
          <w:lang w:val="en-US"/>
        </w:rPr>
        <w:drawing>
          <wp:anchor distT="0" distB="0" distL="114300" distR="114300" simplePos="0" relativeHeight="251715584" behindDoc="0" locked="0" layoutInCell="1" allowOverlap="1" wp14:anchorId="280F15E0" wp14:editId="2A27CC6A">
            <wp:simplePos x="0" y="0"/>
            <wp:positionH relativeFrom="column">
              <wp:align>center</wp:align>
            </wp:positionH>
            <wp:positionV relativeFrom="paragraph">
              <wp:align>top</wp:align>
            </wp:positionV>
            <wp:extent cx="1857375" cy="1266825"/>
            <wp:effectExtent l="0" t="0" r="9525"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i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7375" cy="1266825"/>
                    </a:xfrm>
                    <a:prstGeom prst="rect">
                      <a:avLst/>
                    </a:prstGeom>
                    <a:noFill/>
                  </pic:spPr>
                </pic:pic>
              </a:graphicData>
            </a:graphic>
            <wp14:sizeRelH relativeFrom="page">
              <wp14:pctWidth>0</wp14:pctWidth>
            </wp14:sizeRelH>
            <wp14:sizeRelV relativeFrom="page">
              <wp14:pctHeight>0</wp14:pctHeight>
            </wp14:sizeRelV>
          </wp:anchor>
        </w:drawing>
      </w:r>
    </w:p>
    <w:p w14:paraId="7ADCEE0B" w14:textId="7B122E2E" w:rsidR="00A93D1B" w:rsidRDefault="00A93D1B">
      <w:pPr>
        <w:rPr>
          <w:rFonts w:asciiTheme="majorHAnsi" w:eastAsiaTheme="majorEastAsia" w:hAnsiTheme="majorHAnsi" w:cstheme="majorBidi"/>
          <w:caps/>
          <w:color w:val="007789" w:themeColor="accent1" w:themeShade="BF"/>
          <w:sz w:val="24"/>
        </w:rPr>
      </w:pPr>
      <w:r w:rsidRPr="00A93D1B">
        <w:t xml:space="preserve">dove p è </w:t>
      </w:r>
      <w:r w:rsidR="00E83799">
        <w:t>il</w:t>
      </w:r>
      <w:r w:rsidRPr="00A93D1B">
        <w:t xml:space="preserve"> </w:t>
      </w:r>
      <w:r w:rsidR="009D08C4">
        <w:t>numero</w:t>
      </w:r>
      <w:r w:rsidRPr="00A93D1B">
        <w:t xml:space="preserve"> delle </w:t>
      </w:r>
      <w:r w:rsidR="009D08C4">
        <w:t>ripetizioni</w:t>
      </w:r>
      <w:r w:rsidRPr="00A93D1B">
        <w:t>.</w:t>
      </w:r>
    </w:p>
    <w:p w14:paraId="1606DF88" w14:textId="78D400AF" w:rsidR="00A93D1B" w:rsidRDefault="00A93D1B" w:rsidP="00A93D1B">
      <w:pPr>
        <w:pStyle w:val="Titolo2"/>
      </w:pPr>
      <w:bookmarkStart w:id="16" w:name="_Toc63766575"/>
      <w:r>
        <w:t>Metodo delle prove ripetute su Arena Simulation</w:t>
      </w:r>
      <w:bookmarkEnd w:id="16"/>
    </w:p>
    <w:p w14:paraId="7E1B2B3C" w14:textId="1C60E4C3" w:rsidR="000C0D19" w:rsidRPr="000C0D19" w:rsidRDefault="000C0D19" w:rsidP="000C0D19">
      <w:r w:rsidRPr="000C0D19">
        <w:t xml:space="preserve">Arena </w:t>
      </w:r>
      <w:proofErr w:type="spellStart"/>
      <w:r w:rsidRPr="000C0D19">
        <w:t>Simulation</w:t>
      </w:r>
      <w:proofErr w:type="spellEnd"/>
      <w:r w:rsidRPr="000C0D19">
        <w:t xml:space="preserve"> ci permette d</w:t>
      </w:r>
      <w:r>
        <w:t xml:space="preserve">i calcolare gli intervalli di confidenza e applicare il metodo delle prove ripetute attraverso delle interfacce. </w:t>
      </w:r>
    </w:p>
    <w:p w14:paraId="541A946B" w14:textId="3D22CE71" w:rsidR="000C0D19" w:rsidRPr="000C0D19" w:rsidRDefault="000C0D19" w:rsidP="000C0D19">
      <w:pPr>
        <w:pStyle w:val="Titolo3"/>
      </w:pPr>
      <w:bookmarkStart w:id="17" w:name="_Toc63766576"/>
      <w:r w:rsidRPr="000C0D19">
        <w:t>Parametro Half Width</w:t>
      </w:r>
      <w:bookmarkEnd w:id="17"/>
    </w:p>
    <w:p w14:paraId="10C7D4E8" w14:textId="7833BFCB" w:rsidR="000C0D19" w:rsidRPr="000C0D19" w:rsidRDefault="000C0D19" w:rsidP="000C0D19">
      <w:r>
        <w:t>Il parametro Half Width</w:t>
      </w:r>
      <w:r w:rsidRPr="000C0D19">
        <w:t xml:space="preserve"> di Arena: </w:t>
      </w:r>
      <w:r>
        <w:t>A</w:t>
      </w:r>
      <w:r w:rsidRPr="000C0D19">
        <w:t xml:space="preserve">nalisi </w:t>
      </w:r>
      <w:r>
        <w:t>S</w:t>
      </w:r>
      <w:r w:rsidRPr="000C0D19">
        <w:t>tatistica dei campioni.</w:t>
      </w:r>
      <w:r>
        <w:t xml:space="preserve"> Come riportato nel </w:t>
      </w:r>
      <w:r w:rsidRPr="000C0D19">
        <w:t>File della guida di Arena:</w:t>
      </w:r>
    </w:p>
    <w:p w14:paraId="5D3F89EB" w14:textId="4F578D76" w:rsidR="000C0D19" w:rsidRPr="000C0D19" w:rsidRDefault="000C0D19" w:rsidP="000C0D19">
      <w:r w:rsidRPr="000C0D19">
        <w:t xml:space="preserve">"Half Width" (intervalli di confidenza del </w:t>
      </w:r>
      <w:r>
        <w:t>R</w:t>
      </w:r>
      <w:r w:rsidRPr="000C0D19">
        <w:t>untime)</w:t>
      </w:r>
    </w:p>
    <w:p w14:paraId="699ADAB4" w14:textId="26B61E75" w:rsidR="000C0D19" w:rsidRPr="000C0D19" w:rsidRDefault="000C0D19" w:rsidP="000C0D19">
      <w:r w:rsidRPr="000C0D19">
        <w:t>Alcune sezioni contengono una colonna chiamata "Half Width". Questa statistica è inclusa per aiutare a determinare l'affidabilità dei risultati della replica. Sono possibili tre risultati nella categoria " Half Width ":</w:t>
      </w:r>
    </w:p>
    <w:p w14:paraId="74C51F87" w14:textId="23162D99" w:rsidR="000C0D19" w:rsidRPr="000C0D19" w:rsidRDefault="000C0D19" w:rsidP="00AC72CA">
      <w:pPr>
        <w:pStyle w:val="Paragrafoelenco"/>
        <w:numPr>
          <w:ilvl w:val="0"/>
          <w:numId w:val="48"/>
        </w:numPr>
      </w:pPr>
      <w:proofErr w:type="spellStart"/>
      <w:r w:rsidRPr="00AC72CA">
        <w:rPr>
          <w:rStyle w:val="hcp2"/>
        </w:rPr>
        <w:t>Insufficient</w:t>
      </w:r>
      <w:proofErr w:type="spellEnd"/>
      <w:r w:rsidRPr="000C0D19">
        <w:t xml:space="preserve">: la formula utilizzata per calcolare la </w:t>
      </w:r>
      <w:r w:rsidR="00AC72CA" w:rsidRPr="000C0D19">
        <w:t xml:space="preserve">Half Width </w:t>
      </w:r>
      <w:r w:rsidRPr="000C0D19">
        <w:t>richiede che i campioni siano distribuiti normalmente. Questa ipotesi può essere violata se è presente un numero ridotto (inferiore a 320) di campioni. In tal caso, Arena restituirà il messaggio "Insufficiente" per l</w:t>
      </w:r>
      <w:r w:rsidR="00AC72CA">
        <w:t>’</w:t>
      </w:r>
      <w:r w:rsidR="00AC72CA" w:rsidRPr="000C0D19">
        <w:t xml:space="preserve">Half Width </w:t>
      </w:r>
      <w:r w:rsidRPr="000C0D19">
        <w:t xml:space="preserve">di quella variabile, indicando che non ci sono dati sufficienti per calcolare con precisione la </w:t>
      </w:r>
      <w:r w:rsidR="00AC72CA" w:rsidRPr="000C0D19">
        <w:t>Half Width</w:t>
      </w:r>
      <w:r w:rsidRPr="000C0D19">
        <w:t>. L'esecuzione della simulazione per un periodo di tempo più lungo dovrebbe correggere questo problema.</w:t>
      </w:r>
    </w:p>
    <w:p w14:paraId="49576CB6" w14:textId="7F712A9B" w:rsidR="000C0D19" w:rsidRPr="000C0D19" w:rsidRDefault="000C0D19" w:rsidP="00AC72CA">
      <w:pPr>
        <w:pStyle w:val="Paragrafoelenco"/>
        <w:numPr>
          <w:ilvl w:val="0"/>
          <w:numId w:val="48"/>
        </w:numPr>
      </w:pPr>
      <w:proofErr w:type="spellStart"/>
      <w:r w:rsidRPr="00AC72CA">
        <w:rPr>
          <w:b/>
          <w:bCs/>
        </w:rPr>
        <w:t>Correllated</w:t>
      </w:r>
      <w:proofErr w:type="spellEnd"/>
      <w:r w:rsidRPr="000C0D19">
        <w:t xml:space="preserve">: la formula utilizzata per calcolare </w:t>
      </w:r>
      <w:r w:rsidR="00AC72CA" w:rsidRPr="000C0D19">
        <w:t xml:space="preserve">Half Width </w:t>
      </w:r>
      <w:r w:rsidRPr="000C0D19">
        <w:t>richiede che i campioni siano distribuiti in modo indipendente. I dati correlati (il valore di un'osservazione influenza fortemente il valore dell'osservazione successiva) risultano in un calcolo dell'intervallo di confidenza non valido. Se si determina che i dati sono correlati, viene restituito il messaggio "</w:t>
      </w:r>
      <w:proofErr w:type="spellStart"/>
      <w:r w:rsidRPr="000C0D19">
        <w:t>Correllated</w:t>
      </w:r>
      <w:proofErr w:type="spellEnd"/>
      <w:r w:rsidRPr="000C0D19">
        <w:t xml:space="preserve">" per la </w:t>
      </w:r>
      <w:r w:rsidR="00AC72CA" w:rsidRPr="000C0D19">
        <w:t xml:space="preserve">Half Width </w:t>
      </w:r>
      <w:r w:rsidRPr="000C0D19">
        <w:t>di quella variabile. L'esecuzione della simulazione per un periodo di tempo più lungo dovrebbe correggere questo problema.</w:t>
      </w:r>
    </w:p>
    <w:p w14:paraId="39F266E5" w14:textId="4E04BF3C" w:rsidR="000C0D19" w:rsidRDefault="000C0D19" w:rsidP="00AC72CA">
      <w:pPr>
        <w:pStyle w:val="Paragrafoelenco"/>
        <w:numPr>
          <w:ilvl w:val="0"/>
          <w:numId w:val="48"/>
        </w:numPr>
      </w:pPr>
      <w:r w:rsidRPr="00AC72CA">
        <w:rPr>
          <w:b/>
          <w:bCs/>
        </w:rPr>
        <w:t>Un valore</w:t>
      </w:r>
      <w:r w:rsidRPr="000C0D19">
        <w:t xml:space="preserve">: se viene restituito un valore nella categoria Half Width, questo valore può essere interpretato dicendo" nel 95% delle prove ripetute, la media del campione sarebbe riportata come all'interno dell'intervallo della </w:t>
      </w:r>
      <w:r w:rsidRPr="00AC72CA">
        <w:rPr>
          <w:b/>
          <w:bCs/>
        </w:rPr>
        <w:t xml:space="preserve">media del campione ± </w:t>
      </w:r>
      <w:r w:rsidR="00AC72CA" w:rsidRPr="00AC72CA">
        <w:rPr>
          <w:b/>
          <w:bCs/>
        </w:rPr>
        <w:t>Half Width</w:t>
      </w:r>
      <w:r w:rsidR="00AC72CA" w:rsidRPr="000C0D19">
        <w:t xml:space="preserve"> </w:t>
      </w:r>
      <w:r w:rsidRPr="000C0D19">
        <w:t>".</w:t>
      </w:r>
      <w:r>
        <w:t xml:space="preserve"> </w:t>
      </w:r>
      <w:r w:rsidRPr="000C0D19">
        <w:t xml:space="preserve">La </w:t>
      </w:r>
      <w:r w:rsidR="00AC72CA" w:rsidRPr="000C0D19">
        <w:t xml:space="preserve">Half Width </w:t>
      </w:r>
      <w:r w:rsidRPr="000C0D19">
        <w:t>può essere ridotta eseguendo la simulazione per un periodo di tempo più lungo.</w:t>
      </w:r>
    </w:p>
    <w:p w14:paraId="56ABF5AB" w14:textId="3314B288" w:rsidR="00E37EC1" w:rsidRDefault="00E37EC1" w:rsidP="00E37EC1"/>
    <w:p w14:paraId="51F2BD40" w14:textId="463ED23C" w:rsidR="00E37EC1" w:rsidRDefault="00E37EC1" w:rsidP="00E37EC1"/>
    <w:p w14:paraId="5C291EC5" w14:textId="2DD3D181" w:rsidR="00AC72CA" w:rsidRDefault="00AC72CA" w:rsidP="00AC72CA">
      <w:pPr>
        <w:pStyle w:val="Titolo3"/>
      </w:pPr>
      <w:bookmarkStart w:id="18" w:name="_Toc63766577"/>
      <w:r>
        <w:lastRenderedPageBreak/>
        <w:t>Prove Ripetute</w:t>
      </w:r>
      <w:bookmarkEnd w:id="18"/>
    </w:p>
    <w:p w14:paraId="5C2032BD" w14:textId="77777777" w:rsidR="00AC72CA" w:rsidRDefault="00AC72CA" w:rsidP="00AC72CA">
      <w:r w:rsidRPr="00AC72CA">
        <w:t>I parametri di replica forniscono informazioni sulle repliche all'interno di un progetto di simulazione. Ciò include il numero di repliche di simulazione da eseguire, la durata della replica, la data e l'ora di inizio della simulazione, l'eventuale tempo di riscaldamento, le unità di tempo e il tipo di inizializzazione da eseguire tra le repliche.</w:t>
      </w:r>
    </w:p>
    <w:p w14:paraId="129AFC99" w14:textId="3CBBF54C" w:rsidR="00AC72CA" w:rsidRPr="00AC72CA" w:rsidRDefault="00AC72CA" w:rsidP="00AC72CA">
      <w:r>
        <w:t>I parametri per l’esecuzione del simulatore sono stati:</w:t>
      </w:r>
    </w:p>
    <w:p w14:paraId="52741BC2" w14:textId="6D473C12" w:rsidR="00AC72CA" w:rsidRPr="00AC72CA" w:rsidRDefault="00AC72CA" w:rsidP="00AC72CA">
      <w:pPr>
        <w:pStyle w:val="Paragrafoelenco"/>
        <w:numPr>
          <w:ilvl w:val="0"/>
          <w:numId w:val="49"/>
        </w:numPr>
      </w:pPr>
      <w:r w:rsidRPr="00E37EC1">
        <w:rPr>
          <w:b/>
          <w:bCs/>
        </w:rPr>
        <w:t>Numero di repliche</w:t>
      </w:r>
      <w:r w:rsidRPr="00AC72CA">
        <w:t>: numero di esecuzioni di simulazione da eseguire</w:t>
      </w:r>
      <w:r>
        <w:t xml:space="preserve">. Nel nostro caso abbiamo impostato </w:t>
      </w:r>
      <w:r w:rsidRPr="00E37EC1">
        <w:rPr>
          <w:b/>
          <w:bCs/>
        </w:rPr>
        <w:t>100 repliche</w:t>
      </w:r>
      <w:r w:rsidR="00E37EC1" w:rsidRPr="00E37EC1">
        <w:rPr>
          <w:b/>
          <w:bCs/>
        </w:rPr>
        <w:t>,</w:t>
      </w:r>
    </w:p>
    <w:p w14:paraId="33415FD1" w14:textId="2F410AC7" w:rsidR="009D08C4" w:rsidRPr="009D08C4" w:rsidRDefault="009D08C4" w:rsidP="009D08C4">
      <w:pPr>
        <w:pStyle w:val="Paragrafoelenco"/>
        <w:numPr>
          <w:ilvl w:val="0"/>
          <w:numId w:val="49"/>
        </w:numPr>
      </w:pPr>
      <w:r w:rsidRPr="00E37EC1">
        <w:rPr>
          <w:b/>
          <w:bCs/>
        </w:rPr>
        <w:t>Durata della replica</w:t>
      </w:r>
      <w:r w:rsidRPr="009D08C4">
        <w:t>: tempo di simulazione al computer utilizzato per valutare il sistema modellato.</w:t>
      </w:r>
      <w:r>
        <w:t xml:space="preserve"> Nel nostro caso abbiamo impostato </w:t>
      </w:r>
      <w:r w:rsidRPr="00E37EC1">
        <w:rPr>
          <w:b/>
          <w:bCs/>
        </w:rPr>
        <w:t>1 giorno</w:t>
      </w:r>
      <w:r w:rsidR="00E37EC1">
        <w:t>.</w:t>
      </w:r>
    </w:p>
    <w:p w14:paraId="35EA7557" w14:textId="77777777" w:rsidR="00E37EC1" w:rsidRDefault="009D08C4" w:rsidP="00974D45">
      <w:pPr>
        <w:pStyle w:val="Paragrafoelenco"/>
        <w:numPr>
          <w:ilvl w:val="0"/>
          <w:numId w:val="49"/>
        </w:numPr>
      </w:pPr>
      <w:r w:rsidRPr="00E37EC1">
        <w:rPr>
          <w:b/>
          <w:bCs/>
        </w:rPr>
        <w:t>Ore al giorno</w:t>
      </w:r>
      <w:r w:rsidRPr="009D08C4">
        <w:t xml:space="preserve">: </w:t>
      </w:r>
      <w:r>
        <w:t>d</w:t>
      </w:r>
      <w:r w:rsidRPr="009D08C4">
        <w:t>efinisce il numero di ore da modellare in un giorno simulato.</w:t>
      </w:r>
      <w:r>
        <w:t xml:space="preserve"> Nel nostro caso abbiamo impostato </w:t>
      </w:r>
      <w:r w:rsidR="00E37EC1" w:rsidRPr="00E37EC1">
        <w:rPr>
          <w:b/>
          <w:bCs/>
        </w:rPr>
        <w:t>6 ore</w:t>
      </w:r>
      <w:r w:rsidR="00E37EC1">
        <w:t xml:space="preserve">. </w:t>
      </w:r>
    </w:p>
    <w:p w14:paraId="236244CC" w14:textId="7CB88C2C" w:rsidR="00E37EC1" w:rsidRDefault="00AA315F" w:rsidP="00974D45">
      <w:pPr>
        <w:pStyle w:val="Paragrafoelenco"/>
        <w:numPr>
          <w:ilvl w:val="0"/>
          <w:numId w:val="49"/>
        </w:numPr>
      </w:pPr>
      <w:r w:rsidRPr="00E37EC1">
        <w:rPr>
          <w:noProof/>
        </w:rPr>
        <w:drawing>
          <wp:anchor distT="0" distB="0" distL="114300" distR="114300" simplePos="0" relativeHeight="251717632" behindDoc="0" locked="0" layoutInCell="1" allowOverlap="1" wp14:anchorId="743DA9AA" wp14:editId="7A8934B9">
            <wp:simplePos x="0" y="0"/>
            <wp:positionH relativeFrom="column">
              <wp:posOffset>630555</wp:posOffset>
            </wp:positionH>
            <wp:positionV relativeFrom="paragraph">
              <wp:posOffset>422275</wp:posOffset>
            </wp:positionV>
            <wp:extent cx="5144135" cy="1866265"/>
            <wp:effectExtent l="0" t="0" r="0" b="635"/>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44135" cy="1866265"/>
                    </a:xfrm>
                    <a:prstGeom prst="rect">
                      <a:avLst/>
                    </a:prstGeom>
                  </pic:spPr>
                </pic:pic>
              </a:graphicData>
            </a:graphic>
          </wp:anchor>
        </w:drawing>
      </w:r>
      <w:r w:rsidR="00E37EC1" w:rsidRPr="00E37EC1">
        <w:rPr>
          <w:b/>
          <w:bCs/>
        </w:rPr>
        <w:t>Unità di tempo di base</w:t>
      </w:r>
      <w:r w:rsidR="00E37EC1" w:rsidRPr="00E37EC1">
        <w:t>: unità di tempo per report, barra di stato, tempo di simulazione e grafici animati.</w:t>
      </w:r>
      <w:r w:rsidR="00E37EC1">
        <w:t xml:space="preserve"> Nel nostro caso abbiamo impostato </w:t>
      </w:r>
      <w:r w:rsidR="00E37EC1" w:rsidRPr="00E37EC1">
        <w:rPr>
          <w:b/>
          <w:bCs/>
        </w:rPr>
        <w:t>minuti</w:t>
      </w:r>
      <w:r w:rsidR="00E37EC1">
        <w:t xml:space="preserve">. </w:t>
      </w:r>
    </w:p>
    <w:p w14:paraId="4EE674A3" w14:textId="5876EF80" w:rsidR="00AA315F" w:rsidRDefault="00AA315F" w:rsidP="00AA315F"/>
    <w:p w14:paraId="65CEEAD9" w14:textId="77777777" w:rsidR="00AA315F" w:rsidRDefault="00AA315F" w:rsidP="00AA315F"/>
    <w:p w14:paraId="0E1A267E" w14:textId="6B38419C" w:rsidR="00E37EC1" w:rsidRDefault="00E37EC1" w:rsidP="00E37EC1">
      <w:pPr>
        <w:pStyle w:val="Titolo3"/>
      </w:pPr>
      <w:bookmarkStart w:id="19" w:name="_Toc63766578"/>
      <w:r w:rsidRPr="00E37EC1">
        <w:rPr>
          <w:noProof/>
        </w:rPr>
        <w:drawing>
          <wp:anchor distT="0" distB="0" distL="114300" distR="114300" simplePos="0" relativeHeight="251716608" behindDoc="0" locked="0" layoutInCell="1" allowOverlap="1" wp14:anchorId="673BCE46" wp14:editId="0989A3A3">
            <wp:simplePos x="0" y="0"/>
            <wp:positionH relativeFrom="column">
              <wp:posOffset>981185</wp:posOffset>
            </wp:positionH>
            <wp:positionV relativeFrom="paragraph">
              <wp:posOffset>279400</wp:posOffset>
            </wp:positionV>
            <wp:extent cx="4166483" cy="628993"/>
            <wp:effectExtent l="0" t="0" r="571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66483" cy="628993"/>
                    </a:xfrm>
                    <a:prstGeom prst="rect">
                      <a:avLst/>
                    </a:prstGeom>
                  </pic:spPr>
                </pic:pic>
              </a:graphicData>
            </a:graphic>
          </wp:anchor>
        </w:drawing>
      </w:r>
      <w:r>
        <w:t>Esempio Calcolo intervallo di confidenzialità</w:t>
      </w:r>
      <w:bookmarkEnd w:id="19"/>
    </w:p>
    <w:p w14:paraId="0B0A84D5" w14:textId="77DEFEE0" w:rsidR="00E37EC1" w:rsidRDefault="00AA315F" w:rsidP="00E37EC1">
      <w:r>
        <w:rPr>
          <w:noProof/>
        </w:rPr>
        <w:drawing>
          <wp:anchor distT="0" distB="0" distL="114300" distR="114300" simplePos="0" relativeHeight="251719680" behindDoc="0" locked="0" layoutInCell="1" allowOverlap="1" wp14:anchorId="3B3FC2A1" wp14:editId="7B5F9D91">
            <wp:simplePos x="0" y="0"/>
            <wp:positionH relativeFrom="column">
              <wp:posOffset>5149334</wp:posOffset>
            </wp:positionH>
            <wp:positionV relativeFrom="paragraph">
              <wp:posOffset>1712163</wp:posOffset>
            </wp:positionV>
            <wp:extent cx="1425734" cy="1137037"/>
            <wp:effectExtent l="0" t="0" r="3175" b="635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5734" cy="11370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EC1">
        <w:t xml:space="preserve">In questo caso l’intervallo al 95% di confidenzialità è [21.8213 - </w:t>
      </w:r>
      <w:proofErr w:type="gramStart"/>
      <w:r w:rsidR="00E37EC1">
        <w:t>0.83 ,</w:t>
      </w:r>
      <w:proofErr w:type="gramEnd"/>
      <w:r w:rsidR="00E37EC1">
        <w:t xml:space="preserve"> 21.8213 + 0.83].</w:t>
      </w:r>
    </w:p>
    <w:p w14:paraId="3013B1D5" w14:textId="2C6F4158" w:rsidR="00AA315F" w:rsidRPr="00770BDF" w:rsidRDefault="00AA315F" w:rsidP="00AA315F">
      <w:pPr>
        <w:rPr>
          <w:rFonts w:eastAsiaTheme="minorEastAsia"/>
        </w:rPr>
      </w:pPr>
      <m:oMathPara>
        <m:oMath>
          <m:r>
            <w:rPr>
              <w:rFonts w:ascii="Cambria Math" w:hAnsi="Cambria Math"/>
            </w:rPr>
            <m:t>1,95</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100</m:t>
                  </m:r>
                </m:e>
              </m:rad>
            </m:den>
          </m:f>
          <m:r>
            <w:rPr>
              <w:rFonts w:ascii="Cambria Math" w:hAnsi="Cambria Math"/>
            </w:rPr>
            <m:t>=95%</m:t>
          </m:r>
          <m:r>
            <w:rPr>
              <w:rFonts w:ascii="Cambria Math" w:hAnsi="Cambria Math"/>
            </w:rPr>
            <m:t xml:space="preserve"> confidenzialità</m:t>
          </m:r>
          <m:r>
            <w:rPr>
              <w:rFonts w:ascii="Cambria Math" w:hAnsi="Cambria Math"/>
            </w:rPr>
            <m:t>=0,83</m:t>
          </m:r>
        </m:oMath>
      </m:oMathPara>
    </w:p>
    <w:p w14:paraId="66CF0C31" w14:textId="263E44E4" w:rsidR="00AA315F" w:rsidRPr="00AA315F" w:rsidRDefault="00AA315F" w:rsidP="00E37EC1">
      <w:pPr>
        <w:rPr>
          <w:rFonts w:eastAsiaTheme="minorEastAsia"/>
        </w:rPr>
      </w:pPr>
      <m:oMathPara>
        <m:oMath>
          <m:r>
            <w:rPr>
              <w:rFonts w:ascii="Cambria Math" w:eastAsiaTheme="minorEastAsia" w:hAnsi="Cambria Math"/>
            </w:rPr>
            <m:t>s=</m:t>
          </m:r>
          <m:r>
            <w:rPr>
              <w:rFonts w:ascii="Cambria Math" w:eastAsiaTheme="minorEastAsia" w:hAnsi="Cambria Math"/>
            </w:rPr>
            <m:t>4,23</m:t>
          </m:r>
        </m:oMath>
      </m:oMathPara>
    </w:p>
    <w:p w14:paraId="45FF838F" w14:textId="17EB93DC" w:rsidR="00770BDF" w:rsidRPr="00770BDF" w:rsidRDefault="00770BDF" w:rsidP="00E37EC1">
      <w:pPr>
        <w:rPr>
          <w:rFonts w:eastAsiaTheme="minorEastAsia"/>
        </w:rPr>
      </w:pPr>
      <w:r>
        <w:t>In questo caso l’intervallo al 9</w:t>
      </w:r>
      <w:r>
        <w:t>0</w:t>
      </w:r>
      <w:r>
        <w:t xml:space="preserve">% di confidenzialità è [21.8213 - </w:t>
      </w:r>
      <w:proofErr w:type="gramStart"/>
      <w:r>
        <w:t>0.</w:t>
      </w:r>
      <w:r w:rsidR="00AA315F">
        <w:t>69</w:t>
      </w:r>
      <w:r>
        <w:t xml:space="preserve"> ,</w:t>
      </w:r>
      <w:proofErr w:type="gramEnd"/>
      <w:r>
        <w:t xml:space="preserve"> 21.8213 + 0.</w:t>
      </w:r>
      <w:r w:rsidR="00AA315F">
        <w:t>69</w:t>
      </w:r>
      <w:r>
        <w:t>].</w:t>
      </w:r>
    </w:p>
    <w:p w14:paraId="03E94EA9" w14:textId="465CAEB9" w:rsidR="00AA315F" w:rsidRDefault="00AA315F" w:rsidP="00E37EC1">
      <m:oMathPara>
        <m:oMath>
          <m:r>
            <w:rPr>
              <w:rFonts w:ascii="Cambria Math" w:eastAsiaTheme="minorEastAsia" w:hAnsi="Cambria Math"/>
            </w:rPr>
            <m:t>1,645</m:t>
          </m:r>
          <m:f>
            <m:fPr>
              <m:ctrlPr>
                <w:rPr>
                  <w:rFonts w:ascii="Cambria Math" w:eastAsiaTheme="minorEastAsia" w:hAnsi="Cambria Math"/>
                  <w:i/>
                </w:rPr>
              </m:ctrlPr>
            </m:fPr>
            <m:num>
              <m:r>
                <w:rPr>
                  <w:rFonts w:ascii="Cambria Math" w:eastAsiaTheme="minorEastAsia" w:hAnsi="Cambria Math"/>
                </w:rPr>
                <m:t>s</m:t>
              </m:r>
            </m:num>
            <m:den>
              <m:rad>
                <m:radPr>
                  <m:degHide m:val="1"/>
                  <m:ctrlPr>
                    <w:rPr>
                      <w:rFonts w:ascii="Cambria Math" w:eastAsiaTheme="minorEastAsia" w:hAnsi="Cambria Math"/>
                      <w:i/>
                    </w:rPr>
                  </m:ctrlPr>
                </m:radPr>
                <m:deg/>
                <m:e>
                  <m:r>
                    <w:rPr>
                      <w:rFonts w:ascii="Cambria Math" w:eastAsiaTheme="minorEastAsia" w:hAnsi="Cambria Math"/>
                    </w:rPr>
                    <m:t>100</m:t>
                  </m:r>
                </m:e>
              </m:rad>
            </m:den>
          </m:f>
          <m:r>
            <w:rPr>
              <w:rFonts w:ascii="Cambria Math" w:eastAsiaTheme="minorEastAsia" w:hAnsi="Cambria Math"/>
            </w:rPr>
            <m:t>=90%</m:t>
          </m:r>
          <m:r>
            <w:rPr>
              <w:rFonts w:ascii="Cambria Math" w:eastAsiaTheme="minorEastAsia" w:hAnsi="Cambria Math"/>
            </w:rPr>
            <m:t xml:space="preserve"> confidenzialità</m:t>
          </m:r>
          <m:r>
            <w:rPr>
              <w:rFonts w:ascii="Cambria Math" w:eastAsiaTheme="minorEastAsia" w:hAnsi="Cambria Math"/>
            </w:rPr>
            <m:t>=0,69</m:t>
          </m:r>
        </m:oMath>
      </m:oMathPara>
    </w:p>
    <w:p w14:paraId="169FC789" w14:textId="5848410D" w:rsidR="00770BDF" w:rsidRDefault="00770BDF" w:rsidP="00E37EC1"/>
    <w:p w14:paraId="3C3752E9" w14:textId="64642070" w:rsidR="00E83799" w:rsidRDefault="00E83799">
      <w:r>
        <w:br w:type="page"/>
      </w:r>
    </w:p>
    <w:p w14:paraId="7D5FF733" w14:textId="77DA6BE3" w:rsidR="00CD4EBB" w:rsidRDefault="00CD4EBB" w:rsidP="00CD4EBB">
      <w:pPr>
        <w:pStyle w:val="Titolo1"/>
        <w:jc w:val="both"/>
      </w:pPr>
      <w:bookmarkStart w:id="20" w:name="_Toc63766579"/>
      <w:r>
        <w:lastRenderedPageBreak/>
        <w:t>Scelta delle Distribuzioni Teoriche</w:t>
      </w:r>
      <w:bookmarkEnd w:id="20"/>
    </w:p>
    <w:p w14:paraId="1169CF11" w14:textId="26799FE8" w:rsidR="00556D21" w:rsidRPr="00556D21" w:rsidRDefault="00556D21" w:rsidP="00556D21">
      <w:r>
        <w:t xml:space="preserve">In seguito abbiamo quindi proceduto alla convalida, tramite il metodo del </w:t>
      </w:r>
      <w:proofErr w:type="spellStart"/>
      <w:r>
        <w:t>Goodness</w:t>
      </w:r>
      <w:proofErr w:type="spellEnd"/>
      <w:r>
        <w:t xml:space="preserve"> of </w:t>
      </w:r>
      <w:proofErr w:type="spellStart"/>
      <w:r>
        <w:t>Fit</w:t>
      </w:r>
      <w:proofErr w:type="spellEnd"/>
      <w:r>
        <w:t xml:space="preserve"> (GOF), al fine di avere la certezza che le osservazioni rispettino la distribuzione da noi scelta. Fra le distribuzioni analizzate, quella che si è dimostrata essere più in linea con i valori reali è stata la distribuzione POISSONIANA.</w:t>
      </w:r>
    </w:p>
    <w:p w14:paraId="5DED2FFE" w14:textId="0135298D" w:rsidR="00556D21" w:rsidRDefault="00556D21" w:rsidP="00556D21">
      <w:pPr>
        <w:pStyle w:val="Titolo2"/>
      </w:pPr>
      <w:bookmarkStart w:id="21" w:name="_Toc63766580"/>
      <w:r>
        <w:t>Test goodness of fit</w:t>
      </w:r>
      <w:bookmarkEnd w:id="21"/>
    </w:p>
    <w:p w14:paraId="6F87ABC2" w14:textId="77777777" w:rsidR="00B240CB" w:rsidRPr="00B240CB" w:rsidRDefault="00B240CB" w:rsidP="00B240CB"/>
    <w:tbl>
      <w:tblPr>
        <w:tblStyle w:val="Tabellagriglia6acolori-colore1"/>
        <w:tblW w:w="8789" w:type="dxa"/>
        <w:tblInd w:w="-5" w:type="dxa"/>
        <w:tblLook w:val="04A0" w:firstRow="1" w:lastRow="0" w:firstColumn="1" w:lastColumn="0" w:noHBand="0" w:noVBand="1"/>
      </w:tblPr>
      <w:tblGrid>
        <w:gridCol w:w="960"/>
        <w:gridCol w:w="960"/>
        <w:gridCol w:w="960"/>
        <w:gridCol w:w="960"/>
        <w:gridCol w:w="1170"/>
        <w:gridCol w:w="1275"/>
        <w:gridCol w:w="1052"/>
        <w:gridCol w:w="1452"/>
      </w:tblGrid>
      <w:tr w:rsidR="00C50369" w:rsidRPr="00C50369" w14:paraId="02DCCCCA" w14:textId="77777777" w:rsidTr="00C5036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gridSpan w:val="2"/>
            <w:noWrap/>
            <w:hideMark/>
          </w:tcPr>
          <w:p w14:paraId="41E4CA1F" w14:textId="77777777" w:rsidR="00C50369" w:rsidRPr="00C50369" w:rsidRDefault="00C50369" w:rsidP="00C50369">
            <w:pPr>
              <w:spacing w:before="0"/>
              <w:jc w:val="center"/>
              <w:rPr>
                <w:rFonts w:ascii="Calibri" w:eastAsia="Times New Roman" w:hAnsi="Calibri" w:cs="Calibri"/>
                <w:color w:val="000000"/>
                <w:lang w:eastAsia="it-IT"/>
              </w:rPr>
            </w:pPr>
            <w:r w:rsidRPr="00C50369">
              <w:rPr>
                <w:rFonts w:ascii="Calibri" w:eastAsia="Times New Roman" w:hAnsi="Calibri" w:cs="Calibri"/>
                <w:color w:val="000000"/>
                <w:lang w:eastAsia="it-IT"/>
              </w:rPr>
              <w:t>Orario</w:t>
            </w:r>
          </w:p>
        </w:tc>
        <w:tc>
          <w:tcPr>
            <w:tcW w:w="960" w:type="dxa"/>
            <w:vMerge w:val="restart"/>
            <w:noWrap/>
            <w:hideMark/>
          </w:tcPr>
          <w:p w14:paraId="012ADE2F" w14:textId="77777777" w:rsidR="00C50369" w:rsidRPr="00C50369" w:rsidRDefault="00C50369" w:rsidP="00C50369">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Classe</w:t>
            </w:r>
          </w:p>
        </w:tc>
        <w:tc>
          <w:tcPr>
            <w:tcW w:w="960" w:type="dxa"/>
            <w:vMerge w:val="restart"/>
            <w:noWrap/>
            <w:hideMark/>
          </w:tcPr>
          <w:p w14:paraId="649A5929" w14:textId="77777777" w:rsidR="00C50369" w:rsidRPr="00C50369" w:rsidRDefault="00C50369" w:rsidP="00C50369">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Ingressi</w:t>
            </w:r>
          </w:p>
        </w:tc>
        <w:tc>
          <w:tcPr>
            <w:tcW w:w="1170" w:type="dxa"/>
            <w:vMerge w:val="restart"/>
            <w:hideMark/>
          </w:tcPr>
          <w:p w14:paraId="105B5A8E" w14:textId="77777777" w:rsidR="00C50369" w:rsidRPr="00C50369" w:rsidRDefault="00C50369" w:rsidP="00C50369">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Frequenze Osservate</w:t>
            </w:r>
          </w:p>
        </w:tc>
        <w:tc>
          <w:tcPr>
            <w:tcW w:w="1275" w:type="dxa"/>
            <w:vMerge w:val="restart"/>
            <w:hideMark/>
          </w:tcPr>
          <w:p w14:paraId="1BADC4AB" w14:textId="77777777" w:rsidR="00C50369" w:rsidRPr="00C50369" w:rsidRDefault="00C50369" w:rsidP="00C50369">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Probabilità Teorica</w:t>
            </w:r>
          </w:p>
        </w:tc>
        <w:tc>
          <w:tcPr>
            <w:tcW w:w="1052" w:type="dxa"/>
            <w:vMerge w:val="restart"/>
            <w:hideMark/>
          </w:tcPr>
          <w:p w14:paraId="745E87BE" w14:textId="77777777" w:rsidR="00C50369" w:rsidRPr="00C50369" w:rsidRDefault="00C50369" w:rsidP="00C50369">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Quantità Teorica</w:t>
            </w:r>
          </w:p>
        </w:tc>
        <w:tc>
          <w:tcPr>
            <w:tcW w:w="1452" w:type="dxa"/>
            <w:vMerge w:val="restart"/>
            <w:hideMark/>
          </w:tcPr>
          <w:p w14:paraId="698A89FE" w14:textId="6E847BDF" w:rsidR="00C50369" w:rsidRPr="00C50369" w:rsidRDefault="00C50369" w:rsidP="00C50369">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 xml:space="preserve">G = </w:t>
            </w:r>
            <w:r>
              <w:rPr>
                <w:rFonts w:ascii="Calibri" w:eastAsia="Times New Roman" w:hAnsi="Calibri" w:cs="Calibri"/>
                <w:color w:val="000000"/>
                <w:lang w:eastAsia="it-IT"/>
              </w:rPr>
              <w:t xml:space="preserve">  </w:t>
            </w:r>
            <w:r w:rsidRPr="00C50369">
              <w:rPr>
                <w:rFonts w:ascii="Calibri" w:eastAsia="Times New Roman" w:hAnsi="Calibri" w:cs="Calibri"/>
                <w:color w:val="000000"/>
                <w:lang w:eastAsia="it-IT"/>
              </w:rPr>
              <w:t xml:space="preserve">        </w:t>
            </w:r>
            <w:proofErr w:type="gramStart"/>
            <w:r w:rsidRPr="00C50369">
              <w:rPr>
                <w:rFonts w:ascii="Calibri" w:eastAsia="Times New Roman" w:hAnsi="Calibri" w:cs="Calibri"/>
                <w:color w:val="000000"/>
                <w:lang w:eastAsia="it-IT"/>
              </w:rPr>
              <w:t xml:space="preserve">   (</w:t>
            </w:r>
            <w:proofErr w:type="gramEnd"/>
            <w:r w:rsidRPr="00C50369">
              <w:rPr>
                <w:rFonts w:ascii="Calibri" w:eastAsia="Times New Roman" w:hAnsi="Calibri" w:cs="Calibri"/>
                <w:color w:val="000000"/>
                <w:lang w:eastAsia="it-IT"/>
              </w:rPr>
              <w:t>(fi-Fi)^2)/Fi</w:t>
            </w:r>
          </w:p>
        </w:tc>
      </w:tr>
      <w:tr w:rsidR="00C50369" w:rsidRPr="00C50369" w14:paraId="7EBAC9AA" w14:textId="77777777" w:rsidTr="00C503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A909FE" w14:textId="77777777" w:rsidR="00C50369" w:rsidRPr="00C50369" w:rsidRDefault="00C50369" w:rsidP="00C50369">
            <w:pPr>
              <w:spacing w:before="0"/>
              <w:rPr>
                <w:rFonts w:ascii="Calibri" w:eastAsia="Times New Roman" w:hAnsi="Calibri" w:cs="Calibri"/>
                <w:color w:val="000000"/>
                <w:lang w:eastAsia="it-IT"/>
              </w:rPr>
            </w:pPr>
            <w:r w:rsidRPr="00C50369">
              <w:rPr>
                <w:rFonts w:ascii="Calibri" w:eastAsia="Times New Roman" w:hAnsi="Calibri" w:cs="Calibri"/>
                <w:color w:val="000000"/>
                <w:lang w:eastAsia="it-IT"/>
              </w:rPr>
              <w:t>Inizio</w:t>
            </w:r>
          </w:p>
        </w:tc>
        <w:tc>
          <w:tcPr>
            <w:tcW w:w="960" w:type="dxa"/>
            <w:noWrap/>
            <w:hideMark/>
          </w:tcPr>
          <w:p w14:paraId="4EF14059" w14:textId="77777777" w:rsidR="00C50369" w:rsidRPr="00C50369" w:rsidRDefault="00C50369" w:rsidP="00C50369">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Fine</w:t>
            </w:r>
          </w:p>
        </w:tc>
        <w:tc>
          <w:tcPr>
            <w:tcW w:w="960" w:type="dxa"/>
            <w:vMerge/>
            <w:hideMark/>
          </w:tcPr>
          <w:p w14:paraId="183E7678" w14:textId="77777777" w:rsidR="00C50369" w:rsidRPr="00C50369" w:rsidRDefault="00C50369" w:rsidP="00C50369">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c>
          <w:tcPr>
            <w:tcW w:w="960" w:type="dxa"/>
            <w:vMerge/>
            <w:hideMark/>
          </w:tcPr>
          <w:p w14:paraId="2F538ECB" w14:textId="77777777" w:rsidR="00C50369" w:rsidRPr="00C50369" w:rsidRDefault="00C50369" w:rsidP="00C50369">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c>
          <w:tcPr>
            <w:tcW w:w="1170" w:type="dxa"/>
            <w:vMerge/>
            <w:hideMark/>
          </w:tcPr>
          <w:p w14:paraId="3399DA3D" w14:textId="77777777" w:rsidR="00C50369" w:rsidRPr="00C50369" w:rsidRDefault="00C50369" w:rsidP="00C50369">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c>
          <w:tcPr>
            <w:tcW w:w="1275" w:type="dxa"/>
            <w:vMerge/>
            <w:hideMark/>
          </w:tcPr>
          <w:p w14:paraId="30561D7E" w14:textId="77777777" w:rsidR="00C50369" w:rsidRPr="00C50369" w:rsidRDefault="00C50369" w:rsidP="00C50369">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c>
          <w:tcPr>
            <w:tcW w:w="1052" w:type="dxa"/>
            <w:vMerge/>
            <w:hideMark/>
          </w:tcPr>
          <w:p w14:paraId="72B6419D" w14:textId="77777777" w:rsidR="00C50369" w:rsidRPr="00C50369" w:rsidRDefault="00C50369" w:rsidP="00C50369">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c>
          <w:tcPr>
            <w:tcW w:w="1452" w:type="dxa"/>
            <w:vMerge/>
            <w:hideMark/>
          </w:tcPr>
          <w:p w14:paraId="550011E1" w14:textId="77777777" w:rsidR="00C50369" w:rsidRPr="00C50369" w:rsidRDefault="00C50369" w:rsidP="00C50369">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r>
      <w:tr w:rsidR="00C50369" w:rsidRPr="00C50369" w14:paraId="550892E4" w14:textId="77777777" w:rsidTr="00C5036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D7724C"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14:00</w:t>
            </w:r>
          </w:p>
        </w:tc>
        <w:tc>
          <w:tcPr>
            <w:tcW w:w="960" w:type="dxa"/>
            <w:noWrap/>
            <w:hideMark/>
          </w:tcPr>
          <w:p w14:paraId="0A48AB0C"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14:30</w:t>
            </w:r>
          </w:p>
        </w:tc>
        <w:tc>
          <w:tcPr>
            <w:tcW w:w="960" w:type="dxa"/>
            <w:noWrap/>
            <w:hideMark/>
          </w:tcPr>
          <w:p w14:paraId="20D6B23E"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w:t>
            </w:r>
          </w:p>
        </w:tc>
        <w:tc>
          <w:tcPr>
            <w:tcW w:w="960" w:type="dxa"/>
            <w:noWrap/>
            <w:hideMark/>
          </w:tcPr>
          <w:p w14:paraId="6780C7EB"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5</w:t>
            </w:r>
          </w:p>
        </w:tc>
        <w:tc>
          <w:tcPr>
            <w:tcW w:w="1170" w:type="dxa"/>
            <w:noWrap/>
            <w:hideMark/>
          </w:tcPr>
          <w:p w14:paraId="52826294"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0,013</w:t>
            </w:r>
          </w:p>
        </w:tc>
        <w:tc>
          <w:tcPr>
            <w:tcW w:w="1275" w:type="dxa"/>
            <w:noWrap/>
            <w:hideMark/>
          </w:tcPr>
          <w:p w14:paraId="6F0CAA4B"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0,00430689</w:t>
            </w:r>
          </w:p>
        </w:tc>
        <w:tc>
          <w:tcPr>
            <w:tcW w:w="1052" w:type="dxa"/>
            <w:noWrap/>
            <w:hideMark/>
          </w:tcPr>
          <w:p w14:paraId="53EDF9FA"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1,619391</w:t>
            </w:r>
          </w:p>
        </w:tc>
        <w:tc>
          <w:tcPr>
            <w:tcW w:w="1452" w:type="dxa"/>
            <w:noWrap/>
            <w:hideMark/>
          </w:tcPr>
          <w:p w14:paraId="6B9BDA0A"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7,0572935</w:t>
            </w:r>
          </w:p>
        </w:tc>
      </w:tr>
      <w:tr w:rsidR="00C50369" w:rsidRPr="00C50369" w14:paraId="2DCE3FB3" w14:textId="77777777" w:rsidTr="00C503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F805FA"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14:30</w:t>
            </w:r>
          </w:p>
        </w:tc>
        <w:tc>
          <w:tcPr>
            <w:tcW w:w="960" w:type="dxa"/>
            <w:noWrap/>
            <w:hideMark/>
          </w:tcPr>
          <w:p w14:paraId="7A0A16CB"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15:00</w:t>
            </w:r>
          </w:p>
        </w:tc>
        <w:tc>
          <w:tcPr>
            <w:tcW w:w="960" w:type="dxa"/>
            <w:noWrap/>
            <w:hideMark/>
          </w:tcPr>
          <w:p w14:paraId="701954D1"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1</w:t>
            </w:r>
          </w:p>
        </w:tc>
        <w:tc>
          <w:tcPr>
            <w:tcW w:w="960" w:type="dxa"/>
            <w:noWrap/>
            <w:hideMark/>
          </w:tcPr>
          <w:p w14:paraId="16D7C57F"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13</w:t>
            </w:r>
          </w:p>
        </w:tc>
        <w:tc>
          <w:tcPr>
            <w:tcW w:w="1170" w:type="dxa"/>
            <w:noWrap/>
            <w:hideMark/>
          </w:tcPr>
          <w:p w14:paraId="6EC05E71"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0,035</w:t>
            </w:r>
          </w:p>
        </w:tc>
        <w:tc>
          <w:tcPr>
            <w:tcW w:w="1275" w:type="dxa"/>
            <w:noWrap/>
            <w:hideMark/>
          </w:tcPr>
          <w:p w14:paraId="64F415ED"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0,02346196</w:t>
            </w:r>
          </w:p>
        </w:tc>
        <w:tc>
          <w:tcPr>
            <w:tcW w:w="1052" w:type="dxa"/>
            <w:noWrap/>
            <w:hideMark/>
          </w:tcPr>
          <w:p w14:paraId="02FA0F20"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8,821695</w:t>
            </w:r>
          </w:p>
        </w:tc>
        <w:tc>
          <w:tcPr>
            <w:tcW w:w="1452" w:type="dxa"/>
            <w:noWrap/>
            <w:hideMark/>
          </w:tcPr>
          <w:p w14:paraId="4E22F2ED"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1,97901056</w:t>
            </w:r>
          </w:p>
        </w:tc>
      </w:tr>
      <w:tr w:rsidR="00C50369" w:rsidRPr="00C50369" w14:paraId="2D608049" w14:textId="77777777" w:rsidTr="00C5036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6E7916"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15:00</w:t>
            </w:r>
          </w:p>
        </w:tc>
        <w:tc>
          <w:tcPr>
            <w:tcW w:w="960" w:type="dxa"/>
            <w:noWrap/>
            <w:hideMark/>
          </w:tcPr>
          <w:p w14:paraId="152830A3"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15:30</w:t>
            </w:r>
          </w:p>
        </w:tc>
        <w:tc>
          <w:tcPr>
            <w:tcW w:w="960" w:type="dxa"/>
            <w:noWrap/>
            <w:hideMark/>
          </w:tcPr>
          <w:p w14:paraId="41DEA96B"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2</w:t>
            </w:r>
          </w:p>
        </w:tc>
        <w:tc>
          <w:tcPr>
            <w:tcW w:w="960" w:type="dxa"/>
            <w:noWrap/>
            <w:hideMark/>
          </w:tcPr>
          <w:p w14:paraId="16163D4C"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27</w:t>
            </w:r>
          </w:p>
        </w:tc>
        <w:tc>
          <w:tcPr>
            <w:tcW w:w="1170" w:type="dxa"/>
            <w:noWrap/>
            <w:hideMark/>
          </w:tcPr>
          <w:p w14:paraId="6E3A54C3"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0,072</w:t>
            </w:r>
          </w:p>
        </w:tc>
        <w:tc>
          <w:tcPr>
            <w:tcW w:w="1275" w:type="dxa"/>
            <w:noWrap/>
            <w:hideMark/>
          </w:tcPr>
          <w:p w14:paraId="4ED2B9F8"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0,06390496</w:t>
            </w:r>
          </w:p>
        </w:tc>
        <w:tc>
          <w:tcPr>
            <w:tcW w:w="1052" w:type="dxa"/>
            <w:noWrap/>
            <w:hideMark/>
          </w:tcPr>
          <w:p w14:paraId="05354620"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24,02827</w:t>
            </w:r>
          </w:p>
        </w:tc>
        <w:tc>
          <w:tcPr>
            <w:tcW w:w="1452" w:type="dxa"/>
            <w:noWrap/>
            <w:hideMark/>
          </w:tcPr>
          <w:p w14:paraId="67CFE3BC"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0,36753415</w:t>
            </w:r>
          </w:p>
        </w:tc>
      </w:tr>
      <w:tr w:rsidR="00C50369" w:rsidRPr="00C50369" w14:paraId="0EF99A1B" w14:textId="77777777" w:rsidTr="00C503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2633F4"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15:30</w:t>
            </w:r>
          </w:p>
        </w:tc>
        <w:tc>
          <w:tcPr>
            <w:tcW w:w="960" w:type="dxa"/>
            <w:noWrap/>
            <w:hideMark/>
          </w:tcPr>
          <w:p w14:paraId="56A403C3"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16:00</w:t>
            </w:r>
          </w:p>
        </w:tc>
        <w:tc>
          <w:tcPr>
            <w:tcW w:w="960" w:type="dxa"/>
            <w:noWrap/>
            <w:hideMark/>
          </w:tcPr>
          <w:p w14:paraId="6D312DCC"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3</w:t>
            </w:r>
          </w:p>
        </w:tc>
        <w:tc>
          <w:tcPr>
            <w:tcW w:w="960" w:type="dxa"/>
            <w:noWrap/>
            <w:hideMark/>
          </w:tcPr>
          <w:p w14:paraId="12B6E2C6"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42</w:t>
            </w:r>
          </w:p>
        </w:tc>
        <w:tc>
          <w:tcPr>
            <w:tcW w:w="1170" w:type="dxa"/>
            <w:noWrap/>
            <w:hideMark/>
          </w:tcPr>
          <w:p w14:paraId="0D267C8E"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0,112</w:t>
            </w:r>
          </w:p>
        </w:tc>
        <w:tc>
          <w:tcPr>
            <w:tcW w:w="1275" w:type="dxa"/>
            <w:noWrap/>
            <w:hideMark/>
          </w:tcPr>
          <w:p w14:paraId="18851706"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0,11604159</w:t>
            </w:r>
          </w:p>
        </w:tc>
        <w:tc>
          <w:tcPr>
            <w:tcW w:w="1052" w:type="dxa"/>
            <w:noWrap/>
            <w:hideMark/>
          </w:tcPr>
          <w:p w14:paraId="44D106F0"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43,63164</w:t>
            </w:r>
          </w:p>
        </w:tc>
        <w:tc>
          <w:tcPr>
            <w:tcW w:w="1452" w:type="dxa"/>
            <w:noWrap/>
            <w:hideMark/>
          </w:tcPr>
          <w:p w14:paraId="22040326"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0,06101628</w:t>
            </w:r>
          </w:p>
        </w:tc>
      </w:tr>
      <w:tr w:rsidR="00C50369" w:rsidRPr="00C50369" w14:paraId="7E77D09D" w14:textId="77777777" w:rsidTr="00C5036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99B45C"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16:00</w:t>
            </w:r>
          </w:p>
        </w:tc>
        <w:tc>
          <w:tcPr>
            <w:tcW w:w="960" w:type="dxa"/>
            <w:noWrap/>
            <w:hideMark/>
          </w:tcPr>
          <w:p w14:paraId="5BA8E9E3"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16:30</w:t>
            </w:r>
          </w:p>
        </w:tc>
        <w:tc>
          <w:tcPr>
            <w:tcW w:w="960" w:type="dxa"/>
            <w:noWrap/>
            <w:hideMark/>
          </w:tcPr>
          <w:p w14:paraId="7A2199B4"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4</w:t>
            </w:r>
          </w:p>
        </w:tc>
        <w:tc>
          <w:tcPr>
            <w:tcW w:w="960" w:type="dxa"/>
            <w:noWrap/>
            <w:hideMark/>
          </w:tcPr>
          <w:p w14:paraId="76129256"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53</w:t>
            </w:r>
          </w:p>
        </w:tc>
        <w:tc>
          <w:tcPr>
            <w:tcW w:w="1170" w:type="dxa"/>
            <w:noWrap/>
            <w:hideMark/>
          </w:tcPr>
          <w:p w14:paraId="4184E880"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0,141</w:t>
            </w:r>
          </w:p>
        </w:tc>
        <w:tc>
          <w:tcPr>
            <w:tcW w:w="1275" w:type="dxa"/>
            <w:noWrap/>
            <w:hideMark/>
          </w:tcPr>
          <w:p w14:paraId="22D848B3"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0,15803527</w:t>
            </w:r>
          </w:p>
        </w:tc>
        <w:tc>
          <w:tcPr>
            <w:tcW w:w="1052" w:type="dxa"/>
            <w:noWrap/>
            <w:hideMark/>
          </w:tcPr>
          <w:p w14:paraId="5E69B878"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59,42126</w:t>
            </w:r>
          </w:p>
        </w:tc>
        <w:tc>
          <w:tcPr>
            <w:tcW w:w="1452" w:type="dxa"/>
            <w:noWrap/>
            <w:hideMark/>
          </w:tcPr>
          <w:p w14:paraId="18D6AB56"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0,69390312</w:t>
            </w:r>
          </w:p>
        </w:tc>
      </w:tr>
      <w:tr w:rsidR="00C50369" w:rsidRPr="00C50369" w14:paraId="27AABB1E" w14:textId="77777777" w:rsidTr="00C503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8B1716"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16:30</w:t>
            </w:r>
          </w:p>
        </w:tc>
        <w:tc>
          <w:tcPr>
            <w:tcW w:w="960" w:type="dxa"/>
            <w:noWrap/>
            <w:hideMark/>
          </w:tcPr>
          <w:p w14:paraId="5401912A"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17:00</w:t>
            </w:r>
          </w:p>
        </w:tc>
        <w:tc>
          <w:tcPr>
            <w:tcW w:w="960" w:type="dxa"/>
            <w:noWrap/>
            <w:hideMark/>
          </w:tcPr>
          <w:p w14:paraId="5B2AE0DB"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5</w:t>
            </w:r>
          </w:p>
        </w:tc>
        <w:tc>
          <w:tcPr>
            <w:tcW w:w="960" w:type="dxa"/>
            <w:noWrap/>
            <w:hideMark/>
          </w:tcPr>
          <w:p w14:paraId="17012148"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65</w:t>
            </w:r>
          </w:p>
        </w:tc>
        <w:tc>
          <w:tcPr>
            <w:tcW w:w="1170" w:type="dxa"/>
            <w:noWrap/>
            <w:hideMark/>
          </w:tcPr>
          <w:p w14:paraId="216673F7"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0,173</w:t>
            </w:r>
          </w:p>
        </w:tc>
        <w:tc>
          <w:tcPr>
            <w:tcW w:w="1275" w:type="dxa"/>
            <w:noWrap/>
            <w:hideMark/>
          </w:tcPr>
          <w:p w14:paraId="727B9608"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0,17218066</w:t>
            </w:r>
          </w:p>
        </w:tc>
        <w:tc>
          <w:tcPr>
            <w:tcW w:w="1052" w:type="dxa"/>
            <w:noWrap/>
            <w:hideMark/>
          </w:tcPr>
          <w:p w14:paraId="0A379FCE"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64,73993</w:t>
            </w:r>
          </w:p>
        </w:tc>
        <w:tc>
          <w:tcPr>
            <w:tcW w:w="1452" w:type="dxa"/>
            <w:noWrap/>
            <w:hideMark/>
          </w:tcPr>
          <w:p w14:paraId="12FA4EB9"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0,00104476</w:t>
            </w:r>
          </w:p>
        </w:tc>
      </w:tr>
      <w:tr w:rsidR="00C50369" w:rsidRPr="00C50369" w14:paraId="2224A01C" w14:textId="77777777" w:rsidTr="00C5036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D9324E"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17:00</w:t>
            </w:r>
          </w:p>
        </w:tc>
        <w:tc>
          <w:tcPr>
            <w:tcW w:w="960" w:type="dxa"/>
            <w:noWrap/>
            <w:hideMark/>
          </w:tcPr>
          <w:p w14:paraId="366BD452"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17:30</w:t>
            </w:r>
          </w:p>
        </w:tc>
        <w:tc>
          <w:tcPr>
            <w:tcW w:w="960" w:type="dxa"/>
            <w:noWrap/>
            <w:hideMark/>
          </w:tcPr>
          <w:p w14:paraId="61BD1C89"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6</w:t>
            </w:r>
          </w:p>
        </w:tc>
        <w:tc>
          <w:tcPr>
            <w:tcW w:w="960" w:type="dxa"/>
            <w:noWrap/>
            <w:hideMark/>
          </w:tcPr>
          <w:p w14:paraId="2EFCB04D"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58</w:t>
            </w:r>
          </w:p>
        </w:tc>
        <w:tc>
          <w:tcPr>
            <w:tcW w:w="1170" w:type="dxa"/>
            <w:noWrap/>
            <w:hideMark/>
          </w:tcPr>
          <w:p w14:paraId="2F044F78"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0,154</w:t>
            </w:r>
          </w:p>
        </w:tc>
        <w:tc>
          <w:tcPr>
            <w:tcW w:w="1275" w:type="dxa"/>
            <w:noWrap/>
            <w:hideMark/>
          </w:tcPr>
          <w:p w14:paraId="53696BBC"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0,15632681</w:t>
            </w:r>
          </w:p>
        </w:tc>
        <w:tc>
          <w:tcPr>
            <w:tcW w:w="1052" w:type="dxa"/>
            <w:noWrap/>
            <w:hideMark/>
          </w:tcPr>
          <w:p w14:paraId="0E56ED88"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58,77888</w:t>
            </w:r>
          </w:p>
        </w:tc>
        <w:tc>
          <w:tcPr>
            <w:tcW w:w="1452" w:type="dxa"/>
            <w:noWrap/>
            <w:hideMark/>
          </w:tcPr>
          <w:p w14:paraId="37E332E7"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0,01032096</w:t>
            </w:r>
          </w:p>
        </w:tc>
      </w:tr>
      <w:tr w:rsidR="00C50369" w:rsidRPr="00C50369" w14:paraId="7A5FFE5F" w14:textId="77777777" w:rsidTr="00C503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1F23FE"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17:30</w:t>
            </w:r>
          </w:p>
        </w:tc>
        <w:tc>
          <w:tcPr>
            <w:tcW w:w="960" w:type="dxa"/>
            <w:noWrap/>
            <w:hideMark/>
          </w:tcPr>
          <w:p w14:paraId="2FB4AE9A"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18:00</w:t>
            </w:r>
          </w:p>
        </w:tc>
        <w:tc>
          <w:tcPr>
            <w:tcW w:w="960" w:type="dxa"/>
            <w:noWrap/>
            <w:hideMark/>
          </w:tcPr>
          <w:p w14:paraId="419B1001"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7</w:t>
            </w:r>
          </w:p>
        </w:tc>
        <w:tc>
          <w:tcPr>
            <w:tcW w:w="960" w:type="dxa"/>
            <w:noWrap/>
            <w:hideMark/>
          </w:tcPr>
          <w:p w14:paraId="74C1C9D5"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43</w:t>
            </w:r>
          </w:p>
        </w:tc>
        <w:tc>
          <w:tcPr>
            <w:tcW w:w="1170" w:type="dxa"/>
            <w:noWrap/>
            <w:hideMark/>
          </w:tcPr>
          <w:p w14:paraId="4968D78E"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0,114</w:t>
            </w:r>
          </w:p>
        </w:tc>
        <w:tc>
          <w:tcPr>
            <w:tcW w:w="1275" w:type="dxa"/>
            <w:noWrap/>
            <w:hideMark/>
          </w:tcPr>
          <w:p w14:paraId="56224112"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0,12165663</w:t>
            </w:r>
          </w:p>
        </w:tc>
        <w:tc>
          <w:tcPr>
            <w:tcW w:w="1052" w:type="dxa"/>
            <w:noWrap/>
            <w:hideMark/>
          </w:tcPr>
          <w:p w14:paraId="7B272B3F"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45,74289</w:t>
            </w:r>
          </w:p>
        </w:tc>
        <w:tc>
          <w:tcPr>
            <w:tcW w:w="1452" w:type="dxa"/>
            <w:noWrap/>
            <w:hideMark/>
          </w:tcPr>
          <w:p w14:paraId="28B31CAE"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0,16447269</w:t>
            </w:r>
          </w:p>
        </w:tc>
      </w:tr>
      <w:tr w:rsidR="00C50369" w:rsidRPr="00C50369" w14:paraId="101DA5CF" w14:textId="77777777" w:rsidTr="00C5036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AE876F"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18:00</w:t>
            </w:r>
          </w:p>
        </w:tc>
        <w:tc>
          <w:tcPr>
            <w:tcW w:w="960" w:type="dxa"/>
            <w:noWrap/>
            <w:hideMark/>
          </w:tcPr>
          <w:p w14:paraId="758E9027"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18:30</w:t>
            </w:r>
          </w:p>
        </w:tc>
        <w:tc>
          <w:tcPr>
            <w:tcW w:w="960" w:type="dxa"/>
            <w:noWrap/>
            <w:hideMark/>
          </w:tcPr>
          <w:p w14:paraId="793D1868"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8</w:t>
            </w:r>
          </w:p>
        </w:tc>
        <w:tc>
          <w:tcPr>
            <w:tcW w:w="960" w:type="dxa"/>
            <w:noWrap/>
            <w:hideMark/>
          </w:tcPr>
          <w:p w14:paraId="37DE51E1"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34</w:t>
            </w:r>
          </w:p>
        </w:tc>
        <w:tc>
          <w:tcPr>
            <w:tcW w:w="1170" w:type="dxa"/>
            <w:noWrap/>
            <w:hideMark/>
          </w:tcPr>
          <w:p w14:paraId="66F80791"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0,090</w:t>
            </w:r>
          </w:p>
        </w:tc>
        <w:tc>
          <w:tcPr>
            <w:tcW w:w="1275" w:type="dxa"/>
            <w:noWrap/>
            <w:hideMark/>
          </w:tcPr>
          <w:p w14:paraId="544735EB"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0,08284115</w:t>
            </w:r>
          </w:p>
        </w:tc>
        <w:tc>
          <w:tcPr>
            <w:tcW w:w="1052" w:type="dxa"/>
            <w:noWrap/>
            <w:hideMark/>
          </w:tcPr>
          <w:p w14:paraId="4AEC55F5"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31,14827</w:t>
            </w:r>
          </w:p>
        </w:tc>
        <w:tc>
          <w:tcPr>
            <w:tcW w:w="1452" w:type="dxa"/>
            <w:noWrap/>
            <w:hideMark/>
          </w:tcPr>
          <w:p w14:paraId="67AA6CD2"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0,26108489</w:t>
            </w:r>
          </w:p>
        </w:tc>
      </w:tr>
      <w:tr w:rsidR="00C50369" w:rsidRPr="00C50369" w14:paraId="6207A80A" w14:textId="77777777" w:rsidTr="00C503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6EB0CB"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18:30</w:t>
            </w:r>
          </w:p>
        </w:tc>
        <w:tc>
          <w:tcPr>
            <w:tcW w:w="960" w:type="dxa"/>
            <w:noWrap/>
            <w:hideMark/>
          </w:tcPr>
          <w:p w14:paraId="1D81373C"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19:00</w:t>
            </w:r>
          </w:p>
        </w:tc>
        <w:tc>
          <w:tcPr>
            <w:tcW w:w="960" w:type="dxa"/>
            <w:noWrap/>
            <w:hideMark/>
          </w:tcPr>
          <w:p w14:paraId="0130CA53"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9</w:t>
            </w:r>
          </w:p>
        </w:tc>
        <w:tc>
          <w:tcPr>
            <w:tcW w:w="960" w:type="dxa"/>
            <w:noWrap/>
            <w:hideMark/>
          </w:tcPr>
          <w:p w14:paraId="47CE773E"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20</w:t>
            </w:r>
          </w:p>
        </w:tc>
        <w:tc>
          <w:tcPr>
            <w:tcW w:w="1170" w:type="dxa"/>
            <w:noWrap/>
            <w:hideMark/>
          </w:tcPr>
          <w:p w14:paraId="56C15BFE"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0,053</w:t>
            </w:r>
          </w:p>
        </w:tc>
        <w:tc>
          <w:tcPr>
            <w:tcW w:w="1275" w:type="dxa"/>
            <w:noWrap/>
            <w:hideMark/>
          </w:tcPr>
          <w:p w14:paraId="52F2F5BD"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0,05014227</w:t>
            </w:r>
          </w:p>
        </w:tc>
        <w:tc>
          <w:tcPr>
            <w:tcW w:w="1052" w:type="dxa"/>
            <w:noWrap/>
            <w:hideMark/>
          </w:tcPr>
          <w:p w14:paraId="4DCA4507"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18,85349</w:t>
            </w:r>
          </w:p>
        </w:tc>
        <w:tc>
          <w:tcPr>
            <w:tcW w:w="1452" w:type="dxa"/>
            <w:noWrap/>
            <w:hideMark/>
          </w:tcPr>
          <w:p w14:paraId="63C6F090"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0,0697207</w:t>
            </w:r>
          </w:p>
        </w:tc>
      </w:tr>
      <w:tr w:rsidR="00C50369" w:rsidRPr="00C50369" w14:paraId="15468E5E" w14:textId="77777777" w:rsidTr="00C50369">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C67EC4"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19:00</w:t>
            </w:r>
          </w:p>
        </w:tc>
        <w:tc>
          <w:tcPr>
            <w:tcW w:w="960" w:type="dxa"/>
            <w:noWrap/>
            <w:hideMark/>
          </w:tcPr>
          <w:p w14:paraId="0BFA1E11"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19:30</w:t>
            </w:r>
          </w:p>
        </w:tc>
        <w:tc>
          <w:tcPr>
            <w:tcW w:w="960" w:type="dxa"/>
            <w:noWrap/>
            <w:hideMark/>
          </w:tcPr>
          <w:p w14:paraId="15602521"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10</w:t>
            </w:r>
          </w:p>
        </w:tc>
        <w:tc>
          <w:tcPr>
            <w:tcW w:w="960" w:type="dxa"/>
            <w:noWrap/>
            <w:hideMark/>
          </w:tcPr>
          <w:p w14:paraId="247D2A3F" w14:textId="77777777" w:rsidR="00C50369" w:rsidRPr="00C50369" w:rsidRDefault="00C50369" w:rsidP="00C5036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9</w:t>
            </w:r>
          </w:p>
        </w:tc>
        <w:tc>
          <w:tcPr>
            <w:tcW w:w="1170" w:type="dxa"/>
            <w:noWrap/>
            <w:hideMark/>
          </w:tcPr>
          <w:p w14:paraId="70CA82C2"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0,024</w:t>
            </w:r>
          </w:p>
        </w:tc>
        <w:tc>
          <w:tcPr>
            <w:tcW w:w="1275" w:type="dxa"/>
            <w:noWrap/>
            <w:hideMark/>
          </w:tcPr>
          <w:p w14:paraId="24073E72"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0,0273152</w:t>
            </w:r>
          </w:p>
        </w:tc>
        <w:tc>
          <w:tcPr>
            <w:tcW w:w="1052" w:type="dxa"/>
            <w:noWrap/>
            <w:hideMark/>
          </w:tcPr>
          <w:p w14:paraId="44F35988"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10,27051</w:t>
            </w:r>
          </w:p>
        </w:tc>
        <w:tc>
          <w:tcPr>
            <w:tcW w:w="1452" w:type="dxa"/>
            <w:noWrap/>
            <w:hideMark/>
          </w:tcPr>
          <w:p w14:paraId="46BE8023"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0,15716888</w:t>
            </w:r>
          </w:p>
        </w:tc>
      </w:tr>
      <w:tr w:rsidR="00C50369" w:rsidRPr="00C50369" w14:paraId="0600815C" w14:textId="77777777" w:rsidTr="00C503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D062D8" w14:textId="77777777" w:rsidR="00C50369" w:rsidRPr="00C50369" w:rsidRDefault="00C50369" w:rsidP="00C50369">
            <w:pPr>
              <w:spacing w:before="0"/>
              <w:jc w:val="right"/>
              <w:rPr>
                <w:rFonts w:ascii="Calibri" w:eastAsia="Times New Roman" w:hAnsi="Calibri" w:cs="Calibri"/>
                <w:color w:val="000000"/>
                <w:lang w:eastAsia="it-IT"/>
              </w:rPr>
            </w:pPr>
            <w:r w:rsidRPr="00C50369">
              <w:rPr>
                <w:rFonts w:ascii="Calibri" w:eastAsia="Times New Roman" w:hAnsi="Calibri" w:cs="Calibri"/>
                <w:color w:val="000000"/>
                <w:lang w:eastAsia="it-IT"/>
              </w:rPr>
              <w:t>19:30</w:t>
            </w:r>
          </w:p>
        </w:tc>
        <w:tc>
          <w:tcPr>
            <w:tcW w:w="960" w:type="dxa"/>
            <w:noWrap/>
            <w:hideMark/>
          </w:tcPr>
          <w:p w14:paraId="2B6CE93D"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20:00</w:t>
            </w:r>
          </w:p>
        </w:tc>
        <w:tc>
          <w:tcPr>
            <w:tcW w:w="960" w:type="dxa"/>
            <w:noWrap/>
            <w:hideMark/>
          </w:tcPr>
          <w:p w14:paraId="0C3C8ACD"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11</w:t>
            </w:r>
          </w:p>
        </w:tc>
        <w:tc>
          <w:tcPr>
            <w:tcW w:w="960" w:type="dxa"/>
            <w:noWrap/>
            <w:hideMark/>
          </w:tcPr>
          <w:p w14:paraId="09A59273" w14:textId="77777777" w:rsidR="00C50369" w:rsidRPr="00C50369" w:rsidRDefault="00C50369" w:rsidP="00C5036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7</w:t>
            </w:r>
          </w:p>
        </w:tc>
        <w:tc>
          <w:tcPr>
            <w:tcW w:w="1170" w:type="dxa"/>
            <w:noWrap/>
            <w:hideMark/>
          </w:tcPr>
          <w:p w14:paraId="2FEFED31"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0,019</w:t>
            </w:r>
          </w:p>
        </w:tc>
        <w:tc>
          <w:tcPr>
            <w:tcW w:w="1275" w:type="dxa"/>
            <w:noWrap/>
            <w:hideMark/>
          </w:tcPr>
          <w:p w14:paraId="226B391C"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0,01352733</w:t>
            </w:r>
          </w:p>
        </w:tc>
        <w:tc>
          <w:tcPr>
            <w:tcW w:w="1052" w:type="dxa"/>
            <w:noWrap/>
            <w:hideMark/>
          </w:tcPr>
          <w:p w14:paraId="067AA584"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5,086275</w:t>
            </w:r>
          </w:p>
        </w:tc>
        <w:tc>
          <w:tcPr>
            <w:tcW w:w="1452" w:type="dxa"/>
            <w:noWrap/>
            <w:hideMark/>
          </w:tcPr>
          <w:p w14:paraId="2A2C713A"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0,72004437</w:t>
            </w:r>
          </w:p>
        </w:tc>
      </w:tr>
      <w:tr w:rsidR="00C50369" w:rsidRPr="00C50369" w14:paraId="0AEF38AB" w14:textId="77777777" w:rsidTr="00C50369">
        <w:trPr>
          <w:trHeight w:val="300"/>
        </w:trPr>
        <w:tc>
          <w:tcPr>
            <w:cnfStyle w:val="001000000000" w:firstRow="0" w:lastRow="0" w:firstColumn="1" w:lastColumn="0" w:oddVBand="0" w:evenVBand="0" w:oddHBand="0" w:evenHBand="0" w:firstRowFirstColumn="0" w:firstRowLastColumn="0" w:lastRowFirstColumn="0" w:lastRowLastColumn="0"/>
            <w:tcW w:w="2880" w:type="dxa"/>
            <w:gridSpan w:val="3"/>
            <w:noWrap/>
            <w:hideMark/>
          </w:tcPr>
          <w:p w14:paraId="5C6F5E3E" w14:textId="77777777" w:rsidR="00C50369" w:rsidRPr="00C50369" w:rsidRDefault="00C50369" w:rsidP="00C50369">
            <w:pPr>
              <w:spacing w:before="0"/>
              <w:jc w:val="center"/>
              <w:rPr>
                <w:rFonts w:ascii="Calibri" w:eastAsia="Times New Roman" w:hAnsi="Calibri" w:cs="Calibri"/>
                <w:color w:val="000000"/>
                <w:lang w:eastAsia="it-IT"/>
              </w:rPr>
            </w:pPr>
            <w:r w:rsidRPr="00C50369">
              <w:rPr>
                <w:rFonts w:ascii="Calibri" w:eastAsia="Times New Roman" w:hAnsi="Calibri" w:cs="Calibri"/>
                <w:color w:val="000000"/>
                <w:lang w:eastAsia="it-IT"/>
              </w:rPr>
              <w:t>TOTALI</w:t>
            </w:r>
          </w:p>
        </w:tc>
        <w:tc>
          <w:tcPr>
            <w:tcW w:w="960" w:type="dxa"/>
            <w:noWrap/>
            <w:hideMark/>
          </w:tcPr>
          <w:p w14:paraId="377F56BA"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376</w:t>
            </w:r>
          </w:p>
        </w:tc>
        <w:tc>
          <w:tcPr>
            <w:tcW w:w="1170" w:type="dxa"/>
            <w:noWrap/>
            <w:hideMark/>
          </w:tcPr>
          <w:p w14:paraId="2B2EEE1F"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1,0</w:t>
            </w:r>
          </w:p>
        </w:tc>
        <w:tc>
          <w:tcPr>
            <w:tcW w:w="1275" w:type="dxa"/>
            <w:noWrap/>
            <w:hideMark/>
          </w:tcPr>
          <w:p w14:paraId="4271D8DA"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1,0</w:t>
            </w:r>
          </w:p>
        </w:tc>
        <w:tc>
          <w:tcPr>
            <w:tcW w:w="1052" w:type="dxa"/>
            <w:noWrap/>
            <w:hideMark/>
          </w:tcPr>
          <w:p w14:paraId="249908E0" w14:textId="77777777" w:rsidR="00C50369" w:rsidRPr="00C50369" w:rsidRDefault="00C50369" w:rsidP="00C50369">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 </w:t>
            </w:r>
          </w:p>
        </w:tc>
        <w:tc>
          <w:tcPr>
            <w:tcW w:w="1452" w:type="dxa"/>
            <w:noWrap/>
            <w:hideMark/>
          </w:tcPr>
          <w:p w14:paraId="1DF63F83"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it-IT"/>
              </w:rPr>
            </w:pPr>
            <w:r w:rsidRPr="00C50369">
              <w:rPr>
                <w:rFonts w:ascii="Calibri" w:eastAsia="Times New Roman" w:hAnsi="Calibri" w:cs="Calibri"/>
                <w:b/>
                <w:bCs/>
                <w:color w:val="000000"/>
                <w:lang w:eastAsia="it-IT"/>
              </w:rPr>
              <w:t>11,5426149</w:t>
            </w:r>
          </w:p>
        </w:tc>
      </w:tr>
    </w:tbl>
    <w:tbl>
      <w:tblPr>
        <w:tblStyle w:val="Tabellagriglia6acolori-colore1"/>
        <w:tblpPr w:leftFromText="141" w:rightFromText="141" w:vertAnchor="text" w:horzAnchor="margin" w:tblpXSpec="center" w:tblpY="184"/>
        <w:tblW w:w="3840" w:type="dxa"/>
        <w:tblLook w:val="04A0" w:firstRow="1" w:lastRow="0" w:firstColumn="1" w:lastColumn="0" w:noHBand="0" w:noVBand="1"/>
      </w:tblPr>
      <w:tblGrid>
        <w:gridCol w:w="2880"/>
        <w:gridCol w:w="960"/>
      </w:tblGrid>
      <w:tr w:rsidR="00C50369" w:rsidRPr="00C50369" w14:paraId="4A37CE8B" w14:textId="77777777" w:rsidTr="00C5036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606D89CF" w14:textId="77777777" w:rsidR="00C50369" w:rsidRPr="00C50369" w:rsidRDefault="00C50369" w:rsidP="00C50369">
            <w:pPr>
              <w:spacing w:before="0"/>
              <w:jc w:val="center"/>
              <w:rPr>
                <w:rFonts w:ascii="Calibri" w:eastAsia="Times New Roman" w:hAnsi="Calibri" w:cs="Calibri"/>
                <w:color w:val="000000"/>
                <w:lang w:eastAsia="it-IT"/>
              </w:rPr>
            </w:pPr>
            <w:r w:rsidRPr="00C50369">
              <w:rPr>
                <w:rFonts w:ascii="Calibri" w:eastAsia="Times New Roman" w:hAnsi="Calibri" w:cs="Calibri"/>
                <w:color w:val="000000"/>
                <w:lang w:eastAsia="it-IT"/>
              </w:rPr>
              <w:t xml:space="preserve">media </w:t>
            </w:r>
          </w:p>
        </w:tc>
        <w:tc>
          <w:tcPr>
            <w:tcW w:w="960" w:type="dxa"/>
            <w:noWrap/>
            <w:hideMark/>
          </w:tcPr>
          <w:p w14:paraId="654CB139" w14:textId="77777777" w:rsidR="00C50369" w:rsidRPr="00C50369" w:rsidRDefault="00C50369" w:rsidP="00C50369">
            <w:pPr>
              <w:spacing w:befor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5,31</w:t>
            </w:r>
          </w:p>
        </w:tc>
      </w:tr>
      <w:tr w:rsidR="00C50369" w:rsidRPr="00C50369" w14:paraId="2EBA51CE" w14:textId="77777777" w:rsidTr="00C503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59FB877B" w14:textId="77777777" w:rsidR="00C50369" w:rsidRPr="00C50369" w:rsidRDefault="00C50369" w:rsidP="00C50369">
            <w:pPr>
              <w:spacing w:before="0"/>
              <w:jc w:val="center"/>
              <w:rPr>
                <w:rFonts w:ascii="Calibri" w:eastAsia="Times New Roman" w:hAnsi="Calibri" w:cs="Calibri"/>
                <w:color w:val="000000"/>
                <w:lang w:eastAsia="it-IT"/>
              </w:rPr>
            </w:pPr>
            <w:r w:rsidRPr="00C50369">
              <w:rPr>
                <w:rFonts w:ascii="Calibri" w:eastAsia="Times New Roman" w:hAnsi="Calibri" w:cs="Calibri"/>
                <w:color w:val="000000"/>
                <w:lang w:eastAsia="it-IT"/>
              </w:rPr>
              <w:t>varianza</w:t>
            </w:r>
          </w:p>
        </w:tc>
        <w:tc>
          <w:tcPr>
            <w:tcW w:w="960" w:type="dxa"/>
            <w:noWrap/>
            <w:hideMark/>
          </w:tcPr>
          <w:p w14:paraId="2189637C"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5,58</w:t>
            </w:r>
          </w:p>
        </w:tc>
      </w:tr>
      <w:tr w:rsidR="00C50369" w:rsidRPr="00C50369" w14:paraId="099F9AB2" w14:textId="77777777" w:rsidTr="00C50369">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3CE129CC" w14:textId="77777777" w:rsidR="00C50369" w:rsidRPr="00C50369" w:rsidRDefault="00C50369" w:rsidP="00C50369">
            <w:pPr>
              <w:spacing w:before="0"/>
              <w:jc w:val="center"/>
              <w:rPr>
                <w:rFonts w:ascii="Calibri" w:eastAsia="Times New Roman" w:hAnsi="Calibri" w:cs="Calibri"/>
                <w:color w:val="000000"/>
                <w:lang w:eastAsia="it-IT"/>
              </w:rPr>
            </w:pPr>
            <w:r w:rsidRPr="00C50369">
              <w:rPr>
                <w:rFonts w:ascii="Calibri" w:eastAsia="Times New Roman" w:hAnsi="Calibri" w:cs="Calibri"/>
                <w:color w:val="000000"/>
                <w:lang w:eastAsia="it-IT"/>
              </w:rPr>
              <w:t xml:space="preserve">lamba </w:t>
            </w:r>
          </w:p>
        </w:tc>
        <w:tc>
          <w:tcPr>
            <w:tcW w:w="960" w:type="dxa"/>
            <w:noWrap/>
            <w:hideMark/>
          </w:tcPr>
          <w:p w14:paraId="250D4869"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5,45</w:t>
            </w:r>
          </w:p>
        </w:tc>
      </w:tr>
      <w:tr w:rsidR="00C50369" w:rsidRPr="00C50369" w14:paraId="28054205" w14:textId="77777777" w:rsidTr="00C503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4AFE5B21" w14:textId="77777777" w:rsidR="00C50369" w:rsidRPr="00C50369" w:rsidRDefault="00C50369" w:rsidP="00C50369">
            <w:pPr>
              <w:spacing w:before="0"/>
              <w:jc w:val="center"/>
              <w:rPr>
                <w:rFonts w:ascii="Calibri" w:eastAsia="Times New Roman" w:hAnsi="Calibri" w:cs="Calibri"/>
                <w:color w:val="000000"/>
                <w:lang w:eastAsia="it-IT"/>
              </w:rPr>
            </w:pPr>
            <w:r w:rsidRPr="00C50369">
              <w:rPr>
                <w:rFonts w:ascii="Calibri" w:eastAsia="Times New Roman" w:hAnsi="Calibri" w:cs="Calibri"/>
                <w:color w:val="000000"/>
                <w:lang w:eastAsia="it-IT"/>
              </w:rPr>
              <w:t>deviazione standard</w:t>
            </w:r>
          </w:p>
        </w:tc>
        <w:tc>
          <w:tcPr>
            <w:tcW w:w="960" w:type="dxa"/>
            <w:noWrap/>
            <w:hideMark/>
          </w:tcPr>
          <w:p w14:paraId="1AFAF13C" w14:textId="77777777" w:rsidR="00C50369" w:rsidRPr="00C50369" w:rsidRDefault="00C50369" w:rsidP="00C50369">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2,36</w:t>
            </w:r>
          </w:p>
        </w:tc>
      </w:tr>
      <w:tr w:rsidR="00C50369" w:rsidRPr="00C50369" w14:paraId="7787CD2D" w14:textId="77777777" w:rsidTr="00C50369">
        <w:trPr>
          <w:trHeight w:val="30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6CC28EA2" w14:textId="77777777" w:rsidR="00C50369" w:rsidRPr="00C50369" w:rsidRDefault="00C50369" w:rsidP="00C50369">
            <w:pPr>
              <w:spacing w:before="0"/>
              <w:jc w:val="center"/>
              <w:rPr>
                <w:rFonts w:ascii="Calibri" w:eastAsia="Times New Roman" w:hAnsi="Calibri" w:cs="Calibri"/>
                <w:color w:val="000000"/>
                <w:lang w:eastAsia="it-IT"/>
              </w:rPr>
            </w:pPr>
            <w:r w:rsidRPr="00C50369">
              <w:rPr>
                <w:rFonts w:ascii="Calibri" w:eastAsia="Times New Roman" w:hAnsi="Calibri" w:cs="Calibri"/>
                <w:color w:val="000000"/>
                <w:lang w:eastAsia="it-IT"/>
              </w:rPr>
              <w:t>coefficiente di variazione</w:t>
            </w:r>
          </w:p>
        </w:tc>
        <w:tc>
          <w:tcPr>
            <w:tcW w:w="960" w:type="dxa"/>
            <w:noWrap/>
            <w:hideMark/>
          </w:tcPr>
          <w:p w14:paraId="7EE6CE5D" w14:textId="77777777" w:rsidR="00C50369" w:rsidRPr="00C50369" w:rsidRDefault="00C50369" w:rsidP="00C50369">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C50369">
              <w:rPr>
                <w:rFonts w:ascii="Calibri" w:eastAsia="Times New Roman" w:hAnsi="Calibri" w:cs="Calibri"/>
                <w:color w:val="000000"/>
                <w:lang w:eastAsia="it-IT"/>
              </w:rPr>
              <w:t>0,44</w:t>
            </w:r>
          </w:p>
        </w:tc>
      </w:tr>
    </w:tbl>
    <w:p w14:paraId="1F852652" w14:textId="40BF138F" w:rsidR="00556D21" w:rsidRDefault="00556D21" w:rsidP="00556D21"/>
    <w:p w14:paraId="7D5E3B00" w14:textId="7FA9E677" w:rsidR="00C50369" w:rsidRDefault="00C50369" w:rsidP="00556D21"/>
    <w:p w14:paraId="33FB52A6" w14:textId="73C2213C" w:rsidR="00C50369" w:rsidRDefault="00C50369" w:rsidP="00556D21"/>
    <w:p w14:paraId="512A78F8" w14:textId="77777777" w:rsidR="00C50369" w:rsidRDefault="00C50369" w:rsidP="00556D21"/>
    <w:p w14:paraId="440CF08E" w14:textId="31B11882" w:rsidR="00C50369" w:rsidRDefault="00C50369" w:rsidP="00556D21">
      <w:r>
        <w:t xml:space="preserve">Considerando che media e varianza </w:t>
      </w:r>
      <w:r w:rsidR="00523FD1">
        <w:t>sono simili (la differenza è 0.27) allora la distribuzione teorica potrebbe essere quella di POISSON.</w:t>
      </w:r>
    </w:p>
    <w:p w14:paraId="7E9C5BE8" w14:textId="76D74C48" w:rsidR="00C50369" w:rsidRDefault="00523FD1" w:rsidP="00556D21">
      <w:r>
        <w:t xml:space="preserve">Per poter procedere alla convalida occorre calcolare </w:t>
      </w:r>
      <w:proofErr w:type="spellStart"/>
      <w:r>
        <w:t>Df</w:t>
      </w:r>
      <w:proofErr w:type="spellEnd"/>
      <w:r>
        <w:t xml:space="preserve"> per la tabella dei percentili. Quindi </w:t>
      </w:r>
      <w:proofErr w:type="spellStart"/>
      <w:r>
        <w:t>Df</w:t>
      </w:r>
      <w:proofErr w:type="spellEnd"/>
      <w:r>
        <w:t xml:space="preserve"> = #numeroclassi - #parametridistribuzione – 1 allora </w:t>
      </w:r>
      <w:proofErr w:type="spellStart"/>
      <w:r>
        <w:t>Df</w:t>
      </w:r>
      <w:proofErr w:type="spellEnd"/>
      <w:r>
        <w:t xml:space="preserve"> = 12 – 1 – 1 = 10. I parametri della distribuzione sono 1 poiché convalidiamo con POISSON. </w:t>
      </w:r>
    </w:p>
    <w:tbl>
      <w:tblPr>
        <w:tblStyle w:val="Tabellagriglia6acolori-colore1"/>
        <w:tblpPr w:leftFromText="141" w:rightFromText="141" w:vertAnchor="text" w:horzAnchor="margin" w:tblpXSpec="right" w:tblpY="180"/>
        <w:tblW w:w="2280" w:type="dxa"/>
        <w:tblLook w:val="04A0" w:firstRow="1" w:lastRow="0" w:firstColumn="1" w:lastColumn="0" w:noHBand="0" w:noVBand="1"/>
      </w:tblPr>
      <w:tblGrid>
        <w:gridCol w:w="2280"/>
      </w:tblGrid>
      <w:tr w:rsidR="00523FD1" w:rsidRPr="00523FD1" w14:paraId="6A7EBC2B" w14:textId="77777777" w:rsidTr="00523FD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3571D17F" w14:textId="77777777" w:rsidR="00523FD1" w:rsidRPr="00523FD1" w:rsidRDefault="00523FD1" w:rsidP="00523FD1">
            <w:pPr>
              <w:spacing w:before="0"/>
              <w:jc w:val="center"/>
              <w:rPr>
                <w:rFonts w:ascii="Calibri" w:eastAsia="Times New Roman" w:hAnsi="Calibri" w:cs="Calibri"/>
                <w:color w:val="000000"/>
                <w:lang w:eastAsia="it-IT"/>
              </w:rPr>
            </w:pPr>
            <w:r w:rsidRPr="00523FD1">
              <w:rPr>
                <w:rFonts w:ascii="Calibri" w:eastAsia="Times New Roman" w:hAnsi="Calibri" w:cs="Calibri"/>
                <w:color w:val="000000"/>
                <w:lang w:eastAsia="it-IT"/>
              </w:rPr>
              <w:t>P_10 &lt; 11,54 &lt; P_90</w:t>
            </w:r>
          </w:p>
        </w:tc>
      </w:tr>
      <w:tr w:rsidR="00523FD1" w:rsidRPr="00523FD1" w14:paraId="41AFCE9B" w14:textId="77777777" w:rsidTr="00523F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1B059EF5" w14:textId="77777777" w:rsidR="00523FD1" w:rsidRPr="00523FD1" w:rsidRDefault="00523FD1" w:rsidP="00523FD1">
            <w:pPr>
              <w:spacing w:before="0"/>
              <w:jc w:val="center"/>
              <w:rPr>
                <w:rFonts w:ascii="Calibri" w:eastAsia="Times New Roman" w:hAnsi="Calibri" w:cs="Calibri"/>
                <w:color w:val="000000"/>
                <w:lang w:eastAsia="it-IT"/>
              </w:rPr>
            </w:pPr>
            <w:r w:rsidRPr="00523FD1">
              <w:rPr>
                <w:rFonts w:ascii="Calibri" w:eastAsia="Times New Roman" w:hAnsi="Calibri" w:cs="Calibri"/>
                <w:color w:val="000000"/>
                <w:lang w:eastAsia="it-IT"/>
              </w:rPr>
              <w:t>4,87 &lt; 11,54 &lt; 15,99</w:t>
            </w:r>
          </w:p>
        </w:tc>
      </w:tr>
    </w:tbl>
    <w:p w14:paraId="3C9663F6" w14:textId="5CDAE98B" w:rsidR="00523FD1" w:rsidRDefault="00523FD1" w:rsidP="00556D21">
      <w:r>
        <w:t>Controllando nella tabella dei percentili della distribuzione Chi-quadro e verificando nella riga 10 il valore totale della colonna G deve rientrare nell’intervallo P10 e P90 (Come dimostrato a lato)</w:t>
      </w:r>
      <w:r w:rsidR="00B240CB">
        <w:t>.</w:t>
      </w:r>
    </w:p>
    <w:p w14:paraId="7813B395" w14:textId="69E296FD" w:rsidR="00523FD1" w:rsidRDefault="00B240CB" w:rsidP="00556D21">
      <w:r>
        <w:t>Il valore rientra nell’intervallo quindi la distribuzione è ACCETTATA e perciò il sistema è CONVALIDATO.</w:t>
      </w:r>
    </w:p>
    <w:p w14:paraId="321CB1E6" w14:textId="77777777" w:rsidR="00523FD1" w:rsidRDefault="00523FD1" w:rsidP="00556D21"/>
    <w:p w14:paraId="5DB60880" w14:textId="50068AA1" w:rsidR="00401A91" w:rsidRDefault="00401A91" w:rsidP="00401A91">
      <w:pPr>
        <w:pStyle w:val="Titolo3"/>
      </w:pPr>
      <w:bookmarkStart w:id="22" w:name="_Toc63766581"/>
      <w:r>
        <w:rPr>
          <w:noProof/>
        </w:rPr>
        <w:lastRenderedPageBreak/>
        <w:drawing>
          <wp:anchor distT="0" distB="0" distL="114300" distR="114300" simplePos="0" relativeHeight="251686912" behindDoc="0" locked="0" layoutInCell="1" allowOverlap="1" wp14:anchorId="2B6D5A94" wp14:editId="1A0DC448">
            <wp:simplePos x="0" y="0"/>
            <wp:positionH relativeFrom="column">
              <wp:posOffset>889635</wp:posOffset>
            </wp:positionH>
            <wp:positionV relativeFrom="paragraph">
              <wp:posOffset>225425</wp:posOffset>
            </wp:positionV>
            <wp:extent cx="3879215" cy="2667000"/>
            <wp:effectExtent l="0" t="0" r="698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921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t>Grafico della Densità di Probabilità di Poisson</w:t>
      </w:r>
      <w:bookmarkEnd w:id="22"/>
      <w:r>
        <w:t xml:space="preserve"> </w:t>
      </w:r>
    </w:p>
    <w:p w14:paraId="3461E811" w14:textId="07844D95" w:rsidR="00401A91" w:rsidRPr="00401A91" w:rsidRDefault="00401A91" w:rsidP="00401A91">
      <w:r>
        <w:t>N.B Il grafico è stato creato attraverso uno script Python utilizzando la formula della densità di probabilità della distribuzione di Poisson. Lo script è consultabile a seguire.</w:t>
      </w:r>
    </w:p>
    <w:p w14:paraId="31CC1364" w14:textId="77777777" w:rsidR="00401A91" w:rsidRPr="00401A91" w:rsidRDefault="00401A91" w:rsidP="00401A91">
      <w:pPr>
        <w:pStyle w:val="PreformattatoHTML"/>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color w:val="FFFFFF"/>
          <w:sz w:val="14"/>
          <w:szCs w:val="14"/>
        </w:rPr>
      </w:pPr>
      <w:r w:rsidRPr="00401A91">
        <w:rPr>
          <w:color w:val="F0E68C"/>
          <w:sz w:val="16"/>
          <w:szCs w:val="14"/>
        </w:rPr>
        <w:t>import</w:t>
      </w:r>
      <w:r w:rsidRPr="00401A91">
        <w:rPr>
          <w:color w:val="FFFFFF"/>
          <w:sz w:val="16"/>
          <w:szCs w:val="14"/>
        </w:rPr>
        <w:t> </w:t>
      </w:r>
      <w:proofErr w:type="spellStart"/>
      <w:r w:rsidRPr="00401A91">
        <w:rPr>
          <w:color w:val="FFFFFF"/>
          <w:sz w:val="16"/>
          <w:szCs w:val="14"/>
        </w:rPr>
        <w:t>numpy</w:t>
      </w:r>
      <w:proofErr w:type="spellEnd"/>
      <w:r w:rsidRPr="00401A91">
        <w:rPr>
          <w:color w:val="FFFFFF"/>
          <w:sz w:val="16"/>
          <w:szCs w:val="14"/>
        </w:rPr>
        <w:t> </w:t>
      </w:r>
      <w:proofErr w:type="spellStart"/>
      <w:r w:rsidRPr="00401A91">
        <w:rPr>
          <w:color w:val="F0E68C"/>
          <w:sz w:val="16"/>
          <w:szCs w:val="14"/>
        </w:rPr>
        <w:t>as</w:t>
      </w:r>
      <w:proofErr w:type="spellEnd"/>
      <w:r w:rsidRPr="00401A91">
        <w:rPr>
          <w:color w:val="FFFFFF"/>
          <w:sz w:val="16"/>
          <w:szCs w:val="14"/>
        </w:rPr>
        <w:t> </w:t>
      </w:r>
      <w:proofErr w:type="spellStart"/>
      <w:r w:rsidRPr="00401A91">
        <w:rPr>
          <w:color w:val="FFFFFF"/>
          <w:sz w:val="16"/>
          <w:szCs w:val="14"/>
        </w:rPr>
        <w:t>np</w:t>
      </w:r>
      <w:proofErr w:type="spellEnd"/>
    </w:p>
    <w:p w14:paraId="7D10A842" w14:textId="77777777" w:rsidR="00401A91" w:rsidRPr="00401A91" w:rsidRDefault="00401A91" w:rsidP="00401A91">
      <w:pPr>
        <w:pStyle w:val="PreformattatoHTML"/>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color w:val="FFFFFF"/>
          <w:sz w:val="16"/>
          <w:szCs w:val="14"/>
        </w:rPr>
      </w:pPr>
      <w:r w:rsidRPr="00401A91">
        <w:rPr>
          <w:color w:val="F0E68C"/>
          <w:sz w:val="16"/>
          <w:szCs w:val="14"/>
        </w:rPr>
        <w:t>import</w:t>
      </w:r>
      <w:r w:rsidRPr="00401A91">
        <w:rPr>
          <w:color w:val="FFFFFF"/>
          <w:sz w:val="16"/>
          <w:szCs w:val="14"/>
        </w:rPr>
        <w:t> </w:t>
      </w:r>
      <w:proofErr w:type="spellStart"/>
      <w:proofErr w:type="gramStart"/>
      <w:r w:rsidRPr="00401A91">
        <w:rPr>
          <w:color w:val="FFFFFF"/>
          <w:sz w:val="16"/>
          <w:szCs w:val="14"/>
        </w:rPr>
        <w:t>matplotlib.pyplot</w:t>
      </w:r>
      <w:proofErr w:type="spellEnd"/>
      <w:proofErr w:type="gramEnd"/>
      <w:r w:rsidRPr="00401A91">
        <w:rPr>
          <w:color w:val="FFFFFF"/>
          <w:sz w:val="16"/>
          <w:szCs w:val="14"/>
        </w:rPr>
        <w:t> </w:t>
      </w:r>
      <w:proofErr w:type="spellStart"/>
      <w:r w:rsidRPr="00401A91">
        <w:rPr>
          <w:color w:val="F0E68C"/>
          <w:sz w:val="16"/>
          <w:szCs w:val="14"/>
        </w:rPr>
        <w:t>as</w:t>
      </w:r>
      <w:proofErr w:type="spellEnd"/>
      <w:r w:rsidRPr="00401A91">
        <w:rPr>
          <w:color w:val="FFFFFF"/>
          <w:sz w:val="16"/>
          <w:szCs w:val="14"/>
        </w:rPr>
        <w:t> </w:t>
      </w:r>
      <w:proofErr w:type="spellStart"/>
      <w:r w:rsidRPr="00401A91">
        <w:rPr>
          <w:color w:val="FFFFFF"/>
          <w:sz w:val="16"/>
          <w:szCs w:val="14"/>
        </w:rPr>
        <w:t>plt</w:t>
      </w:r>
      <w:proofErr w:type="spellEnd"/>
    </w:p>
    <w:p w14:paraId="0313F061" w14:textId="77777777" w:rsidR="00401A91" w:rsidRPr="00401A91" w:rsidRDefault="00401A91" w:rsidP="00401A91">
      <w:pPr>
        <w:pStyle w:val="PreformattatoHTML"/>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color w:val="FFFFFF"/>
          <w:sz w:val="16"/>
          <w:szCs w:val="14"/>
        </w:rPr>
      </w:pPr>
      <w:r w:rsidRPr="00401A91">
        <w:rPr>
          <w:color w:val="F0E68C"/>
          <w:sz w:val="16"/>
          <w:szCs w:val="14"/>
        </w:rPr>
        <w:t>from</w:t>
      </w:r>
      <w:r w:rsidRPr="00401A91">
        <w:rPr>
          <w:color w:val="FFFFFF"/>
          <w:sz w:val="16"/>
          <w:szCs w:val="14"/>
        </w:rPr>
        <w:t> </w:t>
      </w:r>
      <w:proofErr w:type="spellStart"/>
      <w:proofErr w:type="gramStart"/>
      <w:r w:rsidRPr="00401A91">
        <w:rPr>
          <w:color w:val="FFFFFF"/>
          <w:sz w:val="16"/>
          <w:szCs w:val="14"/>
        </w:rPr>
        <w:t>scipy.special</w:t>
      </w:r>
      <w:proofErr w:type="spellEnd"/>
      <w:proofErr w:type="gramEnd"/>
      <w:r w:rsidRPr="00401A91">
        <w:rPr>
          <w:color w:val="FFFFFF"/>
          <w:sz w:val="16"/>
          <w:szCs w:val="14"/>
        </w:rPr>
        <w:t> </w:t>
      </w:r>
      <w:r w:rsidRPr="00401A91">
        <w:rPr>
          <w:color w:val="F0E68C"/>
          <w:sz w:val="16"/>
          <w:szCs w:val="14"/>
        </w:rPr>
        <w:t>import</w:t>
      </w:r>
      <w:r w:rsidRPr="00401A91">
        <w:rPr>
          <w:color w:val="FFFFFF"/>
          <w:sz w:val="16"/>
          <w:szCs w:val="14"/>
        </w:rPr>
        <w:t> </w:t>
      </w:r>
      <w:proofErr w:type="spellStart"/>
      <w:r w:rsidRPr="00401A91">
        <w:rPr>
          <w:color w:val="FFFFFF"/>
          <w:sz w:val="16"/>
          <w:szCs w:val="14"/>
        </w:rPr>
        <w:t>factorial</w:t>
      </w:r>
      <w:proofErr w:type="spellEnd"/>
    </w:p>
    <w:p w14:paraId="2EF96B38" w14:textId="77777777" w:rsidR="00401A91" w:rsidRPr="00401A91" w:rsidRDefault="00401A91" w:rsidP="00401A91">
      <w:pPr>
        <w:pStyle w:val="PreformattatoHTML"/>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color w:val="FFFFFF"/>
          <w:sz w:val="16"/>
          <w:szCs w:val="14"/>
        </w:rPr>
      </w:pPr>
      <w:r w:rsidRPr="00401A91">
        <w:rPr>
          <w:color w:val="FFFFFF"/>
          <w:sz w:val="16"/>
          <w:szCs w:val="14"/>
        </w:rPr>
        <w:t> </w:t>
      </w:r>
    </w:p>
    <w:p w14:paraId="3192FCBE" w14:textId="77777777" w:rsidR="00401A91" w:rsidRPr="00401A91" w:rsidRDefault="00401A91" w:rsidP="00401A91">
      <w:pPr>
        <w:pStyle w:val="PreformattatoHTML"/>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color w:val="FFFFFF"/>
          <w:sz w:val="16"/>
          <w:szCs w:val="14"/>
        </w:rPr>
      </w:pPr>
      <w:r w:rsidRPr="00401A91">
        <w:rPr>
          <w:color w:val="FFFFFF"/>
          <w:sz w:val="16"/>
          <w:szCs w:val="14"/>
        </w:rPr>
        <w:t>t = </w:t>
      </w:r>
      <w:proofErr w:type="spellStart"/>
      <w:proofErr w:type="gramStart"/>
      <w:r w:rsidRPr="00401A91">
        <w:rPr>
          <w:color w:val="FFFFFF"/>
          <w:sz w:val="16"/>
          <w:szCs w:val="14"/>
        </w:rPr>
        <w:t>np.arange</w:t>
      </w:r>
      <w:proofErr w:type="spellEnd"/>
      <w:proofErr w:type="gramEnd"/>
      <w:r w:rsidRPr="00401A91">
        <w:rPr>
          <w:color w:val="FFFFFF"/>
          <w:sz w:val="16"/>
          <w:szCs w:val="14"/>
        </w:rPr>
        <w:t>(</w:t>
      </w:r>
      <w:r w:rsidRPr="00401A91">
        <w:rPr>
          <w:color w:val="CD5C5C"/>
          <w:sz w:val="16"/>
          <w:szCs w:val="14"/>
        </w:rPr>
        <w:t>0</w:t>
      </w:r>
      <w:r w:rsidRPr="00401A91">
        <w:rPr>
          <w:color w:val="FFFFFF"/>
          <w:sz w:val="16"/>
          <w:szCs w:val="14"/>
        </w:rPr>
        <w:t>, </w:t>
      </w:r>
      <w:r w:rsidRPr="00401A91">
        <w:rPr>
          <w:color w:val="CD5C5C"/>
          <w:sz w:val="16"/>
          <w:szCs w:val="14"/>
        </w:rPr>
        <w:t>12</w:t>
      </w:r>
      <w:r w:rsidRPr="00401A91">
        <w:rPr>
          <w:color w:val="FFFFFF"/>
          <w:sz w:val="16"/>
          <w:szCs w:val="14"/>
        </w:rPr>
        <w:t>, </w:t>
      </w:r>
      <w:r w:rsidRPr="00401A91">
        <w:rPr>
          <w:color w:val="CD5C5C"/>
          <w:sz w:val="16"/>
          <w:szCs w:val="14"/>
        </w:rPr>
        <w:t>0.1</w:t>
      </w:r>
      <w:r w:rsidRPr="00401A91">
        <w:rPr>
          <w:color w:val="FFFFFF"/>
          <w:sz w:val="16"/>
          <w:szCs w:val="14"/>
        </w:rPr>
        <w:t>)</w:t>
      </w:r>
    </w:p>
    <w:p w14:paraId="6EF6D4BF" w14:textId="77777777" w:rsidR="00401A91" w:rsidRPr="00401A91" w:rsidRDefault="00401A91" w:rsidP="00401A91">
      <w:pPr>
        <w:pStyle w:val="PreformattatoHTML"/>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color w:val="FFFFFF"/>
          <w:sz w:val="16"/>
          <w:szCs w:val="14"/>
          <w:lang w:val="en-US"/>
        </w:rPr>
      </w:pPr>
      <w:r w:rsidRPr="00401A91">
        <w:rPr>
          <w:color w:val="FFFFFF"/>
          <w:sz w:val="16"/>
          <w:szCs w:val="14"/>
          <w:lang w:val="en-US"/>
        </w:rPr>
        <w:t>d = </w:t>
      </w:r>
      <w:proofErr w:type="spellStart"/>
      <w:proofErr w:type="gramStart"/>
      <w:r w:rsidRPr="00401A91">
        <w:rPr>
          <w:color w:val="FFFFFF"/>
          <w:sz w:val="16"/>
          <w:szCs w:val="14"/>
          <w:lang w:val="en-US"/>
        </w:rPr>
        <w:t>np.exp</w:t>
      </w:r>
      <w:proofErr w:type="spellEnd"/>
      <w:r w:rsidRPr="00401A91">
        <w:rPr>
          <w:color w:val="FFFFFF"/>
          <w:sz w:val="16"/>
          <w:szCs w:val="14"/>
          <w:lang w:val="en-US"/>
        </w:rPr>
        <w:t>(</w:t>
      </w:r>
      <w:proofErr w:type="gramEnd"/>
      <w:r w:rsidRPr="00401A91">
        <w:rPr>
          <w:color w:val="FFFFFF"/>
          <w:sz w:val="16"/>
          <w:szCs w:val="14"/>
          <w:lang w:val="en-US"/>
        </w:rPr>
        <w:t>-(</w:t>
      </w:r>
      <w:r w:rsidRPr="00401A91">
        <w:rPr>
          <w:color w:val="CD5C5C"/>
          <w:sz w:val="16"/>
          <w:szCs w:val="14"/>
          <w:lang w:val="en-US"/>
        </w:rPr>
        <w:t>5.45</w:t>
      </w:r>
      <w:r w:rsidRPr="00401A91">
        <w:rPr>
          <w:color w:val="FFFFFF"/>
          <w:sz w:val="16"/>
          <w:szCs w:val="14"/>
          <w:lang w:val="en-US"/>
        </w:rPr>
        <w:t>))*</w:t>
      </w:r>
      <w:proofErr w:type="spellStart"/>
      <w:r w:rsidRPr="00401A91">
        <w:rPr>
          <w:color w:val="FFFFFF"/>
          <w:sz w:val="16"/>
          <w:szCs w:val="14"/>
          <w:lang w:val="en-US"/>
        </w:rPr>
        <w:t>np.power</w:t>
      </w:r>
      <w:proofErr w:type="spellEnd"/>
      <w:r w:rsidRPr="00401A91">
        <w:rPr>
          <w:color w:val="FFFFFF"/>
          <w:sz w:val="16"/>
          <w:szCs w:val="14"/>
          <w:lang w:val="en-US"/>
        </w:rPr>
        <w:t>(</w:t>
      </w:r>
      <w:r w:rsidRPr="00401A91">
        <w:rPr>
          <w:color w:val="CD5C5C"/>
          <w:sz w:val="16"/>
          <w:szCs w:val="14"/>
          <w:lang w:val="en-US"/>
        </w:rPr>
        <w:t>5.45</w:t>
      </w:r>
      <w:r w:rsidRPr="00401A91">
        <w:rPr>
          <w:color w:val="FFFFFF"/>
          <w:sz w:val="16"/>
          <w:szCs w:val="14"/>
          <w:lang w:val="en-US"/>
        </w:rPr>
        <w:t>, t)/factorial(t)</w:t>
      </w:r>
    </w:p>
    <w:p w14:paraId="0E4C876B" w14:textId="77777777" w:rsidR="00401A91" w:rsidRPr="00401A91" w:rsidRDefault="00401A91" w:rsidP="00401A91">
      <w:pPr>
        <w:pStyle w:val="PreformattatoHTML"/>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color w:val="FFFFFF"/>
          <w:sz w:val="16"/>
          <w:szCs w:val="14"/>
          <w:lang w:val="en-US"/>
        </w:rPr>
      </w:pPr>
      <w:r w:rsidRPr="00401A91">
        <w:rPr>
          <w:color w:val="FFFFFF"/>
          <w:sz w:val="16"/>
          <w:szCs w:val="14"/>
          <w:lang w:val="en-US"/>
        </w:rPr>
        <w:t> </w:t>
      </w:r>
    </w:p>
    <w:p w14:paraId="28F3DA3B" w14:textId="77777777" w:rsidR="00401A91" w:rsidRPr="00401A91" w:rsidRDefault="00401A91" w:rsidP="00401A91">
      <w:pPr>
        <w:pStyle w:val="PreformattatoHTML"/>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color w:val="FFFFFF"/>
          <w:sz w:val="16"/>
          <w:szCs w:val="14"/>
          <w:lang w:val="en-US"/>
        </w:rPr>
      </w:pPr>
      <w:proofErr w:type="spellStart"/>
      <w:proofErr w:type="gramStart"/>
      <w:r w:rsidRPr="00401A91">
        <w:rPr>
          <w:color w:val="FFFFFF"/>
          <w:sz w:val="16"/>
          <w:szCs w:val="14"/>
          <w:lang w:val="en-US"/>
        </w:rPr>
        <w:t>plt.plot</w:t>
      </w:r>
      <w:proofErr w:type="spellEnd"/>
      <w:proofErr w:type="gramEnd"/>
      <w:r w:rsidRPr="00401A91">
        <w:rPr>
          <w:color w:val="FFFFFF"/>
          <w:sz w:val="16"/>
          <w:szCs w:val="14"/>
          <w:lang w:val="en-US"/>
        </w:rPr>
        <w:t>(t, </w:t>
      </w:r>
      <w:proofErr w:type="spellStart"/>
      <w:r w:rsidRPr="00401A91">
        <w:rPr>
          <w:color w:val="FFFFFF"/>
          <w:sz w:val="16"/>
          <w:szCs w:val="14"/>
          <w:lang w:val="en-US"/>
        </w:rPr>
        <w:t>d,ls</w:t>
      </w:r>
      <w:proofErr w:type="spellEnd"/>
      <w:r w:rsidRPr="00401A91">
        <w:rPr>
          <w:color w:val="FFFFFF"/>
          <w:sz w:val="16"/>
          <w:szCs w:val="14"/>
          <w:lang w:val="en-US"/>
        </w:rPr>
        <w:t>=</w:t>
      </w:r>
      <w:r w:rsidRPr="00401A91">
        <w:rPr>
          <w:color w:val="FFA0A0"/>
          <w:sz w:val="16"/>
          <w:szCs w:val="14"/>
          <w:lang w:val="en-US"/>
        </w:rPr>
        <w:t>'-'</w:t>
      </w:r>
      <w:r w:rsidRPr="00401A91">
        <w:rPr>
          <w:color w:val="FFFFFF"/>
          <w:sz w:val="16"/>
          <w:szCs w:val="14"/>
          <w:lang w:val="en-US"/>
        </w:rPr>
        <w:t>, c=</w:t>
      </w:r>
      <w:r w:rsidRPr="00401A91">
        <w:rPr>
          <w:color w:val="FFA0A0"/>
          <w:sz w:val="16"/>
          <w:szCs w:val="14"/>
          <w:lang w:val="en-US"/>
        </w:rPr>
        <w:t>'blue'</w:t>
      </w:r>
      <w:r w:rsidRPr="00401A91">
        <w:rPr>
          <w:color w:val="FFFFFF"/>
          <w:sz w:val="16"/>
          <w:szCs w:val="14"/>
          <w:lang w:val="en-US"/>
        </w:rPr>
        <w:t>)</w:t>
      </w:r>
    </w:p>
    <w:p w14:paraId="2E07D26A" w14:textId="77777777" w:rsidR="00401A91" w:rsidRPr="00401A91" w:rsidRDefault="00401A91" w:rsidP="00401A91">
      <w:pPr>
        <w:pStyle w:val="PreformattatoHTML"/>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color w:val="FFFFFF"/>
          <w:sz w:val="16"/>
          <w:szCs w:val="14"/>
        </w:rPr>
      </w:pPr>
      <w:proofErr w:type="spellStart"/>
      <w:proofErr w:type="gramStart"/>
      <w:r w:rsidRPr="00401A91">
        <w:rPr>
          <w:color w:val="FFFFFF"/>
          <w:sz w:val="16"/>
          <w:szCs w:val="14"/>
        </w:rPr>
        <w:t>plt.title</w:t>
      </w:r>
      <w:proofErr w:type="spellEnd"/>
      <w:proofErr w:type="gramEnd"/>
      <w:r w:rsidRPr="00401A91">
        <w:rPr>
          <w:color w:val="FFFFFF"/>
          <w:sz w:val="16"/>
          <w:szCs w:val="14"/>
        </w:rPr>
        <w:t>(</w:t>
      </w:r>
      <w:r w:rsidRPr="00401A91">
        <w:rPr>
          <w:color w:val="FFA0A0"/>
          <w:sz w:val="16"/>
          <w:szCs w:val="14"/>
        </w:rPr>
        <w:t>'Distribuzione Poisson con parametro lambda = 5.45'</w:t>
      </w:r>
      <w:r w:rsidRPr="00401A91">
        <w:rPr>
          <w:color w:val="FFFFFF"/>
          <w:sz w:val="16"/>
          <w:szCs w:val="14"/>
        </w:rPr>
        <w:t>)</w:t>
      </w:r>
    </w:p>
    <w:p w14:paraId="7D200332" w14:textId="77777777" w:rsidR="00401A91" w:rsidRPr="00401A91" w:rsidRDefault="00401A91" w:rsidP="00401A91">
      <w:pPr>
        <w:pStyle w:val="PreformattatoHTML"/>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color w:val="FFFFFF"/>
          <w:sz w:val="16"/>
          <w:szCs w:val="14"/>
        </w:rPr>
      </w:pPr>
      <w:proofErr w:type="spellStart"/>
      <w:proofErr w:type="gramStart"/>
      <w:r w:rsidRPr="00401A91">
        <w:rPr>
          <w:color w:val="FFFFFF"/>
          <w:sz w:val="16"/>
          <w:szCs w:val="14"/>
        </w:rPr>
        <w:t>plt.show</w:t>
      </w:r>
      <w:proofErr w:type="spellEnd"/>
      <w:r w:rsidRPr="00401A91">
        <w:rPr>
          <w:color w:val="FFFFFF"/>
          <w:sz w:val="16"/>
          <w:szCs w:val="14"/>
        </w:rPr>
        <w:t>(</w:t>
      </w:r>
      <w:proofErr w:type="gramEnd"/>
      <w:r w:rsidRPr="00401A91">
        <w:rPr>
          <w:color w:val="FFFFFF"/>
          <w:sz w:val="16"/>
          <w:szCs w:val="14"/>
        </w:rPr>
        <w:t>)</w:t>
      </w:r>
    </w:p>
    <w:p w14:paraId="4BC3CE3F" w14:textId="55B9DB00" w:rsidR="001150A0" w:rsidRDefault="001150A0">
      <w:r>
        <w:br w:type="page"/>
      </w:r>
    </w:p>
    <w:p w14:paraId="257FEDE5" w14:textId="3F7FC7D1" w:rsidR="00CD163F" w:rsidRDefault="00CD163F">
      <w:pPr>
        <w:pStyle w:val="Titolo1"/>
      </w:pPr>
      <w:bookmarkStart w:id="23" w:name="_Toc63766582"/>
      <w:r>
        <w:lastRenderedPageBreak/>
        <w:t>Analisi Matematica Modello</w:t>
      </w:r>
      <w:bookmarkEnd w:id="23"/>
    </w:p>
    <w:p w14:paraId="24216097" w14:textId="3669D4EA" w:rsidR="00CD163F" w:rsidRDefault="000863B5" w:rsidP="00CD163F">
      <w:r>
        <w:t>Il tempo di arrivo al sistema è di circa 1 persona al minuto quindi procediamo con il calcolo dei parametri per ogni nodo.</w:t>
      </w:r>
      <w:r w:rsidRPr="000863B5">
        <w:t xml:space="preserve"> </w:t>
      </w:r>
    </w:p>
    <w:p w14:paraId="1519EF73" w14:textId="318AD1CA" w:rsidR="001150A0" w:rsidRDefault="001150A0" w:rsidP="00CD163F">
      <w:r>
        <w:t>Applicando le formule relative ad ogni tipologia di sistema abbiamo calcolato i seguenti parametri.</w:t>
      </w:r>
    </w:p>
    <w:p w14:paraId="314469DA" w14:textId="289D99DA" w:rsidR="001150A0" w:rsidRPr="001150A0" w:rsidRDefault="000863B5" w:rsidP="001150A0">
      <w:pPr>
        <w:pStyle w:val="Titolo2"/>
      </w:pPr>
      <w:bookmarkStart w:id="24" w:name="_Toc63766583"/>
      <w:r>
        <w:t>Repar</w:t>
      </w:r>
      <w:r w:rsidR="00414646">
        <w:t>t</w:t>
      </w:r>
      <w:r>
        <w:t xml:space="preserve">o </w:t>
      </w:r>
      <w:r w:rsidR="00414646">
        <w:t>Gastronomia</w:t>
      </w:r>
      <w:r w:rsidR="00787869">
        <w:t xml:space="preserve"> M/M/2</w:t>
      </w:r>
      <w:bookmarkEnd w:id="24"/>
    </w:p>
    <w:tbl>
      <w:tblPr>
        <w:tblStyle w:val="Tabellaelenco2-colore3"/>
        <w:tblpPr w:leftFromText="141" w:rightFromText="141" w:vertAnchor="text" w:horzAnchor="margin" w:tblpY="199"/>
        <w:tblW w:w="0" w:type="auto"/>
        <w:tblLook w:val="04A0" w:firstRow="1" w:lastRow="0" w:firstColumn="1" w:lastColumn="0" w:noHBand="0" w:noVBand="1"/>
      </w:tblPr>
      <w:tblGrid>
        <w:gridCol w:w="4814"/>
        <w:gridCol w:w="4814"/>
      </w:tblGrid>
      <w:tr w:rsidR="001150A0" w14:paraId="02954D6D" w14:textId="77777777" w:rsidTr="00115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626365" w14:textId="77777777" w:rsidR="001150A0" w:rsidRDefault="001150A0" w:rsidP="001150A0">
            <w:r>
              <w:t>Tempo medio di Arrivi</w:t>
            </w:r>
          </w:p>
        </w:tc>
        <w:tc>
          <w:tcPr>
            <w:tcW w:w="4814" w:type="dxa"/>
          </w:tcPr>
          <w:p w14:paraId="0F8BD5CA" w14:textId="77777777" w:rsidR="001150A0" w:rsidRPr="001150A0" w:rsidRDefault="001150A0" w:rsidP="001150A0">
            <w:pPr>
              <w:jc w:val="center"/>
              <w:cnfStyle w:val="100000000000" w:firstRow="1" w:lastRow="0" w:firstColumn="0" w:lastColumn="0" w:oddVBand="0" w:evenVBand="0" w:oddHBand="0" w:evenHBand="0" w:firstRowFirstColumn="0" w:firstRowLastColumn="0" w:lastRowFirstColumn="0" w:lastRowLastColumn="0"/>
              <w:rPr>
                <w:b w:val="0"/>
                <w:bCs w:val="0"/>
              </w:rPr>
            </w:pPr>
            <w:r w:rsidRPr="001150A0">
              <w:rPr>
                <w:b w:val="0"/>
                <w:bCs w:val="0"/>
              </w:rPr>
              <w:t>λ = 0.35 al min</w:t>
            </w:r>
          </w:p>
        </w:tc>
      </w:tr>
      <w:tr w:rsidR="001150A0" w14:paraId="4E23F23E" w14:textId="77777777" w:rsidTr="00115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4C7F410" w14:textId="77777777" w:rsidR="001150A0" w:rsidRDefault="001150A0" w:rsidP="001150A0">
            <w:r>
              <w:t>Tempo medio di Servizio</w:t>
            </w:r>
          </w:p>
        </w:tc>
        <w:tc>
          <w:tcPr>
            <w:tcW w:w="4814" w:type="dxa"/>
          </w:tcPr>
          <w:p w14:paraId="75EADCC2" w14:textId="77777777" w:rsidR="001150A0" w:rsidRDefault="001150A0" w:rsidP="001150A0">
            <w:pPr>
              <w:jc w:val="center"/>
              <w:cnfStyle w:val="000000100000" w:firstRow="0" w:lastRow="0" w:firstColumn="0" w:lastColumn="0" w:oddVBand="0" w:evenVBand="0" w:oddHBand="1" w:evenHBand="0" w:firstRowFirstColumn="0" w:firstRowLastColumn="0" w:lastRowFirstColumn="0" w:lastRowLastColumn="0"/>
            </w:pPr>
            <w:r w:rsidRPr="00787869">
              <w:t>TS</w:t>
            </w:r>
            <w:r>
              <w:t xml:space="preserve"> = 4 min</w:t>
            </w:r>
          </w:p>
        </w:tc>
      </w:tr>
      <w:tr w:rsidR="001150A0" w14:paraId="580D8D3B" w14:textId="77777777" w:rsidTr="001150A0">
        <w:tc>
          <w:tcPr>
            <w:cnfStyle w:val="001000000000" w:firstRow="0" w:lastRow="0" w:firstColumn="1" w:lastColumn="0" w:oddVBand="0" w:evenVBand="0" w:oddHBand="0" w:evenHBand="0" w:firstRowFirstColumn="0" w:firstRowLastColumn="0" w:lastRowFirstColumn="0" w:lastRowLastColumn="0"/>
            <w:tcW w:w="4814" w:type="dxa"/>
          </w:tcPr>
          <w:p w14:paraId="5411006D" w14:textId="77777777" w:rsidR="001150A0" w:rsidRDefault="001150A0" w:rsidP="001150A0">
            <w:r>
              <w:t>Tempo medio di Interarrivo</w:t>
            </w:r>
          </w:p>
        </w:tc>
        <w:tc>
          <w:tcPr>
            <w:tcW w:w="4814" w:type="dxa"/>
          </w:tcPr>
          <w:p w14:paraId="2B4A2F83" w14:textId="77777777" w:rsidR="001150A0" w:rsidRDefault="001150A0" w:rsidP="001150A0">
            <w:pPr>
              <w:jc w:val="center"/>
              <w:cnfStyle w:val="000000000000" w:firstRow="0" w:lastRow="0" w:firstColumn="0" w:lastColumn="0" w:oddVBand="0" w:evenVBand="0" w:oddHBand="0" w:evenHBand="0" w:firstRowFirstColumn="0" w:firstRowLastColumn="0" w:lastRowFirstColumn="0" w:lastRowLastColumn="0"/>
            </w:pPr>
            <w:r w:rsidRPr="00787869">
              <w:t>μ</w:t>
            </w:r>
            <w:r>
              <w:t xml:space="preserve"> = ¼ al min</w:t>
            </w:r>
          </w:p>
        </w:tc>
      </w:tr>
      <w:tr w:rsidR="001150A0" w14:paraId="7D9BF080" w14:textId="77777777" w:rsidTr="00115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AEFE5B4" w14:textId="77777777" w:rsidR="001150A0" w:rsidRDefault="001150A0" w:rsidP="001150A0">
            <w:r>
              <w:t>Intensità traffico del sistema</w:t>
            </w:r>
          </w:p>
        </w:tc>
        <w:tc>
          <w:tcPr>
            <w:tcW w:w="4814" w:type="dxa"/>
          </w:tcPr>
          <w:p w14:paraId="004BF8FF" w14:textId="77777777" w:rsidR="001150A0" w:rsidRDefault="001150A0" w:rsidP="001150A0">
            <w:pPr>
              <w:jc w:val="center"/>
              <w:cnfStyle w:val="000000100000" w:firstRow="0" w:lastRow="0" w:firstColumn="0" w:lastColumn="0" w:oddVBand="0" w:evenVBand="0" w:oddHBand="1" w:evenHBand="0" w:firstRowFirstColumn="0" w:firstRowLastColumn="0" w:lastRowFirstColumn="0" w:lastRowLastColumn="0"/>
            </w:pPr>
            <w:r>
              <w:t>ρ = 0.7 &lt; 1</w:t>
            </w:r>
          </w:p>
        </w:tc>
      </w:tr>
    </w:tbl>
    <w:p w14:paraId="2AF4CEBC" w14:textId="11B7AB77" w:rsidR="000863B5" w:rsidRDefault="000863B5" w:rsidP="000863B5">
      <w:pPr>
        <w:pStyle w:val="Titolo2"/>
      </w:pPr>
      <w:bookmarkStart w:id="25" w:name="_Toc63766584"/>
      <w:r>
        <w:t>R</w:t>
      </w:r>
      <w:r w:rsidR="00414646">
        <w:t xml:space="preserve">eparto </w:t>
      </w:r>
      <w:r>
        <w:t>P</w:t>
      </w:r>
      <w:r w:rsidR="00414646">
        <w:t>escheria</w:t>
      </w:r>
      <w:r w:rsidR="001150A0">
        <w:t xml:space="preserve"> m/m/1</w:t>
      </w:r>
      <w:bookmarkEnd w:id="25"/>
    </w:p>
    <w:tbl>
      <w:tblPr>
        <w:tblStyle w:val="Tabellaelenco2-colore3"/>
        <w:tblW w:w="0" w:type="auto"/>
        <w:tblLook w:val="04A0" w:firstRow="1" w:lastRow="0" w:firstColumn="1" w:lastColumn="0" w:noHBand="0" w:noVBand="1"/>
      </w:tblPr>
      <w:tblGrid>
        <w:gridCol w:w="4814"/>
        <w:gridCol w:w="4814"/>
      </w:tblGrid>
      <w:tr w:rsidR="001150A0" w14:paraId="0BB641FA" w14:textId="77777777" w:rsidTr="00C87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0E4158F" w14:textId="77777777" w:rsidR="001150A0" w:rsidRDefault="001150A0" w:rsidP="00C87020">
            <w:r>
              <w:t>Tempo medio di Arrivi</w:t>
            </w:r>
          </w:p>
        </w:tc>
        <w:tc>
          <w:tcPr>
            <w:tcW w:w="4814" w:type="dxa"/>
          </w:tcPr>
          <w:p w14:paraId="091BD490" w14:textId="14D81CF2" w:rsidR="001150A0" w:rsidRPr="001150A0" w:rsidRDefault="001150A0" w:rsidP="00C87020">
            <w:pPr>
              <w:jc w:val="center"/>
              <w:cnfStyle w:val="100000000000" w:firstRow="1" w:lastRow="0" w:firstColumn="0" w:lastColumn="0" w:oddVBand="0" w:evenVBand="0" w:oddHBand="0" w:evenHBand="0" w:firstRowFirstColumn="0" w:firstRowLastColumn="0" w:lastRowFirstColumn="0" w:lastRowLastColumn="0"/>
              <w:rPr>
                <w:b w:val="0"/>
                <w:bCs w:val="0"/>
              </w:rPr>
            </w:pPr>
            <w:r w:rsidRPr="001150A0">
              <w:rPr>
                <w:b w:val="0"/>
                <w:bCs w:val="0"/>
              </w:rPr>
              <w:t>λ = 0.3</w:t>
            </w:r>
            <w:r>
              <w:rPr>
                <w:b w:val="0"/>
                <w:bCs w:val="0"/>
              </w:rPr>
              <w:t>0</w:t>
            </w:r>
            <w:r w:rsidRPr="001150A0">
              <w:rPr>
                <w:b w:val="0"/>
                <w:bCs w:val="0"/>
              </w:rPr>
              <w:t xml:space="preserve"> al min</w:t>
            </w:r>
          </w:p>
        </w:tc>
      </w:tr>
      <w:tr w:rsidR="001150A0" w14:paraId="3B637BFC" w14:textId="77777777" w:rsidTr="00C8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0DC6FE" w14:textId="77777777" w:rsidR="001150A0" w:rsidRDefault="001150A0" w:rsidP="00C87020">
            <w:r>
              <w:t>Tempo medio di Servizio</w:t>
            </w:r>
          </w:p>
        </w:tc>
        <w:tc>
          <w:tcPr>
            <w:tcW w:w="4814" w:type="dxa"/>
          </w:tcPr>
          <w:p w14:paraId="2D9800CD" w14:textId="1150A954" w:rsidR="001150A0" w:rsidRDefault="001150A0" w:rsidP="00C87020">
            <w:pPr>
              <w:jc w:val="center"/>
              <w:cnfStyle w:val="000000100000" w:firstRow="0" w:lastRow="0" w:firstColumn="0" w:lastColumn="0" w:oddVBand="0" w:evenVBand="0" w:oddHBand="1" w:evenHBand="0" w:firstRowFirstColumn="0" w:firstRowLastColumn="0" w:lastRowFirstColumn="0" w:lastRowLastColumn="0"/>
            </w:pPr>
            <w:r w:rsidRPr="00787869">
              <w:t>TS</w:t>
            </w:r>
            <w:r>
              <w:t xml:space="preserve"> = 2 min</w:t>
            </w:r>
          </w:p>
        </w:tc>
      </w:tr>
      <w:tr w:rsidR="001150A0" w14:paraId="4A883AD0" w14:textId="77777777" w:rsidTr="00C87020">
        <w:tc>
          <w:tcPr>
            <w:cnfStyle w:val="001000000000" w:firstRow="0" w:lastRow="0" w:firstColumn="1" w:lastColumn="0" w:oddVBand="0" w:evenVBand="0" w:oddHBand="0" w:evenHBand="0" w:firstRowFirstColumn="0" w:firstRowLastColumn="0" w:lastRowFirstColumn="0" w:lastRowLastColumn="0"/>
            <w:tcW w:w="4814" w:type="dxa"/>
          </w:tcPr>
          <w:p w14:paraId="72983F45" w14:textId="77777777" w:rsidR="001150A0" w:rsidRDefault="001150A0" w:rsidP="00C87020">
            <w:r>
              <w:t>Tempo medio di Interarrivo</w:t>
            </w:r>
          </w:p>
        </w:tc>
        <w:tc>
          <w:tcPr>
            <w:tcW w:w="4814" w:type="dxa"/>
          </w:tcPr>
          <w:p w14:paraId="55C03A45" w14:textId="47CBC19C" w:rsidR="001150A0" w:rsidRDefault="001150A0" w:rsidP="00C87020">
            <w:pPr>
              <w:jc w:val="center"/>
              <w:cnfStyle w:val="000000000000" w:firstRow="0" w:lastRow="0" w:firstColumn="0" w:lastColumn="0" w:oddVBand="0" w:evenVBand="0" w:oddHBand="0" w:evenHBand="0" w:firstRowFirstColumn="0" w:firstRowLastColumn="0" w:lastRowFirstColumn="0" w:lastRowLastColumn="0"/>
            </w:pPr>
            <w:r w:rsidRPr="00787869">
              <w:t>μ</w:t>
            </w:r>
            <w:r>
              <w:t xml:space="preserve"> = ½ al min</w:t>
            </w:r>
          </w:p>
        </w:tc>
      </w:tr>
      <w:tr w:rsidR="001150A0" w14:paraId="6021F43B" w14:textId="77777777" w:rsidTr="00C8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7451DEB" w14:textId="77777777" w:rsidR="001150A0" w:rsidRDefault="001150A0" w:rsidP="00C87020">
            <w:r>
              <w:t>Intensità traffico del sistema</w:t>
            </w:r>
          </w:p>
        </w:tc>
        <w:tc>
          <w:tcPr>
            <w:tcW w:w="4814" w:type="dxa"/>
          </w:tcPr>
          <w:p w14:paraId="6199B0D6" w14:textId="256556DB" w:rsidR="001150A0" w:rsidRDefault="001150A0" w:rsidP="00C87020">
            <w:pPr>
              <w:jc w:val="center"/>
              <w:cnfStyle w:val="000000100000" w:firstRow="0" w:lastRow="0" w:firstColumn="0" w:lastColumn="0" w:oddVBand="0" w:evenVBand="0" w:oddHBand="1" w:evenHBand="0" w:firstRowFirstColumn="0" w:firstRowLastColumn="0" w:lastRowFirstColumn="0" w:lastRowLastColumn="0"/>
            </w:pPr>
            <w:r>
              <w:t>ρ = 0.6 &lt; 1</w:t>
            </w:r>
          </w:p>
        </w:tc>
      </w:tr>
    </w:tbl>
    <w:p w14:paraId="01666D6C" w14:textId="3B711ABF" w:rsidR="000863B5" w:rsidRDefault="000863B5" w:rsidP="000863B5">
      <w:pPr>
        <w:pStyle w:val="Titolo2"/>
      </w:pPr>
      <w:bookmarkStart w:id="26" w:name="_Toc63766585"/>
      <w:r>
        <w:t xml:space="preserve">Reparto </w:t>
      </w:r>
      <w:r w:rsidR="00414646">
        <w:t>A</w:t>
      </w:r>
      <w:r>
        <w:t>bbigliamento</w:t>
      </w:r>
      <w:r w:rsidR="001150A0">
        <w:t xml:space="preserve"> m/m/∞</w:t>
      </w:r>
      <w:bookmarkEnd w:id="26"/>
    </w:p>
    <w:p w14:paraId="33F8A407" w14:textId="64E9CF7A" w:rsidR="001150A0" w:rsidRPr="001150A0" w:rsidRDefault="001150A0" w:rsidP="001150A0">
      <w:r>
        <w:t>Essendo un M/M/∞ la condizione di stazionarietà è certamente sempre soddisfatta.</w:t>
      </w:r>
    </w:p>
    <w:tbl>
      <w:tblPr>
        <w:tblStyle w:val="Tabellaelenco2-colore3"/>
        <w:tblW w:w="0" w:type="auto"/>
        <w:tblLook w:val="04A0" w:firstRow="1" w:lastRow="0" w:firstColumn="1" w:lastColumn="0" w:noHBand="0" w:noVBand="1"/>
      </w:tblPr>
      <w:tblGrid>
        <w:gridCol w:w="4814"/>
        <w:gridCol w:w="4814"/>
      </w:tblGrid>
      <w:tr w:rsidR="001150A0" w14:paraId="4E224733" w14:textId="77777777" w:rsidTr="00C87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9A7A62A" w14:textId="77777777" w:rsidR="001150A0" w:rsidRDefault="001150A0" w:rsidP="00C87020">
            <w:r>
              <w:t>Tempo medio di Arrivi</w:t>
            </w:r>
          </w:p>
        </w:tc>
        <w:tc>
          <w:tcPr>
            <w:tcW w:w="4814" w:type="dxa"/>
          </w:tcPr>
          <w:p w14:paraId="0F9E7CB1" w14:textId="4B5B681A" w:rsidR="001150A0" w:rsidRPr="001150A0" w:rsidRDefault="001150A0" w:rsidP="00C87020">
            <w:pPr>
              <w:jc w:val="center"/>
              <w:cnfStyle w:val="100000000000" w:firstRow="1" w:lastRow="0" w:firstColumn="0" w:lastColumn="0" w:oddVBand="0" w:evenVBand="0" w:oddHBand="0" w:evenHBand="0" w:firstRowFirstColumn="0" w:firstRowLastColumn="0" w:lastRowFirstColumn="0" w:lastRowLastColumn="0"/>
              <w:rPr>
                <w:b w:val="0"/>
                <w:bCs w:val="0"/>
              </w:rPr>
            </w:pPr>
            <w:r w:rsidRPr="001150A0">
              <w:rPr>
                <w:b w:val="0"/>
                <w:bCs w:val="0"/>
              </w:rPr>
              <w:t>λ = 0.</w:t>
            </w:r>
            <w:r>
              <w:rPr>
                <w:b w:val="0"/>
                <w:bCs w:val="0"/>
              </w:rPr>
              <w:t>10</w:t>
            </w:r>
            <w:r w:rsidRPr="001150A0">
              <w:rPr>
                <w:b w:val="0"/>
                <w:bCs w:val="0"/>
              </w:rPr>
              <w:t xml:space="preserve"> al min</w:t>
            </w:r>
          </w:p>
        </w:tc>
      </w:tr>
      <w:tr w:rsidR="001150A0" w14:paraId="390B0457" w14:textId="77777777" w:rsidTr="00C8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125283" w14:textId="77777777" w:rsidR="001150A0" w:rsidRDefault="001150A0" w:rsidP="00C87020">
            <w:r>
              <w:t>Tempo medio di Servizio</w:t>
            </w:r>
          </w:p>
        </w:tc>
        <w:tc>
          <w:tcPr>
            <w:tcW w:w="4814" w:type="dxa"/>
          </w:tcPr>
          <w:p w14:paraId="1DF41D0C" w14:textId="1BEE11BE" w:rsidR="001150A0" w:rsidRDefault="001150A0" w:rsidP="00C87020">
            <w:pPr>
              <w:jc w:val="center"/>
              <w:cnfStyle w:val="000000100000" w:firstRow="0" w:lastRow="0" w:firstColumn="0" w:lastColumn="0" w:oddVBand="0" w:evenVBand="0" w:oddHBand="1" w:evenHBand="0" w:firstRowFirstColumn="0" w:firstRowLastColumn="0" w:lastRowFirstColumn="0" w:lastRowLastColumn="0"/>
            </w:pPr>
            <w:r w:rsidRPr="00787869">
              <w:t>TS</w:t>
            </w:r>
            <w:r>
              <w:t xml:space="preserve"> = 15 min</w:t>
            </w:r>
          </w:p>
        </w:tc>
      </w:tr>
      <w:tr w:rsidR="001150A0" w14:paraId="1CCACBB1" w14:textId="77777777" w:rsidTr="00C87020">
        <w:tc>
          <w:tcPr>
            <w:cnfStyle w:val="001000000000" w:firstRow="0" w:lastRow="0" w:firstColumn="1" w:lastColumn="0" w:oddVBand="0" w:evenVBand="0" w:oddHBand="0" w:evenHBand="0" w:firstRowFirstColumn="0" w:firstRowLastColumn="0" w:lastRowFirstColumn="0" w:lastRowLastColumn="0"/>
            <w:tcW w:w="4814" w:type="dxa"/>
          </w:tcPr>
          <w:p w14:paraId="76B2532C" w14:textId="77777777" w:rsidR="001150A0" w:rsidRDefault="001150A0" w:rsidP="00C87020">
            <w:r>
              <w:t>Tempo medio di Interarrivo</w:t>
            </w:r>
          </w:p>
        </w:tc>
        <w:tc>
          <w:tcPr>
            <w:tcW w:w="4814" w:type="dxa"/>
          </w:tcPr>
          <w:p w14:paraId="322DA975" w14:textId="55C4AECE" w:rsidR="001150A0" w:rsidRDefault="001150A0" w:rsidP="00C87020">
            <w:pPr>
              <w:jc w:val="center"/>
              <w:cnfStyle w:val="000000000000" w:firstRow="0" w:lastRow="0" w:firstColumn="0" w:lastColumn="0" w:oddVBand="0" w:evenVBand="0" w:oddHBand="0" w:evenHBand="0" w:firstRowFirstColumn="0" w:firstRowLastColumn="0" w:lastRowFirstColumn="0" w:lastRowLastColumn="0"/>
            </w:pPr>
            <w:r w:rsidRPr="00787869">
              <w:t>μ</w:t>
            </w:r>
            <w:r>
              <w:t xml:space="preserve"> = </w:t>
            </w:r>
            <w:r w:rsidR="00C43B47">
              <w:t>1/15</w:t>
            </w:r>
            <w:r>
              <w:t xml:space="preserve"> al min</w:t>
            </w:r>
          </w:p>
        </w:tc>
      </w:tr>
      <w:tr w:rsidR="001150A0" w14:paraId="7EB20C13" w14:textId="77777777" w:rsidTr="00C8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AF50524" w14:textId="77777777" w:rsidR="001150A0" w:rsidRDefault="001150A0" w:rsidP="00C87020">
            <w:r>
              <w:t>Intensità traffico del sistema</w:t>
            </w:r>
          </w:p>
        </w:tc>
        <w:tc>
          <w:tcPr>
            <w:tcW w:w="4814" w:type="dxa"/>
          </w:tcPr>
          <w:p w14:paraId="14D306A1" w14:textId="496E1418" w:rsidR="001150A0" w:rsidRDefault="001150A0" w:rsidP="00C87020">
            <w:pPr>
              <w:jc w:val="center"/>
              <w:cnfStyle w:val="000000100000" w:firstRow="0" w:lastRow="0" w:firstColumn="0" w:lastColumn="0" w:oddVBand="0" w:evenVBand="0" w:oddHBand="1" w:evenHBand="0" w:firstRowFirstColumn="0" w:firstRowLastColumn="0" w:lastRowFirstColumn="0" w:lastRowLastColumn="0"/>
            </w:pPr>
            <w:r>
              <w:t xml:space="preserve">ρ = </w:t>
            </w:r>
            <w:r w:rsidR="00C43B47">
              <w:t>1.5</w:t>
            </w:r>
            <w:r>
              <w:t xml:space="preserve"> </w:t>
            </w:r>
          </w:p>
        </w:tc>
      </w:tr>
    </w:tbl>
    <w:p w14:paraId="1F886B68" w14:textId="2E39936C" w:rsidR="000863B5" w:rsidRDefault="000863B5" w:rsidP="000863B5">
      <w:pPr>
        <w:pStyle w:val="Titolo2"/>
      </w:pPr>
      <w:bookmarkStart w:id="27" w:name="_Toc63766586"/>
      <w:r>
        <w:t xml:space="preserve">Reparto </w:t>
      </w:r>
      <w:r w:rsidR="00414646">
        <w:t>S</w:t>
      </w:r>
      <w:r>
        <w:t>caffali</w:t>
      </w:r>
      <w:r w:rsidR="00C43B47">
        <w:t xml:space="preserve"> m/m/∞</w:t>
      </w:r>
      <w:bookmarkEnd w:id="27"/>
    </w:p>
    <w:p w14:paraId="71D95D44" w14:textId="1F6EC050" w:rsidR="00C43B47" w:rsidRPr="00C43B47" w:rsidRDefault="00C43B47" w:rsidP="00C43B47">
      <w:r>
        <w:t>Essendo un M/M/∞ la condizione di stazionarietà è certamente sempre soddisfatta.</w:t>
      </w:r>
    </w:p>
    <w:tbl>
      <w:tblPr>
        <w:tblStyle w:val="Tabellaelenco2-colore3"/>
        <w:tblW w:w="0" w:type="auto"/>
        <w:tblLook w:val="04A0" w:firstRow="1" w:lastRow="0" w:firstColumn="1" w:lastColumn="0" w:noHBand="0" w:noVBand="1"/>
      </w:tblPr>
      <w:tblGrid>
        <w:gridCol w:w="4814"/>
        <w:gridCol w:w="4814"/>
      </w:tblGrid>
      <w:tr w:rsidR="001150A0" w14:paraId="1555C2F0" w14:textId="77777777" w:rsidTr="00C87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B4C33F" w14:textId="77777777" w:rsidR="001150A0" w:rsidRDefault="001150A0" w:rsidP="00C87020">
            <w:r>
              <w:t>Tempo medio di Arrivi</w:t>
            </w:r>
          </w:p>
        </w:tc>
        <w:tc>
          <w:tcPr>
            <w:tcW w:w="4814" w:type="dxa"/>
          </w:tcPr>
          <w:p w14:paraId="74B315BC" w14:textId="78E9615A" w:rsidR="001150A0" w:rsidRPr="001150A0" w:rsidRDefault="001150A0" w:rsidP="00C87020">
            <w:pPr>
              <w:jc w:val="center"/>
              <w:cnfStyle w:val="100000000000" w:firstRow="1" w:lastRow="0" w:firstColumn="0" w:lastColumn="0" w:oddVBand="0" w:evenVBand="0" w:oddHBand="0" w:evenHBand="0" w:firstRowFirstColumn="0" w:firstRowLastColumn="0" w:lastRowFirstColumn="0" w:lastRowLastColumn="0"/>
              <w:rPr>
                <w:b w:val="0"/>
                <w:bCs w:val="0"/>
              </w:rPr>
            </w:pPr>
            <w:r w:rsidRPr="001150A0">
              <w:rPr>
                <w:b w:val="0"/>
                <w:bCs w:val="0"/>
              </w:rPr>
              <w:t>λ = 0.</w:t>
            </w:r>
            <w:r w:rsidR="00C43B47">
              <w:rPr>
                <w:b w:val="0"/>
                <w:bCs w:val="0"/>
              </w:rPr>
              <w:t>85</w:t>
            </w:r>
            <w:r w:rsidRPr="001150A0">
              <w:rPr>
                <w:b w:val="0"/>
                <w:bCs w:val="0"/>
              </w:rPr>
              <w:t xml:space="preserve"> al min</w:t>
            </w:r>
          </w:p>
        </w:tc>
      </w:tr>
      <w:tr w:rsidR="001150A0" w14:paraId="356AE64B" w14:textId="77777777" w:rsidTr="00C8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6242B8F" w14:textId="77777777" w:rsidR="001150A0" w:rsidRDefault="001150A0" w:rsidP="00C87020">
            <w:r>
              <w:t>Tempo medio di Servizio</w:t>
            </w:r>
          </w:p>
        </w:tc>
        <w:tc>
          <w:tcPr>
            <w:tcW w:w="4814" w:type="dxa"/>
          </w:tcPr>
          <w:p w14:paraId="04A7D389" w14:textId="7D2A5D0F" w:rsidR="001150A0" w:rsidRDefault="001150A0" w:rsidP="00C87020">
            <w:pPr>
              <w:jc w:val="center"/>
              <w:cnfStyle w:val="000000100000" w:firstRow="0" w:lastRow="0" w:firstColumn="0" w:lastColumn="0" w:oddVBand="0" w:evenVBand="0" w:oddHBand="1" w:evenHBand="0" w:firstRowFirstColumn="0" w:firstRowLastColumn="0" w:lastRowFirstColumn="0" w:lastRowLastColumn="0"/>
            </w:pPr>
            <w:r w:rsidRPr="00787869">
              <w:t>TS</w:t>
            </w:r>
            <w:r>
              <w:t xml:space="preserve"> = </w:t>
            </w:r>
            <w:r w:rsidR="00C43B47">
              <w:t>9</w:t>
            </w:r>
            <w:r>
              <w:t xml:space="preserve"> min</w:t>
            </w:r>
          </w:p>
        </w:tc>
      </w:tr>
      <w:tr w:rsidR="001150A0" w14:paraId="020AC9C9" w14:textId="77777777" w:rsidTr="00C87020">
        <w:tc>
          <w:tcPr>
            <w:cnfStyle w:val="001000000000" w:firstRow="0" w:lastRow="0" w:firstColumn="1" w:lastColumn="0" w:oddVBand="0" w:evenVBand="0" w:oddHBand="0" w:evenHBand="0" w:firstRowFirstColumn="0" w:firstRowLastColumn="0" w:lastRowFirstColumn="0" w:lastRowLastColumn="0"/>
            <w:tcW w:w="4814" w:type="dxa"/>
          </w:tcPr>
          <w:p w14:paraId="61119593" w14:textId="77777777" w:rsidR="001150A0" w:rsidRDefault="001150A0" w:rsidP="00C87020">
            <w:r>
              <w:t>Tempo medio di Interarrivo</w:t>
            </w:r>
          </w:p>
        </w:tc>
        <w:tc>
          <w:tcPr>
            <w:tcW w:w="4814" w:type="dxa"/>
          </w:tcPr>
          <w:p w14:paraId="7AA4096E" w14:textId="67142A51" w:rsidR="001150A0" w:rsidRDefault="001150A0" w:rsidP="00C87020">
            <w:pPr>
              <w:jc w:val="center"/>
              <w:cnfStyle w:val="000000000000" w:firstRow="0" w:lastRow="0" w:firstColumn="0" w:lastColumn="0" w:oddVBand="0" w:evenVBand="0" w:oddHBand="0" w:evenHBand="0" w:firstRowFirstColumn="0" w:firstRowLastColumn="0" w:lastRowFirstColumn="0" w:lastRowLastColumn="0"/>
            </w:pPr>
            <w:r w:rsidRPr="00787869">
              <w:t>μ</w:t>
            </w:r>
            <w:r>
              <w:t xml:space="preserve"> = </w:t>
            </w:r>
            <w:r w:rsidR="00C43B47">
              <w:t>1/9</w:t>
            </w:r>
            <w:r>
              <w:t xml:space="preserve"> al min</w:t>
            </w:r>
          </w:p>
        </w:tc>
      </w:tr>
      <w:tr w:rsidR="001150A0" w14:paraId="4CBEC399" w14:textId="77777777" w:rsidTr="00C8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2EBCB34" w14:textId="77777777" w:rsidR="001150A0" w:rsidRDefault="001150A0" w:rsidP="00C87020">
            <w:r>
              <w:t>Intensità traffico del sistema</w:t>
            </w:r>
          </w:p>
        </w:tc>
        <w:tc>
          <w:tcPr>
            <w:tcW w:w="4814" w:type="dxa"/>
          </w:tcPr>
          <w:p w14:paraId="5ADF8A05" w14:textId="529AC85A" w:rsidR="001150A0" w:rsidRDefault="001150A0" w:rsidP="00C87020">
            <w:pPr>
              <w:jc w:val="center"/>
              <w:cnfStyle w:val="000000100000" w:firstRow="0" w:lastRow="0" w:firstColumn="0" w:lastColumn="0" w:oddVBand="0" w:evenVBand="0" w:oddHBand="1" w:evenHBand="0" w:firstRowFirstColumn="0" w:firstRowLastColumn="0" w:lastRowFirstColumn="0" w:lastRowLastColumn="0"/>
            </w:pPr>
            <w:r>
              <w:t xml:space="preserve">ρ = </w:t>
            </w:r>
            <w:r w:rsidR="00C43B47">
              <w:t>7.65</w:t>
            </w:r>
          </w:p>
        </w:tc>
      </w:tr>
    </w:tbl>
    <w:p w14:paraId="1015DD8D" w14:textId="0B14E638" w:rsidR="000863B5" w:rsidRDefault="000863B5" w:rsidP="000863B5">
      <w:pPr>
        <w:pStyle w:val="Titolo2"/>
      </w:pPr>
      <w:bookmarkStart w:id="28" w:name="_Toc63766587"/>
      <w:r>
        <w:t>C</w:t>
      </w:r>
      <w:r w:rsidR="00414646">
        <w:t>assa</w:t>
      </w:r>
      <w:r>
        <w:t xml:space="preserve"> 1 E 2 </w:t>
      </w:r>
      <w:r w:rsidR="00414646">
        <w:t>Alimentari</w:t>
      </w:r>
      <w:r w:rsidR="00AC5028">
        <w:t xml:space="preserve"> </w:t>
      </w:r>
      <w:r w:rsidR="00AC5028">
        <w:t>m/m/1</w:t>
      </w:r>
      <w:bookmarkEnd w:id="28"/>
    </w:p>
    <w:tbl>
      <w:tblPr>
        <w:tblStyle w:val="Tabellaelenco2-colore3"/>
        <w:tblW w:w="0" w:type="auto"/>
        <w:tblLook w:val="04A0" w:firstRow="1" w:lastRow="0" w:firstColumn="1" w:lastColumn="0" w:noHBand="0" w:noVBand="1"/>
      </w:tblPr>
      <w:tblGrid>
        <w:gridCol w:w="4814"/>
        <w:gridCol w:w="4814"/>
      </w:tblGrid>
      <w:tr w:rsidR="001150A0" w14:paraId="51FC0409" w14:textId="77777777" w:rsidTr="00C87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A46C39F" w14:textId="77777777" w:rsidR="001150A0" w:rsidRDefault="001150A0" w:rsidP="00C87020">
            <w:r>
              <w:t>Tempo medio di Arrivi</w:t>
            </w:r>
          </w:p>
        </w:tc>
        <w:tc>
          <w:tcPr>
            <w:tcW w:w="4814" w:type="dxa"/>
          </w:tcPr>
          <w:p w14:paraId="77CB6C05" w14:textId="4D87EF88" w:rsidR="001150A0" w:rsidRPr="001150A0" w:rsidRDefault="001150A0" w:rsidP="00C87020">
            <w:pPr>
              <w:jc w:val="center"/>
              <w:cnfStyle w:val="100000000000" w:firstRow="1" w:lastRow="0" w:firstColumn="0" w:lastColumn="0" w:oddVBand="0" w:evenVBand="0" w:oddHBand="0" w:evenHBand="0" w:firstRowFirstColumn="0" w:firstRowLastColumn="0" w:lastRowFirstColumn="0" w:lastRowLastColumn="0"/>
              <w:rPr>
                <w:b w:val="0"/>
                <w:bCs w:val="0"/>
              </w:rPr>
            </w:pPr>
            <w:r w:rsidRPr="001150A0">
              <w:rPr>
                <w:b w:val="0"/>
                <w:bCs w:val="0"/>
              </w:rPr>
              <w:t>λ = 0.</w:t>
            </w:r>
            <w:r w:rsidR="00C43B47">
              <w:rPr>
                <w:b w:val="0"/>
                <w:bCs w:val="0"/>
              </w:rPr>
              <w:t>43</w:t>
            </w:r>
            <w:r w:rsidRPr="001150A0">
              <w:rPr>
                <w:b w:val="0"/>
                <w:bCs w:val="0"/>
              </w:rPr>
              <w:t xml:space="preserve"> al min</w:t>
            </w:r>
          </w:p>
        </w:tc>
      </w:tr>
      <w:tr w:rsidR="001150A0" w14:paraId="7E8E692C" w14:textId="77777777" w:rsidTr="00C8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33AFCD" w14:textId="77777777" w:rsidR="001150A0" w:rsidRDefault="001150A0" w:rsidP="00C87020">
            <w:r>
              <w:t>Tempo medio di Servizio</w:t>
            </w:r>
          </w:p>
        </w:tc>
        <w:tc>
          <w:tcPr>
            <w:tcW w:w="4814" w:type="dxa"/>
          </w:tcPr>
          <w:p w14:paraId="75EC1FD7" w14:textId="4F4F8824" w:rsidR="001150A0" w:rsidRDefault="001150A0" w:rsidP="00C87020">
            <w:pPr>
              <w:jc w:val="center"/>
              <w:cnfStyle w:val="000000100000" w:firstRow="0" w:lastRow="0" w:firstColumn="0" w:lastColumn="0" w:oddVBand="0" w:evenVBand="0" w:oddHBand="1" w:evenHBand="0" w:firstRowFirstColumn="0" w:firstRowLastColumn="0" w:lastRowFirstColumn="0" w:lastRowLastColumn="0"/>
            </w:pPr>
            <w:r w:rsidRPr="00787869">
              <w:t>TS</w:t>
            </w:r>
            <w:r>
              <w:t xml:space="preserve"> = </w:t>
            </w:r>
            <w:r w:rsidR="00C43B47">
              <w:t>1.8</w:t>
            </w:r>
            <w:r>
              <w:t xml:space="preserve"> min</w:t>
            </w:r>
          </w:p>
        </w:tc>
      </w:tr>
      <w:tr w:rsidR="001150A0" w14:paraId="458DD4D6" w14:textId="77777777" w:rsidTr="00C87020">
        <w:tc>
          <w:tcPr>
            <w:cnfStyle w:val="001000000000" w:firstRow="0" w:lastRow="0" w:firstColumn="1" w:lastColumn="0" w:oddVBand="0" w:evenVBand="0" w:oddHBand="0" w:evenHBand="0" w:firstRowFirstColumn="0" w:firstRowLastColumn="0" w:lastRowFirstColumn="0" w:lastRowLastColumn="0"/>
            <w:tcW w:w="4814" w:type="dxa"/>
          </w:tcPr>
          <w:p w14:paraId="3865B6BE" w14:textId="77777777" w:rsidR="001150A0" w:rsidRDefault="001150A0" w:rsidP="00C87020">
            <w:r>
              <w:t>Tempo medio di Interarrivo</w:t>
            </w:r>
          </w:p>
        </w:tc>
        <w:tc>
          <w:tcPr>
            <w:tcW w:w="4814" w:type="dxa"/>
          </w:tcPr>
          <w:p w14:paraId="3120774F" w14:textId="6747C122" w:rsidR="001150A0" w:rsidRDefault="001150A0" w:rsidP="00C87020">
            <w:pPr>
              <w:jc w:val="center"/>
              <w:cnfStyle w:val="000000000000" w:firstRow="0" w:lastRow="0" w:firstColumn="0" w:lastColumn="0" w:oddVBand="0" w:evenVBand="0" w:oddHBand="0" w:evenHBand="0" w:firstRowFirstColumn="0" w:firstRowLastColumn="0" w:lastRowFirstColumn="0" w:lastRowLastColumn="0"/>
            </w:pPr>
            <w:r w:rsidRPr="00787869">
              <w:t>μ</w:t>
            </w:r>
            <w:r>
              <w:t xml:space="preserve"> = </w:t>
            </w:r>
            <w:r w:rsidR="00C43B47">
              <w:t>5/9</w:t>
            </w:r>
            <w:r>
              <w:t xml:space="preserve"> al min</w:t>
            </w:r>
          </w:p>
        </w:tc>
      </w:tr>
      <w:tr w:rsidR="001150A0" w14:paraId="4561B802" w14:textId="77777777" w:rsidTr="00C8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D2AE5FD" w14:textId="77777777" w:rsidR="001150A0" w:rsidRDefault="001150A0" w:rsidP="00C87020">
            <w:r>
              <w:t>Intensità traffico del sistema</w:t>
            </w:r>
          </w:p>
        </w:tc>
        <w:tc>
          <w:tcPr>
            <w:tcW w:w="4814" w:type="dxa"/>
          </w:tcPr>
          <w:p w14:paraId="21C6095B" w14:textId="42B55D7C" w:rsidR="001150A0" w:rsidRDefault="001150A0" w:rsidP="00C87020">
            <w:pPr>
              <w:jc w:val="center"/>
              <w:cnfStyle w:val="000000100000" w:firstRow="0" w:lastRow="0" w:firstColumn="0" w:lastColumn="0" w:oddVBand="0" w:evenVBand="0" w:oddHBand="1" w:evenHBand="0" w:firstRowFirstColumn="0" w:firstRowLastColumn="0" w:lastRowFirstColumn="0" w:lastRowLastColumn="0"/>
            </w:pPr>
            <w:r>
              <w:t>ρ = 0.</w:t>
            </w:r>
            <w:r w:rsidR="00C43B47">
              <w:t>78</w:t>
            </w:r>
            <w:r>
              <w:t xml:space="preserve"> &lt; 1</w:t>
            </w:r>
          </w:p>
        </w:tc>
      </w:tr>
    </w:tbl>
    <w:p w14:paraId="471C9B58" w14:textId="77777777" w:rsidR="001150A0" w:rsidRDefault="001150A0">
      <w:pPr>
        <w:rPr>
          <w:rFonts w:asciiTheme="majorHAnsi" w:eastAsiaTheme="majorEastAsia" w:hAnsiTheme="majorHAnsi" w:cstheme="majorBidi"/>
          <w:caps/>
          <w:color w:val="007789" w:themeColor="accent1" w:themeShade="BF"/>
          <w:sz w:val="24"/>
        </w:rPr>
      </w:pPr>
      <w:r>
        <w:br w:type="page"/>
      </w:r>
    </w:p>
    <w:p w14:paraId="31E11AB4" w14:textId="07ADF947" w:rsidR="000863B5" w:rsidRDefault="000863B5" w:rsidP="000863B5">
      <w:pPr>
        <w:pStyle w:val="Titolo2"/>
      </w:pPr>
      <w:bookmarkStart w:id="29" w:name="_Toc63766588"/>
      <w:r>
        <w:lastRenderedPageBreak/>
        <w:t xml:space="preserve">Cassa </w:t>
      </w:r>
      <w:r w:rsidR="00414646">
        <w:t>A</w:t>
      </w:r>
      <w:r>
        <w:t>bbigliamento</w:t>
      </w:r>
      <w:r w:rsidR="00AC5028">
        <w:t xml:space="preserve"> </w:t>
      </w:r>
      <w:r w:rsidR="00AC5028">
        <w:t>m/m/1</w:t>
      </w:r>
      <w:bookmarkEnd w:id="29"/>
    </w:p>
    <w:tbl>
      <w:tblPr>
        <w:tblStyle w:val="Tabellaelenco2-colore3"/>
        <w:tblpPr w:leftFromText="141" w:rightFromText="141" w:vertAnchor="text" w:horzAnchor="margin" w:tblpY="203"/>
        <w:tblW w:w="0" w:type="auto"/>
        <w:tblLook w:val="04A0" w:firstRow="1" w:lastRow="0" w:firstColumn="1" w:lastColumn="0" w:noHBand="0" w:noVBand="1"/>
      </w:tblPr>
      <w:tblGrid>
        <w:gridCol w:w="4814"/>
        <w:gridCol w:w="4814"/>
      </w:tblGrid>
      <w:tr w:rsidR="00C87020" w14:paraId="190069A0" w14:textId="77777777" w:rsidTr="00C87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B75871A" w14:textId="77777777" w:rsidR="00C87020" w:rsidRDefault="00C87020" w:rsidP="00C87020">
            <w:r>
              <w:t>Tempo medio di Arrivi</w:t>
            </w:r>
          </w:p>
        </w:tc>
        <w:tc>
          <w:tcPr>
            <w:tcW w:w="4814" w:type="dxa"/>
          </w:tcPr>
          <w:p w14:paraId="26CCC724" w14:textId="77777777" w:rsidR="00C87020" w:rsidRPr="001150A0" w:rsidRDefault="00C87020" w:rsidP="00C87020">
            <w:pPr>
              <w:jc w:val="center"/>
              <w:cnfStyle w:val="100000000000" w:firstRow="1" w:lastRow="0" w:firstColumn="0" w:lastColumn="0" w:oddVBand="0" w:evenVBand="0" w:oddHBand="0" w:evenHBand="0" w:firstRowFirstColumn="0" w:firstRowLastColumn="0" w:lastRowFirstColumn="0" w:lastRowLastColumn="0"/>
              <w:rPr>
                <w:b w:val="0"/>
                <w:bCs w:val="0"/>
              </w:rPr>
            </w:pPr>
            <w:r w:rsidRPr="001150A0">
              <w:rPr>
                <w:b w:val="0"/>
                <w:bCs w:val="0"/>
              </w:rPr>
              <w:t>λ = 0.</w:t>
            </w:r>
            <w:r>
              <w:rPr>
                <w:b w:val="0"/>
                <w:bCs w:val="0"/>
              </w:rPr>
              <w:t>10</w:t>
            </w:r>
            <w:r w:rsidRPr="001150A0">
              <w:rPr>
                <w:b w:val="0"/>
                <w:bCs w:val="0"/>
              </w:rPr>
              <w:t xml:space="preserve"> al min</w:t>
            </w:r>
          </w:p>
        </w:tc>
      </w:tr>
      <w:tr w:rsidR="00C87020" w14:paraId="62257DCC" w14:textId="77777777" w:rsidTr="00C8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E0E5C8" w14:textId="77777777" w:rsidR="00C87020" w:rsidRDefault="00C87020" w:rsidP="00C87020">
            <w:r>
              <w:t>Tempo medio di Servizio</w:t>
            </w:r>
          </w:p>
        </w:tc>
        <w:tc>
          <w:tcPr>
            <w:tcW w:w="4814" w:type="dxa"/>
          </w:tcPr>
          <w:p w14:paraId="31DC0E83" w14:textId="77777777" w:rsidR="00C87020" w:rsidRDefault="00C87020" w:rsidP="00C87020">
            <w:pPr>
              <w:jc w:val="center"/>
              <w:cnfStyle w:val="000000100000" w:firstRow="0" w:lastRow="0" w:firstColumn="0" w:lastColumn="0" w:oddVBand="0" w:evenVBand="0" w:oddHBand="1" w:evenHBand="0" w:firstRowFirstColumn="0" w:firstRowLastColumn="0" w:lastRowFirstColumn="0" w:lastRowLastColumn="0"/>
            </w:pPr>
            <w:r w:rsidRPr="00787869">
              <w:t>TS</w:t>
            </w:r>
            <w:r>
              <w:t xml:space="preserve"> = 3.5 min</w:t>
            </w:r>
          </w:p>
        </w:tc>
      </w:tr>
      <w:tr w:rsidR="00C87020" w14:paraId="4016EDA0" w14:textId="77777777" w:rsidTr="00C87020">
        <w:tc>
          <w:tcPr>
            <w:cnfStyle w:val="001000000000" w:firstRow="0" w:lastRow="0" w:firstColumn="1" w:lastColumn="0" w:oddVBand="0" w:evenVBand="0" w:oddHBand="0" w:evenHBand="0" w:firstRowFirstColumn="0" w:firstRowLastColumn="0" w:lastRowFirstColumn="0" w:lastRowLastColumn="0"/>
            <w:tcW w:w="4814" w:type="dxa"/>
          </w:tcPr>
          <w:p w14:paraId="5357DC84" w14:textId="77777777" w:rsidR="00C87020" w:rsidRDefault="00C87020" w:rsidP="00C87020">
            <w:r>
              <w:t>Tempo medio di Interarrivo</w:t>
            </w:r>
          </w:p>
        </w:tc>
        <w:tc>
          <w:tcPr>
            <w:tcW w:w="4814" w:type="dxa"/>
          </w:tcPr>
          <w:p w14:paraId="6CB392E3" w14:textId="77777777" w:rsidR="00C87020" w:rsidRDefault="00C87020" w:rsidP="00C87020">
            <w:pPr>
              <w:jc w:val="center"/>
              <w:cnfStyle w:val="000000000000" w:firstRow="0" w:lastRow="0" w:firstColumn="0" w:lastColumn="0" w:oddVBand="0" w:evenVBand="0" w:oddHBand="0" w:evenHBand="0" w:firstRowFirstColumn="0" w:firstRowLastColumn="0" w:lastRowFirstColumn="0" w:lastRowLastColumn="0"/>
            </w:pPr>
            <w:r w:rsidRPr="00787869">
              <w:t>μ</w:t>
            </w:r>
            <w:r>
              <w:t xml:space="preserve"> = 2/7 al min</w:t>
            </w:r>
          </w:p>
        </w:tc>
      </w:tr>
      <w:tr w:rsidR="00C87020" w14:paraId="631DC74D" w14:textId="77777777" w:rsidTr="00C8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A6E0FA" w14:textId="77777777" w:rsidR="00C87020" w:rsidRDefault="00C87020" w:rsidP="00C87020">
            <w:r>
              <w:t>Intensità traffico del sistema</w:t>
            </w:r>
          </w:p>
        </w:tc>
        <w:tc>
          <w:tcPr>
            <w:tcW w:w="4814" w:type="dxa"/>
          </w:tcPr>
          <w:p w14:paraId="7F11A617" w14:textId="77777777" w:rsidR="00C87020" w:rsidRDefault="00C87020" w:rsidP="00C87020">
            <w:pPr>
              <w:jc w:val="center"/>
              <w:cnfStyle w:val="000000100000" w:firstRow="0" w:lastRow="0" w:firstColumn="0" w:lastColumn="0" w:oddVBand="0" w:evenVBand="0" w:oddHBand="1" w:evenHBand="0" w:firstRowFirstColumn="0" w:firstRowLastColumn="0" w:lastRowFirstColumn="0" w:lastRowLastColumn="0"/>
            </w:pPr>
            <w:r>
              <w:t>ρ = 0.35 &lt; 1</w:t>
            </w:r>
          </w:p>
        </w:tc>
      </w:tr>
    </w:tbl>
    <w:p w14:paraId="7EFFFF48" w14:textId="05295289" w:rsidR="00C87020" w:rsidRDefault="00C87020" w:rsidP="00C87020"/>
    <w:p w14:paraId="1D5013DC" w14:textId="77777777" w:rsidR="00C87020" w:rsidRDefault="00C87020">
      <w:r>
        <w:br w:type="page"/>
      </w:r>
    </w:p>
    <w:p w14:paraId="56B19A21" w14:textId="7C540DF0" w:rsidR="00B842D8" w:rsidRDefault="00B842D8">
      <w:pPr>
        <w:pStyle w:val="Titolo1"/>
      </w:pPr>
      <w:bookmarkStart w:id="30" w:name="_Toc63766589"/>
      <w:r>
        <w:lastRenderedPageBreak/>
        <w:t>Analisi del report della Simulazione</w:t>
      </w:r>
      <w:bookmarkEnd w:id="30"/>
    </w:p>
    <w:p w14:paraId="3FA7A813" w14:textId="4FFEF87C" w:rsidR="00C87020" w:rsidRPr="00C87020" w:rsidRDefault="00C87020" w:rsidP="00C87020">
      <w:r>
        <w:t>Tutti i tempi sono espressi in minuti.</w:t>
      </w:r>
      <w:r w:rsidR="00256B83">
        <w:t xml:space="preserve"> In media durante la simulazione sono arrivate 339 persone e la media di permanenza totale all’interno del sistema è di 21.8213; la media del tempo di attesa totale è 8.6586; la media del tempo di servizio totale è 13.1627.</w:t>
      </w:r>
    </w:p>
    <w:p w14:paraId="1E5A3B8C" w14:textId="77CEDF3C" w:rsidR="00B842D8" w:rsidRDefault="002717E0" w:rsidP="00B842D8">
      <w:pPr>
        <w:pStyle w:val="Titolo2"/>
      </w:pPr>
      <w:bookmarkStart w:id="31" w:name="_Toc63766590"/>
      <w:r w:rsidRPr="0025387A">
        <w:rPr>
          <w:noProof/>
          <w:sz w:val="22"/>
          <w:szCs w:val="20"/>
        </w:rPr>
        <w:drawing>
          <wp:anchor distT="0" distB="0" distL="114300" distR="114300" simplePos="0" relativeHeight="251696128" behindDoc="1" locked="0" layoutInCell="1" allowOverlap="1" wp14:anchorId="4AD9AD84" wp14:editId="619F9073">
            <wp:simplePos x="0" y="0"/>
            <wp:positionH relativeFrom="column">
              <wp:posOffset>3087370</wp:posOffset>
            </wp:positionH>
            <wp:positionV relativeFrom="paragraph">
              <wp:posOffset>121920</wp:posOffset>
            </wp:positionV>
            <wp:extent cx="3452495" cy="2367280"/>
            <wp:effectExtent l="0" t="0" r="14605" b="13970"/>
            <wp:wrapTight wrapText="bothSides">
              <wp:wrapPolygon edited="0">
                <wp:start x="0" y="0"/>
                <wp:lineTo x="0" y="21554"/>
                <wp:lineTo x="21572" y="21554"/>
                <wp:lineTo x="21572" y="0"/>
                <wp:lineTo x="0" y="0"/>
              </wp:wrapPolygon>
            </wp:wrapTight>
            <wp:docPr id="6" name="Gra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B842D8">
        <w:t xml:space="preserve">Tempi </w:t>
      </w:r>
      <w:r>
        <w:t xml:space="preserve">medi </w:t>
      </w:r>
      <w:r w:rsidR="00B842D8">
        <w:t>di attesa</w:t>
      </w:r>
      <w:bookmarkEnd w:id="31"/>
    </w:p>
    <w:tbl>
      <w:tblPr>
        <w:tblStyle w:val="Grigliatabella"/>
        <w:tblpPr w:leftFromText="141" w:rightFromText="141" w:vertAnchor="text" w:horzAnchor="margin" w:tblpY="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168"/>
        <w:gridCol w:w="5346"/>
      </w:tblGrid>
      <w:tr w:rsidR="0025387A" w14:paraId="081C8784" w14:textId="77777777" w:rsidTr="00C87020">
        <w:tc>
          <w:tcPr>
            <w:tcW w:w="3114" w:type="dxa"/>
          </w:tcPr>
          <w:p w14:paraId="4D1590A2" w14:textId="77777777" w:rsidR="0025387A" w:rsidRDefault="0025387A" w:rsidP="00C87020">
            <w:r>
              <w:t>PORTA INGRESSO</w:t>
            </w:r>
          </w:p>
        </w:tc>
        <w:tc>
          <w:tcPr>
            <w:tcW w:w="1168" w:type="dxa"/>
          </w:tcPr>
          <w:p w14:paraId="4F5A6287" w14:textId="468D9BF2" w:rsidR="0025387A" w:rsidRDefault="002717E0" w:rsidP="00C87020">
            <w:r>
              <w:t>0.0723</w:t>
            </w:r>
          </w:p>
        </w:tc>
        <w:tc>
          <w:tcPr>
            <w:tcW w:w="5346" w:type="dxa"/>
            <w:vMerge w:val="restart"/>
          </w:tcPr>
          <w:p w14:paraId="5982C06A" w14:textId="5D8BF280" w:rsidR="0025387A" w:rsidRDefault="0025387A" w:rsidP="00C87020"/>
        </w:tc>
      </w:tr>
      <w:tr w:rsidR="0025387A" w14:paraId="20DAFC6A" w14:textId="77777777" w:rsidTr="00C87020">
        <w:tc>
          <w:tcPr>
            <w:tcW w:w="3114" w:type="dxa"/>
          </w:tcPr>
          <w:p w14:paraId="498780BC" w14:textId="77777777" w:rsidR="0025387A" w:rsidRDefault="0025387A" w:rsidP="00C87020">
            <w:r>
              <w:t>ABBIGLIAMENTO</w:t>
            </w:r>
          </w:p>
        </w:tc>
        <w:tc>
          <w:tcPr>
            <w:tcW w:w="1168" w:type="dxa"/>
          </w:tcPr>
          <w:p w14:paraId="6E628576" w14:textId="3640919F" w:rsidR="0025387A" w:rsidRDefault="002717E0" w:rsidP="00C87020">
            <w:r>
              <w:t>0.00</w:t>
            </w:r>
          </w:p>
        </w:tc>
        <w:tc>
          <w:tcPr>
            <w:tcW w:w="5346" w:type="dxa"/>
            <w:vMerge/>
          </w:tcPr>
          <w:p w14:paraId="54A6DF8D" w14:textId="77777777" w:rsidR="0025387A" w:rsidRDefault="0025387A" w:rsidP="00C87020"/>
        </w:tc>
      </w:tr>
      <w:tr w:rsidR="0025387A" w14:paraId="4783A7A4" w14:textId="77777777" w:rsidTr="00C87020">
        <w:tc>
          <w:tcPr>
            <w:tcW w:w="3114" w:type="dxa"/>
          </w:tcPr>
          <w:p w14:paraId="0C124055" w14:textId="77777777" w:rsidR="0025387A" w:rsidRDefault="0025387A" w:rsidP="00C87020">
            <w:r>
              <w:t>REPARTO GASTRONOMIA</w:t>
            </w:r>
          </w:p>
        </w:tc>
        <w:tc>
          <w:tcPr>
            <w:tcW w:w="1168" w:type="dxa"/>
          </w:tcPr>
          <w:p w14:paraId="333ABDD8" w14:textId="65ABC4D4" w:rsidR="0025387A" w:rsidRDefault="002717E0" w:rsidP="00C87020">
            <w:r>
              <w:t>3.7118</w:t>
            </w:r>
          </w:p>
        </w:tc>
        <w:tc>
          <w:tcPr>
            <w:tcW w:w="5346" w:type="dxa"/>
            <w:vMerge/>
          </w:tcPr>
          <w:p w14:paraId="6F91CD73" w14:textId="77777777" w:rsidR="0025387A" w:rsidRDefault="0025387A" w:rsidP="00C87020"/>
        </w:tc>
      </w:tr>
      <w:tr w:rsidR="0025387A" w14:paraId="0D029D37" w14:textId="77777777" w:rsidTr="00C87020">
        <w:tc>
          <w:tcPr>
            <w:tcW w:w="3114" w:type="dxa"/>
          </w:tcPr>
          <w:p w14:paraId="20C329F4" w14:textId="77777777" w:rsidR="0025387A" w:rsidRDefault="0025387A" w:rsidP="00C87020">
            <w:r>
              <w:t>REPARTO SCAFFALI</w:t>
            </w:r>
          </w:p>
        </w:tc>
        <w:tc>
          <w:tcPr>
            <w:tcW w:w="1168" w:type="dxa"/>
          </w:tcPr>
          <w:p w14:paraId="7A2D3447" w14:textId="01275043" w:rsidR="0025387A" w:rsidRDefault="002717E0" w:rsidP="00C87020">
            <w:r>
              <w:t>0.00</w:t>
            </w:r>
          </w:p>
        </w:tc>
        <w:tc>
          <w:tcPr>
            <w:tcW w:w="5346" w:type="dxa"/>
            <w:vMerge/>
          </w:tcPr>
          <w:p w14:paraId="333B824D" w14:textId="77777777" w:rsidR="0025387A" w:rsidRDefault="0025387A" w:rsidP="00C87020"/>
        </w:tc>
      </w:tr>
      <w:tr w:rsidR="0025387A" w14:paraId="39EF1A8F" w14:textId="77777777" w:rsidTr="00C87020">
        <w:tc>
          <w:tcPr>
            <w:tcW w:w="3114" w:type="dxa"/>
          </w:tcPr>
          <w:p w14:paraId="38560745" w14:textId="77777777" w:rsidR="0025387A" w:rsidRDefault="0025387A" w:rsidP="00C87020">
            <w:r>
              <w:t>REPARTO PESCHERIA</w:t>
            </w:r>
          </w:p>
        </w:tc>
        <w:tc>
          <w:tcPr>
            <w:tcW w:w="1168" w:type="dxa"/>
          </w:tcPr>
          <w:p w14:paraId="5761B60F" w14:textId="588BD9EB" w:rsidR="0025387A" w:rsidRDefault="002717E0" w:rsidP="00C87020">
            <w:r>
              <w:t>2.8947</w:t>
            </w:r>
          </w:p>
        </w:tc>
        <w:tc>
          <w:tcPr>
            <w:tcW w:w="5346" w:type="dxa"/>
            <w:vMerge/>
          </w:tcPr>
          <w:p w14:paraId="5A924F0A" w14:textId="77777777" w:rsidR="0025387A" w:rsidRDefault="0025387A" w:rsidP="00C87020"/>
        </w:tc>
      </w:tr>
      <w:tr w:rsidR="0025387A" w14:paraId="1C4055DB" w14:textId="77777777" w:rsidTr="00C87020">
        <w:tc>
          <w:tcPr>
            <w:tcW w:w="3114" w:type="dxa"/>
          </w:tcPr>
          <w:p w14:paraId="24DAB751" w14:textId="77777777" w:rsidR="0025387A" w:rsidRDefault="0025387A" w:rsidP="00C87020">
            <w:r>
              <w:t>CASSA 1</w:t>
            </w:r>
          </w:p>
        </w:tc>
        <w:tc>
          <w:tcPr>
            <w:tcW w:w="1168" w:type="dxa"/>
          </w:tcPr>
          <w:p w14:paraId="75B77052" w14:textId="694775E7" w:rsidR="0025387A" w:rsidRDefault="002717E0" w:rsidP="00C87020">
            <w:r>
              <w:t>6.1754</w:t>
            </w:r>
          </w:p>
        </w:tc>
        <w:tc>
          <w:tcPr>
            <w:tcW w:w="5346" w:type="dxa"/>
            <w:vMerge/>
          </w:tcPr>
          <w:p w14:paraId="195CE816" w14:textId="77777777" w:rsidR="0025387A" w:rsidRDefault="0025387A" w:rsidP="00C87020"/>
        </w:tc>
      </w:tr>
      <w:tr w:rsidR="0025387A" w14:paraId="71345662" w14:textId="77777777" w:rsidTr="00C87020">
        <w:tc>
          <w:tcPr>
            <w:tcW w:w="3114" w:type="dxa"/>
          </w:tcPr>
          <w:p w14:paraId="6B2A7F6F" w14:textId="77777777" w:rsidR="0025387A" w:rsidRDefault="0025387A" w:rsidP="00C87020">
            <w:r>
              <w:t>CASSA 2</w:t>
            </w:r>
          </w:p>
        </w:tc>
        <w:tc>
          <w:tcPr>
            <w:tcW w:w="1168" w:type="dxa"/>
          </w:tcPr>
          <w:p w14:paraId="5867AD19" w14:textId="60721454" w:rsidR="0025387A" w:rsidRDefault="002717E0" w:rsidP="00C87020">
            <w:r>
              <w:t>7.0610</w:t>
            </w:r>
          </w:p>
        </w:tc>
        <w:tc>
          <w:tcPr>
            <w:tcW w:w="5346" w:type="dxa"/>
            <w:vMerge/>
          </w:tcPr>
          <w:p w14:paraId="1C6887F4" w14:textId="77777777" w:rsidR="0025387A" w:rsidRDefault="0025387A" w:rsidP="00C87020"/>
        </w:tc>
      </w:tr>
      <w:tr w:rsidR="0025387A" w14:paraId="4BD8DCBE" w14:textId="77777777" w:rsidTr="00C87020">
        <w:trPr>
          <w:trHeight w:val="302"/>
        </w:trPr>
        <w:tc>
          <w:tcPr>
            <w:tcW w:w="3114" w:type="dxa"/>
          </w:tcPr>
          <w:p w14:paraId="7FE2D706" w14:textId="77777777" w:rsidR="0025387A" w:rsidRDefault="0025387A" w:rsidP="00C87020">
            <w:r>
              <w:t>CASSA ABBIGLIAMENTO</w:t>
            </w:r>
          </w:p>
        </w:tc>
        <w:tc>
          <w:tcPr>
            <w:tcW w:w="1168" w:type="dxa"/>
          </w:tcPr>
          <w:p w14:paraId="3C5FF0E6" w14:textId="5891F3BB" w:rsidR="0025387A" w:rsidRDefault="002717E0" w:rsidP="00C87020">
            <w:r>
              <w:t>1.7066</w:t>
            </w:r>
          </w:p>
        </w:tc>
        <w:tc>
          <w:tcPr>
            <w:tcW w:w="5346" w:type="dxa"/>
            <w:vMerge/>
          </w:tcPr>
          <w:p w14:paraId="47A97ACD" w14:textId="77777777" w:rsidR="0025387A" w:rsidRDefault="0025387A" w:rsidP="00C87020"/>
        </w:tc>
      </w:tr>
      <w:tr w:rsidR="0025387A" w14:paraId="64CDEBBD" w14:textId="77777777" w:rsidTr="00C87020">
        <w:tc>
          <w:tcPr>
            <w:tcW w:w="3114" w:type="dxa"/>
          </w:tcPr>
          <w:p w14:paraId="79676588" w14:textId="77777777" w:rsidR="0025387A" w:rsidRDefault="0025387A" w:rsidP="00C87020"/>
          <w:p w14:paraId="6C24EB1B" w14:textId="77777777" w:rsidR="002717E0" w:rsidRDefault="002717E0" w:rsidP="00C87020"/>
          <w:p w14:paraId="7493E5AA" w14:textId="77777777" w:rsidR="002717E0" w:rsidRDefault="002717E0" w:rsidP="00C87020"/>
          <w:p w14:paraId="3DCDB9AB" w14:textId="77777777" w:rsidR="002717E0" w:rsidRDefault="002717E0" w:rsidP="00C87020"/>
          <w:p w14:paraId="1D1786B9" w14:textId="77777777" w:rsidR="002717E0" w:rsidRDefault="002717E0" w:rsidP="00C87020"/>
          <w:p w14:paraId="59994FCC" w14:textId="1858ADFD" w:rsidR="002717E0" w:rsidRDefault="002717E0" w:rsidP="00C87020"/>
        </w:tc>
        <w:tc>
          <w:tcPr>
            <w:tcW w:w="1168" w:type="dxa"/>
          </w:tcPr>
          <w:p w14:paraId="699718BA" w14:textId="77777777" w:rsidR="0025387A" w:rsidRDefault="0025387A" w:rsidP="00C87020"/>
        </w:tc>
        <w:tc>
          <w:tcPr>
            <w:tcW w:w="5346" w:type="dxa"/>
            <w:vMerge/>
          </w:tcPr>
          <w:p w14:paraId="649C8CAE" w14:textId="77777777" w:rsidR="0025387A" w:rsidRDefault="0025387A" w:rsidP="00C87020"/>
        </w:tc>
      </w:tr>
    </w:tbl>
    <w:p w14:paraId="6AC9FD09" w14:textId="7634940C" w:rsidR="0025387A" w:rsidRPr="0025387A" w:rsidRDefault="002717E0" w:rsidP="0025387A">
      <w:pPr>
        <w:pStyle w:val="Titolo2"/>
      </w:pPr>
      <w:bookmarkStart w:id="32" w:name="_Toc63766591"/>
      <w:r w:rsidRPr="0025387A">
        <w:rPr>
          <w:noProof/>
          <w:sz w:val="22"/>
          <w:szCs w:val="20"/>
        </w:rPr>
        <w:drawing>
          <wp:anchor distT="0" distB="0" distL="114300" distR="114300" simplePos="0" relativeHeight="251694080" behindDoc="1" locked="0" layoutInCell="1" allowOverlap="1" wp14:anchorId="4CDBD632" wp14:editId="4B60CF59">
            <wp:simplePos x="0" y="0"/>
            <wp:positionH relativeFrom="column">
              <wp:posOffset>3087635</wp:posOffset>
            </wp:positionH>
            <wp:positionV relativeFrom="paragraph">
              <wp:posOffset>2635487</wp:posOffset>
            </wp:positionV>
            <wp:extent cx="3452884" cy="1978925"/>
            <wp:effectExtent l="0" t="0" r="14605" b="2540"/>
            <wp:wrapNone/>
            <wp:docPr id="5" name="Gra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B842D8">
        <w:t xml:space="preserve">Tempi </w:t>
      </w:r>
      <w:r>
        <w:t xml:space="preserve">medi </w:t>
      </w:r>
      <w:r w:rsidR="00B842D8">
        <w:t>di Servizio</w:t>
      </w:r>
      <w:bookmarkEnd w:id="32"/>
    </w:p>
    <w:tbl>
      <w:tblPr>
        <w:tblStyle w:val="Grigliatabella"/>
        <w:tblpPr w:leftFromText="141" w:rightFromText="141" w:vertAnchor="text" w:horzAnchor="margin" w:tblpY="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168"/>
        <w:gridCol w:w="5346"/>
      </w:tblGrid>
      <w:tr w:rsidR="0025387A" w14:paraId="464C5474" w14:textId="77777777" w:rsidTr="0025387A">
        <w:tc>
          <w:tcPr>
            <w:tcW w:w="3114" w:type="dxa"/>
          </w:tcPr>
          <w:p w14:paraId="1E978DFF" w14:textId="77777777" w:rsidR="0025387A" w:rsidRDefault="0025387A" w:rsidP="0025387A">
            <w:r>
              <w:t>PORTA INGRESSO</w:t>
            </w:r>
          </w:p>
        </w:tc>
        <w:tc>
          <w:tcPr>
            <w:tcW w:w="1168" w:type="dxa"/>
          </w:tcPr>
          <w:p w14:paraId="372F1FD1" w14:textId="77777777" w:rsidR="0025387A" w:rsidRDefault="0025387A" w:rsidP="0025387A">
            <w:r>
              <w:t>0.1248</w:t>
            </w:r>
          </w:p>
        </w:tc>
        <w:tc>
          <w:tcPr>
            <w:tcW w:w="5346" w:type="dxa"/>
            <w:vMerge w:val="restart"/>
          </w:tcPr>
          <w:p w14:paraId="25E466E6" w14:textId="06AE51D9" w:rsidR="0025387A" w:rsidRDefault="0025387A" w:rsidP="00C87020"/>
        </w:tc>
      </w:tr>
      <w:tr w:rsidR="0025387A" w14:paraId="0E77DF28" w14:textId="77777777" w:rsidTr="0025387A">
        <w:tc>
          <w:tcPr>
            <w:tcW w:w="3114" w:type="dxa"/>
          </w:tcPr>
          <w:p w14:paraId="7950CA3E" w14:textId="77777777" w:rsidR="0025387A" w:rsidRDefault="0025387A" w:rsidP="0025387A">
            <w:r>
              <w:t>ABBIGLIAMENTO</w:t>
            </w:r>
          </w:p>
        </w:tc>
        <w:tc>
          <w:tcPr>
            <w:tcW w:w="1168" w:type="dxa"/>
          </w:tcPr>
          <w:p w14:paraId="2B6BA024" w14:textId="77777777" w:rsidR="0025387A" w:rsidRDefault="0025387A" w:rsidP="0025387A">
            <w:r>
              <w:t>14.4424</w:t>
            </w:r>
          </w:p>
        </w:tc>
        <w:tc>
          <w:tcPr>
            <w:tcW w:w="5346" w:type="dxa"/>
            <w:vMerge/>
          </w:tcPr>
          <w:p w14:paraId="5AEB430B" w14:textId="37CE8EBB" w:rsidR="0025387A" w:rsidRDefault="0025387A" w:rsidP="00C87020"/>
        </w:tc>
      </w:tr>
      <w:tr w:rsidR="0025387A" w14:paraId="5D182F71" w14:textId="77777777" w:rsidTr="0025387A">
        <w:tc>
          <w:tcPr>
            <w:tcW w:w="3114" w:type="dxa"/>
          </w:tcPr>
          <w:p w14:paraId="27B8B310" w14:textId="77777777" w:rsidR="0025387A" w:rsidRDefault="0025387A" w:rsidP="0025387A">
            <w:r>
              <w:t>REPARTO GASTRONOMIA</w:t>
            </w:r>
          </w:p>
        </w:tc>
        <w:tc>
          <w:tcPr>
            <w:tcW w:w="1168" w:type="dxa"/>
          </w:tcPr>
          <w:p w14:paraId="73BA22C2" w14:textId="77777777" w:rsidR="0025387A" w:rsidRDefault="0025387A" w:rsidP="0025387A">
            <w:r>
              <w:t>3.9089</w:t>
            </w:r>
          </w:p>
        </w:tc>
        <w:tc>
          <w:tcPr>
            <w:tcW w:w="5346" w:type="dxa"/>
            <w:vMerge/>
          </w:tcPr>
          <w:p w14:paraId="46D46449" w14:textId="6A90B960" w:rsidR="0025387A" w:rsidRDefault="0025387A" w:rsidP="00C87020"/>
        </w:tc>
      </w:tr>
      <w:tr w:rsidR="0025387A" w14:paraId="55FBEBF0" w14:textId="77777777" w:rsidTr="0025387A">
        <w:tc>
          <w:tcPr>
            <w:tcW w:w="3114" w:type="dxa"/>
          </w:tcPr>
          <w:p w14:paraId="03E0E39D" w14:textId="77777777" w:rsidR="0025387A" w:rsidRDefault="0025387A" w:rsidP="0025387A">
            <w:r>
              <w:t>REPARTO SCAFFALI</w:t>
            </w:r>
          </w:p>
        </w:tc>
        <w:tc>
          <w:tcPr>
            <w:tcW w:w="1168" w:type="dxa"/>
          </w:tcPr>
          <w:p w14:paraId="65889E2D" w14:textId="77777777" w:rsidR="0025387A" w:rsidRDefault="0025387A" w:rsidP="0025387A">
            <w:r>
              <w:t>8.7546</w:t>
            </w:r>
          </w:p>
        </w:tc>
        <w:tc>
          <w:tcPr>
            <w:tcW w:w="5346" w:type="dxa"/>
            <w:vMerge/>
          </w:tcPr>
          <w:p w14:paraId="452921A1" w14:textId="49924446" w:rsidR="0025387A" w:rsidRDefault="0025387A" w:rsidP="00C87020"/>
        </w:tc>
      </w:tr>
      <w:tr w:rsidR="0025387A" w14:paraId="388C2630" w14:textId="77777777" w:rsidTr="0025387A">
        <w:tc>
          <w:tcPr>
            <w:tcW w:w="3114" w:type="dxa"/>
          </w:tcPr>
          <w:p w14:paraId="3C9736D8" w14:textId="77777777" w:rsidR="0025387A" w:rsidRDefault="0025387A" w:rsidP="0025387A">
            <w:r>
              <w:t>REPARTO PESCHERIA</w:t>
            </w:r>
          </w:p>
        </w:tc>
        <w:tc>
          <w:tcPr>
            <w:tcW w:w="1168" w:type="dxa"/>
          </w:tcPr>
          <w:p w14:paraId="101FE273" w14:textId="77777777" w:rsidR="0025387A" w:rsidRDefault="0025387A" w:rsidP="0025387A">
            <w:r>
              <w:t>2.0024</w:t>
            </w:r>
          </w:p>
        </w:tc>
        <w:tc>
          <w:tcPr>
            <w:tcW w:w="5346" w:type="dxa"/>
            <w:vMerge/>
          </w:tcPr>
          <w:p w14:paraId="323F116C" w14:textId="7C6EC72C" w:rsidR="0025387A" w:rsidRDefault="0025387A" w:rsidP="00C87020"/>
        </w:tc>
      </w:tr>
      <w:tr w:rsidR="0025387A" w14:paraId="4B3E9EDA" w14:textId="77777777" w:rsidTr="0025387A">
        <w:tc>
          <w:tcPr>
            <w:tcW w:w="3114" w:type="dxa"/>
          </w:tcPr>
          <w:p w14:paraId="73A1E3FD" w14:textId="77777777" w:rsidR="0025387A" w:rsidRDefault="0025387A" w:rsidP="0025387A">
            <w:r>
              <w:t>CASSA 1</w:t>
            </w:r>
          </w:p>
        </w:tc>
        <w:tc>
          <w:tcPr>
            <w:tcW w:w="1168" w:type="dxa"/>
          </w:tcPr>
          <w:p w14:paraId="24B457F9" w14:textId="77777777" w:rsidR="0025387A" w:rsidRDefault="0025387A" w:rsidP="0025387A">
            <w:r>
              <w:t>1.8132</w:t>
            </w:r>
          </w:p>
        </w:tc>
        <w:tc>
          <w:tcPr>
            <w:tcW w:w="5346" w:type="dxa"/>
            <w:vMerge/>
          </w:tcPr>
          <w:p w14:paraId="359FB710" w14:textId="697A658A" w:rsidR="0025387A" w:rsidRDefault="0025387A" w:rsidP="00C87020"/>
        </w:tc>
      </w:tr>
      <w:tr w:rsidR="0025387A" w14:paraId="00EBC438" w14:textId="77777777" w:rsidTr="0025387A">
        <w:tc>
          <w:tcPr>
            <w:tcW w:w="3114" w:type="dxa"/>
          </w:tcPr>
          <w:p w14:paraId="3C60FA52" w14:textId="77777777" w:rsidR="0025387A" w:rsidRDefault="0025387A" w:rsidP="0025387A">
            <w:r>
              <w:t>CASSA 2</w:t>
            </w:r>
          </w:p>
        </w:tc>
        <w:tc>
          <w:tcPr>
            <w:tcW w:w="1168" w:type="dxa"/>
          </w:tcPr>
          <w:p w14:paraId="6F6FEF8E" w14:textId="77777777" w:rsidR="0025387A" w:rsidRDefault="0025387A" w:rsidP="0025387A">
            <w:r>
              <w:t>1.7929</w:t>
            </w:r>
          </w:p>
        </w:tc>
        <w:tc>
          <w:tcPr>
            <w:tcW w:w="5346" w:type="dxa"/>
            <w:vMerge/>
          </w:tcPr>
          <w:p w14:paraId="34461DA3" w14:textId="3A9375D5" w:rsidR="0025387A" w:rsidRDefault="0025387A" w:rsidP="00C87020"/>
        </w:tc>
      </w:tr>
      <w:tr w:rsidR="0025387A" w14:paraId="04C76BC9" w14:textId="77777777" w:rsidTr="0025387A">
        <w:trPr>
          <w:trHeight w:val="302"/>
        </w:trPr>
        <w:tc>
          <w:tcPr>
            <w:tcW w:w="3114" w:type="dxa"/>
          </w:tcPr>
          <w:p w14:paraId="6FD34F30" w14:textId="77777777" w:rsidR="0025387A" w:rsidRDefault="0025387A" w:rsidP="0025387A">
            <w:r>
              <w:t>CASSA ABBIGLIAMENTO</w:t>
            </w:r>
          </w:p>
        </w:tc>
        <w:tc>
          <w:tcPr>
            <w:tcW w:w="1168" w:type="dxa"/>
          </w:tcPr>
          <w:p w14:paraId="1891E325" w14:textId="77777777" w:rsidR="0025387A" w:rsidRDefault="0025387A" w:rsidP="0025387A">
            <w:r>
              <w:t>3.4025</w:t>
            </w:r>
          </w:p>
        </w:tc>
        <w:tc>
          <w:tcPr>
            <w:tcW w:w="5346" w:type="dxa"/>
            <w:vMerge/>
          </w:tcPr>
          <w:p w14:paraId="2FC3C774" w14:textId="649C4312" w:rsidR="0025387A" w:rsidRDefault="0025387A" w:rsidP="00C87020"/>
        </w:tc>
      </w:tr>
      <w:tr w:rsidR="0025387A" w14:paraId="7961E12E" w14:textId="77777777" w:rsidTr="0025387A">
        <w:tc>
          <w:tcPr>
            <w:tcW w:w="3114" w:type="dxa"/>
          </w:tcPr>
          <w:p w14:paraId="538A625D" w14:textId="77777777" w:rsidR="0025387A" w:rsidRDefault="0025387A" w:rsidP="0025387A"/>
          <w:p w14:paraId="519C4162" w14:textId="77777777" w:rsidR="002717E0" w:rsidRDefault="002717E0" w:rsidP="0025387A"/>
          <w:p w14:paraId="7C0BED18" w14:textId="77777777" w:rsidR="002717E0" w:rsidRDefault="002717E0" w:rsidP="0025387A"/>
          <w:p w14:paraId="4E522B45" w14:textId="7093B451" w:rsidR="002717E0" w:rsidRDefault="002717E0" w:rsidP="0025387A"/>
        </w:tc>
        <w:tc>
          <w:tcPr>
            <w:tcW w:w="1168" w:type="dxa"/>
          </w:tcPr>
          <w:p w14:paraId="4152C843" w14:textId="77777777" w:rsidR="0025387A" w:rsidRDefault="0025387A" w:rsidP="0025387A"/>
        </w:tc>
        <w:tc>
          <w:tcPr>
            <w:tcW w:w="5346" w:type="dxa"/>
            <w:vMerge/>
          </w:tcPr>
          <w:p w14:paraId="1FD99626" w14:textId="257913B3" w:rsidR="0025387A" w:rsidRDefault="0025387A" w:rsidP="0025387A"/>
        </w:tc>
      </w:tr>
    </w:tbl>
    <w:p w14:paraId="266F4808" w14:textId="20D5D6D1" w:rsidR="00B842D8" w:rsidRDefault="00256B83" w:rsidP="00B842D8">
      <w:pPr>
        <w:pStyle w:val="Titolo2"/>
      </w:pPr>
      <w:bookmarkStart w:id="33" w:name="_Toc63766592"/>
      <w:r w:rsidRPr="0025387A">
        <w:rPr>
          <w:noProof/>
          <w:sz w:val="22"/>
          <w:szCs w:val="20"/>
        </w:rPr>
        <w:drawing>
          <wp:anchor distT="0" distB="0" distL="114300" distR="114300" simplePos="0" relativeHeight="251698176" behindDoc="1" locked="0" layoutInCell="1" allowOverlap="1" wp14:anchorId="7A348EAC" wp14:editId="6D9F25E2">
            <wp:simplePos x="0" y="0"/>
            <wp:positionH relativeFrom="column">
              <wp:posOffset>3087370</wp:posOffset>
            </wp:positionH>
            <wp:positionV relativeFrom="paragraph">
              <wp:posOffset>2191044</wp:posOffset>
            </wp:positionV>
            <wp:extent cx="3486785" cy="2237740"/>
            <wp:effectExtent l="0" t="0" r="18415" b="10160"/>
            <wp:wrapTight wrapText="bothSides">
              <wp:wrapPolygon edited="0">
                <wp:start x="0" y="0"/>
                <wp:lineTo x="0" y="21514"/>
                <wp:lineTo x="21596" y="21514"/>
                <wp:lineTo x="21596" y="0"/>
                <wp:lineTo x="0" y="0"/>
              </wp:wrapPolygon>
            </wp:wrapTight>
            <wp:docPr id="7" name="Gra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B842D8">
        <w:t>Tempi</w:t>
      </w:r>
      <w:r w:rsidR="002717E0">
        <w:t xml:space="preserve"> medi</w:t>
      </w:r>
      <w:r w:rsidR="00B842D8">
        <w:t xml:space="preserve"> </w:t>
      </w:r>
      <w:r w:rsidR="001A47BE">
        <w:t>Totali</w:t>
      </w:r>
      <w:bookmarkEnd w:id="33"/>
    </w:p>
    <w:tbl>
      <w:tblPr>
        <w:tblStyle w:val="Grigliatabella"/>
        <w:tblpPr w:leftFromText="141" w:rightFromText="141" w:vertAnchor="text" w:horzAnchor="margin" w:tblpY="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168"/>
        <w:gridCol w:w="5346"/>
      </w:tblGrid>
      <w:tr w:rsidR="0025387A" w14:paraId="5218C737" w14:textId="77777777" w:rsidTr="00C87020">
        <w:tc>
          <w:tcPr>
            <w:tcW w:w="3114" w:type="dxa"/>
          </w:tcPr>
          <w:p w14:paraId="62FC8F04" w14:textId="77777777" w:rsidR="0025387A" w:rsidRDefault="0025387A" w:rsidP="00C87020">
            <w:r>
              <w:t>PORTA INGRESSO</w:t>
            </w:r>
          </w:p>
        </w:tc>
        <w:tc>
          <w:tcPr>
            <w:tcW w:w="1168" w:type="dxa"/>
          </w:tcPr>
          <w:p w14:paraId="0E076B77" w14:textId="0044518E" w:rsidR="0025387A" w:rsidRDefault="002717E0" w:rsidP="00C87020">
            <w:r>
              <w:t>0.1972</w:t>
            </w:r>
          </w:p>
        </w:tc>
        <w:tc>
          <w:tcPr>
            <w:tcW w:w="5346" w:type="dxa"/>
            <w:vMerge w:val="restart"/>
          </w:tcPr>
          <w:p w14:paraId="4DB273FE" w14:textId="0687BFCD" w:rsidR="0025387A" w:rsidRDefault="0025387A" w:rsidP="00C87020"/>
        </w:tc>
      </w:tr>
      <w:tr w:rsidR="0025387A" w14:paraId="2337C03B" w14:textId="77777777" w:rsidTr="00C87020">
        <w:tc>
          <w:tcPr>
            <w:tcW w:w="3114" w:type="dxa"/>
          </w:tcPr>
          <w:p w14:paraId="1B9F710F" w14:textId="77777777" w:rsidR="0025387A" w:rsidRDefault="0025387A" w:rsidP="00C87020">
            <w:r>
              <w:t>ABBIGLIAMENTO</w:t>
            </w:r>
          </w:p>
        </w:tc>
        <w:tc>
          <w:tcPr>
            <w:tcW w:w="1168" w:type="dxa"/>
          </w:tcPr>
          <w:p w14:paraId="4EC10B63" w14:textId="77777777" w:rsidR="0025387A" w:rsidRDefault="0025387A" w:rsidP="00C87020">
            <w:r>
              <w:t>14.4424</w:t>
            </w:r>
          </w:p>
        </w:tc>
        <w:tc>
          <w:tcPr>
            <w:tcW w:w="5346" w:type="dxa"/>
            <w:vMerge/>
          </w:tcPr>
          <w:p w14:paraId="5EDEC4FB" w14:textId="77777777" w:rsidR="0025387A" w:rsidRDefault="0025387A" w:rsidP="00C87020"/>
        </w:tc>
      </w:tr>
      <w:tr w:rsidR="0025387A" w14:paraId="0E246E07" w14:textId="77777777" w:rsidTr="00C87020">
        <w:tc>
          <w:tcPr>
            <w:tcW w:w="3114" w:type="dxa"/>
          </w:tcPr>
          <w:p w14:paraId="2CD65241" w14:textId="77777777" w:rsidR="0025387A" w:rsidRDefault="0025387A" w:rsidP="00C87020">
            <w:r>
              <w:t>REPARTO GASTRONOMIA</w:t>
            </w:r>
          </w:p>
        </w:tc>
        <w:tc>
          <w:tcPr>
            <w:tcW w:w="1168" w:type="dxa"/>
          </w:tcPr>
          <w:p w14:paraId="351E51A5" w14:textId="6E502848" w:rsidR="0025387A" w:rsidRDefault="002717E0" w:rsidP="00C87020">
            <w:r>
              <w:t>7.6207</w:t>
            </w:r>
          </w:p>
        </w:tc>
        <w:tc>
          <w:tcPr>
            <w:tcW w:w="5346" w:type="dxa"/>
            <w:vMerge/>
          </w:tcPr>
          <w:p w14:paraId="672EEC19" w14:textId="77777777" w:rsidR="0025387A" w:rsidRDefault="0025387A" w:rsidP="00C87020"/>
        </w:tc>
      </w:tr>
      <w:tr w:rsidR="0025387A" w14:paraId="2A226BFC" w14:textId="77777777" w:rsidTr="00C87020">
        <w:tc>
          <w:tcPr>
            <w:tcW w:w="3114" w:type="dxa"/>
          </w:tcPr>
          <w:p w14:paraId="269DA815" w14:textId="77777777" w:rsidR="0025387A" w:rsidRDefault="0025387A" w:rsidP="00C87020">
            <w:r>
              <w:t>REPARTO SCAFFALI</w:t>
            </w:r>
          </w:p>
        </w:tc>
        <w:tc>
          <w:tcPr>
            <w:tcW w:w="1168" w:type="dxa"/>
          </w:tcPr>
          <w:p w14:paraId="0946078C" w14:textId="7B6B8362" w:rsidR="0025387A" w:rsidRDefault="002717E0" w:rsidP="00C87020">
            <w:r>
              <w:t>8.7546</w:t>
            </w:r>
          </w:p>
        </w:tc>
        <w:tc>
          <w:tcPr>
            <w:tcW w:w="5346" w:type="dxa"/>
            <w:vMerge/>
          </w:tcPr>
          <w:p w14:paraId="5E9C3822" w14:textId="77777777" w:rsidR="0025387A" w:rsidRDefault="0025387A" w:rsidP="00C87020"/>
        </w:tc>
      </w:tr>
      <w:tr w:rsidR="0025387A" w14:paraId="7628031E" w14:textId="77777777" w:rsidTr="00C87020">
        <w:tc>
          <w:tcPr>
            <w:tcW w:w="3114" w:type="dxa"/>
          </w:tcPr>
          <w:p w14:paraId="05957127" w14:textId="77777777" w:rsidR="0025387A" w:rsidRDefault="0025387A" w:rsidP="00C87020">
            <w:r>
              <w:t>REPARTO PESCHERIA</w:t>
            </w:r>
          </w:p>
        </w:tc>
        <w:tc>
          <w:tcPr>
            <w:tcW w:w="1168" w:type="dxa"/>
          </w:tcPr>
          <w:p w14:paraId="51228709" w14:textId="1E235048" w:rsidR="0025387A" w:rsidRDefault="002717E0" w:rsidP="00C87020">
            <w:r>
              <w:t>4.8971</w:t>
            </w:r>
          </w:p>
        </w:tc>
        <w:tc>
          <w:tcPr>
            <w:tcW w:w="5346" w:type="dxa"/>
            <w:vMerge/>
          </w:tcPr>
          <w:p w14:paraId="34A34201" w14:textId="77777777" w:rsidR="0025387A" w:rsidRDefault="0025387A" w:rsidP="00C87020"/>
        </w:tc>
      </w:tr>
      <w:tr w:rsidR="0025387A" w14:paraId="702FE5D2" w14:textId="77777777" w:rsidTr="00C87020">
        <w:tc>
          <w:tcPr>
            <w:tcW w:w="3114" w:type="dxa"/>
          </w:tcPr>
          <w:p w14:paraId="780C7F2B" w14:textId="77777777" w:rsidR="0025387A" w:rsidRDefault="0025387A" w:rsidP="00C87020">
            <w:r>
              <w:t>CASSA 1</w:t>
            </w:r>
          </w:p>
        </w:tc>
        <w:tc>
          <w:tcPr>
            <w:tcW w:w="1168" w:type="dxa"/>
          </w:tcPr>
          <w:p w14:paraId="12779CC5" w14:textId="2722A7F0" w:rsidR="0025387A" w:rsidRDefault="002717E0" w:rsidP="00C87020">
            <w:r>
              <w:t>7.9886</w:t>
            </w:r>
          </w:p>
        </w:tc>
        <w:tc>
          <w:tcPr>
            <w:tcW w:w="5346" w:type="dxa"/>
            <w:vMerge/>
          </w:tcPr>
          <w:p w14:paraId="11C5E6B2" w14:textId="77777777" w:rsidR="0025387A" w:rsidRDefault="0025387A" w:rsidP="00C87020"/>
        </w:tc>
      </w:tr>
      <w:tr w:rsidR="0025387A" w14:paraId="45521DE4" w14:textId="77777777" w:rsidTr="00C87020">
        <w:tc>
          <w:tcPr>
            <w:tcW w:w="3114" w:type="dxa"/>
          </w:tcPr>
          <w:p w14:paraId="78909B1A" w14:textId="77777777" w:rsidR="0025387A" w:rsidRDefault="0025387A" w:rsidP="00C87020">
            <w:r>
              <w:t>CASSA 2</w:t>
            </w:r>
          </w:p>
        </w:tc>
        <w:tc>
          <w:tcPr>
            <w:tcW w:w="1168" w:type="dxa"/>
          </w:tcPr>
          <w:p w14:paraId="5E9B3159" w14:textId="046E08A2" w:rsidR="0025387A" w:rsidRDefault="002717E0" w:rsidP="00C87020">
            <w:r>
              <w:t>8.8540</w:t>
            </w:r>
          </w:p>
        </w:tc>
        <w:tc>
          <w:tcPr>
            <w:tcW w:w="5346" w:type="dxa"/>
            <w:vMerge/>
          </w:tcPr>
          <w:p w14:paraId="02C11BBF" w14:textId="77777777" w:rsidR="0025387A" w:rsidRDefault="0025387A" w:rsidP="00C87020"/>
        </w:tc>
      </w:tr>
      <w:tr w:rsidR="0025387A" w14:paraId="054924E0" w14:textId="77777777" w:rsidTr="00C87020">
        <w:trPr>
          <w:trHeight w:val="302"/>
        </w:trPr>
        <w:tc>
          <w:tcPr>
            <w:tcW w:w="3114" w:type="dxa"/>
          </w:tcPr>
          <w:p w14:paraId="7A5193CF" w14:textId="77777777" w:rsidR="0025387A" w:rsidRDefault="0025387A" w:rsidP="00C87020">
            <w:r>
              <w:t>CASSA ABBIGLIAMENTO</w:t>
            </w:r>
          </w:p>
        </w:tc>
        <w:tc>
          <w:tcPr>
            <w:tcW w:w="1168" w:type="dxa"/>
          </w:tcPr>
          <w:p w14:paraId="26A07731" w14:textId="430EFD12" w:rsidR="0025387A" w:rsidRDefault="002717E0" w:rsidP="00C87020">
            <w:r>
              <w:t>5.1091</w:t>
            </w:r>
          </w:p>
        </w:tc>
        <w:tc>
          <w:tcPr>
            <w:tcW w:w="5346" w:type="dxa"/>
            <w:vMerge/>
          </w:tcPr>
          <w:p w14:paraId="75096A8A" w14:textId="77777777" w:rsidR="0025387A" w:rsidRDefault="0025387A" w:rsidP="00C87020"/>
        </w:tc>
      </w:tr>
      <w:tr w:rsidR="0025387A" w14:paraId="39BF47DC" w14:textId="77777777" w:rsidTr="00C87020">
        <w:tc>
          <w:tcPr>
            <w:tcW w:w="3114" w:type="dxa"/>
          </w:tcPr>
          <w:p w14:paraId="621858D9" w14:textId="77777777" w:rsidR="0025387A" w:rsidRDefault="0025387A" w:rsidP="00C87020"/>
        </w:tc>
        <w:tc>
          <w:tcPr>
            <w:tcW w:w="1168" w:type="dxa"/>
          </w:tcPr>
          <w:p w14:paraId="5B1574DE" w14:textId="77777777" w:rsidR="0025387A" w:rsidRDefault="0025387A" w:rsidP="00C87020"/>
        </w:tc>
        <w:tc>
          <w:tcPr>
            <w:tcW w:w="5346" w:type="dxa"/>
            <w:vMerge/>
          </w:tcPr>
          <w:p w14:paraId="61314209" w14:textId="77777777" w:rsidR="0025387A" w:rsidRDefault="0025387A" w:rsidP="00C87020"/>
        </w:tc>
      </w:tr>
    </w:tbl>
    <w:p w14:paraId="0E86C33C" w14:textId="70D9DF40" w:rsidR="0025387A" w:rsidRDefault="0025387A" w:rsidP="0025387A"/>
    <w:p w14:paraId="715686E5" w14:textId="1B908A64" w:rsidR="002717E0" w:rsidRDefault="002717E0" w:rsidP="0025387A"/>
    <w:p w14:paraId="1319EAD5" w14:textId="77777777" w:rsidR="002717E0" w:rsidRPr="0025387A" w:rsidRDefault="002717E0" w:rsidP="0025387A"/>
    <w:p w14:paraId="55214BCC" w14:textId="411EC272" w:rsidR="00C87020" w:rsidRPr="00C87020" w:rsidRDefault="001A47BE" w:rsidP="001A47BE">
      <w:pPr>
        <w:pStyle w:val="Titolo2"/>
      </w:pPr>
      <w:bookmarkStart w:id="34" w:name="_Toc63766593"/>
      <w:r>
        <w:rPr>
          <w:noProof/>
        </w:rPr>
        <w:lastRenderedPageBreak/>
        <w:drawing>
          <wp:anchor distT="0" distB="0" distL="114300" distR="114300" simplePos="0" relativeHeight="251701248" behindDoc="1" locked="0" layoutInCell="1" allowOverlap="1" wp14:anchorId="50AE75FF" wp14:editId="47A51A0D">
            <wp:simplePos x="0" y="0"/>
            <wp:positionH relativeFrom="column">
              <wp:posOffset>587112</wp:posOffset>
            </wp:positionH>
            <wp:positionV relativeFrom="paragraph">
              <wp:posOffset>282575</wp:posOffset>
            </wp:positionV>
            <wp:extent cx="4998085" cy="2472690"/>
            <wp:effectExtent l="0" t="0" r="0" b="381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8085" cy="2472690"/>
                    </a:xfrm>
                    <a:prstGeom prst="rect">
                      <a:avLst/>
                    </a:prstGeom>
                    <a:noFill/>
                    <a:ln>
                      <a:noFill/>
                    </a:ln>
                  </pic:spPr>
                </pic:pic>
              </a:graphicData>
            </a:graphic>
          </wp:anchor>
        </w:drawing>
      </w:r>
      <w:r w:rsidR="00C87020">
        <w:t>Tempi medi accumulati di Servizio</w:t>
      </w:r>
      <w:bookmarkEnd w:id="34"/>
    </w:p>
    <w:p w14:paraId="661A57BC" w14:textId="4289C1AD" w:rsidR="00C87020" w:rsidRDefault="00C87020" w:rsidP="00C87020">
      <w:pPr>
        <w:pStyle w:val="Titolo2"/>
      </w:pPr>
      <w:bookmarkStart w:id="35" w:name="_Toc63766594"/>
      <w:r>
        <w:t>Tempi medi accumulati di Attesa</w:t>
      </w:r>
      <w:bookmarkEnd w:id="35"/>
    </w:p>
    <w:p w14:paraId="5D8B677F" w14:textId="5020D3F8" w:rsidR="00C87020" w:rsidRPr="00C87020" w:rsidRDefault="001A47BE" w:rsidP="00C87020">
      <w:r>
        <w:rPr>
          <w:noProof/>
        </w:rPr>
        <w:drawing>
          <wp:anchor distT="0" distB="0" distL="114300" distR="114300" simplePos="0" relativeHeight="251700224" behindDoc="1" locked="0" layoutInCell="1" allowOverlap="1" wp14:anchorId="04672D07" wp14:editId="3278032E">
            <wp:simplePos x="0" y="0"/>
            <wp:positionH relativeFrom="column">
              <wp:posOffset>588010</wp:posOffset>
            </wp:positionH>
            <wp:positionV relativeFrom="paragraph">
              <wp:posOffset>71120</wp:posOffset>
            </wp:positionV>
            <wp:extent cx="4900930" cy="2393315"/>
            <wp:effectExtent l="0" t="0" r="0" b="6985"/>
            <wp:wrapTight wrapText="bothSides">
              <wp:wrapPolygon edited="0">
                <wp:start x="0" y="0"/>
                <wp:lineTo x="0" y="21491"/>
                <wp:lineTo x="21494" y="21491"/>
                <wp:lineTo x="21494"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00930" cy="239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39D1B5" w14:textId="40B22040" w:rsidR="00C87020" w:rsidRDefault="00C47541" w:rsidP="00C87020">
      <w:pPr>
        <w:pStyle w:val="Titolo2"/>
      </w:pPr>
      <w:bookmarkStart w:id="36" w:name="_Toc63766595"/>
      <w:r>
        <w:t>N</w:t>
      </w:r>
      <w:r w:rsidR="00C87020">
        <w:t>umero medio di persone che giornalmente usufruiscono del servizio</w:t>
      </w:r>
      <w:bookmarkEnd w:id="36"/>
    </w:p>
    <w:p w14:paraId="35268D76" w14:textId="34734FA3" w:rsidR="001A47BE" w:rsidRPr="001A47BE" w:rsidRDefault="00C47541" w:rsidP="001A47BE">
      <w:r>
        <w:rPr>
          <w:noProof/>
        </w:rPr>
        <w:drawing>
          <wp:inline distT="0" distB="0" distL="0" distR="0" wp14:anchorId="04BB431F" wp14:editId="327B04C9">
            <wp:extent cx="6115050" cy="296227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962275"/>
                    </a:xfrm>
                    <a:prstGeom prst="rect">
                      <a:avLst/>
                    </a:prstGeom>
                    <a:noFill/>
                    <a:ln>
                      <a:noFill/>
                    </a:ln>
                  </pic:spPr>
                </pic:pic>
              </a:graphicData>
            </a:graphic>
          </wp:inline>
        </w:drawing>
      </w:r>
    </w:p>
    <w:p w14:paraId="01182932" w14:textId="71D15240" w:rsidR="00575711" w:rsidRDefault="00575711">
      <w:pPr>
        <w:pStyle w:val="Titolo1"/>
      </w:pPr>
      <w:bookmarkStart w:id="37" w:name="_Toc63766596"/>
      <w:r>
        <w:lastRenderedPageBreak/>
        <w:t>Proposte</w:t>
      </w:r>
      <w:r w:rsidR="00C47541">
        <w:t xml:space="preserve"> di riassetto del Supermercato</w:t>
      </w:r>
      <w:bookmarkEnd w:id="37"/>
    </w:p>
    <w:p w14:paraId="064D673A" w14:textId="7CD81573" w:rsidR="00C47541" w:rsidRDefault="00C47541" w:rsidP="00C47541">
      <w:r>
        <w:t xml:space="preserve">Le proposte di riassetto del Supermercato riguardato la problematica emersa durante lo studio del modello e della simulazione. Infatti è stato evidenziato una notevole mancanza di efficienza nel servizio delle casse. Un cliente durante una visita al Supermercato spende molto tempo nell’attesa in coda alle casse. </w:t>
      </w:r>
    </w:p>
    <w:p w14:paraId="08BBC8E7" w14:textId="423D6DCE" w:rsidR="00C47541" w:rsidRPr="00C47541" w:rsidRDefault="00C47541" w:rsidP="00C47541">
      <w:r>
        <w:t xml:space="preserve">Perciò le </w:t>
      </w:r>
      <w:r w:rsidR="00CA56DA">
        <w:t>configurazioni</w:t>
      </w:r>
      <w:r>
        <w:t xml:space="preserve"> pensate per ridurre i tempi di attesa in cassa sono le seguenti.</w:t>
      </w:r>
    </w:p>
    <w:p w14:paraId="7ED4B229" w14:textId="156F2480" w:rsidR="00C47541" w:rsidRDefault="00CA56DA" w:rsidP="00C47541">
      <w:pPr>
        <w:pStyle w:val="Titolo2"/>
      </w:pPr>
      <w:bookmarkStart w:id="38" w:name="_Toc63766597"/>
      <w:r>
        <w:t>CONFIGURAZIONE</w:t>
      </w:r>
      <w:r w:rsidR="00C47541">
        <w:t xml:space="preserve"> 1</w:t>
      </w:r>
      <w:bookmarkEnd w:id="38"/>
    </w:p>
    <w:p w14:paraId="27510E82" w14:textId="5BD51D97" w:rsidR="00D112FE" w:rsidRDefault="00D112FE" w:rsidP="00D112FE">
      <w:r>
        <w:t>Inspirandoci dalle grandi aziende, quali Decathlon, Leroy Merlin e Ikea, abbiamo pensato di modificare le casse nel seguente modo:</w:t>
      </w:r>
    </w:p>
    <w:p w14:paraId="19DD1DC6" w14:textId="608AE4F6" w:rsidR="00D112FE" w:rsidRDefault="00D112FE" w:rsidP="00D112FE">
      <w:r>
        <w:t>Un cliente una volta finito di prelevare i prodotti desiderati si mette in una coda unica per entrambe le casse. Effettivamente si avranno sempre due commessi addetti alle casse ma una sola coda che permette di gestire al meglio la possibile congestione che si forma nell’attuale Supermercato.</w:t>
      </w:r>
    </w:p>
    <w:p w14:paraId="4B7E9B2A" w14:textId="6ADAF949" w:rsidR="00D112FE" w:rsidRDefault="00CA56DA" w:rsidP="00D112FE">
      <w:r>
        <w:t xml:space="preserve">Inoltre un cliente interessato al solo abbigliamento avrà la possibilità di pagare e uscire subito. L’altra differenza con l’attuale Supermercato è che se il cliente è interessato a tutti i reparti allora una volta preso l’abbigliamento potrà pagarlo direttamente alle casse con coda unica.  Questo permette di evitare i lunghi tempi di </w:t>
      </w:r>
      <w:r w:rsidR="00256B83">
        <w:t xml:space="preserve">attesa di </w:t>
      </w:r>
      <w:r>
        <w:t>entrambe le casse.</w:t>
      </w:r>
    </w:p>
    <w:p w14:paraId="049840AA" w14:textId="55D3E561" w:rsidR="00CA56DA" w:rsidRPr="00D112FE" w:rsidRDefault="00CA56DA" w:rsidP="00D112FE">
      <w:r>
        <w:t>L</w:t>
      </w:r>
      <w:r w:rsidR="0038449A">
        <w:t>a</w:t>
      </w:r>
      <w:r>
        <w:t xml:space="preserve"> </w:t>
      </w:r>
      <w:r w:rsidR="0038449A">
        <w:t>configurazione</w:t>
      </w:r>
      <w:r>
        <w:t xml:space="preserve"> è </w:t>
      </w:r>
      <w:r w:rsidR="0038449A">
        <w:t>la</w:t>
      </w:r>
      <w:r>
        <w:t xml:space="preserve"> seguente:</w:t>
      </w:r>
    </w:p>
    <w:p w14:paraId="1055C6D5" w14:textId="37399FA8" w:rsidR="00C47541" w:rsidRDefault="00D112FE" w:rsidP="00C47541">
      <w:r>
        <w:rPr>
          <w:noProof/>
        </w:rPr>
        <w:drawing>
          <wp:inline distT="0" distB="0" distL="0" distR="0" wp14:anchorId="50464C3E" wp14:editId="33DC8824">
            <wp:extent cx="6120130" cy="26111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611120"/>
                    </a:xfrm>
                    <a:prstGeom prst="rect">
                      <a:avLst/>
                    </a:prstGeom>
                    <a:noFill/>
                    <a:ln>
                      <a:noFill/>
                    </a:ln>
                  </pic:spPr>
                </pic:pic>
              </a:graphicData>
            </a:graphic>
          </wp:inline>
        </w:drawing>
      </w:r>
    </w:p>
    <w:p w14:paraId="38AEC620" w14:textId="77777777" w:rsidR="00CA56DA" w:rsidRDefault="00CA56DA" w:rsidP="00C47541"/>
    <w:p w14:paraId="56294CB1" w14:textId="0D7D2F03" w:rsidR="00CA56DA" w:rsidRDefault="005F0290" w:rsidP="00C47541">
      <w:r>
        <w:t>I dati dopo avere effettuato la simulazione sono i seguenti:</w:t>
      </w:r>
    </w:p>
    <w:tbl>
      <w:tblPr>
        <w:tblStyle w:val="Tabellaelenco4-colore3"/>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9"/>
        <w:gridCol w:w="2140"/>
        <w:gridCol w:w="1121"/>
        <w:gridCol w:w="1018"/>
        <w:gridCol w:w="1069"/>
        <w:gridCol w:w="1069"/>
        <w:gridCol w:w="1069"/>
      </w:tblGrid>
      <w:tr w:rsidR="00705DA9" w:rsidRPr="00256B83" w14:paraId="28A4B06B" w14:textId="77777777" w:rsidTr="00705DA9">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279" w:type="dxa"/>
            <w:gridSpan w:val="2"/>
            <w:tcBorders>
              <w:top w:val="none" w:sz="0" w:space="0" w:color="auto"/>
              <w:left w:val="none" w:sz="0" w:space="0" w:color="auto"/>
              <w:bottom w:val="none" w:sz="0" w:space="0" w:color="auto"/>
            </w:tcBorders>
            <w:shd w:val="clear" w:color="auto" w:fill="FED36B" w:themeFill="accent3" w:themeFillTint="99"/>
            <w:noWrap/>
            <w:vAlign w:val="center"/>
            <w:hideMark/>
          </w:tcPr>
          <w:p w14:paraId="21D89BB2" w14:textId="783F81D7" w:rsidR="00256B83" w:rsidRPr="00256B83" w:rsidRDefault="00256B83" w:rsidP="00705DA9">
            <w:pPr>
              <w:spacing w:before="0"/>
              <w:jc w:val="center"/>
              <w:rPr>
                <w:rFonts w:ascii="Calibri" w:eastAsia="Times New Roman" w:hAnsi="Calibri" w:cs="Calibri"/>
                <w:color w:val="000000"/>
                <w:lang w:eastAsia="it-IT"/>
              </w:rPr>
            </w:pPr>
            <w:r>
              <w:rPr>
                <w:rFonts w:ascii="Calibri" w:eastAsia="Times New Roman" w:hAnsi="Calibri" w:cs="Calibri"/>
                <w:color w:val="000000"/>
                <w:lang w:eastAsia="it-IT"/>
              </w:rPr>
              <w:t>C</w:t>
            </w:r>
            <w:r w:rsidRPr="00256B83">
              <w:rPr>
                <w:rFonts w:ascii="Calibri" w:eastAsia="Times New Roman" w:hAnsi="Calibri" w:cs="Calibri"/>
                <w:color w:val="000000"/>
                <w:lang w:eastAsia="it-IT"/>
              </w:rPr>
              <w:t>asse</w:t>
            </w:r>
            <w:r>
              <w:rPr>
                <w:rFonts w:ascii="Calibri" w:eastAsia="Times New Roman" w:hAnsi="Calibri" w:cs="Calibri"/>
                <w:color w:val="000000"/>
                <w:lang w:eastAsia="it-IT"/>
              </w:rPr>
              <w:t xml:space="preserve"> con coda unica</w:t>
            </w:r>
          </w:p>
        </w:tc>
        <w:tc>
          <w:tcPr>
            <w:tcW w:w="2139" w:type="dxa"/>
            <w:gridSpan w:val="2"/>
            <w:tcBorders>
              <w:top w:val="none" w:sz="0" w:space="0" w:color="auto"/>
              <w:bottom w:val="none" w:sz="0" w:space="0" w:color="auto"/>
            </w:tcBorders>
            <w:shd w:val="clear" w:color="auto" w:fill="FED36B" w:themeFill="accent3" w:themeFillTint="99"/>
            <w:noWrap/>
            <w:vAlign w:val="center"/>
            <w:hideMark/>
          </w:tcPr>
          <w:p w14:paraId="0DD9C89E" w14:textId="01B30E14" w:rsidR="00256B83" w:rsidRPr="00256B83" w:rsidRDefault="00256B83" w:rsidP="00705DA9">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Pr>
                <w:rFonts w:ascii="Calibri" w:eastAsia="Times New Roman" w:hAnsi="Calibri" w:cs="Calibri"/>
                <w:color w:val="000000"/>
                <w:lang w:eastAsia="it-IT"/>
              </w:rPr>
              <w:t>Cassa Abbigliamento</w:t>
            </w:r>
          </w:p>
        </w:tc>
        <w:tc>
          <w:tcPr>
            <w:tcW w:w="1069" w:type="dxa"/>
            <w:vMerge w:val="restart"/>
            <w:tcBorders>
              <w:top w:val="none" w:sz="0" w:space="0" w:color="auto"/>
              <w:bottom w:val="none" w:sz="0" w:space="0" w:color="auto"/>
            </w:tcBorders>
            <w:shd w:val="clear" w:color="auto" w:fill="FED36B" w:themeFill="accent3" w:themeFillTint="99"/>
            <w:noWrap/>
            <w:vAlign w:val="center"/>
            <w:hideMark/>
          </w:tcPr>
          <w:p w14:paraId="76F21DC7" w14:textId="5A857BD8" w:rsidR="00256B83" w:rsidRPr="00256B83" w:rsidRDefault="00705DA9" w:rsidP="00705DA9">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Pr>
                <w:rFonts w:ascii="Calibri" w:eastAsia="Times New Roman" w:hAnsi="Calibri" w:cs="Calibri"/>
                <w:color w:val="000000"/>
                <w:lang w:eastAsia="it-IT"/>
              </w:rPr>
              <w:t>Tempo medio totale</w:t>
            </w:r>
          </w:p>
        </w:tc>
        <w:tc>
          <w:tcPr>
            <w:tcW w:w="1069" w:type="dxa"/>
            <w:vMerge w:val="restart"/>
            <w:tcBorders>
              <w:top w:val="none" w:sz="0" w:space="0" w:color="auto"/>
              <w:bottom w:val="none" w:sz="0" w:space="0" w:color="auto"/>
            </w:tcBorders>
            <w:shd w:val="clear" w:color="auto" w:fill="FED36B" w:themeFill="accent3" w:themeFillTint="99"/>
            <w:noWrap/>
            <w:vAlign w:val="center"/>
            <w:hideMark/>
          </w:tcPr>
          <w:p w14:paraId="416D46F7" w14:textId="4A89E17A" w:rsidR="00256B83" w:rsidRPr="00256B83" w:rsidRDefault="00705DA9" w:rsidP="00705DA9">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Pr>
                <w:rFonts w:ascii="Calibri" w:eastAsia="Times New Roman" w:hAnsi="Calibri" w:cs="Calibri"/>
                <w:color w:val="000000"/>
                <w:lang w:eastAsia="it-IT"/>
              </w:rPr>
              <w:t>Tempo medio attesa</w:t>
            </w:r>
          </w:p>
        </w:tc>
        <w:tc>
          <w:tcPr>
            <w:tcW w:w="1069" w:type="dxa"/>
            <w:vMerge w:val="restart"/>
            <w:tcBorders>
              <w:top w:val="none" w:sz="0" w:space="0" w:color="auto"/>
              <w:bottom w:val="none" w:sz="0" w:space="0" w:color="auto"/>
              <w:right w:val="none" w:sz="0" w:space="0" w:color="auto"/>
            </w:tcBorders>
            <w:shd w:val="clear" w:color="auto" w:fill="FED36B" w:themeFill="accent3" w:themeFillTint="99"/>
            <w:noWrap/>
            <w:vAlign w:val="center"/>
            <w:hideMark/>
          </w:tcPr>
          <w:p w14:paraId="18484C52" w14:textId="5663B7AA" w:rsidR="00256B83" w:rsidRPr="00256B83" w:rsidRDefault="00705DA9" w:rsidP="00705DA9">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Pr>
                <w:rFonts w:ascii="Calibri" w:eastAsia="Times New Roman" w:hAnsi="Calibri" w:cs="Calibri"/>
                <w:color w:val="000000"/>
                <w:lang w:eastAsia="it-IT"/>
              </w:rPr>
              <w:t xml:space="preserve">Tempo medio </w:t>
            </w:r>
            <w:r w:rsidR="00256B83" w:rsidRPr="00256B83">
              <w:rPr>
                <w:rFonts w:ascii="Calibri" w:eastAsia="Times New Roman" w:hAnsi="Calibri" w:cs="Calibri"/>
                <w:color w:val="000000"/>
                <w:lang w:eastAsia="it-IT"/>
              </w:rPr>
              <w:t>servizio</w:t>
            </w:r>
          </w:p>
        </w:tc>
      </w:tr>
      <w:tr w:rsidR="00705DA9" w:rsidRPr="00256B83" w14:paraId="4BA5E7B8" w14:textId="77777777" w:rsidTr="00705DA9">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139" w:type="dxa"/>
            <w:noWrap/>
            <w:vAlign w:val="center"/>
            <w:hideMark/>
          </w:tcPr>
          <w:p w14:paraId="5110CF6A" w14:textId="38E3D06A" w:rsidR="00256B83" w:rsidRPr="00256B83" w:rsidRDefault="00705DA9" w:rsidP="00705DA9">
            <w:pPr>
              <w:spacing w:before="0"/>
              <w:jc w:val="center"/>
              <w:rPr>
                <w:rFonts w:ascii="Calibri" w:eastAsia="Times New Roman" w:hAnsi="Calibri" w:cs="Calibri"/>
                <w:b w:val="0"/>
                <w:bCs w:val="0"/>
                <w:i/>
                <w:iCs/>
                <w:color w:val="000000"/>
                <w:lang w:eastAsia="it-IT"/>
              </w:rPr>
            </w:pPr>
            <w:r w:rsidRPr="00705DA9">
              <w:rPr>
                <w:rFonts w:ascii="Calibri" w:eastAsia="Times New Roman" w:hAnsi="Calibri" w:cs="Calibri"/>
                <w:b w:val="0"/>
                <w:bCs w:val="0"/>
                <w:i/>
                <w:iCs/>
                <w:color w:val="000000"/>
                <w:lang w:eastAsia="it-IT"/>
              </w:rPr>
              <w:t>Tempo medio T</w:t>
            </w:r>
            <w:r w:rsidR="00256B83" w:rsidRPr="00256B83">
              <w:rPr>
                <w:rFonts w:ascii="Calibri" w:eastAsia="Times New Roman" w:hAnsi="Calibri" w:cs="Calibri"/>
                <w:b w:val="0"/>
                <w:bCs w:val="0"/>
                <w:i/>
                <w:iCs/>
                <w:color w:val="000000"/>
                <w:lang w:eastAsia="it-IT"/>
              </w:rPr>
              <w:t>otale</w:t>
            </w:r>
          </w:p>
        </w:tc>
        <w:tc>
          <w:tcPr>
            <w:tcW w:w="2139" w:type="dxa"/>
            <w:noWrap/>
            <w:vAlign w:val="center"/>
            <w:hideMark/>
          </w:tcPr>
          <w:p w14:paraId="0CF1E77C" w14:textId="0ED34C6A" w:rsidR="00256B83" w:rsidRPr="00256B83" w:rsidRDefault="00705DA9" w:rsidP="00705DA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lang w:eastAsia="it-IT"/>
              </w:rPr>
            </w:pPr>
            <w:r w:rsidRPr="00705DA9">
              <w:rPr>
                <w:rFonts w:ascii="Calibri" w:eastAsia="Times New Roman" w:hAnsi="Calibri" w:cs="Calibri"/>
                <w:i/>
                <w:iCs/>
                <w:color w:val="000000"/>
                <w:lang w:eastAsia="it-IT"/>
              </w:rPr>
              <w:t>Tempo medio A</w:t>
            </w:r>
            <w:r w:rsidR="00256B83" w:rsidRPr="00256B83">
              <w:rPr>
                <w:rFonts w:ascii="Calibri" w:eastAsia="Times New Roman" w:hAnsi="Calibri" w:cs="Calibri"/>
                <w:i/>
                <w:iCs/>
                <w:color w:val="000000"/>
                <w:lang w:eastAsia="it-IT"/>
              </w:rPr>
              <w:t>ttesa</w:t>
            </w:r>
          </w:p>
        </w:tc>
        <w:tc>
          <w:tcPr>
            <w:tcW w:w="1121" w:type="dxa"/>
            <w:noWrap/>
            <w:vAlign w:val="center"/>
            <w:hideMark/>
          </w:tcPr>
          <w:p w14:paraId="374A2895" w14:textId="4DECFE76" w:rsidR="00256B83" w:rsidRPr="00256B83" w:rsidRDefault="00705DA9" w:rsidP="00705DA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lang w:eastAsia="it-IT"/>
              </w:rPr>
            </w:pPr>
            <w:r w:rsidRPr="00705DA9">
              <w:rPr>
                <w:rFonts w:ascii="Calibri" w:eastAsia="Times New Roman" w:hAnsi="Calibri" w:cs="Calibri"/>
                <w:i/>
                <w:iCs/>
                <w:color w:val="000000"/>
                <w:lang w:eastAsia="it-IT"/>
              </w:rPr>
              <w:t>Tempo medio Totale</w:t>
            </w:r>
          </w:p>
        </w:tc>
        <w:tc>
          <w:tcPr>
            <w:tcW w:w="1018" w:type="dxa"/>
            <w:noWrap/>
            <w:vAlign w:val="center"/>
            <w:hideMark/>
          </w:tcPr>
          <w:p w14:paraId="3303C03C" w14:textId="621A5FCA" w:rsidR="00256B83" w:rsidRPr="00256B83" w:rsidRDefault="00705DA9" w:rsidP="00705DA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lang w:eastAsia="it-IT"/>
              </w:rPr>
            </w:pPr>
            <w:r w:rsidRPr="00705DA9">
              <w:rPr>
                <w:rFonts w:ascii="Calibri" w:eastAsia="Times New Roman" w:hAnsi="Calibri" w:cs="Calibri"/>
                <w:i/>
                <w:iCs/>
                <w:color w:val="000000"/>
                <w:lang w:eastAsia="it-IT"/>
              </w:rPr>
              <w:t>Tempo medio Attesa</w:t>
            </w:r>
          </w:p>
        </w:tc>
        <w:tc>
          <w:tcPr>
            <w:tcW w:w="1069" w:type="dxa"/>
            <w:vMerge/>
            <w:shd w:val="clear" w:color="auto" w:fill="FED36B" w:themeFill="accent3" w:themeFillTint="99"/>
            <w:vAlign w:val="center"/>
            <w:hideMark/>
          </w:tcPr>
          <w:p w14:paraId="31F28B0D" w14:textId="77777777" w:rsidR="00256B83" w:rsidRPr="00256B83" w:rsidRDefault="00256B83" w:rsidP="00705DA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c>
          <w:tcPr>
            <w:tcW w:w="1069" w:type="dxa"/>
            <w:vMerge/>
            <w:shd w:val="clear" w:color="auto" w:fill="FED36B" w:themeFill="accent3" w:themeFillTint="99"/>
            <w:vAlign w:val="center"/>
            <w:hideMark/>
          </w:tcPr>
          <w:p w14:paraId="40CD2F9D" w14:textId="77777777" w:rsidR="00256B83" w:rsidRPr="00256B83" w:rsidRDefault="00256B83" w:rsidP="00705DA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c>
          <w:tcPr>
            <w:tcW w:w="1069" w:type="dxa"/>
            <w:vMerge/>
            <w:shd w:val="clear" w:color="auto" w:fill="FED36B" w:themeFill="accent3" w:themeFillTint="99"/>
            <w:vAlign w:val="center"/>
            <w:hideMark/>
          </w:tcPr>
          <w:p w14:paraId="1AA8753A" w14:textId="77777777" w:rsidR="00256B83" w:rsidRPr="00256B83" w:rsidRDefault="00256B83" w:rsidP="00705DA9">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r>
      <w:tr w:rsidR="00705DA9" w:rsidRPr="00256B83" w14:paraId="6D89935E" w14:textId="77777777" w:rsidTr="00705DA9">
        <w:trPr>
          <w:trHeight w:val="572"/>
        </w:trPr>
        <w:tc>
          <w:tcPr>
            <w:cnfStyle w:val="001000000000" w:firstRow="0" w:lastRow="0" w:firstColumn="1" w:lastColumn="0" w:oddVBand="0" w:evenVBand="0" w:oddHBand="0" w:evenHBand="0" w:firstRowFirstColumn="0" w:firstRowLastColumn="0" w:lastRowFirstColumn="0" w:lastRowLastColumn="0"/>
            <w:tcW w:w="2139" w:type="dxa"/>
            <w:noWrap/>
            <w:vAlign w:val="center"/>
            <w:hideMark/>
          </w:tcPr>
          <w:p w14:paraId="36B759C8" w14:textId="77777777" w:rsidR="00256B83" w:rsidRPr="00256B83" w:rsidRDefault="00256B83" w:rsidP="00705DA9">
            <w:pPr>
              <w:spacing w:before="0"/>
              <w:jc w:val="center"/>
              <w:rPr>
                <w:rFonts w:ascii="Calibri" w:eastAsia="Times New Roman" w:hAnsi="Calibri" w:cs="Calibri"/>
                <w:b w:val="0"/>
                <w:bCs w:val="0"/>
                <w:color w:val="000000"/>
                <w:lang w:eastAsia="it-IT"/>
              </w:rPr>
            </w:pPr>
            <w:r w:rsidRPr="00256B83">
              <w:rPr>
                <w:rFonts w:ascii="Calibri" w:eastAsia="Times New Roman" w:hAnsi="Calibri" w:cs="Calibri"/>
                <w:b w:val="0"/>
                <w:bCs w:val="0"/>
                <w:color w:val="000000"/>
                <w:lang w:eastAsia="it-IT"/>
              </w:rPr>
              <w:t>6,5161</w:t>
            </w:r>
          </w:p>
        </w:tc>
        <w:tc>
          <w:tcPr>
            <w:tcW w:w="2139" w:type="dxa"/>
            <w:noWrap/>
            <w:vAlign w:val="center"/>
            <w:hideMark/>
          </w:tcPr>
          <w:p w14:paraId="32FC22A0" w14:textId="77777777" w:rsidR="00256B83" w:rsidRPr="00256B83" w:rsidRDefault="00256B83" w:rsidP="00705DA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256B83">
              <w:rPr>
                <w:rFonts w:ascii="Calibri" w:eastAsia="Times New Roman" w:hAnsi="Calibri" w:cs="Calibri"/>
                <w:color w:val="000000"/>
                <w:lang w:eastAsia="it-IT"/>
              </w:rPr>
              <w:t>4,7272</w:t>
            </w:r>
          </w:p>
        </w:tc>
        <w:tc>
          <w:tcPr>
            <w:tcW w:w="1121" w:type="dxa"/>
            <w:noWrap/>
            <w:vAlign w:val="center"/>
            <w:hideMark/>
          </w:tcPr>
          <w:p w14:paraId="0DC92D38" w14:textId="77777777" w:rsidR="00256B83" w:rsidRPr="00256B83" w:rsidRDefault="00256B83" w:rsidP="00705DA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256B83">
              <w:rPr>
                <w:rFonts w:ascii="Calibri" w:eastAsia="Times New Roman" w:hAnsi="Calibri" w:cs="Calibri"/>
                <w:color w:val="000000"/>
                <w:lang w:eastAsia="it-IT"/>
              </w:rPr>
              <w:t>4,7617</w:t>
            </w:r>
          </w:p>
        </w:tc>
        <w:tc>
          <w:tcPr>
            <w:tcW w:w="1018" w:type="dxa"/>
            <w:noWrap/>
            <w:vAlign w:val="center"/>
            <w:hideMark/>
          </w:tcPr>
          <w:p w14:paraId="79D86FB1" w14:textId="77777777" w:rsidR="00256B83" w:rsidRPr="00256B83" w:rsidRDefault="00256B83" w:rsidP="00705DA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256B83">
              <w:rPr>
                <w:rFonts w:ascii="Calibri" w:eastAsia="Times New Roman" w:hAnsi="Calibri" w:cs="Calibri"/>
                <w:color w:val="000000"/>
                <w:lang w:eastAsia="it-IT"/>
              </w:rPr>
              <w:t>1,277</w:t>
            </w:r>
          </w:p>
        </w:tc>
        <w:tc>
          <w:tcPr>
            <w:tcW w:w="1069" w:type="dxa"/>
            <w:noWrap/>
            <w:vAlign w:val="center"/>
            <w:hideMark/>
          </w:tcPr>
          <w:p w14:paraId="7F41DBE6" w14:textId="77777777" w:rsidR="00256B83" w:rsidRPr="00256B83" w:rsidRDefault="00256B83" w:rsidP="00705DA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256B83">
              <w:rPr>
                <w:rFonts w:ascii="Calibri" w:eastAsia="Times New Roman" w:hAnsi="Calibri" w:cs="Calibri"/>
                <w:color w:val="000000"/>
                <w:lang w:eastAsia="it-IT"/>
              </w:rPr>
              <w:t>20,3244</w:t>
            </w:r>
          </w:p>
        </w:tc>
        <w:tc>
          <w:tcPr>
            <w:tcW w:w="1069" w:type="dxa"/>
            <w:noWrap/>
            <w:vAlign w:val="center"/>
            <w:hideMark/>
          </w:tcPr>
          <w:p w14:paraId="1C9DF779" w14:textId="77777777" w:rsidR="00256B83" w:rsidRPr="00256B83" w:rsidRDefault="00256B83" w:rsidP="00705DA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256B83">
              <w:rPr>
                <w:rFonts w:ascii="Calibri" w:eastAsia="Times New Roman" w:hAnsi="Calibri" w:cs="Calibri"/>
                <w:color w:val="000000"/>
                <w:lang w:eastAsia="it-IT"/>
              </w:rPr>
              <w:t>7,107</w:t>
            </w:r>
          </w:p>
        </w:tc>
        <w:tc>
          <w:tcPr>
            <w:tcW w:w="1069" w:type="dxa"/>
            <w:noWrap/>
            <w:vAlign w:val="center"/>
            <w:hideMark/>
          </w:tcPr>
          <w:p w14:paraId="732BAC9A" w14:textId="77777777" w:rsidR="00256B83" w:rsidRPr="00256B83" w:rsidRDefault="00256B83" w:rsidP="00705DA9">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256B83">
              <w:rPr>
                <w:rFonts w:ascii="Calibri" w:eastAsia="Times New Roman" w:hAnsi="Calibri" w:cs="Calibri"/>
                <w:color w:val="000000"/>
                <w:lang w:eastAsia="it-IT"/>
              </w:rPr>
              <w:t>13,2174</w:t>
            </w:r>
          </w:p>
        </w:tc>
      </w:tr>
    </w:tbl>
    <w:p w14:paraId="6EE57A12" w14:textId="462C01CA" w:rsidR="00C47541" w:rsidRDefault="00CA56DA" w:rsidP="00C47541">
      <w:pPr>
        <w:pStyle w:val="Titolo2"/>
      </w:pPr>
      <w:bookmarkStart w:id="39" w:name="_Toc63766598"/>
      <w:r>
        <w:lastRenderedPageBreak/>
        <w:t>CONFIGURAZIONE</w:t>
      </w:r>
      <w:r w:rsidR="00C47541">
        <w:t xml:space="preserve"> 2</w:t>
      </w:r>
      <w:bookmarkEnd w:id="39"/>
    </w:p>
    <w:p w14:paraId="1B7D1BE6" w14:textId="7F59A899" w:rsidR="00E63B85" w:rsidRDefault="00E63B85" w:rsidP="00705DA9">
      <w:r>
        <w:t>In questa configurazione è stato pensato di togliere la cassa abbigliamento in quanto ha un ρ = 0.35. Questo infatti denota che l’addetto della cassa rimane inattivo</w:t>
      </w:r>
      <w:r w:rsidR="00D93EDE">
        <w:t xml:space="preserve">, infatti l’utilizzazione nei sistemi M/M/1 è uguale al ρ. In percentuale allora l’addetto rimane inattivo per il 65% del suo tempo. </w:t>
      </w:r>
    </w:p>
    <w:p w14:paraId="2DA5E0CE" w14:textId="5526910A" w:rsidR="00D93EDE" w:rsidRDefault="00D93EDE" w:rsidP="00705DA9">
      <w:r>
        <w:t>La proposta fatta da questa configurazione implica quindi un risparmio nel costo del lavoro poiché si ha un dipendente in meno.</w:t>
      </w:r>
    </w:p>
    <w:p w14:paraId="43970DF7" w14:textId="3AB88ECD" w:rsidR="00D93EDE" w:rsidRDefault="00D93EDE" w:rsidP="00705DA9">
      <w:r>
        <w:t xml:space="preserve">Rimane comunque la gestione delle casse con coda unica e </w:t>
      </w:r>
      <w:r w:rsidR="00305426">
        <w:t>2</w:t>
      </w:r>
      <w:r>
        <w:t xml:space="preserve"> servienti. Quindi un M/M/2.</w:t>
      </w:r>
    </w:p>
    <w:p w14:paraId="320B94C8" w14:textId="34B31DEB" w:rsidR="00705DA9" w:rsidRDefault="00705DA9" w:rsidP="00705DA9">
      <w:r>
        <w:t>La configurazione è la seguente:</w:t>
      </w:r>
    </w:p>
    <w:p w14:paraId="568F87DA" w14:textId="77777777" w:rsidR="00D93EDE" w:rsidRPr="00D112FE" w:rsidRDefault="00D93EDE" w:rsidP="00705DA9"/>
    <w:p w14:paraId="0157941A" w14:textId="315D639F" w:rsidR="00705DA9" w:rsidRDefault="00D93EDE" w:rsidP="00705DA9">
      <w:r>
        <w:rPr>
          <w:noProof/>
        </w:rPr>
        <w:drawing>
          <wp:anchor distT="0" distB="0" distL="114300" distR="114300" simplePos="0" relativeHeight="251702272" behindDoc="0" locked="0" layoutInCell="1" allowOverlap="1" wp14:anchorId="68D1E77D" wp14:editId="62FFE706">
            <wp:simplePos x="0" y="0"/>
            <wp:positionH relativeFrom="column">
              <wp:posOffset>3175</wp:posOffset>
            </wp:positionH>
            <wp:positionV relativeFrom="paragraph">
              <wp:posOffset>218495</wp:posOffset>
            </wp:positionV>
            <wp:extent cx="6294252" cy="2902226"/>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4252" cy="2902226"/>
                    </a:xfrm>
                    <a:prstGeom prst="rect">
                      <a:avLst/>
                    </a:prstGeom>
                    <a:noFill/>
                    <a:ln>
                      <a:noFill/>
                    </a:ln>
                  </pic:spPr>
                </pic:pic>
              </a:graphicData>
            </a:graphic>
          </wp:anchor>
        </w:drawing>
      </w:r>
    </w:p>
    <w:p w14:paraId="17D95BF3" w14:textId="0E4EC074" w:rsidR="00705DA9" w:rsidRDefault="00705DA9" w:rsidP="00705DA9"/>
    <w:p w14:paraId="7E39CB7F" w14:textId="5B5B9AF9" w:rsidR="00D93EDE" w:rsidRDefault="00D93EDE" w:rsidP="00705DA9"/>
    <w:p w14:paraId="6455280F" w14:textId="77777777" w:rsidR="00D93EDE" w:rsidRDefault="00D93EDE" w:rsidP="00705DA9"/>
    <w:p w14:paraId="08A93D18" w14:textId="77777777" w:rsidR="00705DA9" w:rsidRDefault="00705DA9" w:rsidP="00705DA9">
      <w:r>
        <w:t>I dati dopo avere effettuato la simulazione sono i seguenti:</w:t>
      </w:r>
    </w:p>
    <w:tbl>
      <w:tblPr>
        <w:tblStyle w:val="Tabellaelenco4-colore3"/>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9"/>
        <w:gridCol w:w="3329"/>
        <w:gridCol w:w="1109"/>
        <w:gridCol w:w="1109"/>
        <w:gridCol w:w="1109"/>
      </w:tblGrid>
      <w:tr w:rsidR="00D93EDE" w:rsidRPr="00D93EDE" w14:paraId="7C6C9B0F" w14:textId="77777777" w:rsidTr="00D93EDE">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6658" w:type="dxa"/>
            <w:gridSpan w:val="2"/>
            <w:tcBorders>
              <w:top w:val="none" w:sz="0" w:space="0" w:color="auto"/>
              <w:left w:val="none" w:sz="0" w:space="0" w:color="auto"/>
              <w:bottom w:val="none" w:sz="0" w:space="0" w:color="auto"/>
            </w:tcBorders>
            <w:shd w:val="clear" w:color="auto" w:fill="FED36B" w:themeFill="accent3" w:themeFillTint="99"/>
            <w:noWrap/>
            <w:vAlign w:val="center"/>
            <w:hideMark/>
          </w:tcPr>
          <w:p w14:paraId="366C54AA" w14:textId="0F6BAC6D" w:rsidR="00D93EDE" w:rsidRPr="00D93EDE" w:rsidRDefault="00D93EDE" w:rsidP="00D93EDE">
            <w:pPr>
              <w:spacing w:before="0"/>
              <w:jc w:val="center"/>
              <w:rPr>
                <w:rFonts w:ascii="Calibri" w:eastAsia="Times New Roman" w:hAnsi="Calibri" w:cs="Calibri"/>
                <w:color w:val="000000"/>
                <w:lang w:eastAsia="it-IT"/>
              </w:rPr>
            </w:pPr>
            <w:r>
              <w:rPr>
                <w:rFonts w:ascii="Calibri" w:eastAsia="Times New Roman" w:hAnsi="Calibri" w:cs="Calibri"/>
                <w:color w:val="000000"/>
                <w:lang w:eastAsia="it-IT"/>
              </w:rPr>
              <w:t>Casse con coda unica</w:t>
            </w:r>
          </w:p>
        </w:tc>
        <w:tc>
          <w:tcPr>
            <w:tcW w:w="1109" w:type="dxa"/>
            <w:vMerge w:val="restart"/>
            <w:tcBorders>
              <w:top w:val="none" w:sz="0" w:space="0" w:color="auto"/>
              <w:bottom w:val="none" w:sz="0" w:space="0" w:color="auto"/>
            </w:tcBorders>
            <w:shd w:val="clear" w:color="auto" w:fill="FED36B" w:themeFill="accent3" w:themeFillTint="99"/>
            <w:noWrap/>
            <w:vAlign w:val="center"/>
            <w:hideMark/>
          </w:tcPr>
          <w:p w14:paraId="74F8D246" w14:textId="2DED458C" w:rsidR="00D93EDE" w:rsidRPr="00D93EDE" w:rsidRDefault="00D93EDE" w:rsidP="00D93EDE">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Pr>
                <w:rFonts w:ascii="Calibri" w:eastAsia="Times New Roman" w:hAnsi="Calibri" w:cs="Calibri"/>
                <w:color w:val="000000"/>
                <w:lang w:eastAsia="it-IT"/>
              </w:rPr>
              <w:t>Tempo medio totale</w:t>
            </w:r>
          </w:p>
        </w:tc>
        <w:tc>
          <w:tcPr>
            <w:tcW w:w="1109" w:type="dxa"/>
            <w:vMerge w:val="restart"/>
            <w:tcBorders>
              <w:top w:val="none" w:sz="0" w:space="0" w:color="auto"/>
              <w:bottom w:val="none" w:sz="0" w:space="0" w:color="auto"/>
            </w:tcBorders>
            <w:shd w:val="clear" w:color="auto" w:fill="FED36B" w:themeFill="accent3" w:themeFillTint="99"/>
            <w:noWrap/>
            <w:vAlign w:val="center"/>
            <w:hideMark/>
          </w:tcPr>
          <w:p w14:paraId="08A7C371" w14:textId="776A2367" w:rsidR="00D93EDE" w:rsidRPr="00D93EDE" w:rsidRDefault="00D93EDE" w:rsidP="00D93EDE">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Pr>
                <w:rFonts w:ascii="Calibri" w:eastAsia="Times New Roman" w:hAnsi="Calibri" w:cs="Calibri"/>
                <w:color w:val="000000"/>
                <w:lang w:eastAsia="it-IT"/>
              </w:rPr>
              <w:t>Tempo medio attesa</w:t>
            </w:r>
          </w:p>
        </w:tc>
        <w:tc>
          <w:tcPr>
            <w:tcW w:w="1109" w:type="dxa"/>
            <w:vMerge w:val="restart"/>
            <w:tcBorders>
              <w:top w:val="none" w:sz="0" w:space="0" w:color="auto"/>
              <w:bottom w:val="none" w:sz="0" w:space="0" w:color="auto"/>
              <w:right w:val="none" w:sz="0" w:space="0" w:color="auto"/>
            </w:tcBorders>
            <w:shd w:val="clear" w:color="auto" w:fill="FED36B" w:themeFill="accent3" w:themeFillTint="99"/>
            <w:noWrap/>
            <w:vAlign w:val="center"/>
            <w:hideMark/>
          </w:tcPr>
          <w:p w14:paraId="27016AD8" w14:textId="0A1357F9" w:rsidR="00D93EDE" w:rsidRPr="00D93EDE" w:rsidRDefault="00D93EDE" w:rsidP="00D93EDE">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Pr>
                <w:rFonts w:ascii="Calibri" w:eastAsia="Times New Roman" w:hAnsi="Calibri" w:cs="Calibri"/>
                <w:color w:val="000000"/>
                <w:lang w:eastAsia="it-IT"/>
              </w:rPr>
              <w:t xml:space="preserve">Tempo medio </w:t>
            </w:r>
            <w:r w:rsidRPr="00256B83">
              <w:rPr>
                <w:rFonts w:ascii="Calibri" w:eastAsia="Times New Roman" w:hAnsi="Calibri" w:cs="Calibri"/>
                <w:color w:val="000000"/>
                <w:lang w:eastAsia="it-IT"/>
              </w:rPr>
              <w:t>servizio</w:t>
            </w:r>
          </w:p>
        </w:tc>
      </w:tr>
      <w:tr w:rsidR="00D93EDE" w:rsidRPr="00D93EDE" w14:paraId="75FC9132" w14:textId="77777777" w:rsidTr="00D93EDE">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6D85904C" w14:textId="119D9144" w:rsidR="00D93EDE" w:rsidRPr="00D93EDE" w:rsidRDefault="00D93EDE" w:rsidP="00D93EDE">
            <w:pPr>
              <w:spacing w:before="0"/>
              <w:jc w:val="center"/>
              <w:rPr>
                <w:rFonts w:ascii="Calibri" w:eastAsia="Times New Roman" w:hAnsi="Calibri" w:cs="Calibri"/>
                <w:b w:val="0"/>
                <w:bCs w:val="0"/>
                <w:color w:val="000000"/>
                <w:lang w:eastAsia="it-IT"/>
              </w:rPr>
            </w:pPr>
            <w:r w:rsidRPr="00D93EDE">
              <w:rPr>
                <w:rFonts w:ascii="Calibri" w:eastAsia="Times New Roman" w:hAnsi="Calibri" w:cs="Calibri"/>
                <w:b w:val="0"/>
                <w:bCs w:val="0"/>
                <w:i/>
                <w:iCs/>
                <w:color w:val="000000"/>
                <w:lang w:eastAsia="it-IT"/>
              </w:rPr>
              <w:t>Tempo medio T</w:t>
            </w:r>
            <w:r w:rsidRPr="00256B83">
              <w:rPr>
                <w:rFonts w:ascii="Calibri" w:eastAsia="Times New Roman" w:hAnsi="Calibri" w:cs="Calibri"/>
                <w:b w:val="0"/>
                <w:bCs w:val="0"/>
                <w:i/>
                <w:iCs/>
                <w:color w:val="000000"/>
                <w:lang w:eastAsia="it-IT"/>
              </w:rPr>
              <w:t>otale</w:t>
            </w:r>
          </w:p>
        </w:tc>
        <w:tc>
          <w:tcPr>
            <w:tcW w:w="3329" w:type="dxa"/>
            <w:noWrap/>
            <w:vAlign w:val="center"/>
            <w:hideMark/>
          </w:tcPr>
          <w:p w14:paraId="37FDAB92" w14:textId="6DAFCD48" w:rsidR="00D93EDE" w:rsidRPr="00D93EDE" w:rsidRDefault="00D93EDE" w:rsidP="00D93EDE">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D93EDE">
              <w:rPr>
                <w:rFonts w:ascii="Calibri" w:eastAsia="Times New Roman" w:hAnsi="Calibri" w:cs="Calibri"/>
                <w:i/>
                <w:iCs/>
                <w:color w:val="000000"/>
                <w:lang w:eastAsia="it-IT"/>
              </w:rPr>
              <w:t>Tempo medio A</w:t>
            </w:r>
            <w:r w:rsidRPr="00256B83">
              <w:rPr>
                <w:rFonts w:ascii="Calibri" w:eastAsia="Times New Roman" w:hAnsi="Calibri" w:cs="Calibri"/>
                <w:i/>
                <w:iCs/>
                <w:color w:val="000000"/>
                <w:lang w:eastAsia="it-IT"/>
              </w:rPr>
              <w:t>ttesa</w:t>
            </w:r>
          </w:p>
        </w:tc>
        <w:tc>
          <w:tcPr>
            <w:tcW w:w="1109" w:type="dxa"/>
            <w:vMerge/>
            <w:vAlign w:val="center"/>
            <w:hideMark/>
          </w:tcPr>
          <w:p w14:paraId="19ABD28A" w14:textId="77777777" w:rsidR="00D93EDE" w:rsidRPr="00D93EDE" w:rsidRDefault="00D93EDE" w:rsidP="00D93EDE">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c>
          <w:tcPr>
            <w:tcW w:w="1109" w:type="dxa"/>
            <w:vMerge/>
            <w:vAlign w:val="center"/>
            <w:hideMark/>
          </w:tcPr>
          <w:p w14:paraId="6FB8AB15" w14:textId="77777777" w:rsidR="00D93EDE" w:rsidRPr="00D93EDE" w:rsidRDefault="00D93EDE" w:rsidP="00D93EDE">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c>
          <w:tcPr>
            <w:tcW w:w="1109" w:type="dxa"/>
            <w:vMerge/>
            <w:vAlign w:val="center"/>
            <w:hideMark/>
          </w:tcPr>
          <w:p w14:paraId="1A883240" w14:textId="77777777" w:rsidR="00D93EDE" w:rsidRPr="00D93EDE" w:rsidRDefault="00D93EDE" w:rsidP="00D93EDE">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r>
      <w:tr w:rsidR="00D93EDE" w:rsidRPr="00D93EDE" w14:paraId="704EC80B" w14:textId="77777777" w:rsidTr="00D93EDE">
        <w:trPr>
          <w:trHeight w:val="634"/>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755B2418" w14:textId="77777777" w:rsidR="00D93EDE" w:rsidRPr="00D93EDE" w:rsidRDefault="00D93EDE" w:rsidP="00D93EDE">
            <w:pPr>
              <w:spacing w:before="0"/>
              <w:jc w:val="center"/>
              <w:rPr>
                <w:rFonts w:ascii="Calibri" w:eastAsia="Times New Roman" w:hAnsi="Calibri" w:cs="Calibri"/>
                <w:b w:val="0"/>
                <w:bCs w:val="0"/>
                <w:color w:val="000000"/>
                <w:lang w:eastAsia="it-IT"/>
              </w:rPr>
            </w:pPr>
            <w:r w:rsidRPr="00D93EDE">
              <w:rPr>
                <w:rFonts w:ascii="Calibri" w:eastAsia="Times New Roman" w:hAnsi="Calibri" w:cs="Calibri"/>
                <w:b w:val="0"/>
                <w:bCs w:val="0"/>
                <w:color w:val="000000"/>
                <w:lang w:eastAsia="it-IT"/>
              </w:rPr>
              <w:t>6,5784</w:t>
            </w:r>
          </w:p>
        </w:tc>
        <w:tc>
          <w:tcPr>
            <w:tcW w:w="3329" w:type="dxa"/>
            <w:noWrap/>
            <w:vAlign w:val="center"/>
            <w:hideMark/>
          </w:tcPr>
          <w:p w14:paraId="4484B384" w14:textId="552E5EEB" w:rsidR="00D93EDE" w:rsidRPr="00D93EDE" w:rsidRDefault="00D93EDE" w:rsidP="00D93ED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D93EDE">
              <w:rPr>
                <w:rFonts w:ascii="Calibri" w:eastAsia="Times New Roman" w:hAnsi="Calibri" w:cs="Calibri"/>
                <w:color w:val="000000"/>
                <w:lang w:eastAsia="it-IT"/>
              </w:rPr>
              <w:t>4,7875</w:t>
            </w:r>
          </w:p>
        </w:tc>
        <w:tc>
          <w:tcPr>
            <w:tcW w:w="1109" w:type="dxa"/>
            <w:noWrap/>
            <w:vAlign w:val="center"/>
            <w:hideMark/>
          </w:tcPr>
          <w:p w14:paraId="31E7A01A" w14:textId="77777777" w:rsidR="00D93EDE" w:rsidRPr="00D93EDE" w:rsidRDefault="00D93EDE" w:rsidP="00D93ED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D93EDE">
              <w:rPr>
                <w:rFonts w:ascii="Calibri" w:eastAsia="Times New Roman" w:hAnsi="Calibri" w:cs="Calibri"/>
                <w:color w:val="000000"/>
                <w:lang w:eastAsia="it-IT"/>
              </w:rPr>
              <w:t>19,8412</w:t>
            </w:r>
          </w:p>
        </w:tc>
        <w:tc>
          <w:tcPr>
            <w:tcW w:w="1109" w:type="dxa"/>
            <w:noWrap/>
            <w:vAlign w:val="center"/>
            <w:hideMark/>
          </w:tcPr>
          <w:p w14:paraId="1DF5D46C" w14:textId="77777777" w:rsidR="00D93EDE" w:rsidRPr="00D93EDE" w:rsidRDefault="00D93EDE" w:rsidP="00D93ED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D93EDE">
              <w:rPr>
                <w:rFonts w:ascii="Calibri" w:eastAsia="Times New Roman" w:hAnsi="Calibri" w:cs="Calibri"/>
                <w:color w:val="000000"/>
                <w:lang w:eastAsia="it-IT"/>
              </w:rPr>
              <w:t>6,9296</w:t>
            </w:r>
          </w:p>
        </w:tc>
        <w:tc>
          <w:tcPr>
            <w:tcW w:w="1109" w:type="dxa"/>
            <w:noWrap/>
            <w:vAlign w:val="center"/>
            <w:hideMark/>
          </w:tcPr>
          <w:p w14:paraId="7AE2F7F1" w14:textId="77777777" w:rsidR="00D93EDE" w:rsidRPr="00D93EDE" w:rsidRDefault="00D93EDE" w:rsidP="00D93ED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D93EDE">
              <w:rPr>
                <w:rFonts w:ascii="Calibri" w:eastAsia="Times New Roman" w:hAnsi="Calibri" w:cs="Calibri"/>
                <w:color w:val="000000"/>
                <w:lang w:eastAsia="it-IT"/>
              </w:rPr>
              <w:t>12,9116</w:t>
            </w:r>
          </w:p>
        </w:tc>
      </w:tr>
    </w:tbl>
    <w:p w14:paraId="214D8CC8" w14:textId="77777777" w:rsidR="00705DA9" w:rsidRPr="00705DA9" w:rsidRDefault="00705DA9" w:rsidP="00705DA9"/>
    <w:p w14:paraId="72E916DC" w14:textId="1C5EC8DD" w:rsidR="00A2285B" w:rsidRPr="00A2285B" w:rsidRDefault="00A2285B" w:rsidP="00A2285B"/>
    <w:p w14:paraId="7DC757E9" w14:textId="77777777" w:rsidR="00C47541" w:rsidRPr="00C47541" w:rsidRDefault="00C47541" w:rsidP="00C47541"/>
    <w:p w14:paraId="401096FC" w14:textId="28B8F700" w:rsidR="00305426" w:rsidRDefault="00CA56DA" w:rsidP="00C47541">
      <w:pPr>
        <w:pStyle w:val="Titolo2"/>
      </w:pPr>
      <w:bookmarkStart w:id="40" w:name="_Toc63766599"/>
      <w:r>
        <w:lastRenderedPageBreak/>
        <w:t>CONFIGURAZIONE</w:t>
      </w:r>
      <w:r w:rsidR="00C47541">
        <w:t xml:space="preserve"> 3</w:t>
      </w:r>
      <w:bookmarkEnd w:id="40"/>
    </w:p>
    <w:p w14:paraId="5765672B" w14:textId="072A8A9A" w:rsidR="00305426" w:rsidRDefault="00305426" w:rsidP="008763B4">
      <w:r>
        <w:t xml:space="preserve">Come la precedente configurazione abbiamo sottolineato un ρ = 0.78 per le casse dei reparti escluso l’abbigliamento. Invece nella configurazione 2 l’utilizzazione per le due casse uniche per tutti si ha un ρ = 0.8393. </w:t>
      </w:r>
    </w:p>
    <w:p w14:paraId="27B5FA05" w14:textId="78C96D61" w:rsidR="00305426" w:rsidRDefault="00305426" w:rsidP="008763B4">
      <w:r>
        <w:t xml:space="preserve">Tutte queste considerazioni mostrano infatti che ci si avvicina molto ad un utilizzo del 100%. </w:t>
      </w:r>
    </w:p>
    <w:p w14:paraId="02EA33F3" w14:textId="7D4DE96B" w:rsidR="00305426" w:rsidRDefault="00305426" w:rsidP="008763B4">
      <w:r>
        <w:t>Questa configurazione è rivolta al cliente perché abbiamo pensato di aumentare i cassieri a 3 persone. Questo è possibile grazie all’addetto che era presente nella cassa abbigliamento che per gran parte del tempo era inutilizzato (65 % libero).</w:t>
      </w:r>
    </w:p>
    <w:p w14:paraId="76F73E57" w14:textId="1236C77A" w:rsidR="00305426" w:rsidRDefault="00305426" w:rsidP="008763B4">
      <w:r>
        <w:t>Perciò le casse saranno a coda unica con 3 servienti: M/M/3.</w:t>
      </w:r>
    </w:p>
    <w:p w14:paraId="5942B9F0" w14:textId="603A2E58" w:rsidR="00305426" w:rsidRDefault="00305426" w:rsidP="00305426">
      <w:r>
        <w:t>La configurazione è la seguente:</w:t>
      </w:r>
    </w:p>
    <w:p w14:paraId="3310D4CA" w14:textId="4CE76E9C" w:rsidR="00305426" w:rsidRDefault="00305426" w:rsidP="00305426">
      <w:r>
        <w:rPr>
          <w:noProof/>
        </w:rPr>
        <w:drawing>
          <wp:anchor distT="0" distB="0" distL="114300" distR="114300" simplePos="0" relativeHeight="251703296" behindDoc="0" locked="0" layoutInCell="1" allowOverlap="1" wp14:anchorId="31280E3B" wp14:editId="1137C8B2">
            <wp:simplePos x="0" y="0"/>
            <wp:positionH relativeFrom="column">
              <wp:posOffset>60132</wp:posOffset>
            </wp:positionH>
            <wp:positionV relativeFrom="paragraph">
              <wp:posOffset>289588</wp:posOffset>
            </wp:positionV>
            <wp:extent cx="6120130" cy="2817495"/>
            <wp:effectExtent l="0" t="0" r="0" b="190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817495"/>
                    </a:xfrm>
                    <a:prstGeom prst="rect">
                      <a:avLst/>
                    </a:prstGeom>
                    <a:noFill/>
                    <a:ln>
                      <a:noFill/>
                    </a:ln>
                  </pic:spPr>
                </pic:pic>
              </a:graphicData>
            </a:graphic>
          </wp:anchor>
        </w:drawing>
      </w:r>
    </w:p>
    <w:p w14:paraId="0F0BCACA" w14:textId="37BF2DA2" w:rsidR="00305426" w:rsidRDefault="00305426" w:rsidP="00305426"/>
    <w:p w14:paraId="1778BF04" w14:textId="658B27F8" w:rsidR="00305426" w:rsidRDefault="00305426" w:rsidP="00305426"/>
    <w:p w14:paraId="26893202" w14:textId="77777777" w:rsidR="00305426" w:rsidRDefault="00305426" w:rsidP="00305426"/>
    <w:p w14:paraId="67C7DB08" w14:textId="58F1BCDE" w:rsidR="00305426" w:rsidRDefault="00305426" w:rsidP="00305426">
      <w:r>
        <w:t>I dati dopo avere effettuato la simulazione sono i seguenti:</w:t>
      </w:r>
    </w:p>
    <w:tbl>
      <w:tblPr>
        <w:tblStyle w:val="Tabellaelenco4-colore3"/>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9"/>
        <w:gridCol w:w="3329"/>
        <w:gridCol w:w="1109"/>
        <w:gridCol w:w="1109"/>
        <w:gridCol w:w="1109"/>
      </w:tblGrid>
      <w:tr w:rsidR="00305426" w:rsidRPr="00D93EDE" w14:paraId="0AEA6D03" w14:textId="77777777" w:rsidTr="008763B4">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6658" w:type="dxa"/>
            <w:gridSpan w:val="2"/>
            <w:tcBorders>
              <w:top w:val="none" w:sz="0" w:space="0" w:color="auto"/>
              <w:left w:val="none" w:sz="0" w:space="0" w:color="auto"/>
              <w:bottom w:val="none" w:sz="0" w:space="0" w:color="auto"/>
            </w:tcBorders>
            <w:shd w:val="clear" w:color="auto" w:fill="FED36B" w:themeFill="accent3" w:themeFillTint="99"/>
            <w:noWrap/>
            <w:vAlign w:val="center"/>
            <w:hideMark/>
          </w:tcPr>
          <w:p w14:paraId="792AB4D8" w14:textId="77777777" w:rsidR="00305426" w:rsidRPr="00D93EDE" w:rsidRDefault="00305426" w:rsidP="008763B4">
            <w:pPr>
              <w:spacing w:before="0"/>
              <w:jc w:val="center"/>
              <w:rPr>
                <w:rFonts w:ascii="Calibri" w:eastAsia="Times New Roman" w:hAnsi="Calibri" w:cs="Calibri"/>
                <w:color w:val="000000"/>
                <w:lang w:eastAsia="it-IT"/>
              </w:rPr>
            </w:pPr>
            <w:r>
              <w:rPr>
                <w:rFonts w:ascii="Calibri" w:eastAsia="Times New Roman" w:hAnsi="Calibri" w:cs="Calibri"/>
                <w:color w:val="000000"/>
                <w:lang w:eastAsia="it-IT"/>
              </w:rPr>
              <w:t>Casse con coda unica</w:t>
            </w:r>
          </w:p>
        </w:tc>
        <w:tc>
          <w:tcPr>
            <w:tcW w:w="1109" w:type="dxa"/>
            <w:vMerge w:val="restart"/>
            <w:tcBorders>
              <w:top w:val="none" w:sz="0" w:space="0" w:color="auto"/>
              <w:bottom w:val="none" w:sz="0" w:space="0" w:color="auto"/>
            </w:tcBorders>
            <w:shd w:val="clear" w:color="auto" w:fill="FED36B" w:themeFill="accent3" w:themeFillTint="99"/>
            <w:noWrap/>
            <w:vAlign w:val="center"/>
            <w:hideMark/>
          </w:tcPr>
          <w:p w14:paraId="7668B4BB" w14:textId="77777777" w:rsidR="00305426" w:rsidRPr="00D93EDE" w:rsidRDefault="00305426" w:rsidP="008763B4">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Pr>
                <w:rFonts w:ascii="Calibri" w:eastAsia="Times New Roman" w:hAnsi="Calibri" w:cs="Calibri"/>
                <w:color w:val="000000"/>
                <w:lang w:eastAsia="it-IT"/>
              </w:rPr>
              <w:t>Tempo medio totale</w:t>
            </w:r>
          </w:p>
        </w:tc>
        <w:tc>
          <w:tcPr>
            <w:tcW w:w="1109" w:type="dxa"/>
            <w:vMerge w:val="restart"/>
            <w:tcBorders>
              <w:top w:val="none" w:sz="0" w:space="0" w:color="auto"/>
              <w:bottom w:val="none" w:sz="0" w:space="0" w:color="auto"/>
            </w:tcBorders>
            <w:shd w:val="clear" w:color="auto" w:fill="FED36B" w:themeFill="accent3" w:themeFillTint="99"/>
            <w:noWrap/>
            <w:vAlign w:val="center"/>
            <w:hideMark/>
          </w:tcPr>
          <w:p w14:paraId="29EA6A4A" w14:textId="77777777" w:rsidR="00305426" w:rsidRPr="00D93EDE" w:rsidRDefault="00305426" w:rsidP="008763B4">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Pr>
                <w:rFonts w:ascii="Calibri" w:eastAsia="Times New Roman" w:hAnsi="Calibri" w:cs="Calibri"/>
                <w:color w:val="000000"/>
                <w:lang w:eastAsia="it-IT"/>
              </w:rPr>
              <w:t>Tempo medio attesa</w:t>
            </w:r>
          </w:p>
        </w:tc>
        <w:tc>
          <w:tcPr>
            <w:tcW w:w="1109" w:type="dxa"/>
            <w:vMerge w:val="restart"/>
            <w:tcBorders>
              <w:top w:val="none" w:sz="0" w:space="0" w:color="auto"/>
              <w:bottom w:val="none" w:sz="0" w:space="0" w:color="auto"/>
              <w:right w:val="none" w:sz="0" w:space="0" w:color="auto"/>
            </w:tcBorders>
            <w:shd w:val="clear" w:color="auto" w:fill="FED36B" w:themeFill="accent3" w:themeFillTint="99"/>
            <w:noWrap/>
            <w:vAlign w:val="center"/>
            <w:hideMark/>
          </w:tcPr>
          <w:p w14:paraId="20FC5235" w14:textId="77777777" w:rsidR="00305426" w:rsidRPr="00D93EDE" w:rsidRDefault="00305426" w:rsidP="008763B4">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Pr>
                <w:rFonts w:ascii="Calibri" w:eastAsia="Times New Roman" w:hAnsi="Calibri" w:cs="Calibri"/>
                <w:color w:val="000000"/>
                <w:lang w:eastAsia="it-IT"/>
              </w:rPr>
              <w:t xml:space="preserve">Tempo medio </w:t>
            </w:r>
            <w:r w:rsidRPr="00256B83">
              <w:rPr>
                <w:rFonts w:ascii="Calibri" w:eastAsia="Times New Roman" w:hAnsi="Calibri" w:cs="Calibri"/>
                <w:color w:val="000000"/>
                <w:lang w:eastAsia="it-IT"/>
              </w:rPr>
              <w:t>servizio</w:t>
            </w:r>
          </w:p>
        </w:tc>
      </w:tr>
      <w:tr w:rsidR="00305426" w:rsidRPr="00D93EDE" w14:paraId="32F984F5" w14:textId="77777777" w:rsidTr="008763B4">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5E64B094" w14:textId="77777777" w:rsidR="00305426" w:rsidRPr="00D93EDE" w:rsidRDefault="00305426" w:rsidP="008763B4">
            <w:pPr>
              <w:spacing w:before="0"/>
              <w:jc w:val="center"/>
              <w:rPr>
                <w:rFonts w:ascii="Calibri" w:eastAsia="Times New Roman" w:hAnsi="Calibri" w:cs="Calibri"/>
                <w:b w:val="0"/>
                <w:bCs w:val="0"/>
                <w:color w:val="000000"/>
                <w:lang w:eastAsia="it-IT"/>
              </w:rPr>
            </w:pPr>
            <w:r w:rsidRPr="00D93EDE">
              <w:rPr>
                <w:rFonts w:ascii="Calibri" w:eastAsia="Times New Roman" w:hAnsi="Calibri" w:cs="Calibri"/>
                <w:b w:val="0"/>
                <w:bCs w:val="0"/>
                <w:i/>
                <w:iCs/>
                <w:color w:val="000000"/>
                <w:lang w:eastAsia="it-IT"/>
              </w:rPr>
              <w:t>Tempo medio T</w:t>
            </w:r>
            <w:r w:rsidRPr="00256B83">
              <w:rPr>
                <w:rFonts w:ascii="Calibri" w:eastAsia="Times New Roman" w:hAnsi="Calibri" w:cs="Calibri"/>
                <w:b w:val="0"/>
                <w:bCs w:val="0"/>
                <w:i/>
                <w:iCs/>
                <w:color w:val="000000"/>
                <w:lang w:eastAsia="it-IT"/>
              </w:rPr>
              <w:t>otale</w:t>
            </w:r>
          </w:p>
        </w:tc>
        <w:tc>
          <w:tcPr>
            <w:tcW w:w="3329" w:type="dxa"/>
            <w:noWrap/>
            <w:vAlign w:val="center"/>
            <w:hideMark/>
          </w:tcPr>
          <w:p w14:paraId="57D70936" w14:textId="77777777" w:rsidR="00305426" w:rsidRPr="00D93EDE" w:rsidRDefault="00305426" w:rsidP="008763B4">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r w:rsidRPr="00D93EDE">
              <w:rPr>
                <w:rFonts w:ascii="Calibri" w:eastAsia="Times New Roman" w:hAnsi="Calibri" w:cs="Calibri"/>
                <w:i/>
                <w:iCs/>
                <w:color w:val="000000"/>
                <w:lang w:eastAsia="it-IT"/>
              </w:rPr>
              <w:t>Tempo medio A</w:t>
            </w:r>
            <w:r w:rsidRPr="00256B83">
              <w:rPr>
                <w:rFonts w:ascii="Calibri" w:eastAsia="Times New Roman" w:hAnsi="Calibri" w:cs="Calibri"/>
                <w:i/>
                <w:iCs/>
                <w:color w:val="000000"/>
                <w:lang w:eastAsia="it-IT"/>
              </w:rPr>
              <w:t>ttesa</w:t>
            </w:r>
          </w:p>
        </w:tc>
        <w:tc>
          <w:tcPr>
            <w:tcW w:w="1109" w:type="dxa"/>
            <w:vMerge/>
            <w:vAlign w:val="center"/>
            <w:hideMark/>
          </w:tcPr>
          <w:p w14:paraId="6F894896" w14:textId="77777777" w:rsidR="00305426" w:rsidRPr="00D93EDE" w:rsidRDefault="00305426" w:rsidP="008763B4">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c>
          <w:tcPr>
            <w:tcW w:w="1109" w:type="dxa"/>
            <w:vMerge/>
            <w:vAlign w:val="center"/>
            <w:hideMark/>
          </w:tcPr>
          <w:p w14:paraId="00B298E2" w14:textId="77777777" w:rsidR="00305426" w:rsidRPr="00D93EDE" w:rsidRDefault="00305426" w:rsidP="008763B4">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c>
          <w:tcPr>
            <w:tcW w:w="1109" w:type="dxa"/>
            <w:vMerge/>
            <w:vAlign w:val="center"/>
            <w:hideMark/>
          </w:tcPr>
          <w:p w14:paraId="5E9FC947" w14:textId="77777777" w:rsidR="00305426" w:rsidRPr="00D93EDE" w:rsidRDefault="00305426" w:rsidP="008763B4">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it-IT"/>
              </w:rPr>
            </w:pPr>
          </w:p>
        </w:tc>
      </w:tr>
      <w:tr w:rsidR="00305426" w:rsidRPr="00D93EDE" w14:paraId="031FAB8B" w14:textId="77777777" w:rsidTr="008763B4">
        <w:trPr>
          <w:trHeight w:val="634"/>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296E79FB" w14:textId="78713452" w:rsidR="00305426" w:rsidRPr="00D93EDE" w:rsidRDefault="00305426" w:rsidP="008763B4">
            <w:pPr>
              <w:spacing w:before="0"/>
              <w:jc w:val="center"/>
              <w:rPr>
                <w:rFonts w:ascii="Calibri" w:eastAsia="Times New Roman" w:hAnsi="Calibri" w:cs="Calibri"/>
                <w:b w:val="0"/>
                <w:bCs w:val="0"/>
                <w:color w:val="000000"/>
                <w:lang w:eastAsia="it-IT"/>
              </w:rPr>
            </w:pPr>
            <w:r w:rsidRPr="00305426">
              <w:rPr>
                <w:rFonts w:ascii="Calibri" w:eastAsia="Times New Roman" w:hAnsi="Calibri" w:cs="Calibri"/>
                <w:b w:val="0"/>
                <w:bCs w:val="0"/>
                <w:color w:val="000000"/>
                <w:lang w:eastAsia="it-IT"/>
              </w:rPr>
              <w:t>2,3585</w:t>
            </w:r>
          </w:p>
        </w:tc>
        <w:tc>
          <w:tcPr>
            <w:tcW w:w="3329" w:type="dxa"/>
            <w:noWrap/>
            <w:vAlign w:val="center"/>
            <w:hideMark/>
          </w:tcPr>
          <w:p w14:paraId="0E4A56E5" w14:textId="64FB6CDA" w:rsidR="00305426" w:rsidRPr="00D93EDE" w:rsidRDefault="00305426" w:rsidP="008763B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305426">
              <w:rPr>
                <w:rFonts w:ascii="Calibri" w:eastAsia="Times New Roman" w:hAnsi="Calibri" w:cs="Calibri"/>
                <w:color w:val="000000"/>
                <w:lang w:eastAsia="it-IT"/>
              </w:rPr>
              <w:t>0,5451</w:t>
            </w:r>
          </w:p>
        </w:tc>
        <w:tc>
          <w:tcPr>
            <w:tcW w:w="1109" w:type="dxa"/>
            <w:noWrap/>
            <w:vAlign w:val="center"/>
            <w:hideMark/>
          </w:tcPr>
          <w:p w14:paraId="54F45852" w14:textId="439672EF" w:rsidR="00305426" w:rsidRPr="00D93EDE" w:rsidRDefault="00305426" w:rsidP="008763B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305426">
              <w:rPr>
                <w:rFonts w:ascii="Calibri" w:eastAsia="Times New Roman" w:hAnsi="Calibri" w:cs="Calibri"/>
                <w:color w:val="000000"/>
                <w:lang w:eastAsia="it-IT"/>
              </w:rPr>
              <w:t>15,826</w:t>
            </w:r>
          </w:p>
        </w:tc>
        <w:tc>
          <w:tcPr>
            <w:tcW w:w="1109" w:type="dxa"/>
            <w:noWrap/>
            <w:vAlign w:val="center"/>
            <w:hideMark/>
          </w:tcPr>
          <w:p w14:paraId="3CED266B" w14:textId="1A61CD19" w:rsidR="00305426" w:rsidRPr="00D93EDE" w:rsidRDefault="00305426" w:rsidP="008763B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305426">
              <w:rPr>
                <w:rFonts w:ascii="Calibri" w:eastAsia="Times New Roman" w:hAnsi="Calibri" w:cs="Calibri"/>
                <w:color w:val="000000"/>
                <w:lang w:eastAsia="it-IT"/>
              </w:rPr>
              <w:t>2,8558</w:t>
            </w:r>
          </w:p>
        </w:tc>
        <w:tc>
          <w:tcPr>
            <w:tcW w:w="1109" w:type="dxa"/>
            <w:noWrap/>
            <w:vAlign w:val="center"/>
            <w:hideMark/>
          </w:tcPr>
          <w:p w14:paraId="70E7AE89" w14:textId="2BD7F1E5" w:rsidR="00305426" w:rsidRPr="00D93EDE" w:rsidRDefault="00305426" w:rsidP="008763B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it-IT"/>
              </w:rPr>
            </w:pPr>
            <w:r w:rsidRPr="00305426">
              <w:rPr>
                <w:rFonts w:ascii="Calibri" w:eastAsia="Times New Roman" w:hAnsi="Calibri" w:cs="Calibri"/>
                <w:color w:val="000000"/>
                <w:lang w:eastAsia="it-IT"/>
              </w:rPr>
              <w:t>12,9703</w:t>
            </w:r>
          </w:p>
        </w:tc>
      </w:tr>
    </w:tbl>
    <w:p w14:paraId="4ACE4F5F" w14:textId="77777777" w:rsidR="00305426" w:rsidRDefault="00305426" w:rsidP="00305426"/>
    <w:p w14:paraId="006C63F1" w14:textId="17A8BDF1" w:rsidR="00305426" w:rsidRPr="00305426" w:rsidRDefault="00305426" w:rsidP="00305426"/>
    <w:p w14:paraId="4B3CAE1E" w14:textId="1F23195E" w:rsidR="008763B4" w:rsidRDefault="008763B4">
      <w:pPr>
        <w:pStyle w:val="Titolo1"/>
      </w:pPr>
      <w:bookmarkStart w:id="41" w:name="_Toc63766600"/>
      <w:r>
        <w:lastRenderedPageBreak/>
        <w:t>Conclusione</w:t>
      </w:r>
      <w:bookmarkEnd w:id="41"/>
    </w:p>
    <w:p w14:paraId="2090EA77" w14:textId="694B79F3" w:rsidR="008763B4" w:rsidRDefault="008763B4" w:rsidP="008763B4">
      <w:r>
        <w:t xml:space="preserve">Grazie allo studio e alla relativa implementazione del sistema, abbiamo potuto esaminare ed approfondire i vantaggi della simulazione nel mondo reale. </w:t>
      </w:r>
    </w:p>
    <w:p w14:paraId="0F924149" w14:textId="208FD860" w:rsidR="008763B4" w:rsidRDefault="008763B4" w:rsidP="008763B4">
      <w:r>
        <w:t xml:space="preserve">I vantaggi infatti stanno nella possibilità di evidenziare i problemi e i possibili miglioramenti che si potrebbero effettuare nel Supermercato. </w:t>
      </w:r>
    </w:p>
    <w:p w14:paraId="58916F52" w14:textId="394A46BA" w:rsidR="008763B4" w:rsidRDefault="008763B4" w:rsidP="008763B4">
      <w:pPr>
        <w:jc w:val="both"/>
      </w:pPr>
      <w:r>
        <w:t xml:space="preserve">Il presupposto di questo progetto è che il responsabile del Supermercato Conad di Piccione ha problemi a determinare il numero di banchi/casse di distribuzione da attivare e il numero di addetti da avere ai banchi/casse, considerando la turnistica e l’afflusso settimanale. </w:t>
      </w:r>
    </w:p>
    <w:p w14:paraId="71881161" w14:textId="7E2D5768" w:rsidR="008763B4" w:rsidRDefault="008763B4" w:rsidP="008763B4">
      <w:pPr>
        <w:jc w:val="both"/>
      </w:pPr>
      <w:r>
        <w:t>Per soddisfare tale necessità del responsabile le conclusioni che abbiamo raggiunto sono le configurazioni proposte come riassetto del Supermercato.</w:t>
      </w:r>
    </w:p>
    <w:p w14:paraId="6C3F0764" w14:textId="6BA139DC" w:rsidR="00927785" w:rsidRDefault="00655EEF" w:rsidP="008763B4">
      <w:pPr>
        <w:jc w:val="both"/>
      </w:pPr>
      <w:r>
        <w:rPr>
          <w:noProof/>
        </w:rPr>
        <w:t xml:space="preserve"> </w:t>
      </w:r>
      <w:r w:rsidR="008763B4">
        <w:t>In particolare le ottimizzazioni sono relative alle casse, dove infatti si ha più tempo di attesa per i clienti</w:t>
      </w:r>
      <w:r>
        <w:t>. Le casse dovrebbero essere organizzate come specificato in ogni configurazione cioè con coda unica. L’effettivo miglioramento in percentuale relativa al tempo è visualizzabile nel seguente grafico:</w:t>
      </w:r>
    </w:p>
    <w:p w14:paraId="52166792" w14:textId="23359CF1" w:rsidR="00E04C3A" w:rsidRDefault="00E04C3A" w:rsidP="008763B4">
      <w:pPr>
        <w:jc w:val="both"/>
      </w:pPr>
      <w:r w:rsidRPr="00927785">
        <w:rPr>
          <w:noProof/>
        </w:rPr>
        <w:drawing>
          <wp:anchor distT="0" distB="0" distL="114300" distR="114300" simplePos="0" relativeHeight="251706368" behindDoc="1" locked="0" layoutInCell="1" allowOverlap="1" wp14:anchorId="433E336B" wp14:editId="402D0BC3">
            <wp:simplePos x="0" y="0"/>
            <wp:positionH relativeFrom="column">
              <wp:posOffset>3668533</wp:posOffset>
            </wp:positionH>
            <wp:positionV relativeFrom="paragraph">
              <wp:posOffset>659047</wp:posOffset>
            </wp:positionV>
            <wp:extent cx="2957830" cy="1238885"/>
            <wp:effectExtent l="0" t="0" r="0" b="0"/>
            <wp:wrapTight wrapText="bothSides">
              <wp:wrapPolygon edited="0">
                <wp:start x="278" y="0"/>
                <wp:lineTo x="278" y="1661"/>
                <wp:lineTo x="12520" y="5978"/>
                <wp:lineTo x="15720" y="5978"/>
                <wp:lineTo x="2782" y="7971"/>
                <wp:lineTo x="278" y="8636"/>
                <wp:lineTo x="278" y="18932"/>
                <wp:lineTo x="1391" y="20593"/>
                <wp:lineTo x="2921" y="21257"/>
                <wp:lineTo x="3617" y="21257"/>
                <wp:lineTo x="17111" y="20593"/>
                <wp:lineTo x="21424" y="19596"/>
                <wp:lineTo x="21424" y="9300"/>
                <wp:lineTo x="20450" y="8303"/>
                <wp:lineTo x="16416" y="5978"/>
                <wp:lineTo x="20311" y="5978"/>
                <wp:lineTo x="21424" y="4650"/>
                <wp:lineTo x="21146" y="0"/>
                <wp:lineTo x="278"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73578" r="51669"/>
                    <a:stretch/>
                  </pic:blipFill>
                  <pic:spPr bwMode="auto">
                    <a:xfrm>
                      <a:off x="0" y="0"/>
                      <a:ext cx="2957830" cy="12388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08416" behindDoc="0" locked="0" layoutInCell="1" allowOverlap="1" wp14:anchorId="3F6E8A8F" wp14:editId="09E098E4">
            <wp:simplePos x="0" y="0"/>
            <wp:positionH relativeFrom="column">
              <wp:posOffset>-321796</wp:posOffset>
            </wp:positionH>
            <wp:positionV relativeFrom="paragraph">
              <wp:posOffset>325673</wp:posOffset>
            </wp:positionV>
            <wp:extent cx="3783699" cy="1995778"/>
            <wp:effectExtent l="0" t="0" r="7620" b="508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3699" cy="1995778"/>
                    </a:xfrm>
                    <a:prstGeom prst="rect">
                      <a:avLst/>
                    </a:prstGeom>
                    <a:noFill/>
                  </pic:spPr>
                </pic:pic>
              </a:graphicData>
            </a:graphic>
          </wp:anchor>
        </w:drawing>
      </w:r>
    </w:p>
    <w:tbl>
      <w:tblPr>
        <w:tblStyle w:val="Grigliatabella"/>
        <w:tblpPr w:leftFromText="141" w:rightFromText="141" w:vertAnchor="page" w:horzAnchor="margin" w:tblpXSpec="center" w:tblpY="11095"/>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gridCol w:w="5529"/>
      </w:tblGrid>
      <w:tr w:rsidR="00E04C3A" w14:paraId="07262489" w14:textId="77777777" w:rsidTr="00E04C3A">
        <w:trPr>
          <w:trHeight w:val="4082"/>
        </w:trPr>
        <w:tc>
          <w:tcPr>
            <w:tcW w:w="5386" w:type="dxa"/>
            <w:vAlign w:val="center"/>
          </w:tcPr>
          <w:p w14:paraId="46276898" w14:textId="77777777" w:rsidR="00E04C3A" w:rsidRDefault="00E04C3A" w:rsidP="00E04C3A">
            <w:pPr>
              <w:jc w:val="center"/>
            </w:pPr>
            <w:r>
              <w:t>Per evidenziare meglio le differenze tra la configurazione attuale e quelle proposte abbiamo pensato di creare un grafico per mettere a confronto tutti i tempi. Come si può notare dal grafico a lato i tempi di attesa scendono notevolmente e raggiungono il minimo con l’ultima configurazione.</w:t>
            </w:r>
          </w:p>
        </w:tc>
        <w:tc>
          <w:tcPr>
            <w:tcW w:w="5529" w:type="dxa"/>
          </w:tcPr>
          <w:p w14:paraId="70E4733F" w14:textId="77777777" w:rsidR="00E04C3A" w:rsidRDefault="00E04C3A" w:rsidP="00E04C3A">
            <w:pPr>
              <w:jc w:val="both"/>
            </w:pPr>
            <w:r>
              <w:rPr>
                <w:noProof/>
              </w:rPr>
              <w:drawing>
                <wp:anchor distT="0" distB="0" distL="114300" distR="114300" simplePos="0" relativeHeight="251710464" behindDoc="0" locked="0" layoutInCell="1" allowOverlap="1" wp14:anchorId="5D545DEE" wp14:editId="08A45C37">
                  <wp:simplePos x="0" y="0"/>
                  <wp:positionH relativeFrom="column">
                    <wp:posOffset>-63997</wp:posOffset>
                  </wp:positionH>
                  <wp:positionV relativeFrom="paragraph">
                    <wp:posOffset>109745</wp:posOffset>
                  </wp:positionV>
                  <wp:extent cx="3562129" cy="2293326"/>
                  <wp:effectExtent l="0" t="0" r="635"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129" cy="2293326"/>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727F9D5C" w14:textId="5AD2924E" w:rsidR="008763B4" w:rsidRDefault="008763B4" w:rsidP="00927785">
      <w:pPr>
        <w:jc w:val="both"/>
      </w:pPr>
    </w:p>
    <w:p w14:paraId="5B43A27C" w14:textId="4CBD5B51" w:rsidR="00E04C3A" w:rsidRDefault="00E04C3A" w:rsidP="00927785">
      <w:pPr>
        <w:jc w:val="both"/>
      </w:pPr>
    </w:p>
    <w:p w14:paraId="17651E53" w14:textId="1D491F36" w:rsidR="00E04C3A" w:rsidRDefault="00E04C3A" w:rsidP="00927785">
      <w:pPr>
        <w:jc w:val="both"/>
      </w:pPr>
    </w:p>
    <w:tbl>
      <w:tblPr>
        <w:tblStyle w:val="Grigliatabella"/>
        <w:tblW w:w="10915"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5135"/>
        <w:gridCol w:w="5780"/>
      </w:tblGrid>
      <w:tr w:rsidR="00E04C3A" w14:paraId="7D673C68" w14:textId="77777777" w:rsidTr="00E04C3A">
        <w:trPr>
          <w:trHeight w:val="4082"/>
        </w:trPr>
        <w:tc>
          <w:tcPr>
            <w:tcW w:w="5135" w:type="dxa"/>
            <w:vAlign w:val="center"/>
          </w:tcPr>
          <w:p w14:paraId="239F19CC" w14:textId="4130D695" w:rsidR="00E04C3A" w:rsidRDefault="00E04C3A" w:rsidP="003C5675">
            <w:pPr>
              <w:jc w:val="center"/>
            </w:pPr>
            <w:r>
              <w:lastRenderedPageBreak/>
              <w:t>Un altro grafico utile a confrontare le prestazioni delle varie configurazioni e quello a lato. Infatti possiamo notare i tempi di un cliente interessato al solo reparto abbigliamento. In particolare i tempi riguardano le casse proprio perché si va a modificare, eliminare e cambiare ruolo alla cassa dell’abbigliamento.</w:t>
            </w:r>
          </w:p>
        </w:tc>
        <w:tc>
          <w:tcPr>
            <w:tcW w:w="5780" w:type="dxa"/>
          </w:tcPr>
          <w:p w14:paraId="29AD6E25" w14:textId="4AD1DCDA" w:rsidR="00E04C3A" w:rsidRDefault="00E04C3A" w:rsidP="003C5675">
            <w:pPr>
              <w:jc w:val="both"/>
            </w:pPr>
            <w:r>
              <w:rPr>
                <w:noProof/>
              </w:rPr>
              <w:drawing>
                <wp:inline distT="0" distB="0" distL="0" distR="0" wp14:anchorId="70128078" wp14:editId="6293D4B1">
                  <wp:extent cx="3577590" cy="2886324"/>
                  <wp:effectExtent l="0" t="0" r="3810" b="9525"/>
                  <wp:docPr id="25" name="Grafico 25">
                    <a:extLst xmlns:a="http://schemas.openxmlformats.org/drawingml/2006/main">
                      <a:ext uri="{FF2B5EF4-FFF2-40B4-BE49-F238E27FC236}">
                        <a16:creationId xmlns:a16="http://schemas.microsoft.com/office/drawing/2014/main" id="{1D64EDE8-E867-4BE6-BDFA-AF81084717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bl>
    <w:p w14:paraId="193F11EB" w14:textId="579953E4" w:rsidR="00E04C3A" w:rsidRDefault="00E04C3A" w:rsidP="00927785">
      <w:pPr>
        <w:jc w:val="both"/>
      </w:pPr>
      <w:r>
        <w:t>Grazie alle funzionalità del software arena è stato possibile approfondire ogni minimo dettaglio della simulazione. Infatti il metodo utilizzabile per le prove ripetute ha permesso di creare un report e effettivamente vedere che si ha una elevata confidenza con il modello teorico inizialmente ideato.</w:t>
      </w:r>
    </w:p>
    <w:p w14:paraId="30343017" w14:textId="77777777" w:rsidR="00E04C3A" w:rsidRDefault="00E04C3A" w:rsidP="00927785">
      <w:pPr>
        <w:jc w:val="both"/>
      </w:pPr>
    </w:p>
    <w:sectPr w:rsidR="00E04C3A" w:rsidSect="004D5715">
      <w:footerReference w:type="default" r:id="rId39"/>
      <w:pgSz w:w="11906" w:h="16838" w:code="9"/>
      <w:pgMar w:top="1417"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8A66D" w14:textId="77777777" w:rsidR="00A46F11" w:rsidRDefault="00A46F11" w:rsidP="00C6554A">
      <w:pPr>
        <w:spacing w:before="0" w:after="0" w:line="240" w:lineRule="auto"/>
      </w:pPr>
      <w:r>
        <w:separator/>
      </w:r>
    </w:p>
  </w:endnote>
  <w:endnote w:type="continuationSeparator" w:id="0">
    <w:p w14:paraId="1DC43F5E" w14:textId="77777777" w:rsidR="00A46F11" w:rsidRDefault="00A46F1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2AAB1" w14:textId="5DA5792A" w:rsidR="002143CD" w:rsidRDefault="002143CD">
    <w:pPr>
      <w:pStyle w:val="Pidipagina"/>
      <w:rPr>
        <w:noProof/>
      </w:rPr>
    </w:pPr>
    <w:r>
      <w:rPr>
        <w:noProof/>
        <w:lang w:bidi="it-IT"/>
      </w:rPr>
      <w:t xml:space="preserve">SIMULAZIONE                                                                                                                Pagina </w:t>
    </w:r>
    <w:r>
      <w:rPr>
        <w:noProof/>
        <w:lang w:bidi="it-IT"/>
      </w:rPr>
      <w:fldChar w:fldCharType="begin"/>
    </w:r>
    <w:r>
      <w:rPr>
        <w:noProof/>
        <w:lang w:bidi="it-IT"/>
      </w:rPr>
      <w:instrText xml:space="preserve"> PAGE  \* Arabic  \* MERGEFORMAT </w:instrText>
    </w:r>
    <w:r>
      <w:rPr>
        <w:noProof/>
        <w:lang w:bidi="it-IT"/>
      </w:rPr>
      <w:fldChar w:fldCharType="separate"/>
    </w:r>
    <w:r>
      <w:rPr>
        <w:noProof/>
        <w:lang w:bidi="it-IT"/>
      </w:rPr>
      <w:t>1</w:t>
    </w:r>
    <w:r>
      <w:rPr>
        <w:noProof/>
        <w:lang w:bidi="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755DC" w14:textId="77777777" w:rsidR="00A46F11" w:rsidRDefault="00A46F11" w:rsidP="00C6554A">
      <w:pPr>
        <w:spacing w:before="0" w:after="0" w:line="240" w:lineRule="auto"/>
      </w:pPr>
      <w:r>
        <w:separator/>
      </w:r>
    </w:p>
  </w:footnote>
  <w:footnote w:type="continuationSeparator" w:id="0">
    <w:p w14:paraId="60464FED" w14:textId="77777777" w:rsidR="00A46F11" w:rsidRDefault="00A46F1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BD478D"/>
    <w:multiLevelType w:val="hybridMultilevel"/>
    <w:tmpl w:val="4E523320"/>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039D5DF6"/>
    <w:multiLevelType w:val="hybridMultilevel"/>
    <w:tmpl w:val="BF3E1D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5617F53"/>
    <w:multiLevelType w:val="hybridMultilevel"/>
    <w:tmpl w:val="F24E32E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6761243"/>
    <w:multiLevelType w:val="hybridMultilevel"/>
    <w:tmpl w:val="7A7C6070"/>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06966367"/>
    <w:multiLevelType w:val="hybridMultilevel"/>
    <w:tmpl w:val="69E635E6"/>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16" w15:restartNumberingAfterBreak="0">
    <w:nsid w:val="07922307"/>
    <w:multiLevelType w:val="hybridMultilevel"/>
    <w:tmpl w:val="0420982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0BAE3DCE"/>
    <w:multiLevelType w:val="hybridMultilevel"/>
    <w:tmpl w:val="B6928A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0D483622"/>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0E1A2359"/>
    <w:multiLevelType w:val="hybridMultilevel"/>
    <w:tmpl w:val="A4C8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1BE4C5F"/>
    <w:multiLevelType w:val="hybridMultilevel"/>
    <w:tmpl w:val="2960C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B400BA9"/>
    <w:multiLevelType w:val="hybridMultilevel"/>
    <w:tmpl w:val="D0642C88"/>
    <w:lvl w:ilvl="0" w:tplc="BEC06BAA">
      <w:numFmt w:val="bullet"/>
      <w:lvlText w:val="-"/>
      <w:lvlJc w:val="left"/>
      <w:pPr>
        <w:ind w:left="720" w:hanging="360"/>
      </w:pPr>
      <w:rPr>
        <w:rFonts w:ascii="Constantia" w:eastAsiaTheme="minorHAnsi" w:hAnsi="Constant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BC46AC5"/>
    <w:multiLevelType w:val="hybridMultilevel"/>
    <w:tmpl w:val="B336A35A"/>
    <w:lvl w:ilvl="0" w:tplc="4B20696C">
      <w:start w:val="1"/>
      <w:numFmt w:val="bullet"/>
      <w:lvlText w:val=""/>
      <w:lvlJc w:val="left"/>
      <w:pPr>
        <w:ind w:left="778" w:hanging="360"/>
      </w:pPr>
      <w:rPr>
        <w:rFonts w:ascii="Symbol" w:hAnsi="Symbol" w:hint="default"/>
        <w:color w:val="404040" w:themeColor="text1" w:themeTint="BF"/>
        <w:sz w:val="22"/>
        <w:szCs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CB178CE"/>
    <w:multiLevelType w:val="hybridMultilevel"/>
    <w:tmpl w:val="8EB2A79C"/>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1FD44330"/>
    <w:multiLevelType w:val="hybridMultilevel"/>
    <w:tmpl w:val="97ECE64E"/>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1FFF2603"/>
    <w:multiLevelType w:val="hybridMultilevel"/>
    <w:tmpl w:val="166C732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4E21D35"/>
    <w:multiLevelType w:val="hybridMultilevel"/>
    <w:tmpl w:val="7A44DDA2"/>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285A3F87"/>
    <w:multiLevelType w:val="hybridMultilevel"/>
    <w:tmpl w:val="DE2E1602"/>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2D0F5F75"/>
    <w:multiLevelType w:val="multilevel"/>
    <w:tmpl w:val="9E70C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802429"/>
    <w:multiLevelType w:val="hybridMultilevel"/>
    <w:tmpl w:val="E828E7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26F7BA1"/>
    <w:multiLevelType w:val="hybridMultilevel"/>
    <w:tmpl w:val="4FE8F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15:restartNumberingAfterBreak="0">
    <w:nsid w:val="361A3681"/>
    <w:multiLevelType w:val="hybridMultilevel"/>
    <w:tmpl w:val="7E8AFA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7950D06"/>
    <w:multiLevelType w:val="hybridMultilevel"/>
    <w:tmpl w:val="C6903FA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9FA64A2"/>
    <w:multiLevelType w:val="hybridMultilevel"/>
    <w:tmpl w:val="D0AA950E"/>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3B7D5CA8"/>
    <w:multiLevelType w:val="hybridMultilevel"/>
    <w:tmpl w:val="D6B463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09007A4"/>
    <w:multiLevelType w:val="hybridMultilevel"/>
    <w:tmpl w:val="58B0BB56"/>
    <w:lvl w:ilvl="0" w:tplc="446E9B04">
      <w:start w:val="1"/>
      <w:numFmt w:val="bullet"/>
      <w:lvlText w:val=""/>
      <w:lvlJc w:val="left"/>
      <w:pPr>
        <w:ind w:left="778" w:hanging="360"/>
      </w:pPr>
      <w:rPr>
        <w:rFonts w:ascii="Symbol" w:hAnsi="Symbol" w:hint="default"/>
        <w:color w:val="404040" w:themeColor="text1" w:themeTint="BF"/>
        <w:sz w:val="22"/>
        <w:szCs w:val="1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1F352B3"/>
    <w:multiLevelType w:val="hybridMultilevel"/>
    <w:tmpl w:val="5A62FBA4"/>
    <w:lvl w:ilvl="0" w:tplc="5D82A390">
      <w:start w:val="1"/>
      <w:numFmt w:val="bullet"/>
      <w:lvlText w:val=""/>
      <w:lvlJc w:val="left"/>
      <w:pPr>
        <w:ind w:left="778" w:hanging="360"/>
      </w:pPr>
      <w:rPr>
        <w:rFonts w:ascii="Symbol" w:hAnsi="Symbol" w:hint="default"/>
        <w:color w:val="auto"/>
        <w:sz w:val="22"/>
        <w:szCs w:val="16"/>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37" w15:restartNumberingAfterBreak="0">
    <w:nsid w:val="44680D76"/>
    <w:multiLevelType w:val="hybridMultilevel"/>
    <w:tmpl w:val="3F1685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DF73476"/>
    <w:multiLevelType w:val="hybridMultilevel"/>
    <w:tmpl w:val="0D5606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FE70B8A"/>
    <w:multiLevelType w:val="hybridMultilevel"/>
    <w:tmpl w:val="00202A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4021BE7"/>
    <w:multiLevelType w:val="hybridMultilevel"/>
    <w:tmpl w:val="4EE8A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64A2AD0"/>
    <w:multiLevelType w:val="multilevel"/>
    <w:tmpl w:val="6E623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E37814"/>
    <w:multiLevelType w:val="hybridMultilevel"/>
    <w:tmpl w:val="C13EE7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0FD1850"/>
    <w:multiLevelType w:val="hybridMultilevel"/>
    <w:tmpl w:val="DABAB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8EA348A"/>
    <w:multiLevelType w:val="hybridMultilevel"/>
    <w:tmpl w:val="8D16F21C"/>
    <w:lvl w:ilvl="0" w:tplc="04100009">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BE5604B"/>
    <w:multiLevelType w:val="hybridMultilevel"/>
    <w:tmpl w:val="B6B4A3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38"/>
  </w:num>
  <w:num w:numId="6">
    <w:abstractNumId w:val="10"/>
  </w:num>
  <w:num w:numId="7">
    <w:abstractNumId w:val="1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41"/>
  </w:num>
  <w:num w:numId="17">
    <w:abstractNumId w:val="39"/>
  </w:num>
  <w:num w:numId="18">
    <w:abstractNumId w:val="30"/>
  </w:num>
  <w:num w:numId="19">
    <w:abstractNumId w:val="34"/>
  </w:num>
  <w:num w:numId="20">
    <w:abstractNumId w:val="33"/>
  </w:num>
  <w:num w:numId="21">
    <w:abstractNumId w:val="24"/>
  </w:num>
  <w:num w:numId="22">
    <w:abstractNumId w:val="14"/>
  </w:num>
  <w:num w:numId="23">
    <w:abstractNumId w:val="27"/>
  </w:num>
  <w:num w:numId="24">
    <w:abstractNumId w:val="11"/>
  </w:num>
  <w:num w:numId="25">
    <w:abstractNumId w:val="23"/>
  </w:num>
  <w:num w:numId="26">
    <w:abstractNumId w:val="16"/>
  </w:num>
  <w:num w:numId="27">
    <w:abstractNumId w:val="31"/>
  </w:num>
  <w:num w:numId="28">
    <w:abstractNumId w:val="45"/>
  </w:num>
  <w:num w:numId="29">
    <w:abstractNumId w:val="32"/>
  </w:num>
  <w:num w:numId="30">
    <w:abstractNumId w:val="43"/>
  </w:num>
  <w:num w:numId="31">
    <w:abstractNumId w:val="13"/>
  </w:num>
  <w:num w:numId="32">
    <w:abstractNumId w:val="26"/>
  </w:num>
  <w:num w:numId="33">
    <w:abstractNumId w:val="17"/>
  </w:num>
  <w:num w:numId="34">
    <w:abstractNumId w:val="19"/>
  </w:num>
  <w:num w:numId="35">
    <w:abstractNumId w:val="46"/>
  </w:num>
  <w:num w:numId="36">
    <w:abstractNumId w:val="42"/>
  </w:num>
  <w:num w:numId="37">
    <w:abstractNumId w:val="28"/>
  </w:num>
  <w:num w:numId="38">
    <w:abstractNumId w:val="15"/>
  </w:num>
  <w:num w:numId="39">
    <w:abstractNumId w:val="37"/>
  </w:num>
  <w:num w:numId="40">
    <w:abstractNumId w:val="21"/>
  </w:num>
  <w:num w:numId="41">
    <w:abstractNumId w:val="12"/>
  </w:num>
  <w:num w:numId="42">
    <w:abstractNumId w:val="44"/>
  </w:num>
  <w:num w:numId="43">
    <w:abstractNumId w:val="36"/>
  </w:num>
  <w:num w:numId="44">
    <w:abstractNumId w:val="35"/>
  </w:num>
  <w:num w:numId="45">
    <w:abstractNumId w:val="22"/>
  </w:num>
  <w:num w:numId="46">
    <w:abstractNumId w:val="40"/>
  </w:num>
  <w:num w:numId="47">
    <w:abstractNumId w:val="25"/>
  </w:num>
  <w:num w:numId="48">
    <w:abstractNumId w:val="29"/>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9D0"/>
    <w:rsid w:val="00075C96"/>
    <w:rsid w:val="000863B5"/>
    <w:rsid w:val="000C0D19"/>
    <w:rsid w:val="000C2C11"/>
    <w:rsid w:val="00111D75"/>
    <w:rsid w:val="001150A0"/>
    <w:rsid w:val="00137C66"/>
    <w:rsid w:val="00142119"/>
    <w:rsid w:val="00160147"/>
    <w:rsid w:val="00162CE2"/>
    <w:rsid w:val="00165064"/>
    <w:rsid w:val="001652F2"/>
    <w:rsid w:val="00167B76"/>
    <w:rsid w:val="00181C63"/>
    <w:rsid w:val="001A47BE"/>
    <w:rsid w:val="001D0223"/>
    <w:rsid w:val="002143CD"/>
    <w:rsid w:val="0021487C"/>
    <w:rsid w:val="00230A20"/>
    <w:rsid w:val="0025387A"/>
    <w:rsid w:val="002554CD"/>
    <w:rsid w:val="00256B83"/>
    <w:rsid w:val="00263F7C"/>
    <w:rsid w:val="002717E0"/>
    <w:rsid w:val="00293B83"/>
    <w:rsid w:val="002B4294"/>
    <w:rsid w:val="002D1C11"/>
    <w:rsid w:val="002E2A45"/>
    <w:rsid w:val="002E51F5"/>
    <w:rsid w:val="00305426"/>
    <w:rsid w:val="003312C0"/>
    <w:rsid w:val="00333D0D"/>
    <w:rsid w:val="00347FF2"/>
    <w:rsid w:val="00364DE1"/>
    <w:rsid w:val="003817B1"/>
    <w:rsid w:val="0038449A"/>
    <w:rsid w:val="003C5675"/>
    <w:rsid w:val="003E10F7"/>
    <w:rsid w:val="00401A91"/>
    <w:rsid w:val="00414646"/>
    <w:rsid w:val="0042339B"/>
    <w:rsid w:val="0043773A"/>
    <w:rsid w:val="00441E2F"/>
    <w:rsid w:val="00447E02"/>
    <w:rsid w:val="00453538"/>
    <w:rsid w:val="004C049F"/>
    <w:rsid w:val="004D5715"/>
    <w:rsid w:val="004D643B"/>
    <w:rsid w:val="004F2305"/>
    <w:rsid w:val="004F5695"/>
    <w:rsid w:val="005000E2"/>
    <w:rsid w:val="00523FD1"/>
    <w:rsid w:val="0053126A"/>
    <w:rsid w:val="0053175D"/>
    <w:rsid w:val="0055002F"/>
    <w:rsid w:val="00556D21"/>
    <w:rsid w:val="00573AED"/>
    <w:rsid w:val="00575711"/>
    <w:rsid w:val="00580E89"/>
    <w:rsid w:val="005957E3"/>
    <w:rsid w:val="00595BA2"/>
    <w:rsid w:val="005A04DF"/>
    <w:rsid w:val="005B3D88"/>
    <w:rsid w:val="005C76D8"/>
    <w:rsid w:val="005E7774"/>
    <w:rsid w:val="005F0290"/>
    <w:rsid w:val="0061529D"/>
    <w:rsid w:val="00635FCC"/>
    <w:rsid w:val="00655EEF"/>
    <w:rsid w:val="00676165"/>
    <w:rsid w:val="006A3CE7"/>
    <w:rsid w:val="00705DA9"/>
    <w:rsid w:val="00752BAB"/>
    <w:rsid w:val="0075497A"/>
    <w:rsid w:val="00770BDF"/>
    <w:rsid w:val="00787869"/>
    <w:rsid w:val="00791C4A"/>
    <w:rsid w:val="00871F16"/>
    <w:rsid w:val="008763B4"/>
    <w:rsid w:val="0089714F"/>
    <w:rsid w:val="008B4CF6"/>
    <w:rsid w:val="008C65CB"/>
    <w:rsid w:val="008F6813"/>
    <w:rsid w:val="00900EC1"/>
    <w:rsid w:val="00927785"/>
    <w:rsid w:val="00974D45"/>
    <w:rsid w:val="00975D97"/>
    <w:rsid w:val="009841BC"/>
    <w:rsid w:val="009B2EB5"/>
    <w:rsid w:val="009C6FE4"/>
    <w:rsid w:val="009D08C4"/>
    <w:rsid w:val="009E59DD"/>
    <w:rsid w:val="00A112DD"/>
    <w:rsid w:val="00A2285B"/>
    <w:rsid w:val="00A46F11"/>
    <w:rsid w:val="00A540AD"/>
    <w:rsid w:val="00A93D1B"/>
    <w:rsid w:val="00AA315F"/>
    <w:rsid w:val="00AA4338"/>
    <w:rsid w:val="00AC5028"/>
    <w:rsid w:val="00AC72CA"/>
    <w:rsid w:val="00AE121A"/>
    <w:rsid w:val="00AF4577"/>
    <w:rsid w:val="00B076E8"/>
    <w:rsid w:val="00B22AAF"/>
    <w:rsid w:val="00B240CB"/>
    <w:rsid w:val="00B81C10"/>
    <w:rsid w:val="00B842D8"/>
    <w:rsid w:val="00B8615F"/>
    <w:rsid w:val="00BC379B"/>
    <w:rsid w:val="00BD5DB1"/>
    <w:rsid w:val="00BD646D"/>
    <w:rsid w:val="00BE2BCA"/>
    <w:rsid w:val="00BF5F9B"/>
    <w:rsid w:val="00C168BC"/>
    <w:rsid w:val="00C2665E"/>
    <w:rsid w:val="00C43B47"/>
    <w:rsid w:val="00C47541"/>
    <w:rsid w:val="00C50369"/>
    <w:rsid w:val="00C538AA"/>
    <w:rsid w:val="00C6554A"/>
    <w:rsid w:val="00C806A8"/>
    <w:rsid w:val="00C84AA3"/>
    <w:rsid w:val="00C87020"/>
    <w:rsid w:val="00CA56DA"/>
    <w:rsid w:val="00CD163F"/>
    <w:rsid w:val="00CD4EBB"/>
    <w:rsid w:val="00D112FE"/>
    <w:rsid w:val="00D6222F"/>
    <w:rsid w:val="00D87E0B"/>
    <w:rsid w:val="00D90EB3"/>
    <w:rsid w:val="00D93981"/>
    <w:rsid w:val="00D93EDE"/>
    <w:rsid w:val="00DA673C"/>
    <w:rsid w:val="00DB19D0"/>
    <w:rsid w:val="00DD087D"/>
    <w:rsid w:val="00E04C3A"/>
    <w:rsid w:val="00E37EC1"/>
    <w:rsid w:val="00E63B85"/>
    <w:rsid w:val="00E7530F"/>
    <w:rsid w:val="00E75429"/>
    <w:rsid w:val="00E83799"/>
    <w:rsid w:val="00EB3732"/>
    <w:rsid w:val="00EC1BE5"/>
    <w:rsid w:val="00ED7C44"/>
    <w:rsid w:val="00EF794F"/>
    <w:rsid w:val="00F023AF"/>
    <w:rsid w:val="00F40829"/>
    <w:rsid w:val="00F45FFD"/>
    <w:rsid w:val="00F62AE2"/>
    <w:rsid w:val="00F85EFE"/>
    <w:rsid w:val="00F979C1"/>
    <w:rsid w:val="00FD7FFC"/>
    <w:rsid w:val="00FE71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04A49"/>
  <w15:chartTrackingRefBased/>
  <w15:docId w15:val="{AD8783B2-6C6A-4F3B-A1FA-1525DBFCA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it-IT"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763B4"/>
  </w:style>
  <w:style w:type="paragraph" w:styleId="Titolo1">
    <w:name w:val="heading 1"/>
    <w:basedOn w:val="Normale"/>
    <w:next w:val="Normale"/>
    <w:link w:val="Titolo1Carattere"/>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olo2">
    <w:name w:val="heading 2"/>
    <w:basedOn w:val="Normale"/>
    <w:next w:val="Normale"/>
    <w:link w:val="Titolo2Carattere"/>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olo3">
    <w:name w:val="heading 3"/>
    <w:basedOn w:val="Normale"/>
    <w:next w:val="Normale"/>
    <w:link w:val="Titolo3Carattere"/>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olo4">
    <w:name w:val="heading 4"/>
    <w:basedOn w:val="Normale"/>
    <w:next w:val="Normale"/>
    <w:link w:val="Titolo4Carattere"/>
    <w:uiPriority w:val="9"/>
    <w:unhideWhenUsed/>
    <w:qFormat/>
    <w:rsid w:val="00F62AE2"/>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olo6">
    <w:name w:val="heading 6"/>
    <w:basedOn w:val="Normale"/>
    <w:next w:val="Normale"/>
    <w:link w:val="Titolo6Carattere"/>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olo7">
    <w:name w:val="heading 7"/>
    <w:basedOn w:val="Normale"/>
    <w:next w:val="Normale"/>
    <w:link w:val="Titolo7Carattere"/>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olo8">
    <w:name w:val="heading 8"/>
    <w:basedOn w:val="Normale"/>
    <w:next w:val="Normale"/>
    <w:link w:val="Titolo8Carattere"/>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33D0D"/>
    <w:rPr>
      <w:rFonts w:asciiTheme="majorHAnsi" w:eastAsiaTheme="majorEastAsia" w:hAnsiTheme="majorHAnsi" w:cstheme="majorBidi"/>
      <w:color w:val="007789" w:themeColor="accent1" w:themeShade="BF"/>
      <w:sz w:val="32"/>
    </w:rPr>
  </w:style>
  <w:style w:type="character" w:customStyle="1" w:styleId="Titolo2Carattere">
    <w:name w:val="Titolo 2 Carattere"/>
    <w:basedOn w:val="Carpredefinitoparagrafo"/>
    <w:link w:val="Titolo2"/>
    <w:uiPriority w:val="9"/>
    <w:rsid w:val="00333D0D"/>
    <w:rPr>
      <w:rFonts w:asciiTheme="majorHAnsi" w:eastAsiaTheme="majorEastAsia" w:hAnsiTheme="majorHAnsi" w:cstheme="majorBidi"/>
      <w:caps/>
      <w:color w:val="007789" w:themeColor="accent1" w:themeShade="BF"/>
      <w:sz w:val="24"/>
    </w:rPr>
  </w:style>
  <w:style w:type="paragraph" w:customStyle="1" w:styleId="Informazionidicontatto">
    <w:name w:val="Informazioni di contatto"/>
    <w:basedOn w:val="Normale"/>
    <w:uiPriority w:val="4"/>
    <w:qFormat/>
    <w:rsid w:val="00C6554A"/>
    <w:pPr>
      <w:spacing w:before="0" w:after="0"/>
      <w:jc w:val="center"/>
    </w:pPr>
  </w:style>
  <w:style w:type="paragraph" w:styleId="Puntoelenco">
    <w:name w:val="List Bullet"/>
    <w:basedOn w:val="Normale"/>
    <w:uiPriority w:val="10"/>
    <w:unhideWhenUsed/>
    <w:qFormat/>
    <w:rsid w:val="00C6554A"/>
    <w:pPr>
      <w:numPr>
        <w:numId w:val="4"/>
      </w:numPr>
    </w:pPr>
  </w:style>
  <w:style w:type="paragraph" w:styleId="Titolo">
    <w:name w:val="Title"/>
    <w:basedOn w:val="Normale"/>
    <w:link w:val="TitoloCarattere"/>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oloCarattere">
    <w:name w:val="Titolo Carattere"/>
    <w:basedOn w:val="Carpredefinitoparagrafo"/>
    <w:link w:val="Titolo"/>
    <w:uiPriority w:val="2"/>
    <w:rsid w:val="00333D0D"/>
    <w:rPr>
      <w:rFonts w:asciiTheme="majorHAnsi" w:eastAsiaTheme="majorEastAsia" w:hAnsiTheme="majorHAnsi" w:cstheme="majorBidi"/>
      <w:color w:val="007789" w:themeColor="accent1" w:themeShade="BF"/>
      <w:kern w:val="28"/>
      <w:sz w:val="60"/>
    </w:rPr>
  </w:style>
  <w:style w:type="paragraph" w:styleId="Sottotitolo">
    <w:name w:val="Subtitle"/>
    <w:basedOn w:val="Normale"/>
    <w:link w:val="SottotitoloCarattere"/>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ttotitoloCarattere">
    <w:name w:val="Sottotitolo Carattere"/>
    <w:basedOn w:val="Carpredefinitoparagrafo"/>
    <w:link w:val="Sottotitolo"/>
    <w:uiPriority w:val="3"/>
    <w:rsid w:val="00333D0D"/>
    <w:rPr>
      <w:rFonts w:asciiTheme="majorHAnsi" w:eastAsiaTheme="majorEastAsia" w:hAnsiTheme="majorHAnsi" w:cstheme="majorBidi"/>
      <w:caps/>
      <w:sz w:val="26"/>
    </w:rPr>
  </w:style>
  <w:style w:type="paragraph" w:styleId="Pidipagina">
    <w:name w:val="footer"/>
    <w:basedOn w:val="Normale"/>
    <w:link w:val="PidipaginaCarattere"/>
    <w:uiPriority w:val="99"/>
    <w:unhideWhenUsed/>
    <w:rsid w:val="00C6554A"/>
    <w:pPr>
      <w:spacing w:before="0" w:after="0" w:line="240" w:lineRule="auto"/>
      <w:jc w:val="right"/>
    </w:pPr>
    <w:rPr>
      <w:caps/>
    </w:rPr>
  </w:style>
  <w:style w:type="character" w:customStyle="1" w:styleId="PidipaginaCarattere">
    <w:name w:val="Piè di pagina Carattere"/>
    <w:basedOn w:val="Carpredefinitoparagrafo"/>
    <w:link w:val="Pidipagina"/>
    <w:uiPriority w:val="99"/>
    <w:rsid w:val="00C6554A"/>
    <w:rPr>
      <w:caps/>
    </w:rPr>
  </w:style>
  <w:style w:type="paragraph" w:customStyle="1" w:styleId="Foto">
    <w:name w:val="Foto"/>
    <w:basedOn w:val="Normale"/>
    <w:uiPriority w:val="1"/>
    <w:qFormat/>
    <w:rsid w:val="00C6554A"/>
    <w:pPr>
      <w:spacing w:before="0" w:after="0" w:line="240" w:lineRule="auto"/>
      <w:jc w:val="center"/>
    </w:pPr>
  </w:style>
  <w:style w:type="paragraph" w:styleId="Intestazione">
    <w:name w:val="header"/>
    <w:basedOn w:val="Normale"/>
    <w:link w:val="IntestazioneCarattere"/>
    <w:uiPriority w:val="99"/>
    <w:unhideWhenUsed/>
    <w:rsid w:val="00C6554A"/>
    <w:pPr>
      <w:spacing w:before="0" w:after="0" w:line="240" w:lineRule="auto"/>
    </w:pPr>
  </w:style>
  <w:style w:type="character" w:customStyle="1" w:styleId="IntestazioneCarattere">
    <w:name w:val="Intestazione Carattere"/>
    <w:basedOn w:val="Carpredefinitoparagrafo"/>
    <w:link w:val="Intestazione"/>
    <w:uiPriority w:val="99"/>
    <w:rsid w:val="00C6554A"/>
    <w:rPr>
      <w:color w:val="595959" w:themeColor="text1" w:themeTint="A6"/>
      <w:sz w:val="20"/>
      <w:szCs w:val="20"/>
      <w:lang w:eastAsia="ja-JP"/>
    </w:rPr>
  </w:style>
  <w:style w:type="paragraph" w:styleId="Numeroelenco">
    <w:name w:val="List Number"/>
    <w:basedOn w:val="Normale"/>
    <w:uiPriority w:val="11"/>
    <w:unhideWhenUsed/>
    <w:qFormat/>
    <w:rsid w:val="00C6554A"/>
    <w:pPr>
      <w:numPr>
        <w:numId w:val="3"/>
      </w:numPr>
      <w:contextualSpacing/>
    </w:pPr>
  </w:style>
  <w:style w:type="character" w:customStyle="1" w:styleId="Titolo3Carattere">
    <w:name w:val="Titolo 3 Carattere"/>
    <w:basedOn w:val="Carpredefinitoparagrafo"/>
    <w:link w:val="Titolo3"/>
    <w:uiPriority w:val="9"/>
    <w:rsid w:val="00C6554A"/>
    <w:rPr>
      <w:rFonts w:asciiTheme="majorHAnsi" w:eastAsiaTheme="majorEastAsia" w:hAnsiTheme="majorHAnsi" w:cstheme="majorBidi"/>
      <w:color w:val="004F5B" w:themeColor="accent1" w:themeShade="7F"/>
      <w:sz w:val="24"/>
      <w:szCs w:val="24"/>
    </w:rPr>
  </w:style>
  <w:style w:type="character" w:customStyle="1" w:styleId="Titolo8Carattere">
    <w:name w:val="Titolo 8 Carattere"/>
    <w:basedOn w:val="Carpredefinitoparagrafo"/>
    <w:link w:val="Titolo8"/>
    <w:uiPriority w:val="9"/>
    <w:semiHidden/>
    <w:rsid w:val="00C6554A"/>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C6554A"/>
    <w:rPr>
      <w:rFonts w:asciiTheme="majorHAnsi" w:eastAsiaTheme="majorEastAsia" w:hAnsiTheme="majorHAnsi" w:cstheme="majorBidi"/>
      <w:i/>
      <w:iCs/>
      <w:color w:val="272727" w:themeColor="text1" w:themeTint="D8"/>
      <w:szCs w:val="21"/>
    </w:rPr>
  </w:style>
  <w:style w:type="character" w:styleId="Enfasiintensa">
    <w:name w:val="Intense Emphasis"/>
    <w:basedOn w:val="Carpredefinitoparagrafo"/>
    <w:uiPriority w:val="21"/>
    <w:semiHidden/>
    <w:unhideWhenUsed/>
    <w:qFormat/>
    <w:rsid w:val="00C6554A"/>
    <w:rPr>
      <w:i/>
      <w:iCs/>
      <w:color w:val="007789" w:themeColor="accent1" w:themeShade="BF"/>
    </w:rPr>
  </w:style>
  <w:style w:type="paragraph" w:styleId="Citazioneintensa">
    <w:name w:val="Intense Quote"/>
    <w:basedOn w:val="Normale"/>
    <w:next w:val="Normale"/>
    <w:link w:val="CitazioneintensaCarattere"/>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zioneintensaCarattere">
    <w:name w:val="Citazione intensa Carattere"/>
    <w:basedOn w:val="Carpredefinitoparagrafo"/>
    <w:link w:val="Citazioneintensa"/>
    <w:uiPriority w:val="30"/>
    <w:semiHidden/>
    <w:rsid w:val="00C6554A"/>
    <w:rPr>
      <w:i/>
      <w:iCs/>
      <w:color w:val="007789" w:themeColor="accent1" w:themeShade="BF"/>
    </w:rPr>
  </w:style>
  <w:style w:type="character" w:styleId="Riferimentointenso">
    <w:name w:val="Intense Reference"/>
    <w:basedOn w:val="Carpredefinitoparagrafo"/>
    <w:uiPriority w:val="32"/>
    <w:semiHidden/>
    <w:unhideWhenUsed/>
    <w:qFormat/>
    <w:rsid w:val="00C6554A"/>
    <w:rPr>
      <w:b/>
      <w:bCs/>
      <w:caps w:val="0"/>
      <w:smallCaps/>
      <w:color w:val="007789" w:themeColor="accent1" w:themeShade="BF"/>
      <w:spacing w:val="5"/>
    </w:rPr>
  </w:style>
  <w:style w:type="paragraph" w:styleId="Didascalia">
    <w:name w:val="caption"/>
    <w:basedOn w:val="Normale"/>
    <w:next w:val="Normale"/>
    <w:uiPriority w:val="35"/>
    <w:unhideWhenUsed/>
    <w:qFormat/>
    <w:rsid w:val="00C6554A"/>
    <w:pPr>
      <w:spacing w:before="0" w:line="240" w:lineRule="auto"/>
    </w:pPr>
    <w:rPr>
      <w:i/>
      <w:iCs/>
      <w:color w:val="4E5B6F" w:themeColor="text2"/>
      <w:szCs w:val="18"/>
    </w:rPr>
  </w:style>
  <w:style w:type="paragraph" w:styleId="Testofumetto">
    <w:name w:val="Balloon Text"/>
    <w:basedOn w:val="Normale"/>
    <w:link w:val="TestofumettoCarattere"/>
    <w:uiPriority w:val="99"/>
    <w:semiHidden/>
    <w:unhideWhenUsed/>
    <w:rsid w:val="00C6554A"/>
    <w:pPr>
      <w:spacing w:before="0"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C6554A"/>
    <w:rPr>
      <w:rFonts w:ascii="Segoe UI" w:hAnsi="Segoe UI" w:cs="Segoe UI"/>
      <w:szCs w:val="18"/>
    </w:rPr>
  </w:style>
  <w:style w:type="paragraph" w:styleId="Testodelblocco">
    <w:name w:val="Block Text"/>
    <w:basedOn w:val="Normale"/>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ltesto3">
    <w:name w:val="Body Text 3"/>
    <w:basedOn w:val="Normale"/>
    <w:link w:val="Corpodeltesto3Carattere"/>
    <w:uiPriority w:val="99"/>
    <w:semiHidden/>
    <w:unhideWhenUsed/>
    <w:rsid w:val="00C6554A"/>
    <w:pPr>
      <w:spacing w:after="120"/>
    </w:pPr>
    <w:rPr>
      <w:szCs w:val="16"/>
    </w:rPr>
  </w:style>
  <w:style w:type="character" w:customStyle="1" w:styleId="Corpodeltesto3Carattere">
    <w:name w:val="Corpo del testo 3 Carattere"/>
    <w:basedOn w:val="Carpredefinitoparagrafo"/>
    <w:link w:val="Corpodeltesto3"/>
    <w:uiPriority w:val="99"/>
    <w:semiHidden/>
    <w:rsid w:val="00C6554A"/>
    <w:rPr>
      <w:szCs w:val="16"/>
    </w:rPr>
  </w:style>
  <w:style w:type="paragraph" w:styleId="Rientrocorpodeltesto3">
    <w:name w:val="Body Text Indent 3"/>
    <w:basedOn w:val="Normale"/>
    <w:link w:val="Rientrocorpodeltesto3Carattere"/>
    <w:uiPriority w:val="99"/>
    <w:semiHidden/>
    <w:unhideWhenUsed/>
    <w:rsid w:val="00C6554A"/>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C6554A"/>
    <w:rPr>
      <w:szCs w:val="16"/>
    </w:rPr>
  </w:style>
  <w:style w:type="character" w:styleId="Rimandocommento">
    <w:name w:val="annotation reference"/>
    <w:basedOn w:val="Carpredefinitoparagrafo"/>
    <w:uiPriority w:val="99"/>
    <w:semiHidden/>
    <w:unhideWhenUsed/>
    <w:rsid w:val="00C6554A"/>
    <w:rPr>
      <w:sz w:val="22"/>
      <w:szCs w:val="16"/>
    </w:rPr>
  </w:style>
  <w:style w:type="paragraph" w:styleId="Testocommento">
    <w:name w:val="annotation text"/>
    <w:basedOn w:val="Normale"/>
    <w:link w:val="TestocommentoCarattere"/>
    <w:uiPriority w:val="99"/>
    <w:semiHidden/>
    <w:unhideWhenUsed/>
    <w:rsid w:val="00C6554A"/>
    <w:pPr>
      <w:spacing w:line="240" w:lineRule="auto"/>
    </w:pPr>
    <w:rPr>
      <w:szCs w:val="20"/>
    </w:rPr>
  </w:style>
  <w:style w:type="character" w:customStyle="1" w:styleId="TestocommentoCarattere">
    <w:name w:val="Testo commento Carattere"/>
    <w:basedOn w:val="Carpredefinitoparagrafo"/>
    <w:link w:val="Testocommento"/>
    <w:uiPriority w:val="99"/>
    <w:semiHidden/>
    <w:rsid w:val="00C6554A"/>
    <w:rPr>
      <w:szCs w:val="20"/>
    </w:rPr>
  </w:style>
  <w:style w:type="paragraph" w:styleId="Soggettocommento">
    <w:name w:val="annotation subject"/>
    <w:basedOn w:val="Testocommento"/>
    <w:next w:val="Testocommento"/>
    <w:link w:val="SoggettocommentoCarattere"/>
    <w:uiPriority w:val="99"/>
    <w:semiHidden/>
    <w:unhideWhenUsed/>
    <w:rsid w:val="00C6554A"/>
    <w:rPr>
      <w:b/>
      <w:bCs/>
    </w:rPr>
  </w:style>
  <w:style w:type="character" w:customStyle="1" w:styleId="SoggettocommentoCarattere">
    <w:name w:val="Soggetto commento Carattere"/>
    <w:basedOn w:val="TestocommentoCarattere"/>
    <w:link w:val="Soggettocommento"/>
    <w:uiPriority w:val="99"/>
    <w:semiHidden/>
    <w:rsid w:val="00C6554A"/>
    <w:rPr>
      <w:b/>
      <w:bCs/>
      <w:szCs w:val="20"/>
    </w:rPr>
  </w:style>
  <w:style w:type="paragraph" w:styleId="Mappadocumento">
    <w:name w:val="Document Map"/>
    <w:basedOn w:val="Normale"/>
    <w:link w:val="MappadocumentoCarattere"/>
    <w:uiPriority w:val="99"/>
    <w:semiHidden/>
    <w:unhideWhenUsed/>
    <w:rsid w:val="00C6554A"/>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C6554A"/>
    <w:rPr>
      <w:rFonts w:ascii="Segoe UI" w:hAnsi="Segoe UI" w:cs="Segoe UI"/>
      <w:szCs w:val="16"/>
    </w:rPr>
  </w:style>
  <w:style w:type="paragraph" w:styleId="Testonotadichiusura">
    <w:name w:val="endnote text"/>
    <w:basedOn w:val="Normale"/>
    <w:link w:val="TestonotadichiusuraCarattere"/>
    <w:uiPriority w:val="99"/>
    <w:semiHidden/>
    <w:unhideWhenUsed/>
    <w:rsid w:val="00C6554A"/>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C6554A"/>
    <w:rPr>
      <w:szCs w:val="20"/>
    </w:rPr>
  </w:style>
  <w:style w:type="paragraph" w:styleId="Indirizzomittente">
    <w:name w:val="envelope return"/>
    <w:basedOn w:val="Normale"/>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Collegamentovisitato">
    <w:name w:val="FollowedHyperlink"/>
    <w:basedOn w:val="Carpredefinitoparagrafo"/>
    <w:uiPriority w:val="99"/>
    <w:semiHidden/>
    <w:unhideWhenUsed/>
    <w:rsid w:val="00C6554A"/>
    <w:rPr>
      <w:color w:val="007789" w:themeColor="accent1" w:themeShade="BF"/>
      <w:u w:val="single"/>
    </w:rPr>
  </w:style>
  <w:style w:type="paragraph" w:styleId="Testonotaapidipagina">
    <w:name w:val="footnote text"/>
    <w:basedOn w:val="Normale"/>
    <w:link w:val="TestonotaapidipaginaCarattere"/>
    <w:uiPriority w:val="99"/>
    <w:semiHidden/>
    <w:unhideWhenUsed/>
    <w:rsid w:val="00C6554A"/>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C6554A"/>
    <w:rPr>
      <w:szCs w:val="20"/>
    </w:rPr>
  </w:style>
  <w:style w:type="character" w:styleId="CodiceHTML">
    <w:name w:val="HTML Code"/>
    <w:basedOn w:val="Carpredefinitoparagrafo"/>
    <w:uiPriority w:val="99"/>
    <w:semiHidden/>
    <w:unhideWhenUsed/>
    <w:rsid w:val="00C6554A"/>
    <w:rPr>
      <w:rFonts w:ascii="Consolas" w:hAnsi="Consolas"/>
      <w:sz w:val="22"/>
      <w:szCs w:val="20"/>
    </w:rPr>
  </w:style>
  <w:style w:type="character" w:styleId="TastieraHTML">
    <w:name w:val="HTML Keyboard"/>
    <w:basedOn w:val="Carpredefinitoparagrafo"/>
    <w:uiPriority w:val="99"/>
    <w:semiHidden/>
    <w:unhideWhenUsed/>
    <w:rsid w:val="00C6554A"/>
    <w:rPr>
      <w:rFonts w:ascii="Consolas" w:hAnsi="Consolas"/>
      <w:sz w:val="22"/>
      <w:szCs w:val="20"/>
    </w:rPr>
  </w:style>
  <w:style w:type="paragraph" w:styleId="PreformattatoHTML">
    <w:name w:val="HTML Preformatted"/>
    <w:basedOn w:val="Normale"/>
    <w:link w:val="PreformattatoHTMLCarattere"/>
    <w:uiPriority w:val="99"/>
    <w:semiHidden/>
    <w:unhideWhenUsed/>
    <w:rsid w:val="00C6554A"/>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C6554A"/>
    <w:rPr>
      <w:rFonts w:ascii="Consolas" w:hAnsi="Consolas"/>
      <w:szCs w:val="20"/>
    </w:rPr>
  </w:style>
  <w:style w:type="character" w:styleId="MacchinadascrivereHTML">
    <w:name w:val="HTML Typewriter"/>
    <w:basedOn w:val="Carpredefinitoparagrafo"/>
    <w:uiPriority w:val="99"/>
    <w:semiHidden/>
    <w:unhideWhenUsed/>
    <w:rsid w:val="00C6554A"/>
    <w:rPr>
      <w:rFonts w:ascii="Consolas" w:hAnsi="Consolas"/>
      <w:sz w:val="22"/>
      <w:szCs w:val="20"/>
    </w:rPr>
  </w:style>
  <w:style w:type="character" w:styleId="Collegamentoipertestuale">
    <w:name w:val="Hyperlink"/>
    <w:basedOn w:val="Carpredefinitoparagrafo"/>
    <w:uiPriority w:val="99"/>
    <w:unhideWhenUsed/>
    <w:rsid w:val="00C6554A"/>
    <w:rPr>
      <w:color w:val="835D00" w:themeColor="accent3" w:themeShade="80"/>
      <w:u w:val="single"/>
    </w:rPr>
  </w:style>
  <w:style w:type="paragraph" w:styleId="Testomacro">
    <w:name w:val="macro"/>
    <w:link w:val="TestomacroCarattere"/>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C6554A"/>
    <w:rPr>
      <w:rFonts w:ascii="Consolas" w:hAnsi="Consolas"/>
      <w:szCs w:val="20"/>
    </w:rPr>
  </w:style>
  <w:style w:type="character" w:styleId="Testosegnaposto">
    <w:name w:val="Placeholder Text"/>
    <w:basedOn w:val="Carpredefinitoparagrafo"/>
    <w:uiPriority w:val="99"/>
    <w:semiHidden/>
    <w:rsid w:val="00C6554A"/>
    <w:rPr>
      <w:color w:val="595959" w:themeColor="text1" w:themeTint="A6"/>
    </w:rPr>
  </w:style>
  <w:style w:type="paragraph" w:styleId="Testonormale">
    <w:name w:val="Plain Text"/>
    <w:basedOn w:val="Normale"/>
    <w:link w:val="TestonormaleCarattere"/>
    <w:uiPriority w:val="99"/>
    <w:semiHidden/>
    <w:unhideWhenUsed/>
    <w:rsid w:val="00C6554A"/>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C6554A"/>
    <w:rPr>
      <w:rFonts w:ascii="Consolas" w:hAnsi="Consolas"/>
      <w:szCs w:val="21"/>
    </w:rPr>
  </w:style>
  <w:style w:type="character" w:customStyle="1" w:styleId="Titolo7Carattere">
    <w:name w:val="Titolo 7 Carattere"/>
    <w:basedOn w:val="Carpredefinitoparagrafo"/>
    <w:link w:val="Titolo7"/>
    <w:uiPriority w:val="9"/>
    <w:semiHidden/>
    <w:rsid w:val="002554CD"/>
    <w:rPr>
      <w:rFonts w:asciiTheme="majorHAnsi" w:eastAsiaTheme="majorEastAsia" w:hAnsiTheme="majorHAnsi" w:cstheme="majorBidi"/>
      <w:i/>
      <w:iCs/>
      <w:color w:val="004F5B" w:themeColor="accent1" w:themeShade="7F"/>
    </w:rPr>
  </w:style>
  <w:style w:type="character" w:customStyle="1" w:styleId="Titolo6Carattere">
    <w:name w:val="Titolo 6 Carattere"/>
    <w:basedOn w:val="Carpredefinitoparagrafo"/>
    <w:link w:val="Titolo6"/>
    <w:uiPriority w:val="9"/>
    <w:semiHidden/>
    <w:rsid w:val="002554CD"/>
    <w:rPr>
      <w:rFonts w:asciiTheme="majorHAnsi" w:eastAsiaTheme="majorEastAsia" w:hAnsiTheme="majorHAnsi" w:cstheme="majorBidi"/>
      <w:color w:val="004F5B" w:themeColor="accent1" w:themeShade="7F"/>
    </w:rPr>
  </w:style>
  <w:style w:type="character" w:styleId="Enfasicorsivo">
    <w:name w:val="Emphasis"/>
    <w:basedOn w:val="Carpredefinitoparagrafo"/>
    <w:uiPriority w:val="20"/>
    <w:qFormat/>
    <w:rsid w:val="00165064"/>
    <w:rPr>
      <w:i/>
      <w:iCs/>
    </w:rPr>
  </w:style>
  <w:style w:type="paragraph" w:styleId="Titolosommario">
    <w:name w:val="TOC Heading"/>
    <w:basedOn w:val="Titolo1"/>
    <w:next w:val="Normale"/>
    <w:uiPriority w:val="39"/>
    <w:unhideWhenUsed/>
    <w:qFormat/>
    <w:rsid w:val="003312C0"/>
    <w:pPr>
      <w:spacing w:before="240" w:after="0" w:line="259" w:lineRule="auto"/>
      <w:contextualSpacing w:val="0"/>
      <w:outlineLvl w:val="9"/>
    </w:pPr>
    <w:rPr>
      <w:szCs w:val="32"/>
      <w:lang w:eastAsia="it-IT"/>
    </w:rPr>
  </w:style>
  <w:style w:type="paragraph" w:styleId="Sommario1">
    <w:name w:val="toc 1"/>
    <w:basedOn w:val="Normale"/>
    <w:next w:val="Normale"/>
    <w:autoRedefine/>
    <w:uiPriority w:val="39"/>
    <w:unhideWhenUsed/>
    <w:rsid w:val="003312C0"/>
    <w:pPr>
      <w:spacing w:after="100"/>
    </w:pPr>
  </w:style>
  <w:style w:type="paragraph" w:styleId="Sommario2">
    <w:name w:val="toc 2"/>
    <w:basedOn w:val="Normale"/>
    <w:next w:val="Normale"/>
    <w:autoRedefine/>
    <w:uiPriority w:val="39"/>
    <w:unhideWhenUsed/>
    <w:rsid w:val="003312C0"/>
    <w:pPr>
      <w:spacing w:after="100"/>
      <w:ind w:left="220"/>
    </w:pPr>
  </w:style>
  <w:style w:type="paragraph" w:styleId="Paragrafoelenco">
    <w:name w:val="List Paragraph"/>
    <w:basedOn w:val="Normale"/>
    <w:uiPriority w:val="34"/>
    <w:unhideWhenUsed/>
    <w:qFormat/>
    <w:rsid w:val="00441E2F"/>
    <w:pPr>
      <w:ind w:left="720"/>
      <w:contextualSpacing/>
    </w:pPr>
  </w:style>
  <w:style w:type="paragraph" w:styleId="Sommario3">
    <w:name w:val="toc 3"/>
    <w:basedOn w:val="Normale"/>
    <w:next w:val="Normale"/>
    <w:autoRedefine/>
    <w:uiPriority w:val="39"/>
    <w:unhideWhenUsed/>
    <w:rsid w:val="00EB3732"/>
    <w:pPr>
      <w:spacing w:after="100"/>
      <w:ind w:left="440"/>
    </w:pPr>
  </w:style>
  <w:style w:type="character" w:customStyle="1" w:styleId="Titolo4Carattere">
    <w:name w:val="Titolo 4 Carattere"/>
    <w:basedOn w:val="Carpredefinitoparagrafo"/>
    <w:link w:val="Titolo4"/>
    <w:uiPriority w:val="9"/>
    <w:rsid w:val="00F62AE2"/>
    <w:rPr>
      <w:rFonts w:asciiTheme="majorHAnsi" w:eastAsiaTheme="majorEastAsia" w:hAnsiTheme="majorHAnsi" w:cstheme="majorBidi"/>
      <w:i/>
      <w:iCs/>
      <w:color w:val="007789" w:themeColor="accent1" w:themeShade="BF"/>
    </w:rPr>
  </w:style>
  <w:style w:type="character" w:styleId="Menzionenonrisolta">
    <w:name w:val="Unresolved Mention"/>
    <w:basedOn w:val="Carpredefinitoparagrafo"/>
    <w:uiPriority w:val="99"/>
    <w:semiHidden/>
    <w:unhideWhenUsed/>
    <w:rsid w:val="00F62AE2"/>
    <w:rPr>
      <w:color w:val="605E5C"/>
      <w:shd w:val="clear" w:color="auto" w:fill="E1DFDD"/>
    </w:rPr>
  </w:style>
  <w:style w:type="table" w:styleId="Tabellagriglia7acolori-colore1">
    <w:name w:val="Grid Table 7 Colorful Accent 1"/>
    <w:basedOn w:val="Tabellanormale"/>
    <w:uiPriority w:val="52"/>
    <w:rsid w:val="00C50369"/>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Tabellagriglia6acolori-colore1">
    <w:name w:val="Grid Table 6 Colorful Accent 1"/>
    <w:basedOn w:val="Tabellanormale"/>
    <w:uiPriority w:val="51"/>
    <w:rsid w:val="00C50369"/>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Grigliatabella">
    <w:name w:val="Table Grid"/>
    <w:basedOn w:val="Tabellanormale"/>
    <w:uiPriority w:val="39"/>
    <w:rsid w:val="005C76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7acolori-colore4">
    <w:name w:val="Grid Table 7 Colorful Accent 4"/>
    <w:basedOn w:val="Tabellanormale"/>
    <w:uiPriority w:val="52"/>
    <w:rsid w:val="00FE7116"/>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Tabellagriglia3-colore4">
    <w:name w:val="Grid Table 3 Accent 4"/>
    <w:basedOn w:val="Tabellanormale"/>
    <w:uiPriority w:val="48"/>
    <w:rsid w:val="00FE7116"/>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Tabellaelenco2-colore1">
    <w:name w:val="List Table 2 Accent 1"/>
    <w:basedOn w:val="Tabellanormale"/>
    <w:uiPriority w:val="47"/>
    <w:rsid w:val="00FE7116"/>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Tabellaelenco4-colore1">
    <w:name w:val="List Table 4 Accent 1"/>
    <w:basedOn w:val="Tabellanormale"/>
    <w:uiPriority w:val="49"/>
    <w:rsid w:val="00FE7116"/>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Tabellagriglia2">
    <w:name w:val="Grid Table 2"/>
    <w:basedOn w:val="Tabellanormale"/>
    <w:uiPriority w:val="47"/>
    <w:rsid w:val="00FE711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1">
    <w:name w:val="Grid Table 2 Accent 1"/>
    <w:basedOn w:val="Tabellanormale"/>
    <w:uiPriority w:val="47"/>
    <w:rsid w:val="00FE7116"/>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Tabellaelenco7acolori-colore3">
    <w:name w:val="List Table 7 Colorful Accent 3"/>
    <w:basedOn w:val="Tabellanormale"/>
    <w:uiPriority w:val="52"/>
    <w:rsid w:val="00787869"/>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2-colore3">
    <w:name w:val="List Table 2 Accent 3"/>
    <w:basedOn w:val="Tabellanormale"/>
    <w:uiPriority w:val="47"/>
    <w:rsid w:val="001150A0"/>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Tabellaelenco4-colore3">
    <w:name w:val="List Table 4 Accent 3"/>
    <w:basedOn w:val="Tabellanormale"/>
    <w:uiPriority w:val="49"/>
    <w:rsid w:val="00705DA9"/>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Tabellaelenco6acolori-colore1">
    <w:name w:val="List Table 6 Colorful Accent 1"/>
    <w:basedOn w:val="Tabellanormale"/>
    <w:uiPriority w:val="51"/>
    <w:rsid w:val="00655EEF"/>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character" w:customStyle="1" w:styleId="hcp2">
    <w:name w:val="hcp2"/>
    <w:basedOn w:val="Carpredefinitoparagrafo"/>
    <w:rsid w:val="000C0D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162597">
      <w:bodyDiv w:val="1"/>
      <w:marLeft w:val="0"/>
      <w:marRight w:val="0"/>
      <w:marTop w:val="0"/>
      <w:marBottom w:val="0"/>
      <w:divBdr>
        <w:top w:val="none" w:sz="0" w:space="0" w:color="auto"/>
        <w:left w:val="none" w:sz="0" w:space="0" w:color="auto"/>
        <w:bottom w:val="none" w:sz="0" w:space="0" w:color="auto"/>
        <w:right w:val="none" w:sz="0" w:space="0" w:color="auto"/>
      </w:divBdr>
    </w:div>
    <w:div w:id="285233442">
      <w:bodyDiv w:val="1"/>
      <w:marLeft w:val="0"/>
      <w:marRight w:val="0"/>
      <w:marTop w:val="0"/>
      <w:marBottom w:val="0"/>
      <w:divBdr>
        <w:top w:val="none" w:sz="0" w:space="0" w:color="auto"/>
        <w:left w:val="none" w:sz="0" w:space="0" w:color="auto"/>
        <w:bottom w:val="none" w:sz="0" w:space="0" w:color="auto"/>
        <w:right w:val="none" w:sz="0" w:space="0" w:color="auto"/>
      </w:divBdr>
    </w:div>
    <w:div w:id="365175433">
      <w:bodyDiv w:val="1"/>
      <w:marLeft w:val="0"/>
      <w:marRight w:val="0"/>
      <w:marTop w:val="0"/>
      <w:marBottom w:val="0"/>
      <w:divBdr>
        <w:top w:val="none" w:sz="0" w:space="0" w:color="auto"/>
        <w:left w:val="none" w:sz="0" w:space="0" w:color="auto"/>
        <w:bottom w:val="none" w:sz="0" w:space="0" w:color="auto"/>
        <w:right w:val="none" w:sz="0" w:space="0" w:color="auto"/>
      </w:divBdr>
    </w:div>
    <w:div w:id="368070461">
      <w:bodyDiv w:val="1"/>
      <w:marLeft w:val="0"/>
      <w:marRight w:val="0"/>
      <w:marTop w:val="0"/>
      <w:marBottom w:val="0"/>
      <w:divBdr>
        <w:top w:val="none" w:sz="0" w:space="0" w:color="auto"/>
        <w:left w:val="none" w:sz="0" w:space="0" w:color="auto"/>
        <w:bottom w:val="none" w:sz="0" w:space="0" w:color="auto"/>
        <w:right w:val="none" w:sz="0" w:space="0" w:color="auto"/>
      </w:divBdr>
    </w:div>
    <w:div w:id="379478024">
      <w:bodyDiv w:val="1"/>
      <w:marLeft w:val="0"/>
      <w:marRight w:val="0"/>
      <w:marTop w:val="0"/>
      <w:marBottom w:val="0"/>
      <w:divBdr>
        <w:top w:val="none" w:sz="0" w:space="0" w:color="auto"/>
        <w:left w:val="none" w:sz="0" w:space="0" w:color="auto"/>
        <w:bottom w:val="none" w:sz="0" w:space="0" w:color="auto"/>
        <w:right w:val="none" w:sz="0" w:space="0" w:color="auto"/>
      </w:divBdr>
    </w:div>
    <w:div w:id="478620115">
      <w:bodyDiv w:val="1"/>
      <w:marLeft w:val="0"/>
      <w:marRight w:val="0"/>
      <w:marTop w:val="0"/>
      <w:marBottom w:val="0"/>
      <w:divBdr>
        <w:top w:val="none" w:sz="0" w:space="0" w:color="auto"/>
        <w:left w:val="none" w:sz="0" w:space="0" w:color="auto"/>
        <w:bottom w:val="none" w:sz="0" w:space="0" w:color="auto"/>
        <w:right w:val="none" w:sz="0" w:space="0" w:color="auto"/>
      </w:divBdr>
      <w:divsChild>
        <w:div w:id="1484663108">
          <w:marLeft w:val="0"/>
          <w:marRight w:val="0"/>
          <w:marTop w:val="0"/>
          <w:marBottom w:val="0"/>
          <w:divBdr>
            <w:top w:val="none" w:sz="0" w:space="0" w:color="auto"/>
            <w:left w:val="none" w:sz="0" w:space="0" w:color="auto"/>
            <w:bottom w:val="none" w:sz="0" w:space="0" w:color="auto"/>
            <w:right w:val="none" w:sz="0" w:space="0" w:color="auto"/>
          </w:divBdr>
          <w:divsChild>
            <w:div w:id="981740741">
              <w:marLeft w:val="0"/>
              <w:marRight w:val="0"/>
              <w:marTop w:val="0"/>
              <w:marBottom w:val="0"/>
              <w:divBdr>
                <w:top w:val="none" w:sz="0" w:space="0" w:color="auto"/>
                <w:left w:val="none" w:sz="0" w:space="0" w:color="auto"/>
                <w:bottom w:val="none" w:sz="0" w:space="0" w:color="auto"/>
                <w:right w:val="none" w:sz="0" w:space="0" w:color="auto"/>
              </w:divBdr>
            </w:div>
            <w:div w:id="509105781">
              <w:marLeft w:val="0"/>
              <w:marRight w:val="0"/>
              <w:marTop w:val="0"/>
              <w:marBottom w:val="0"/>
              <w:divBdr>
                <w:top w:val="none" w:sz="0" w:space="0" w:color="auto"/>
                <w:left w:val="none" w:sz="0" w:space="0" w:color="auto"/>
                <w:bottom w:val="none" w:sz="0" w:space="0" w:color="auto"/>
                <w:right w:val="none" w:sz="0" w:space="0" w:color="auto"/>
              </w:divBdr>
            </w:div>
            <w:div w:id="1902789266">
              <w:marLeft w:val="0"/>
              <w:marRight w:val="0"/>
              <w:marTop w:val="0"/>
              <w:marBottom w:val="0"/>
              <w:divBdr>
                <w:top w:val="none" w:sz="0" w:space="0" w:color="auto"/>
                <w:left w:val="none" w:sz="0" w:space="0" w:color="auto"/>
                <w:bottom w:val="none" w:sz="0" w:space="0" w:color="auto"/>
                <w:right w:val="none" w:sz="0" w:space="0" w:color="auto"/>
              </w:divBdr>
            </w:div>
            <w:div w:id="1773239055">
              <w:marLeft w:val="0"/>
              <w:marRight w:val="0"/>
              <w:marTop w:val="0"/>
              <w:marBottom w:val="0"/>
              <w:divBdr>
                <w:top w:val="none" w:sz="0" w:space="0" w:color="auto"/>
                <w:left w:val="none" w:sz="0" w:space="0" w:color="auto"/>
                <w:bottom w:val="none" w:sz="0" w:space="0" w:color="auto"/>
                <w:right w:val="none" w:sz="0" w:space="0" w:color="auto"/>
              </w:divBdr>
            </w:div>
            <w:div w:id="352847493">
              <w:marLeft w:val="0"/>
              <w:marRight w:val="0"/>
              <w:marTop w:val="0"/>
              <w:marBottom w:val="0"/>
              <w:divBdr>
                <w:top w:val="none" w:sz="0" w:space="0" w:color="auto"/>
                <w:left w:val="none" w:sz="0" w:space="0" w:color="auto"/>
                <w:bottom w:val="none" w:sz="0" w:space="0" w:color="auto"/>
                <w:right w:val="none" w:sz="0" w:space="0" w:color="auto"/>
              </w:divBdr>
            </w:div>
            <w:div w:id="874150355">
              <w:marLeft w:val="0"/>
              <w:marRight w:val="0"/>
              <w:marTop w:val="0"/>
              <w:marBottom w:val="0"/>
              <w:divBdr>
                <w:top w:val="none" w:sz="0" w:space="0" w:color="auto"/>
                <w:left w:val="none" w:sz="0" w:space="0" w:color="auto"/>
                <w:bottom w:val="none" w:sz="0" w:space="0" w:color="auto"/>
                <w:right w:val="none" w:sz="0" w:space="0" w:color="auto"/>
              </w:divBdr>
            </w:div>
            <w:div w:id="918906749">
              <w:marLeft w:val="0"/>
              <w:marRight w:val="0"/>
              <w:marTop w:val="0"/>
              <w:marBottom w:val="0"/>
              <w:divBdr>
                <w:top w:val="none" w:sz="0" w:space="0" w:color="auto"/>
                <w:left w:val="none" w:sz="0" w:space="0" w:color="auto"/>
                <w:bottom w:val="none" w:sz="0" w:space="0" w:color="auto"/>
                <w:right w:val="none" w:sz="0" w:space="0" w:color="auto"/>
              </w:divBdr>
            </w:div>
            <w:div w:id="107809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4565">
      <w:bodyDiv w:val="1"/>
      <w:marLeft w:val="0"/>
      <w:marRight w:val="0"/>
      <w:marTop w:val="0"/>
      <w:marBottom w:val="0"/>
      <w:divBdr>
        <w:top w:val="none" w:sz="0" w:space="0" w:color="auto"/>
        <w:left w:val="none" w:sz="0" w:space="0" w:color="auto"/>
        <w:bottom w:val="none" w:sz="0" w:space="0" w:color="auto"/>
        <w:right w:val="none" w:sz="0" w:space="0" w:color="auto"/>
      </w:divBdr>
    </w:div>
    <w:div w:id="533811117">
      <w:bodyDiv w:val="1"/>
      <w:marLeft w:val="0"/>
      <w:marRight w:val="0"/>
      <w:marTop w:val="0"/>
      <w:marBottom w:val="0"/>
      <w:divBdr>
        <w:top w:val="none" w:sz="0" w:space="0" w:color="auto"/>
        <w:left w:val="none" w:sz="0" w:space="0" w:color="auto"/>
        <w:bottom w:val="none" w:sz="0" w:space="0" w:color="auto"/>
        <w:right w:val="none" w:sz="0" w:space="0" w:color="auto"/>
      </w:divBdr>
    </w:div>
    <w:div w:id="685135080">
      <w:bodyDiv w:val="1"/>
      <w:marLeft w:val="0"/>
      <w:marRight w:val="0"/>
      <w:marTop w:val="0"/>
      <w:marBottom w:val="0"/>
      <w:divBdr>
        <w:top w:val="none" w:sz="0" w:space="0" w:color="auto"/>
        <w:left w:val="none" w:sz="0" w:space="0" w:color="auto"/>
        <w:bottom w:val="none" w:sz="0" w:space="0" w:color="auto"/>
        <w:right w:val="none" w:sz="0" w:space="0" w:color="auto"/>
      </w:divBdr>
    </w:div>
    <w:div w:id="715082677">
      <w:bodyDiv w:val="1"/>
      <w:marLeft w:val="0"/>
      <w:marRight w:val="0"/>
      <w:marTop w:val="0"/>
      <w:marBottom w:val="0"/>
      <w:divBdr>
        <w:top w:val="none" w:sz="0" w:space="0" w:color="auto"/>
        <w:left w:val="none" w:sz="0" w:space="0" w:color="auto"/>
        <w:bottom w:val="none" w:sz="0" w:space="0" w:color="auto"/>
        <w:right w:val="none" w:sz="0" w:space="0" w:color="auto"/>
      </w:divBdr>
    </w:div>
    <w:div w:id="748775004">
      <w:bodyDiv w:val="1"/>
      <w:marLeft w:val="0"/>
      <w:marRight w:val="0"/>
      <w:marTop w:val="0"/>
      <w:marBottom w:val="0"/>
      <w:divBdr>
        <w:top w:val="none" w:sz="0" w:space="0" w:color="auto"/>
        <w:left w:val="none" w:sz="0" w:space="0" w:color="auto"/>
        <w:bottom w:val="none" w:sz="0" w:space="0" w:color="auto"/>
        <w:right w:val="none" w:sz="0" w:space="0" w:color="auto"/>
      </w:divBdr>
    </w:div>
    <w:div w:id="823622156">
      <w:bodyDiv w:val="1"/>
      <w:marLeft w:val="0"/>
      <w:marRight w:val="0"/>
      <w:marTop w:val="0"/>
      <w:marBottom w:val="0"/>
      <w:divBdr>
        <w:top w:val="none" w:sz="0" w:space="0" w:color="auto"/>
        <w:left w:val="none" w:sz="0" w:space="0" w:color="auto"/>
        <w:bottom w:val="none" w:sz="0" w:space="0" w:color="auto"/>
        <w:right w:val="none" w:sz="0" w:space="0" w:color="auto"/>
      </w:divBdr>
    </w:div>
    <w:div w:id="842932173">
      <w:bodyDiv w:val="1"/>
      <w:marLeft w:val="0"/>
      <w:marRight w:val="0"/>
      <w:marTop w:val="0"/>
      <w:marBottom w:val="0"/>
      <w:divBdr>
        <w:top w:val="none" w:sz="0" w:space="0" w:color="auto"/>
        <w:left w:val="none" w:sz="0" w:space="0" w:color="auto"/>
        <w:bottom w:val="none" w:sz="0" w:space="0" w:color="auto"/>
        <w:right w:val="none" w:sz="0" w:space="0" w:color="auto"/>
      </w:divBdr>
    </w:div>
    <w:div w:id="866596998">
      <w:bodyDiv w:val="1"/>
      <w:marLeft w:val="0"/>
      <w:marRight w:val="0"/>
      <w:marTop w:val="0"/>
      <w:marBottom w:val="0"/>
      <w:divBdr>
        <w:top w:val="none" w:sz="0" w:space="0" w:color="auto"/>
        <w:left w:val="none" w:sz="0" w:space="0" w:color="auto"/>
        <w:bottom w:val="none" w:sz="0" w:space="0" w:color="auto"/>
        <w:right w:val="none" w:sz="0" w:space="0" w:color="auto"/>
      </w:divBdr>
    </w:div>
    <w:div w:id="955327341">
      <w:bodyDiv w:val="1"/>
      <w:marLeft w:val="0"/>
      <w:marRight w:val="0"/>
      <w:marTop w:val="0"/>
      <w:marBottom w:val="0"/>
      <w:divBdr>
        <w:top w:val="none" w:sz="0" w:space="0" w:color="auto"/>
        <w:left w:val="none" w:sz="0" w:space="0" w:color="auto"/>
        <w:bottom w:val="none" w:sz="0" w:space="0" w:color="auto"/>
        <w:right w:val="none" w:sz="0" w:space="0" w:color="auto"/>
      </w:divBdr>
    </w:div>
    <w:div w:id="1066680902">
      <w:bodyDiv w:val="1"/>
      <w:marLeft w:val="0"/>
      <w:marRight w:val="0"/>
      <w:marTop w:val="0"/>
      <w:marBottom w:val="0"/>
      <w:divBdr>
        <w:top w:val="none" w:sz="0" w:space="0" w:color="auto"/>
        <w:left w:val="none" w:sz="0" w:space="0" w:color="auto"/>
        <w:bottom w:val="none" w:sz="0" w:space="0" w:color="auto"/>
        <w:right w:val="none" w:sz="0" w:space="0" w:color="auto"/>
      </w:divBdr>
    </w:div>
    <w:div w:id="1162115420">
      <w:bodyDiv w:val="1"/>
      <w:marLeft w:val="0"/>
      <w:marRight w:val="0"/>
      <w:marTop w:val="0"/>
      <w:marBottom w:val="0"/>
      <w:divBdr>
        <w:top w:val="none" w:sz="0" w:space="0" w:color="auto"/>
        <w:left w:val="none" w:sz="0" w:space="0" w:color="auto"/>
        <w:bottom w:val="none" w:sz="0" w:space="0" w:color="auto"/>
        <w:right w:val="none" w:sz="0" w:space="0" w:color="auto"/>
      </w:divBdr>
    </w:div>
    <w:div w:id="1208686466">
      <w:bodyDiv w:val="1"/>
      <w:marLeft w:val="0"/>
      <w:marRight w:val="0"/>
      <w:marTop w:val="0"/>
      <w:marBottom w:val="0"/>
      <w:divBdr>
        <w:top w:val="none" w:sz="0" w:space="0" w:color="auto"/>
        <w:left w:val="none" w:sz="0" w:space="0" w:color="auto"/>
        <w:bottom w:val="none" w:sz="0" w:space="0" w:color="auto"/>
        <w:right w:val="none" w:sz="0" w:space="0" w:color="auto"/>
      </w:divBdr>
    </w:div>
    <w:div w:id="1413745987">
      <w:bodyDiv w:val="1"/>
      <w:marLeft w:val="0"/>
      <w:marRight w:val="0"/>
      <w:marTop w:val="0"/>
      <w:marBottom w:val="0"/>
      <w:divBdr>
        <w:top w:val="none" w:sz="0" w:space="0" w:color="auto"/>
        <w:left w:val="none" w:sz="0" w:space="0" w:color="auto"/>
        <w:bottom w:val="none" w:sz="0" w:space="0" w:color="auto"/>
        <w:right w:val="none" w:sz="0" w:space="0" w:color="auto"/>
      </w:divBdr>
    </w:div>
    <w:div w:id="1448231893">
      <w:bodyDiv w:val="1"/>
      <w:marLeft w:val="0"/>
      <w:marRight w:val="0"/>
      <w:marTop w:val="0"/>
      <w:marBottom w:val="0"/>
      <w:divBdr>
        <w:top w:val="none" w:sz="0" w:space="0" w:color="auto"/>
        <w:left w:val="none" w:sz="0" w:space="0" w:color="auto"/>
        <w:bottom w:val="none" w:sz="0" w:space="0" w:color="auto"/>
        <w:right w:val="none" w:sz="0" w:space="0" w:color="auto"/>
      </w:divBdr>
    </w:div>
    <w:div w:id="1948734699">
      <w:bodyDiv w:val="1"/>
      <w:marLeft w:val="0"/>
      <w:marRight w:val="0"/>
      <w:marTop w:val="0"/>
      <w:marBottom w:val="0"/>
      <w:divBdr>
        <w:top w:val="none" w:sz="0" w:space="0" w:color="auto"/>
        <w:left w:val="none" w:sz="0" w:space="0" w:color="auto"/>
        <w:bottom w:val="none" w:sz="0" w:space="0" w:color="auto"/>
        <w:right w:val="none" w:sz="0" w:space="0" w:color="auto"/>
      </w:divBdr>
    </w:div>
    <w:div w:id="208306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chart" Target="charts/chart2.xm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chart" Target="charts/chart5.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chart" Target="charts/chart4.xml"/><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renasimulation.com/" TargetMode="External"/><Relationship Id="rId22" Type="http://schemas.openxmlformats.org/officeDocument/2006/relationships/image" Target="media/image10.png"/><Relationship Id="rId27" Type="http://schemas.openxmlformats.org/officeDocument/2006/relationships/chart" Target="charts/chart3.xml"/><Relationship Id="rId30" Type="http://schemas.openxmlformats.org/officeDocument/2006/relationships/image" Target="media/image15.png"/><Relationship Id="rId35"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AppData\Roaming\Microsoft\Templates\Tesina%20con%20foto.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ucas\Downloads\Cartel1%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ucas\Downloads\confronto_configurazioni.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multiLvlStrRef>
              <c:f>Foglio1!$A$3:$B$14</c:f>
              <c:multiLvlStrCache>
                <c:ptCount val="12"/>
                <c:lvl>
                  <c:pt idx="0">
                    <c:v>14:30</c:v>
                  </c:pt>
                  <c:pt idx="1">
                    <c:v>15:00</c:v>
                  </c:pt>
                  <c:pt idx="2">
                    <c:v>15:30</c:v>
                  </c:pt>
                  <c:pt idx="3">
                    <c:v>16:00</c:v>
                  </c:pt>
                  <c:pt idx="4">
                    <c:v>16:30</c:v>
                  </c:pt>
                  <c:pt idx="5">
                    <c:v>17:00</c:v>
                  </c:pt>
                  <c:pt idx="6">
                    <c:v>17:30</c:v>
                  </c:pt>
                  <c:pt idx="7">
                    <c:v>18:00</c:v>
                  </c:pt>
                  <c:pt idx="8">
                    <c:v>18:30</c:v>
                  </c:pt>
                  <c:pt idx="9">
                    <c:v>19:00</c:v>
                  </c:pt>
                  <c:pt idx="10">
                    <c:v>19:30</c:v>
                  </c:pt>
                  <c:pt idx="11">
                    <c:v>20:00</c:v>
                  </c:pt>
                </c:lvl>
                <c:lvl>
                  <c:pt idx="0">
                    <c:v>14:00</c:v>
                  </c:pt>
                  <c:pt idx="1">
                    <c:v>14:30</c:v>
                  </c:pt>
                  <c:pt idx="2">
                    <c:v>15:00</c:v>
                  </c:pt>
                  <c:pt idx="3">
                    <c:v>15:30</c:v>
                  </c:pt>
                  <c:pt idx="4">
                    <c:v>16:00</c:v>
                  </c:pt>
                  <c:pt idx="5">
                    <c:v>16:30</c:v>
                  </c:pt>
                  <c:pt idx="6">
                    <c:v>17:00</c:v>
                  </c:pt>
                  <c:pt idx="7">
                    <c:v>17:30</c:v>
                  </c:pt>
                  <c:pt idx="8">
                    <c:v>18:00</c:v>
                  </c:pt>
                  <c:pt idx="9">
                    <c:v>18:30</c:v>
                  </c:pt>
                  <c:pt idx="10">
                    <c:v>19:00</c:v>
                  </c:pt>
                  <c:pt idx="11">
                    <c:v>19:30</c:v>
                  </c:pt>
                </c:lvl>
              </c:multiLvlStrCache>
            </c:multiLvlStrRef>
          </c:cat>
          <c:val>
            <c:numRef>
              <c:f>Foglio1!$D$3:$D$14</c:f>
              <c:numCache>
                <c:formatCode>General</c:formatCode>
                <c:ptCount val="12"/>
                <c:pt idx="0">
                  <c:v>5</c:v>
                </c:pt>
                <c:pt idx="1">
                  <c:v>13</c:v>
                </c:pt>
                <c:pt idx="2">
                  <c:v>27</c:v>
                </c:pt>
                <c:pt idx="3">
                  <c:v>42</c:v>
                </c:pt>
                <c:pt idx="4">
                  <c:v>53</c:v>
                </c:pt>
                <c:pt idx="5">
                  <c:v>65</c:v>
                </c:pt>
                <c:pt idx="6">
                  <c:v>58</c:v>
                </c:pt>
                <c:pt idx="7">
                  <c:v>43</c:v>
                </c:pt>
                <c:pt idx="8">
                  <c:v>34</c:v>
                </c:pt>
                <c:pt idx="9">
                  <c:v>20</c:v>
                </c:pt>
                <c:pt idx="10">
                  <c:v>9</c:v>
                </c:pt>
                <c:pt idx="11">
                  <c:v>7</c:v>
                </c:pt>
              </c:numCache>
            </c:numRef>
          </c:val>
          <c:extLst>
            <c:ext xmlns:c16="http://schemas.microsoft.com/office/drawing/2014/chart" uri="{C3380CC4-5D6E-409C-BE32-E72D297353CC}">
              <c16:uniqueId val="{00000000-1EB1-4D0C-B5F4-8B194CAB5A50}"/>
            </c:ext>
          </c:extLst>
        </c:ser>
        <c:dLbls>
          <c:showLegendKey val="0"/>
          <c:showVal val="0"/>
          <c:showCatName val="0"/>
          <c:showSerName val="0"/>
          <c:showPercent val="0"/>
          <c:showBubbleSize val="0"/>
        </c:dLbls>
        <c:gapWidth val="219"/>
        <c:overlap val="-27"/>
        <c:axId val="600345824"/>
        <c:axId val="600342544"/>
      </c:barChart>
      <c:catAx>
        <c:axId val="600345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00342544"/>
        <c:crosses val="autoZero"/>
        <c:auto val="1"/>
        <c:lblAlgn val="ctr"/>
        <c:lblOffset val="100"/>
        <c:noMultiLvlLbl val="0"/>
      </c:catAx>
      <c:valAx>
        <c:axId val="600342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00345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3281671169402943"/>
          <c:y val="3.553299492385787E-2"/>
          <c:w val="0.61030164484571392"/>
          <c:h val="0.82640473240337342"/>
        </c:manualLayout>
      </c:layout>
      <c:bar3DChart>
        <c:barDir val="bar"/>
        <c:grouping val="stacked"/>
        <c:varyColors val="0"/>
        <c:ser>
          <c:idx val="0"/>
          <c:order val="0"/>
          <c:tx>
            <c:strRef>
              <c:f>Foglio1!$B$1</c:f>
              <c:strCache>
                <c:ptCount val="1"/>
                <c:pt idx="0">
                  <c:v>Tempo di Attesa</c:v>
                </c:pt>
              </c:strCache>
            </c:strRef>
          </c:tx>
          <c:spPr>
            <a:solidFill>
              <a:schemeClr val="accent2"/>
            </a:solidFill>
            <a:ln>
              <a:noFill/>
            </a:ln>
            <a:effectLst/>
            <a:sp3d/>
          </c:spPr>
          <c:invertIfNegative val="0"/>
          <c:cat>
            <c:strRef>
              <c:f>Foglio1!$A$2:$A$9</c:f>
              <c:strCache>
                <c:ptCount val="8"/>
                <c:pt idx="0">
                  <c:v>PORTA INGRESSO</c:v>
                </c:pt>
                <c:pt idx="1">
                  <c:v>ABBIGLIAMENTO</c:v>
                </c:pt>
                <c:pt idx="2">
                  <c:v>REPARTO GASTRONOMIA</c:v>
                </c:pt>
                <c:pt idx="3">
                  <c:v>REPARTO SCAFFALI</c:v>
                </c:pt>
                <c:pt idx="4">
                  <c:v>REPARTO PESCHERIA</c:v>
                </c:pt>
                <c:pt idx="5">
                  <c:v>CASSA 1</c:v>
                </c:pt>
                <c:pt idx="6">
                  <c:v>CASSA 2</c:v>
                </c:pt>
                <c:pt idx="7">
                  <c:v>CASSA ABBIGLIAMENTO</c:v>
                </c:pt>
              </c:strCache>
            </c:strRef>
          </c:cat>
          <c:val>
            <c:numRef>
              <c:f>Foglio1!$B$2:$B$9</c:f>
              <c:numCache>
                <c:formatCode>0.0</c:formatCode>
                <c:ptCount val="8"/>
                <c:pt idx="0">
                  <c:v>7.2300000000000003E-2</c:v>
                </c:pt>
                <c:pt idx="1">
                  <c:v>0</c:v>
                </c:pt>
                <c:pt idx="2">
                  <c:v>3.7118000000000002</c:v>
                </c:pt>
                <c:pt idx="3">
                  <c:v>0</c:v>
                </c:pt>
                <c:pt idx="4">
                  <c:v>2.8946999999999998</c:v>
                </c:pt>
                <c:pt idx="5">
                  <c:v>6.1753999999999998</c:v>
                </c:pt>
                <c:pt idx="6">
                  <c:v>7.0609999999999999</c:v>
                </c:pt>
                <c:pt idx="7">
                  <c:v>1.7065999999999999</c:v>
                </c:pt>
              </c:numCache>
            </c:numRef>
          </c:val>
          <c:extLst>
            <c:ext xmlns:c16="http://schemas.microsoft.com/office/drawing/2014/chart" uri="{C3380CC4-5D6E-409C-BE32-E72D297353CC}">
              <c16:uniqueId val="{00000000-1BCB-41C4-BB4C-378C8CF39BD8}"/>
            </c:ext>
          </c:extLst>
        </c:ser>
        <c:dLbls>
          <c:showLegendKey val="0"/>
          <c:showVal val="0"/>
          <c:showCatName val="0"/>
          <c:showSerName val="0"/>
          <c:showPercent val="0"/>
          <c:showBubbleSize val="0"/>
        </c:dLbls>
        <c:gapWidth val="101"/>
        <c:gapDepth val="44"/>
        <c:shape val="box"/>
        <c:axId val="796827360"/>
        <c:axId val="796828672"/>
        <c:axId val="0"/>
      </c:bar3DChart>
      <c:catAx>
        <c:axId val="7968273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it-IT"/>
          </a:p>
        </c:txPr>
        <c:crossAx val="796828672"/>
        <c:crosses val="autoZero"/>
        <c:auto val="1"/>
        <c:lblAlgn val="ctr"/>
        <c:lblOffset val="100"/>
        <c:noMultiLvlLbl val="0"/>
      </c:catAx>
      <c:valAx>
        <c:axId val="796828672"/>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96827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Foglio1!$B$1</c:f>
              <c:strCache>
                <c:ptCount val="1"/>
                <c:pt idx="0">
                  <c:v>Tempo di Attesa</c:v>
                </c:pt>
              </c:strCache>
            </c:strRef>
          </c:tx>
          <c:spPr>
            <a:solidFill>
              <a:schemeClr val="accent1"/>
            </a:solidFill>
            <a:ln>
              <a:noFill/>
            </a:ln>
            <a:effectLst/>
            <a:sp3d/>
          </c:spPr>
          <c:invertIfNegative val="0"/>
          <c:cat>
            <c:strRef>
              <c:f>Foglio1!$A$2:$A$9</c:f>
              <c:strCache>
                <c:ptCount val="8"/>
                <c:pt idx="0">
                  <c:v>PORTA INGRESSO</c:v>
                </c:pt>
                <c:pt idx="1">
                  <c:v>ABBIGLIAMENTO</c:v>
                </c:pt>
                <c:pt idx="2">
                  <c:v>REPARTO GASTRONOMIA</c:v>
                </c:pt>
                <c:pt idx="3">
                  <c:v>REPARTO SCAFFALI</c:v>
                </c:pt>
                <c:pt idx="4">
                  <c:v>REPARTO PESCHERIA</c:v>
                </c:pt>
                <c:pt idx="5">
                  <c:v>CASSA 1</c:v>
                </c:pt>
                <c:pt idx="6">
                  <c:v>CASSA 2</c:v>
                </c:pt>
                <c:pt idx="7">
                  <c:v>CASSA ABBIGLIAMENTO</c:v>
                </c:pt>
              </c:strCache>
            </c:strRef>
          </c:cat>
          <c:val>
            <c:numRef>
              <c:f>Foglio1!$B$2:$B$9</c:f>
              <c:numCache>
                <c:formatCode>0.0</c:formatCode>
                <c:ptCount val="8"/>
                <c:pt idx="0">
                  <c:v>0.12479999999999999</c:v>
                </c:pt>
                <c:pt idx="1">
                  <c:v>14.442399999999999</c:v>
                </c:pt>
                <c:pt idx="2">
                  <c:v>3.9089</c:v>
                </c:pt>
                <c:pt idx="3">
                  <c:v>8.7545999999999999</c:v>
                </c:pt>
                <c:pt idx="4">
                  <c:v>2.0024000000000002</c:v>
                </c:pt>
                <c:pt idx="5">
                  <c:v>1.8131999999999999</c:v>
                </c:pt>
                <c:pt idx="6">
                  <c:v>1.7928999999999999</c:v>
                </c:pt>
                <c:pt idx="7">
                  <c:v>3.4024999999999999</c:v>
                </c:pt>
              </c:numCache>
            </c:numRef>
          </c:val>
          <c:extLst>
            <c:ext xmlns:c16="http://schemas.microsoft.com/office/drawing/2014/chart" uri="{C3380CC4-5D6E-409C-BE32-E72D297353CC}">
              <c16:uniqueId val="{00000000-AD74-487F-A2FC-57248A8B1E51}"/>
            </c:ext>
          </c:extLst>
        </c:ser>
        <c:dLbls>
          <c:showLegendKey val="0"/>
          <c:showVal val="0"/>
          <c:showCatName val="0"/>
          <c:showSerName val="0"/>
          <c:showPercent val="0"/>
          <c:showBubbleSize val="0"/>
        </c:dLbls>
        <c:gapWidth val="101"/>
        <c:gapDepth val="44"/>
        <c:shape val="box"/>
        <c:axId val="796827360"/>
        <c:axId val="796828672"/>
        <c:axId val="0"/>
      </c:bar3DChart>
      <c:catAx>
        <c:axId val="7968273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it-IT"/>
          </a:p>
        </c:txPr>
        <c:crossAx val="796828672"/>
        <c:crosses val="autoZero"/>
        <c:auto val="1"/>
        <c:lblAlgn val="ctr"/>
        <c:lblOffset val="100"/>
        <c:noMultiLvlLbl val="0"/>
      </c:catAx>
      <c:valAx>
        <c:axId val="796828672"/>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96827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6715369328070085"/>
          <c:y val="8.4011551588343392E-2"/>
          <c:w val="0.59394844436460115"/>
          <c:h val="0.82043440421876901"/>
        </c:manualLayout>
      </c:layout>
      <c:bar3DChart>
        <c:barDir val="bar"/>
        <c:grouping val="stacked"/>
        <c:varyColors val="0"/>
        <c:ser>
          <c:idx val="0"/>
          <c:order val="0"/>
          <c:tx>
            <c:strRef>
              <c:f>Foglio1!$B$1</c:f>
              <c:strCache>
                <c:ptCount val="1"/>
                <c:pt idx="0">
                  <c:v>Tempo di Attesa</c:v>
                </c:pt>
              </c:strCache>
            </c:strRef>
          </c:tx>
          <c:spPr>
            <a:solidFill>
              <a:schemeClr val="accent6"/>
            </a:solidFill>
            <a:ln>
              <a:noFill/>
            </a:ln>
            <a:effectLst/>
            <a:sp3d/>
          </c:spPr>
          <c:invertIfNegative val="0"/>
          <c:cat>
            <c:strRef>
              <c:f>Foglio1!$A$2:$A$9</c:f>
              <c:strCache>
                <c:ptCount val="8"/>
                <c:pt idx="0">
                  <c:v>PORTA INGRESSO</c:v>
                </c:pt>
                <c:pt idx="1">
                  <c:v>ABBIGLIAMENTO</c:v>
                </c:pt>
                <c:pt idx="2">
                  <c:v>REPARTO GASTRONOMIA</c:v>
                </c:pt>
                <c:pt idx="3">
                  <c:v>REPARTO SCAFFALI</c:v>
                </c:pt>
                <c:pt idx="4">
                  <c:v>REPARTO PESCHERIA</c:v>
                </c:pt>
                <c:pt idx="5">
                  <c:v>CASSA 1</c:v>
                </c:pt>
                <c:pt idx="6">
                  <c:v>CASSA 2</c:v>
                </c:pt>
                <c:pt idx="7">
                  <c:v>CASSA ABBIGLIAMENTO</c:v>
                </c:pt>
              </c:strCache>
            </c:strRef>
          </c:cat>
          <c:val>
            <c:numRef>
              <c:f>Foglio1!$B$2:$B$9</c:f>
              <c:numCache>
                <c:formatCode>0.0</c:formatCode>
                <c:ptCount val="8"/>
                <c:pt idx="0">
                  <c:v>0.19719999999999999</c:v>
                </c:pt>
                <c:pt idx="1">
                  <c:v>14.442399999999999</c:v>
                </c:pt>
                <c:pt idx="2">
                  <c:v>7.6207000000000003</c:v>
                </c:pt>
                <c:pt idx="3">
                  <c:v>8.7545999999999999</c:v>
                </c:pt>
                <c:pt idx="4">
                  <c:v>4.8971</c:v>
                </c:pt>
                <c:pt idx="5">
                  <c:v>7.9885999999999999</c:v>
                </c:pt>
                <c:pt idx="6">
                  <c:v>8.8539999999999992</c:v>
                </c:pt>
                <c:pt idx="7">
                  <c:v>5.1090999999999998</c:v>
                </c:pt>
              </c:numCache>
            </c:numRef>
          </c:val>
          <c:extLst>
            <c:ext xmlns:c16="http://schemas.microsoft.com/office/drawing/2014/chart" uri="{C3380CC4-5D6E-409C-BE32-E72D297353CC}">
              <c16:uniqueId val="{00000000-29E9-4FCF-A7DF-3B6DA39FF3CE}"/>
            </c:ext>
          </c:extLst>
        </c:ser>
        <c:dLbls>
          <c:showLegendKey val="0"/>
          <c:showVal val="0"/>
          <c:showCatName val="0"/>
          <c:showSerName val="0"/>
          <c:showPercent val="0"/>
          <c:showBubbleSize val="0"/>
        </c:dLbls>
        <c:gapWidth val="101"/>
        <c:gapDepth val="44"/>
        <c:shape val="box"/>
        <c:axId val="796827360"/>
        <c:axId val="796828672"/>
        <c:axId val="0"/>
      </c:bar3DChart>
      <c:catAx>
        <c:axId val="7968273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it-IT"/>
          </a:p>
        </c:txPr>
        <c:crossAx val="796828672"/>
        <c:crosses val="autoZero"/>
        <c:auto val="1"/>
        <c:lblAlgn val="ctr"/>
        <c:lblOffset val="100"/>
        <c:noMultiLvlLbl val="0"/>
      </c:catAx>
      <c:valAx>
        <c:axId val="796828672"/>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96827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Cassa</a:t>
            </a:r>
            <a:r>
              <a:rPr lang="it-IT" baseline="0"/>
              <a:t> per pagare i vestiti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Foglio1!$B$31</c:f>
              <c:strCache>
                <c:ptCount val="1"/>
                <c:pt idx="0">
                  <c:v>totale </c:v>
                </c:pt>
              </c:strCache>
            </c:strRef>
          </c:tx>
          <c:spPr>
            <a:solidFill>
              <a:schemeClr val="accent6"/>
            </a:solidFill>
            <a:ln>
              <a:noFill/>
            </a:ln>
            <a:effectLst/>
          </c:spPr>
          <c:invertIfNegative val="0"/>
          <c:cat>
            <c:strRef>
              <c:f>Foglio1!$A$32:$A$35</c:f>
              <c:strCache>
                <c:ptCount val="4"/>
                <c:pt idx="0">
                  <c:v>Configurazione Attuale</c:v>
                </c:pt>
                <c:pt idx="1">
                  <c:v>Configurazione 1</c:v>
                </c:pt>
                <c:pt idx="2">
                  <c:v>Configurazione 2</c:v>
                </c:pt>
                <c:pt idx="3">
                  <c:v>Configurazione 3</c:v>
                </c:pt>
              </c:strCache>
            </c:strRef>
          </c:cat>
          <c:val>
            <c:numRef>
              <c:f>Foglio1!$B$32:$B$35</c:f>
              <c:numCache>
                <c:formatCode>General</c:formatCode>
                <c:ptCount val="4"/>
                <c:pt idx="0">
                  <c:v>5.1090999999999998</c:v>
                </c:pt>
                <c:pt idx="1">
                  <c:v>4.7617000000000003</c:v>
                </c:pt>
                <c:pt idx="2">
                  <c:v>6.5784000000000002</c:v>
                </c:pt>
                <c:pt idx="3">
                  <c:v>2.3584999999999998</c:v>
                </c:pt>
              </c:numCache>
            </c:numRef>
          </c:val>
          <c:extLst>
            <c:ext xmlns:c16="http://schemas.microsoft.com/office/drawing/2014/chart" uri="{C3380CC4-5D6E-409C-BE32-E72D297353CC}">
              <c16:uniqueId val="{00000000-10FA-4DD2-9540-D480BCDD1576}"/>
            </c:ext>
          </c:extLst>
        </c:ser>
        <c:ser>
          <c:idx val="1"/>
          <c:order val="1"/>
          <c:tx>
            <c:strRef>
              <c:f>Foglio1!$C$31</c:f>
              <c:strCache>
                <c:ptCount val="1"/>
                <c:pt idx="0">
                  <c:v>attesa</c:v>
                </c:pt>
              </c:strCache>
            </c:strRef>
          </c:tx>
          <c:spPr>
            <a:solidFill>
              <a:schemeClr val="accent5"/>
            </a:solidFill>
            <a:ln>
              <a:noFill/>
            </a:ln>
            <a:effectLst/>
          </c:spPr>
          <c:invertIfNegative val="0"/>
          <c:cat>
            <c:strRef>
              <c:f>Foglio1!$A$32:$A$35</c:f>
              <c:strCache>
                <c:ptCount val="4"/>
                <c:pt idx="0">
                  <c:v>Configurazione Attuale</c:v>
                </c:pt>
                <c:pt idx="1">
                  <c:v>Configurazione 1</c:v>
                </c:pt>
                <c:pt idx="2">
                  <c:v>Configurazione 2</c:v>
                </c:pt>
                <c:pt idx="3">
                  <c:v>Configurazione 3</c:v>
                </c:pt>
              </c:strCache>
            </c:strRef>
          </c:cat>
          <c:val>
            <c:numRef>
              <c:f>Foglio1!$C$32:$C$35</c:f>
              <c:numCache>
                <c:formatCode>General</c:formatCode>
                <c:ptCount val="4"/>
                <c:pt idx="0">
                  <c:v>1.7065999999999999</c:v>
                </c:pt>
                <c:pt idx="1">
                  <c:v>1.2769999999999999</c:v>
                </c:pt>
                <c:pt idx="2" formatCode="#,##0.0000">
                  <c:v>4.7874999999999996</c:v>
                </c:pt>
                <c:pt idx="3">
                  <c:v>0.54510000000000003</c:v>
                </c:pt>
              </c:numCache>
            </c:numRef>
          </c:val>
          <c:extLst>
            <c:ext xmlns:c16="http://schemas.microsoft.com/office/drawing/2014/chart" uri="{C3380CC4-5D6E-409C-BE32-E72D297353CC}">
              <c16:uniqueId val="{00000001-10FA-4DD2-9540-D480BCDD1576}"/>
            </c:ext>
          </c:extLst>
        </c:ser>
        <c:dLbls>
          <c:showLegendKey val="0"/>
          <c:showVal val="0"/>
          <c:showCatName val="0"/>
          <c:showSerName val="0"/>
          <c:showPercent val="0"/>
          <c:showBubbleSize val="0"/>
        </c:dLbls>
        <c:gapWidth val="219"/>
        <c:overlap val="-27"/>
        <c:axId val="524954576"/>
        <c:axId val="524951952"/>
      </c:barChart>
      <c:catAx>
        <c:axId val="52495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24951952"/>
        <c:crosses val="autoZero"/>
        <c:auto val="1"/>
        <c:lblAlgn val="ctr"/>
        <c:lblOffset val="100"/>
        <c:noMultiLvlLbl val="0"/>
      </c:catAx>
      <c:valAx>
        <c:axId val="524951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24954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2">
  <a:schemeClr val="accent2"/>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Reversed" id="26">
  <a:schemeClr val="accent6"/>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78A25B-F52B-4F9C-A04D-993B078D706C}">
  <we:reference id="wa104382008" version="1.1.0.0" store="it-IT"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E147A5AD5049409C96B5B2ED7FA41E" ma:contentTypeVersion="8" ma:contentTypeDescription="Creare un nuovo documento." ma:contentTypeScope="" ma:versionID="a2367735d7b8acce53e964a36364590d">
  <xsd:schema xmlns:xsd="http://www.w3.org/2001/XMLSchema" xmlns:xs="http://www.w3.org/2001/XMLSchema" xmlns:p="http://schemas.microsoft.com/office/2006/metadata/properties" xmlns:ns3="5b86fa27-4a58-4bd0-a61d-50b5f8cf75c4" targetNamespace="http://schemas.microsoft.com/office/2006/metadata/properties" ma:root="true" ma:fieldsID="7d7ac32d7510431514866cd536320666" ns3:_="">
    <xsd:import namespace="5b86fa27-4a58-4bd0-a61d-50b5f8cf75c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86fa27-4a58-4bd0-a61d-50b5f8cf75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DEF86D-AACC-42B2-BE9E-5BEF02C80AAB}">
  <ds:schemaRefs>
    <ds:schemaRef ds:uri="http://schemas.openxmlformats.org/officeDocument/2006/bibliography"/>
  </ds:schemaRefs>
</ds:datastoreItem>
</file>

<file path=customXml/itemProps2.xml><?xml version="1.0" encoding="utf-8"?>
<ds:datastoreItem xmlns:ds="http://schemas.openxmlformats.org/officeDocument/2006/customXml" ds:itemID="{A46E4F45-6CC4-4B7A-8791-D44305100C8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E88017-FE1E-4E81-B18A-A1A901F63ED2}">
  <ds:schemaRefs>
    <ds:schemaRef ds:uri="http://schemas.microsoft.com/sharepoint/v3/contenttype/forms"/>
  </ds:schemaRefs>
</ds:datastoreItem>
</file>

<file path=customXml/itemProps4.xml><?xml version="1.0" encoding="utf-8"?>
<ds:datastoreItem xmlns:ds="http://schemas.openxmlformats.org/officeDocument/2006/customXml" ds:itemID="{BDA9D2BC-62EB-4042-AA79-0959FAE808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86fa27-4a58-4bd0-a61d-50b5f8cf75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Tesina con foto</Template>
  <TotalTime>1175</TotalTime>
  <Pages>1</Pages>
  <Words>4211</Words>
  <Characters>24005</Characters>
  <Application>Microsoft Office Word</Application>
  <DocSecurity>0</DocSecurity>
  <Lines>200</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Spaccini</dc:creator>
  <cp:keywords/>
  <dc:description/>
  <cp:lastModifiedBy>Luca Spaccini</cp:lastModifiedBy>
  <cp:revision>20</cp:revision>
  <cp:lastPrinted>2021-02-09T11:35:00Z</cp:lastPrinted>
  <dcterms:created xsi:type="dcterms:W3CDTF">2021-01-25T16:35:00Z</dcterms:created>
  <dcterms:modified xsi:type="dcterms:W3CDTF">2021-02-09T11:37:00Z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0x010100F1E147A5AD5049409C96B5B2ED7FA41E</vt:lpwstr>
  </property>
</Properties>
</file>