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E1CD" w14:textId="77777777" w:rsidR="009168C3" w:rsidRPr="000F794A" w:rsidRDefault="009168C3" w:rsidP="009168C3">
      <w:pPr>
        <w:pStyle w:val="NormalWeb"/>
        <w:rPr>
          <w:sz w:val="36"/>
          <w:szCs w:val="36"/>
          <w:u w:val="single"/>
        </w:rPr>
      </w:pPr>
      <w:r w:rsidRPr="000F794A">
        <w:rPr>
          <w:b/>
          <w:bCs/>
          <w:sz w:val="36"/>
          <w:szCs w:val="36"/>
          <w:u w:val="single"/>
          <w:lang w:val="en-US"/>
        </w:rPr>
        <w:t xml:space="preserve">Overview of </w:t>
      </w:r>
      <w:r w:rsidRPr="000F794A">
        <w:rPr>
          <w:rFonts w:ascii="Times" w:hAnsi="Times"/>
          <w:b/>
          <w:bCs/>
          <w:sz w:val="36"/>
          <w:szCs w:val="36"/>
          <w:u w:val="single"/>
        </w:rPr>
        <w:t xml:space="preserve">Artificial Intelligence for Healthcare Logistics </w:t>
      </w:r>
    </w:p>
    <w:p w14:paraId="0261C6ED" w14:textId="5E8DD5BA" w:rsidR="009168C3" w:rsidRDefault="009168C3" w:rsidP="009168C3">
      <w:pPr>
        <w:pStyle w:val="NormalWeb"/>
        <w:rPr>
          <w:rFonts w:ascii="Times" w:hAnsi="Times"/>
        </w:rPr>
      </w:pPr>
      <w:r w:rsidRPr="009168C3">
        <w:rPr>
          <w:lang w:val="en-US"/>
        </w:rPr>
        <w:t>Basically</w:t>
      </w:r>
      <w:r w:rsidR="000F794A">
        <w:rPr>
          <w:lang w:val="en-US"/>
        </w:rPr>
        <w:t>,</w:t>
      </w:r>
      <w:r w:rsidRPr="009168C3">
        <w:rPr>
          <w:lang w:val="en-US"/>
        </w:rPr>
        <w:t xml:space="preserve"> our aim is to shed </w:t>
      </w:r>
      <w:r w:rsidRPr="009168C3">
        <w:rPr>
          <w:rFonts w:ascii="Times" w:hAnsi="Times"/>
        </w:rPr>
        <w:t>light on the capabilities of artificial intelligence for the area of healthcare logistics</w:t>
      </w:r>
      <w:r>
        <w:rPr>
          <w:rFonts w:ascii="Times" w:hAnsi="Times"/>
        </w:rPr>
        <w:t xml:space="preserve">. </w:t>
      </w:r>
      <w:r w:rsidRPr="009168C3">
        <w:rPr>
          <w:rFonts w:ascii="Times" w:hAnsi="Times"/>
        </w:rPr>
        <w:t>This work focuses only on approaches applied to healthcare logistics, i.e. planning problems arising for logistical tasks, e.g. in hospitals or other care institutions.</w:t>
      </w:r>
      <w:r>
        <w:rPr>
          <w:rFonts w:ascii="Times" w:hAnsi="Times"/>
          <w:sz w:val="20"/>
          <w:szCs w:val="20"/>
        </w:rPr>
        <w:t xml:space="preserve"> </w:t>
      </w:r>
      <w:r w:rsidRPr="009168C3">
        <w:rPr>
          <w:rFonts w:ascii="Times" w:hAnsi="Times"/>
        </w:rPr>
        <w:t xml:space="preserve">That is, AI for medical applications, e.g. to determine the probability for a certain disease, is excluded from this work. </w:t>
      </w:r>
    </w:p>
    <w:p w14:paraId="6B038091" w14:textId="3F7DF787" w:rsidR="000F794A" w:rsidRDefault="000F794A" w:rsidP="005370F8">
      <w:pPr>
        <w:pStyle w:val="NormalWeb"/>
        <w:rPr>
          <w:rFonts w:ascii="Times" w:hAnsi="Times"/>
          <w:sz w:val="28"/>
          <w:szCs w:val="28"/>
          <w:u w:val="single"/>
        </w:rPr>
      </w:pPr>
      <w:r w:rsidRPr="000F794A">
        <w:rPr>
          <w:rFonts w:ascii="Times" w:hAnsi="Times"/>
          <w:sz w:val="28"/>
          <w:szCs w:val="28"/>
          <w:u w:val="single"/>
        </w:rPr>
        <w:t>Machine Learning</w:t>
      </w:r>
    </w:p>
    <w:p w14:paraId="7853AD6E" w14:textId="77777777" w:rsidR="005370F8" w:rsidRDefault="000F794A" w:rsidP="005370F8">
      <w:pPr>
        <w:pStyle w:val="NormalWeb"/>
        <w:rPr>
          <w:rFonts w:ascii="Times" w:hAnsi="Times"/>
        </w:rPr>
      </w:pPr>
      <w:r>
        <w:rPr>
          <w:rFonts w:ascii="Times" w:hAnsi="Times"/>
        </w:rPr>
        <w:t>M</w:t>
      </w:r>
      <w:r w:rsidRPr="000F794A">
        <w:rPr>
          <w:rFonts w:ascii="Times" w:hAnsi="Times"/>
        </w:rPr>
        <w:t>achine learning describes a set of techniques that are used to solve a variety of real-world problems with the help of computer systems that can learn to solve a problem instead of being explicitly programmed</w:t>
      </w:r>
      <w:r>
        <w:rPr>
          <w:rFonts w:ascii="Times" w:hAnsi="Times"/>
        </w:rPr>
        <w:t>.</w:t>
      </w:r>
    </w:p>
    <w:p w14:paraId="746ACB2E" w14:textId="77777777" w:rsidR="005370F8" w:rsidRDefault="005370F8" w:rsidP="005370F8">
      <w:pPr>
        <w:pStyle w:val="NormalWeb"/>
        <w:rPr>
          <w:rFonts w:ascii="Times" w:hAnsi="Times"/>
          <w:sz w:val="20"/>
          <w:szCs w:val="20"/>
        </w:rPr>
      </w:pPr>
      <w:r w:rsidRPr="005370F8">
        <w:rPr>
          <w:rFonts w:ascii="Times" w:hAnsi="Times"/>
          <w:i/>
          <w:iCs/>
          <w:sz w:val="20"/>
          <w:szCs w:val="20"/>
        </w:rPr>
        <w:t xml:space="preserve"> </w:t>
      </w:r>
      <w:r w:rsidRPr="005370F8">
        <w:rPr>
          <w:rFonts w:ascii="Times" w:hAnsi="Times"/>
          <w:i/>
          <w:iCs/>
        </w:rPr>
        <w:t xml:space="preserve">Supervised learning </w:t>
      </w:r>
      <w:r>
        <w:rPr>
          <w:rFonts w:ascii="Times" w:hAnsi="Times"/>
        </w:rPr>
        <w:t xml:space="preserve">- </w:t>
      </w:r>
      <w:r w:rsidRPr="005370F8">
        <w:rPr>
          <w:rFonts w:ascii="Times" w:hAnsi="Times"/>
        </w:rPr>
        <w:t>comprises methods and algorithms to learn the mapping from the input to the output.</w:t>
      </w:r>
      <w:r>
        <w:rPr>
          <w:rFonts w:ascii="Times" w:hAnsi="Times"/>
          <w:sz w:val="20"/>
          <w:szCs w:val="20"/>
        </w:rPr>
        <w:t xml:space="preserve"> </w:t>
      </w:r>
    </w:p>
    <w:p w14:paraId="6AD79A09" w14:textId="77777777" w:rsidR="005370F8" w:rsidRDefault="005370F8" w:rsidP="005370F8">
      <w:pPr>
        <w:pStyle w:val="NormalWeb"/>
        <w:rPr>
          <w:rFonts w:ascii="Times" w:hAnsi="Times"/>
        </w:rPr>
      </w:pPr>
      <w:r w:rsidRPr="005370F8">
        <w:rPr>
          <w:rFonts w:ascii="Times" w:hAnsi="Times"/>
          <w:i/>
          <w:iCs/>
        </w:rPr>
        <w:t xml:space="preserve">Unsupervised learning </w:t>
      </w:r>
      <w:r>
        <w:rPr>
          <w:rFonts w:ascii="Times" w:hAnsi="Times"/>
        </w:rPr>
        <w:t xml:space="preserve">- </w:t>
      </w:r>
      <w:r w:rsidRPr="005370F8">
        <w:rPr>
          <w:rFonts w:ascii="Times" w:hAnsi="Times"/>
        </w:rPr>
        <w:t xml:space="preserve">comprises methods and algorithms that are able to reveal previously unknown patterns in data. </w:t>
      </w:r>
    </w:p>
    <w:p w14:paraId="652ABD4F" w14:textId="716BFD75" w:rsidR="005370F8" w:rsidRDefault="005370F8" w:rsidP="005370F8">
      <w:pPr>
        <w:pStyle w:val="NormalWeb"/>
        <w:rPr>
          <w:rFonts w:ascii="Times" w:hAnsi="Times"/>
        </w:rPr>
      </w:pPr>
      <w:r w:rsidRPr="005370F8">
        <w:rPr>
          <w:rFonts w:ascii="Times" w:hAnsi="Times"/>
          <w:i/>
          <w:iCs/>
        </w:rPr>
        <w:t xml:space="preserve">Reinforcement learning </w:t>
      </w:r>
      <w:r>
        <w:rPr>
          <w:rFonts w:ascii="Times" w:hAnsi="Times"/>
        </w:rPr>
        <w:t xml:space="preserve">- </w:t>
      </w:r>
      <w:r w:rsidRPr="005370F8">
        <w:rPr>
          <w:rFonts w:ascii="Times" w:hAnsi="Times"/>
        </w:rPr>
        <w:t>correct input/output combinations need not be presented, and sub-optimal actions need not be explicitly corrected</w:t>
      </w:r>
      <w:r>
        <w:rPr>
          <w:rFonts w:ascii="Times" w:hAnsi="Times"/>
        </w:rPr>
        <w:t>.</w:t>
      </w:r>
      <w:r w:rsidRPr="005370F8">
        <w:rPr>
          <w:rFonts w:ascii="Times" w:hAnsi="Times"/>
          <w:sz w:val="20"/>
          <w:szCs w:val="20"/>
        </w:rPr>
        <w:t xml:space="preserve"> </w:t>
      </w:r>
      <w:r w:rsidRPr="005370F8">
        <w:rPr>
          <w:rFonts w:ascii="Times" w:hAnsi="Times"/>
        </w:rPr>
        <w:t xml:space="preserve">In the field of operations research, reinforcement learning is also called </w:t>
      </w:r>
      <w:r w:rsidRPr="005370F8">
        <w:rPr>
          <w:rFonts w:ascii="Times" w:hAnsi="Times"/>
          <w:i/>
          <w:iCs/>
        </w:rPr>
        <w:t>approximate dynamic programming</w:t>
      </w:r>
      <w:r w:rsidRPr="005370F8">
        <w:rPr>
          <w:rFonts w:ascii="Times" w:hAnsi="Times"/>
        </w:rPr>
        <w:t xml:space="preserve">, or </w:t>
      </w:r>
      <w:r w:rsidRPr="005370F8">
        <w:rPr>
          <w:rFonts w:ascii="Times" w:hAnsi="Times"/>
          <w:i/>
          <w:iCs/>
        </w:rPr>
        <w:t>neuro-dynamic programming</w:t>
      </w:r>
      <w:r w:rsidRPr="005370F8">
        <w:rPr>
          <w:rFonts w:ascii="Times" w:hAnsi="Times"/>
        </w:rPr>
        <w:t xml:space="preserve">. </w:t>
      </w:r>
    </w:p>
    <w:p w14:paraId="76A5156F" w14:textId="5CED393C" w:rsidR="005370F8" w:rsidRDefault="005370F8" w:rsidP="005370F8">
      <w:pPr>
        <w:pStyle w:val="NormalWeb"/>
        <w:rPr>
          <w:rFonts w:ascii="Times" w:hAnsi="Times"/>
          <w:sz w:val="28"/>
          <w:szCs w:val="28"/>
          <w:u w:val="single"/>
        </w:rPr>
      </w:pPr>
      <w:r>
        <w:rPr>
          <w:rFonts w:ascii="Times" w:hAnsi="Times"/>
          <w:sz w:val="28"/>
          <w:szCs w:val="28"/>
          <w:u w:val="single"/>
        </w:rPr>
        <w:t>Artificial Intelligence</w:t>
      </w:r>
    </w:p>
    <w:p w14:paraId="23DF00D0" w14:textId="77777777" w:rsidR="00ED1FFE" w:rsidRDefault="005370F8" w:rsidP="00ED1FFE">
      <w:pPr>
        <w:pStyle w:val="NormalWeb"/>
        <w:rPr>
          <w:rFonts w:ascii="Times" w:hAnsi="Times"/>
        </w:rPr>
      </w:pPr>
      <w:r w:rsidRPr="005370F8">
        <w:rPr>
          <w:rFonts w:ascii="Times" w:hAnsi="Times"/>
        </w:rPr>
        <w:t xml:space="preserve">AI research can be separated into different research streams. These streams differ on the one hand as to the objective of AI application—thinking vs. acting, and on the other hand, as to the kind of decision-making—targeting a human-like decision vs. an ideal, rational decision. </w:t>
      </w:r>
      <w:r w:rsidR="00ED1FFE" w:rsidRPr="00ED1FFE">
        <w:rPr>
          <w:rFonts w:ascii="Times" w:hAnsi="Times"/>
        </w:rPr>
        <w:t>Machine learning plays three major roles in this field of artificial intelligence. First, machine learning is relevant in the implementation of intelligent agents, precisely in the back-end layer of such agents.</w:t>
      </w:r>
      <w:r w:rsidR="00ED1FFE">
        <w:rPr>
          <w:rFonts w:ascii="Times" w:hAnsi="Times"/>
          <w:sz w:val="20"/>
          <w:szCs w:val="20"/>
        </w:rPr>
        <w:t xml:space="preserve"> </w:t>
      </w:r>
      <w:r w:rsidR="00ED1FFE" w:rsidRPr="00ED1FFE">
        <w:rPr>
          <w:rFonts w:ascii="Times" w:hAnsi="Times"/>
        </w:rPr>
        <w:t xml:space="preserve">Second, the learning back-end in the intelligent agent dictates if and how the agent is able to learn, e.g. which precise algorithms it uses, what type of data processing is applied, how concept drift is handled, etc. </w:t>
      </w:r>
      <w:r w:rsidR="00ED1FFE">
        <w:rPr>
          <w:rFonts w:ascii="Times" w:hAnsi="Times"/>
        </w:rPr>
        <w:t xml:space="preserve">There are two different types of intelligent agents - </w:t>
      </w:r>
      <w:r w:rsidR="00ED1FFE" w:rsidRPr="00ED1FFE">
        <w:rPr>
          <w:rFonts w:ascii="Times" w:hAnsi="Times"/>
          <w:i/>
          <w:iCs/>
        </w:rPr>
        <w:t xml:space="preserve">simple-reflex agents </w:t>
      </w:r>
      <w:r w:rsidR="00ED1FFE" w:rsidRPr="00ED1FFE">
        <w:rPr>
          <w:rFonts w:ascii="Times" w:hAnsi="Times"/>
        </w:rPr>
        <w:t xml:space="preserve">and </w:t>
      </w:r>
      <w:r w:rsidR="00ED1FFE" w:rsidRPr="00ED1FFE">
        <w:rPr>
          <w:rFonts w:ascii="Times" w:hAnsi="Times"/>
          <w:i/>
          <w:iCs/>
        </w:rPr>
        <w:t>learning agents</w:t>
      </w:r>
      <w:r w:rsidR="00ED1FFE" w:rsidRPr="00ED1FFE">
        <w:rPr>
          <w:rFonts w:ascii="Times" w:hAnsi="Times"/>
        </w:rPr>
        <w:t>. This differentiation considers whether the underlying models in the thinking layer are once trained and never touched again (“simple-reflex agent”)</w:t>
      </w:r>
      <w:r w:rsidR="00ED1FFE">
        <w:rPr>
          <w:rFonts w:ascii="Times" w:hAnsi="Times"/>
        </w:rPr>
        <w:t xml:space="preserve"> </w:t>
      </w:r>
      <w:r w:rsidR="00ED1FFE" w:rsidRPr="00ED1FFE">
        <w:rPr>
          <w:rFonts w:ascii="Times" w:hAnsi="Times"/>
        </w:rPr>
        <w:t xml:space="preserve">or continuously updated and adaptive (“learning agent”). </w:t>
      </w:r>
    </w:p>
    <w:p w14:paraId="31E2D862" w14:textId="0A4676BB" w:rsidR="00ED1FFE" w:rsidRDefault="00ED1FFE" w:rsidP="00ED1FFE">
      <w:pPr>
        <w:pStyle w:val="NormalWeb"/>
        <w:rPr>
          <w:rFonts w:ascii="Times" w:hAnsi="Times"/>
        </w:rPr>
      </w:pPr>
      <w:r>
        <w:rPr>
          <w:rFonts w:ascii="Times" w:hAnsi="Times"/>
        </w:rPr>
        <w:t>I</w:t>
      </w:r>
      <w:r w:rsidRPr="00ED1FFE">
        <w:rPr>
          <w:rFonts w:ascii="Times" w:hAnsi="Times"/>
        </w:rPr>
        <w:t xml:space="preserve">t is of interest how automated the necessary process steps are for an AI. The autonomy and the automation of </w:t>
      </w:r>
      <w:r>
        <w:rPr>
          <w:rFonts w:ascii="Times" w:hAnsi="Times"/>
        </w:rPr>
        <w:t xml:space="preserve">important </w:t>
      </w:r>
      <w:r w:rsidRPr="00ED1FFE">
        <w:rPr>
          <w:rFonts w:ascii="Times" w:hAnsi="Times"/>
        </w:rPr>
        <w:t xml:space="preserve"> tasks are of particular interest, especially the necessary human involvement for the AI to execute. </w:t>
      </w:r>
    </w:p>
    <w:p w14:paraId="2FB60410" w14:textId="1906F3A5" w:rsidR="00ED1FFE" w:rsidRDefault="00ED1FFE" w:rsidP="00ED1FFE">
      <w:pPr>
        <w:pStyle w:val="NormalWeb"/>
        <w:rPr>
          <w:rFonts w:ascii="Times" w:hAnsi="Times"/>
          <w:sz w:val="28"/>
          <w:szCs w:val="28"/>
          <w:u w:val="single"/>
        </w:rPr>
      </w:pPr>
      <w:r>
        <w:rPr>
          <w:rFonts w:ascii="Times" w:hAnsi="Times"/>
          <w:sz w:val="28"/>
          <w:szCs w:val="28"/>
          <w:u w:val="single"/>
        </w:rPr>
        <w:t>Working Definition</w:t>
      </w:r>
    </w:p>
    <w:p w14:paraId="20A66677" w14:textId="14FE7CEF" w:rsidR="003076AF" w:rsidRDefault="003076AF" w:rsidP="003076AF">
      <w:pPr>
        <w:pStyle w:val="NormalWeb"/>
        <w:rPr>
          <w:rFonts w:ascii="Times" w:hAnsi="Times"/>
        </w:rPr>
      </w:pPr>
      <w:r w:rsidRPr="003076AF">
        <w:rPr>
          <w:rFonts w:ascii="Times" w:hAnsi="Times"/>
          <w:i/>
          <w:iCs/>
        </w:rPr>
        <w:t xml:space="preserve">Data analysis </w:t>
      </w:r>
      <w:r w:rsidRPr="003076AF">
        <w:rPr>
          <w:rFonts w:ascii="Times" w:hAnsi="Times"/>
        </w:rPr>
        <w:t xml:space="preserve">includes all necessary steps of pre-processing and automated generation of predictions based on new, incoming data—typically based on machine learning. The task of </w:t>
      </w:r>
      <w:r w:rsidRPr="003076AF">
        <w:rPr>
          <w:rFonts w:ascii="Times" w:hAnsi="Times"/>
          <w:i/>
          <w:iCs/>
        </w:rPr>
        <w:t xml:space="preserve">recommendation </w:t>
      </w:r>
      <w:r w:rsidRPr="003076AF">
        <w:rPr>
          <w:rFonts w:ascii="Times" w:hAnsi="Times"/>
        </w:rPr>
        <w:t xml:space="preserve">describes the interpretation of the results from the previous task. Finally, the last process task is making a </w:t>
      </w:r>
      <w:r w:rsidRPr="003076AF">
        <w:rPr>
          <w:rFonts w:ascii="Times" w:hAnsi="Times"/>
          <w:i/>
          <w:iCs/>
        </w:rPr>
        <w:t xml:space="preserve">decision </w:t>
      </w:r>
      <w:r w:rsidRPr="003076AF">
        <w:rPr>
          <w:rFonts w:ascii="Times" w:hAnsi="Times"/>
        </w:rPr>
        <w:t xml:space="preserve">and possibly </w:t>
      </w:r>
      <w:r w:rsidRPr="003076AF">
        <w:rPr>
          <w:rFonts w:ascii="Times" w:hAnsi="Times"/>
          <w:i/>
          <w:iCs/>
        </w:rPr>
        <w:t xml:space="preserve">act </w:t>
      </w:r>
      <w:r w:rsidRPr="003076AF">
        <w:rPr>
          <w:rFonts w:ascii="Times" w:hAnsi="Times"/>
        </w:rPr>
        <w:t>on it</w:t>
      </w:r>
      <w:r>
        <w:rPr>
          <w:rFonts w:ascii="Times" w:hAnsi="Times"/>
        </w:rPr>
        <w:t>.</w:t>
      </w:r>
      <w:r w:rsidRPr="003076AF">
        <w:rPr>
          <w:rFonts w:ascii="Times" w:hAnsi="Times"/>
          <w:sz w:val="20"/>
          <w:szCs w:val="20"/>
        </w:rPr>
        <w:t xml:space="preserve"> </w:t>
      </w:r>
      <w:r w:rsidRPr="003076AF">
        <w:rPr>
          <w:rFonts w:ascii="Times" w:hAnsi="Times"/>
        </w:rPr>
        <w:t xml:space="preserve">We differentiate which of these </w:t>
      </w:r>
      <w:r w:rsidRPr="003076AF">
        <w:rPr>
          <w:rFonts w:ascii="Times" w:hAnsi="Times"/>
        </w:rPr>
        <w:lastRenderedPageBreak/>
        <w:t xml:space="preserve">tasks the AI handles and which is handled by humans, resulting in the three levels of </w:t>
      </w:r>
      <w:r w:rsidRPr="003076AF">
        <w:rPr>
          <w:rFonts w:ascii="Times" w:hAnsi="Times"/>
          <w:i/>
          <w:iCs/>
        </w:rPr>
        <w:t>AI- Enrichment</w:t>
      </w:r>
      <w:r w:rsidRPr="003076AF">
        <w:rPr>
          <w:rFonts w:ascii="Times" w:hAnsi="Times"/>
        </w:rPr>
        <w:t xml:space="preserve">, </w:t>
      </w:r>
      <w:r w:rsidRPr="003076AF">
        <w:rPr>
          <w:rFonts w:ascii="Times" w:hAnsi="Times"/>
          <w:i/>
          <w:iCs/>
        </w:rPr>
        <w:t xml:space="preserve">AI-Enhancement </w:t>
      </w:r>
      <w:r w:rsidRPr="003076AF">
        <w:rPr>
          <w:rFonts w:ascii="Times" w:hAnsi="Times"/>
        </w:rPr>
        <w:t xml:space="preserve">and </w:t>
      </w:r>
      <w:r w:rsidRPr="003076AF">
        <w:rPr>
          <w:rFonts w:ascii="Times" w:hAnsi="Times"/>
          <w:i/>
          <w:iCs/>
        </w:rPr>
        <w:t>AI-Autonomy</w:t>
      </w:r>
      <w:r w:rsidRPr="003076AF">
        <w:rPr>
          <w:rFonts w:ascii="Times" w:hAnsi="Times"/>
        </w:rPr>
        <w:t xml:space="preserve">. </w:t>
      </w:r>
    </w:p>
    <w:p w14:paraId="47ABC90D" w14:textId="77777777" w:rsidR="00411A9C" w:rsidRDefault="00411A9C" w:rsidP="003076AF">
      <w:pPr>
        <w:pStyle w:val="NormalWeb"/>
        <w:rPr>
          <w:rFonts w:ascii="Times" w:hAnsi="Times"/>
        </w:rPr>
      </w:pPr>
    </w:p>
    <w:p w14:paraId="2FE2AC13" w14:textId="20D69853" w:rsidR="00411A9C" w:rsidRDefault="00411A9C" w:rsidP="003076AF">
      <w:pPr>
        <w:pStyle w:val="NormalWeb"/>
        <w:rPr>
          <w:rFonts w:ascii="Times" w:hAnsi="Times"/>
          <w:sz w:val="28"/>
          <w:szCs w:val="28"/>
          <w:u w:val="single"/>
        </w:rPr>
      </w:pPr>
      <w:r>
        <w:rPr>
          <w:rFonts w:ascii="Times" w:hAnsi="Times"/>
          <w:sz w:val="28"/>
          <w:szCs w:val="28"/>
          <w:u w:val="single"/>
        </w:rPr>
        <w:t>Planning</w:t>
      </w:r>
    </w:p>
    <w:p w14:paraId="106C7CEC" w14:textId="77777777" w:rsidR="00411A9C" w:rsidRDefault="00411A9C" w:rsidP="00411A9C">
      <w:pPr>
        <w:pStyle w:val="NormalWeb"/>
      </w:pPr>
      <w:r w:rsidRPr="00411A9C">
        <w:rPr>
          <w:rFonts w:ascii="Times" w:hAnsi="Times"/>
        </w:rPr>
        <w:t>Healthcare logistics can be divided into the three planning levels: strategic, tactical and operational</w:t>
      </w:r>
      <w:r>
        <w:rPr>
          <w:rFonts w:ascii="Times" w:hAnsi="Times"/>
        </w:rPr>
        <w:t xml:space="preserve">. </w:t>
      </w:r>
      <w:r w:rsidRPr="00411A9C">
        <w:rPr>
          <w:rFonts w:ascii="Times" w:hAnsi="Times"/>
        </w:rPr>
        <w:t>While strategic decisions are usually made for years or even decades, tactical decisions can be revoked on a yearly or monthly basis. Operational planning happens daily, often as offline decisions, or in real-time usually with online approaches.</w:t>
      </w:r>
      <w:r>
        <w:rPr>
          <w:rFonts w:ascii="Times" w:hAnsi="Times"/>
          <w:sz w:val="20"/>
          <w:szCs w:val="20"/>
        </w:rPr>
        <w:t xml:space="preserve"> </w:t>
      </w:r>
    </w:p>
    <w:p w14:paraId="2A4C7146" w14:textId="7F703A3D" w:rsidR="00411A9C" w:rsidRPr="00411A9C" w:rsidRDefault="00411A9C" w:rsidP="00411A9C">
      <w:pPr>
        <w:pStyle w:val="NormalWeb"/>
      </w:pPr>
      <w:r w:rsidRPr="00411A9C">
        <w:rPr>
          <w:rFonts w:ascii="Times" w:hAnsi="Times"/>
        </w:rPr>
        <w:t xml:space="preserve"> </w:t>
      </w:r>
      <w:r w:rsidRPr="00411A9C">
        <w:rPr>
          <w:rFonts w:ascii="Times" w:hAnsi="Times"/>
          <w:noProof/>
        </w:rPr>
        <w:drawing>
          <wp:inline distT="0" distB="0" distL="0" distR="0" wp14:anchorId="0F773FE2" wp14:editId="70487EB4">
            <wp:extent cx="2277898" cy="1800665"/>
            <wp:effectExtent l="0" t="0" r="0" b="3175"/>
            <wp:docPr id="184181045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10452" name="Picture 1" descr="A screenshot of a diagram&#10;&#10;Description automatically generated"/>
                    <pic:cNvPicPr/>
                  </pic:nvPicPr>
                  <pic:blipFill>
                    <a:blip r:embed="rId5"/>
                    <a:stretch>
                      <a:fillRect/>
                    </a:stretch>
                  </pic:blipFill>
                  <pic:spPr>
                    <a:xfrm>
                      <a:off x="0" y="0"/>
                      <a:ext cx="2319415" cy="1833484"/>
                    </a:xfrm>
                    <a:prstGeom prst="rect">
                      <a:avLst/>
                    </a:prstGeom>
                  </pic:spPr>
                </pic:pic>
              </a:graphicData>
            </a:graphic>
          </wp:inline>
        </w:drawing>
      </w:r>
    </w:p>
    <w:p w14:paraId="51894EFB" w14:textId="5EA1F761" w:rsidR="00411A9C" w:rsidRDefault="00411A9C" w:rsidP="003076AF">
      <w:pPr>
        <w:pStyle w:val="NormalWeb"/>
        <w:rPr>
          <w:sz w:val="28"/>
          <w:szCs w:val="28"/>
          <w:u w:val="single"/>
        </w:rPr>
      </w:pPr>
      <w:r>
        <w:rPr>
          <w:sz w:val="28"/>
          <w:szCs w:val="28"/>
          <w:u w:val="single"/>
        </w:rPr>
        <w:t>Care Levels</w:t>
      </w:r>
    </w:p>
    <w:p w14:paraId="0F58B178" w14:textId="77777777" w:rsidR="00411A9C" w:rsidRDefault="00411A9C" w:rsidP="00411A9C">
      <w:pPr>
        <w:pStyle w:val="NormalWeb"/>
        <w:rPr>
          <w:rFonts w:ascii="Times" w:hAnsi="Times"/>
        </w:rPr>
      </w:pPr>
      <w:r w:rsidRPr="00411A9C">
        <w:rPr>
          <w:rFonts w:ascii="Times" w:hAnsi="Times"/>
        </w:rPr>
        <w:t>We differentiate between primary, secondary and tertiary care</w:t>
      </w:r>
      <w:r>
        <w:rPr>
          <w:rFonts w:ascii="Times" w:hAnsi="Times"/>
        </w:rPr>
        <w:t xml:space="preserve">. </w:t>
      </w:r>
      <w:r w:rsidRPr="00411A9C">
        <w:rPr>
          <w:rFonts w:ascii="Times" w:hAnsi="Times"/>
        </w:rPr>
        <w:t xml:space="preserve">Secondary care includes ambulatory care services, emergency medical services and hospital services. Tertiary care consists of home care services and residential care services. </w:t>
      </w:r>
    </w:p>
    <w:p w14:paraId="2ACF4D5D" w14:textId="2AC20685" w:rsidR="00411A9C" w:rsidRDefault="00411A9C" w:rsidP="00411A9C">
      <w:pPr>
        <w:pStyle w:val="NormalWeb"/>
      </w:pPr>
      <w:r w:rsidRPr="00411A9C">
        <w:rPr>
          <w:noProof/>
        </w:rPr>
        <w:drawing>
          <wp:inline distT="0" distB="0" distL="0" distR="0" wp14:anchorId="7080EBD0" wp14:editId="5AB851A6">
            <wp:extent cx="3123028" cy="1171568"/>
            <wp:effectExtent l="0" t="0" r="1270" b="0"/>
            <wp:docPr id="12823458" name="Picture 1" descr="A diagram of medical 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458" name="Picture 1" descr="A diagram of medical services&#10;&#10;Description automatically generated"/>
                    <pic:cNvPicPr/>
                  </pic:nvPicPr>
                  <pic:blipFill>
                    <a:blip r:embed="rId6"/>
                    <a:stretch>
                      <a:fillRect/>
                    </a:stretch>
                  </pic:blipFill>
                  <pic:spPr>
                    <a:xfrm>
                      <a:off x="0" y="0"/>
                      <a:ext cx="3148387" cy="1181081"/>
                    </a:xfrm>
                    <a:prstGeom prst="rect">
                      <a:avLst/>
                    </a:prstGeom>
                  </pic:spPr>
                </pic:pic>
              </a:graphicData>
            </a:graphic>
          </wp:inline>
        </w:drawing>
      </w:r>
    </w:p>
    <w:p w14:paraId="51D5C65C" w14:textId="4B35DEFB" w:rsidR="00411A9C" w:rsidRDefault="00411A9C" w:rsidP="00411A9C">
      <w:pPr>
        <w:pStyle w:val="NormalWeb"/>
        <w:rPr>
          <w:sz w:val="28"/>
          <w:szCs w:val="28"/>
          <w:u w:val="single"/>
        </w:rPr>
      </w:pPr>
      <w:r>
        <w:rPr>
          <w:sz w:val="28"/>
          <w:szCs w:val="28"/>
          <w:u w:val="single"/>
        </w:rPr>
        <w:t>User Types</w:t>
      </w:r>
    </w:p>
    <w:p w14:paraId="3A1981DA" w14:textId="77777777" w:rsidR="00411A9C" w:rsidRPr="00411A9C" w:rsidRDefault="00411A9C" w:rsidP="00411A9C">
      <w:pPr>
        <w:pStyle w:val="NormalWeb"/>
        <w:rPr>
          <w:rFonts w:ascii="Times" w:hAnsi="Times"/>
        </w:rPr>
      </w:pPr>
      <w:r w:rsidRPr="00411A9C">
        <w:rPr>
          <w:rFonts w:ascii="Times" w:hAnsi="Times"/>
        </w:rPr>
        <w:t xml:space="preserve">A framework would not be useful if all possible user types were included. Also, not all users have been targeted in the literature. Therefore, we distinguish the following three user types in our framework: </w:t>
      </w:r>
    </w:p>
    <w:p w14:paraId="2EFB1BFF" w14:textId="77777777" w:rsidR="00411A9C" w:rsidRPr="00411A9C" w:rsidRDefault="00411A9C" w:rsidP="00411A9C">
      <w:pPr>
        <w:pStyle w:val="NormalWeb"/>
        <w:numPr>
          <w:ilvl w:val="0"/>
          <w:numId w:val="4"/>
        </w:numPr>
        <w:rPr>
          <w:rFonts w:ascii="Times" w:hAnsi="Times"/>
        </w:rPr>
      </w:pPr>
      <w:r w:rsidRPr="00411A9C">
        <w:rPr>
          <w:rFonts w:ascii="Times" w:hAnsi="Times"/>
        </w:rPr>
        <w:t xml:space="preserve">Patients: Individuals who receive medical care from providers. </w:t>
      </w:r>
    </w:p>
    <w:p w14:paraId="726DCEB0" w14:textId="77777777" w:rsidR="00411A9C" w:rsidRPr="00411A9C" w:rsidRDefault="00411A9C" w:rsidP="00411A9C">
      <w:pPr>
        <w:pStyle w:val="NormalWeb"/>
        <w:numPr>
          <w:ilvl w:val="0"/>
          <w:numId w:val="4"/>
        </w:numPr>
        <w:rPr>
          <w:rFonts w:ascii="Times" w:hAnsi="Times"/>
        </w:rPr>
      </w:pPr>
      <w:r w:rsidRPr="00411A9C">
        <w:rPr>
          <w:rFonts w:ascii="Times" w:hAnsi="Times"/>
        </w:rPr>
        <w:t xml:space="preserve">Providers: Institutions or people that provide care to patients and charge payers </w:t>
      </w:r>
    </w:p>
    <w:p w14:paraId="799F39F5" w14:textId="77777777" w:rsidR="00411A9C" w:rsidRPr="00411A9C" w:rsidRDefault="00411A9C" w:rsidP="00411A9C">
      <w:pPr>
        <w:pStyle w:val="NormalWeb"/>
        <w:ind w:left="720"/>
        <w:rPr>
          <w:rFonts w:ascii="Times" w:hAnsi="Times"/>
        </w:rPr>
      </w:pPr>
      <w:r w:rsidRPr="00411A9C">
        <w:rPr>
          <w:rFonts w:ascii="Times" w:hAnsi="Times"/>
        </w:rPr>
        <w:t xml:space="preserve">for that care. We divide this type again into two subgroups: </w:t>
      </w:r>
    </w:p>
    <w:p w14:paraId="6C7F6E27" w14:textId="77777777" w:rsidR="00411A9C" w:rsidRPr="00411A9C" w:rsidRDefault="00411A9C" w:rsidP="00411A9C">
      <w:pPr>
        <w:pStyle w:val="NormalWeb"/>
        <w:ind w:left="1080"/>
        <w:rPr>
          <w:rFonts w:ascii="Times" w:hAnsi="Times"/>
        </w:rPr>
      </w:pPr>
      <w:r w:rsidRPr="00411A9C">
        <w:rPr>
          <w:rFonts w:ascii="Times" w:hAnsi="Times"/>
        </w:rPr>
        <w:t xml:space="preserve">–  Hospital management, and </w:t>
      </w:r>
    </w:p>
    <w:p w14:paraId="6FB1BBA3" w14:textId="77777777" w:rsidR="00411A9C" w:rsidRPr="00411A9C" w:rsidRDefault="00411A9C" w:rsidP="00411A9C">
      <w:pPr>
        <w:pStyle w:val="NormalWeb"/>
        <w:ind w:left="1080"/>
        <w:rPr>
          <w:rFonts w:ascii="Times" w:hAnsi="Times"/>
        </w:rPr>
      </w:pPr>
      <w:r w:rsidRPr="00411A9C">
        <w:rPr>
          <w:rFonts w:ascii="Times" w:hAnsi="Times"/>
        </w:rPr>
        <w:lastRenderedPageBreak/>
        <w:t xml:space="preserve">–  doctors and nurses. </w:t>
      </w:r>
    </w:p>
    <w:p w14:paraId="10784498" w14:textId="77777777" w:rsidR="00411A9C" w:rsidRDefault="00411A9C" w:rsidP="00411A9C">
      <w:pPr>
        <w:pStyle w:val="NormalWeb"/>
        <w:numPr>
          <w:ilvl w:val="0"/>
          <w:numId w:val="4"/>
        </w:numPr>
        <w:rPr>
          <w:rFonts w:ascii="Times" w:hAnsi="Times"/>
        </w:rPr>
      </w:pPr>
      <w:r w:rsidRPr="00411A9C">
        <w:rPr>
          <w:rFonts w:ascii="Times" w:hAnsi="Times"/>
        </w:rPr>
        <w:t xml:space="preserve">Payers: Institutions that pay providers for healthcare services, which include insurance carriers, private employers and the government. </w:t>
      </w:r>
    </w:p>
    <w:p w14:paraId="49DD23DC" w14:textId="77777777" w:rsidR="00411A9C" w:rsidRDefault="00411A9C" w:rsidP="00411A9C">
      <w:pPr>
        <w:pStyle w:val="NormalWeb"/>
        <w:rPr>
          <w:rFonts w:ascii="Times" w:hAnsi="Times"/>
        </w:rPr>
      </w:pPr>
    </w:p>
    <w:p w14:paraId="26B10DFD" w14:textId="6BD2A338" w:rsidR="00411A9C" w:rsidRDefault="00411A9C" w:rsidP="00411A9C">
      <w:pPr>
        <w:pStyle w:val="NormalWeb"/>
        <w:rPr>
          <w:rFonts w:ascii="Times" w:hAnsi="Times"/>
          <w:sz w:val="28"/>
          <w:szCs w:val="28"/>
          <w:u w:val="single"/>
        </w:rPr>
      </w:pPr>
      <w:r>
        <w:rPr>
          <w:rFonts w:ascii="Times" w:hAnsi="Times"/>
          <w:sz w:val="28"/>
          <w:szCs w:val="28"/>
          <w:u w:val="single"/>
        </w:rPr>
        <w:t>Framework</w:t>
      </w:r>
    </w:p>
    <w:p w14:paraId="66EB166E" w14:textId="2146D27E" w:rsidR="00411A9C" w:rsidRDefault="000F2825" w:rsidP="00411A9C">
      <w:pPr>
        <w:pStyle w:val="NormalWeb"/>
        <w:rPr>
          <w:rFonts w:ascii="Times" w:hAnsi="Times"/>
          <w:u w:val="single"/>
        </w:rPr>
      </w:pPr>
      <w:r w:rsidRPr="000F2825">
        <w:rPr>
          <w:rFonts w:ascii="Times" w:hAnsi="Times"/>
          <w:noProof/>
          <w:u w:val="single"/>
        </w:rPr>
        <w:drawing>
          <wp:inline distT="0" distB="0" distL="0" distR="0" wp14:anchorId="3505EDF0" wp14:editId="698CA2F8">
            <wp:extent cx="3797099" cy="1934307"/>
            <wp:effectExtent l="0" t="0" r="635" b="0"/>
            <wp:docPr id="1278436261" name="Picture 1" descr="A table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6261" name="Picture 1" descr="A table with text on it&#10;&#10;Description automatically generated with medium confidence"/>
                    <pic:cNvPicPr/>
                  </pic:nvPicPr>
                  <pic:blipFill>
                    <a:blip r:embed="rId7"/>
                    <a:stretch>
                      <a:fillRect/>
                    </a:stretch>
                  </pic:blipFill>
                  <pic:spPr>
                    <a:xfrm>
                      <a:off x="0" y="0"/>
                      <a:ext cx="3832363" cy="1952271"/>
                    </a:xfrm>
                    <a:prstGeom prst="rect">
                      <a:avLst/>
                    </a:prstGeom>
                  </pic:spPr>
                </pic:pic>
              </a:graphicData>
            </a:graphic>
          </wp:inline>
        </w:drawing>
      </w:r>
    </w:p>
    <w:p w14:paraId="7D96FC25" w14:textId="77777777" w:rsidR="000F2825" w:rsidRDefault="000F2825" w:rsidP="000F2825">
      <w:pPr>
        <w:pStyle w:val="NormalWeb"/>
        <w:rPr>
          <w:rFonts w:ascii="Times" w:hAnsi="Times"/>
        </w:rPr>
      </w:pPr>
      <w:r w:rsidRPr="000F2825">
        <w:rPr>
          <w:rFonts w:ascii="Times" w:hAnsi="Times"/>
        </w:rPr>
        <w:t>The overall four user types are abbreviated</w:t>
      </w:r>
      <w:r>
        <w:rPr>
          <w:rFonts w:ascii="Times" w:hAnsi="Times"/>
          <w:sz w:val="20"/>
          <w:szCs w:val="20"/>
        </w:rPr>
        <w:t xml:space="preserve"> </w:t>
      </w:r>
      <w:r w:rsidRPr="000F2825">
        <w:rPr>
          <w:rFonts w:ascii="Times" w:hAnsi="Times"/>
        </w:rPr>
        <w:t xml:space="preserve">by P1–P3, with P1 meaning patients, P2.1 hospital management, P2.2 doctors and nurses, and P3 payers. </w:t>
      </w:r>
    </w:p>
    <w:p w14:paraId="73025376" w14:textId="460BA1E5" w:rsidR="00DD0293" w:rsidRDefault="00DD0293" w:rsidP="00DD0293">
      <w:pPr>
        <w:pStyle w:val="NormalWeb"/>
        <w:rPr>
          <w:rFonts w:ascii="Times" w:hAnsi="Times"/>
          <w:sz w:val="28"/>
          <w:szCs w:val="28"/>
          <w:u w:val="single"/>
        </w:rPr>
      </w:pPr>
      <w:r>
        <w:rPr>
          <w:rFonts w:ascii="Times" w:hAnsi="Times"/>
          <w:sz w:val="28"/>
          <w:szCs w:val="28"/>
          <w:u w:val="single"/>
        </w:rPr>
        <w:t>Literature Review</w:t>
      </w:r>
    </w:p>
    <w:p w14:paraId="445B04FA" w14:textId="77777777" w:rsidR="00D35E5A" w:rsidRDefault="00DD0293" w:rsidP="00D35E5A">
      <w:pPr>
        <w:pStyle w:val="NormalWeb"/>
        <w:rPr>
          <w:rFonts w:ascii="Times" w:hAnsi="Times"/>
        </w:rPr>
      </w:pPr>
      <w:r w:rsidRPr="00DD0293">
        <w:rPr>
          <w:rFonts w:ascii="Times" w:hAnsi="Times"/>
        </w:rPr>
        <w:t>Publications that apply AI to medical problems, e.g. to determine the prob- ability for a certain disease, the probability that a certain treatment will be successful or survival predictions, e.g. in the intensive care unit (ICU)</w:t>
      </w:r>
      <w:r>
        <w:rPr>
          <w:rFonts w:ascii="Times" w:hAnsi="Times"/>
        </w:rPr>
        <w:t xml:space="preserve">. </w:t>
      </w:r>
      <w:r w:rsidRPr="00DD0293">
        <w:rPr>
          <w:rFonts w:ascii="Times" w:hAnsi="Times"/>
        </w:rPr>
        <w:t>Machine learning approaches can predict rehabilitation potential</w:t>
      </w:r>
      <w:r>
        <w:rPr>
          <w:rFonts w:ascii="Times" w:hAnsi="Times"/>
        </w:rPr>
        <w:t xml:space="preserve">. </w:t>
      </w:r>
      <w:r w:rsidRPr="00DD0293">
        <w:rPr>
          <w:rFonts w:ascii="Times" w:hAnsi="Times"/>
        </w:rPr>
        <w:t>Researched topics also include AI-based decision support systems for personalised medicine and treatment as well as trends in telemedicine with AI. Neural networks can be used to predict future illnesses that can be of interest for insurance companies to determine expected costs.</w:t>
      </w:r>
      <w:r w:rsidR="00D35E5A">
        <w:rPr>
          <w:rFonts w:ascii="Times" w:hAnsi="Times"/>
        </w:rPr>
        <w:t xml:space="preserve"> S</w:t>
      </w:r>
      <w:r w:rsidR="00D35E5A" w:rsidRPr="00D35E5A">
        <w:rPr>
          <w:rFonts w:ascii="Times" w:hAnsi="Times"/>
        </w:rPr>
        <w:t>everal AI approaches have been proposed for radiotherapy.</w:t>
      </w:r>
      <w:r w:rsidR="00D35E5A">
        <w:rPr>
          <w:rFonts w:ascii="Times" w:hAnsi="Times"/>
          <w:sz w:val="20"/>
          <w:szCs w:val="20"/>
        </w:rPr>
        <w:t xml:space="preserve"> </w:t>
      </w:r>
      <w:r w:rsidR="00D35E5A" w:rsidRPr="00D35E5A">
        <w:rPr>
          <w:rFonts w:ascii="Times" w:hAnsi="Times"/>
        </w:rPr>
        <w:t>AI approaches are applied to the scanning of medical claims and the detection of fraud. AI methods are used to predict input for healthcare logistics problems</w:t>
      </w:r>
      <w:r w:rsidR="00D35E5A">
        <w:rPr>
          <w:rFonts w:ascii="Times" w:hAnsi="Times"/>
        </w:rPr>
        <w:t>.</w:t>
      </w:r>
    </w:p>
    <w:p w14:paraId="4D4A1DFB" w14:textId="7DAD8005" w:rsidR="00D35E5A" w:rsidRDefault="00D35E5A" w:rsidP="00D35E5A">
      <w:pPr>
        <w:pStyle w:val="NormalWeb"/>
        <w:rPr>
          <w:rFonts w:ascii="Times" w:hAnsi="Times"/>
          <w:sz w:val="28"/>
          <w:szCs w:val="28"/>
          <w:u w:val="single"/>
        </w:rPr>
      </w:pPr>
      <w:r>
        <w:rPr>
          <w:rFonts w:ascii="Times" w:hAnsi="Times"/>
          <w:sz w:val="28"/>
          <w:szCs w:val="28"/>
          <w:u w:val="single"/>
        </w:rPr>
        <w:t>AI for Optimization</w:t>
      </w:r>
    </w:p>
    <w:p w14:paraId="65CCD247" w14:textId="1DCEF7F3" w:rsidR="00C8147D" w:rsidRDefault="00C8147D" w:rsidP="00C8147D">
      <w:pPr>
        <w:pStyle w:val="NormalWeb"/>
        <w:rPr>
          <w:rFonts w:ascii="Times" w:hAnsi="Times"/>
          <w:sz w:val="20"/>
          <w:szCs w:val="20"/>
        </w:rPr>
      </w:pPr>
      <w:r>
        <w:rPr>
          <w:rFonts w:ascii="Times" w:hAnsi="Times"/>
        </w:rPr>
        <w:t>A</w:t>
      </w:r>
      <w:r w:rsidRPr="00C8147D">
        <w:rPr>
          <w:rFonts w:ascii="Times" w:hAnsi="Times"/>
        </w:rPr>
        <w:t xml:space="preserve">n artificial neural network (ANN) to predict the patient volume arriving at an emergency department (ED). The authors state that the ANN can be used for this task, but it must be properly designed and include all relevant variables. Then, it can be used as an input for staffing the ED appropriately, aiming at shorter waiting times for patients as well as lower or more balanced workloads for the doctors and nurses. </w:t>
      </w:r>
      <w:r>
        <w:rPr>
          <w:rFonts w:ascii="Times" w:hAnsi="Times"/>
        </w:rPr>
        <w:t xml:space="preserve">There are also </w:t>
      </w:r>
      <w:r w:rsidRPr="00C8147D">
        <w:rPr>
          <w:rFonts w:ascii="Times" w:hAnsi="Times"/>
        </w:rPr>
        <w:t>time series-based forecasting models to predict long-term as well as short-term arrival rates at the emergency department</w:t>
      </w:r>
      <w:r>
        <w:rPr>
          <w:rFonts w:ascii="Times" w:hAnsi="Times"/>
        </w:rPr>
        <w:t xml:space="preserve">. </w:t>
      </w:r>
      <w:r>
        <w:rPr>
          <w:rFonts w:ascii="Times" w:hAnsi="Times"/>
          <w:sz w:val="20"/>
          <w:szCs w:val="20"/>
        </w:rPr>
        <w:t xml:space="preserve"> </w:t>
      </w:r>
    </w:p>
    <w:p w14:paraId="4E14C3B2" w14:textId="77777777" w:rsidR="00C8147D" w:rsidRDefault="00C8147D" w:rsidP="00C8147D">
      <w:pPr>
        <w:pStyle w:val="NormalWeb"/>
        <w:rPr>
          <w:rFonts w:ascii="Times" w:hAnsi="Times"/>
        </w:rPr>
      </w:pPr>
      <w:r w:rsidRPr="00C8147D">
        <w:rPr>
          <w:rFonts w:ascii="Times" w:hAnsi="Times"/>
        </w:rPr>
        <w:t>Besides the overall patient volume, predicting the admission rates is another important problem arising for emergency departments that can be addressed by machine learning approaches</w:t>
      </w:r>
      <w:r>
        <w:rPr>
          <w:rFonts w:ascii="Times" w:hAnsi="Times"/>
          <w:sz w:val="20"/>
          <w:szCs w:val="20"/>
        </w:rPr>
        <w:t xml:space="preserve">. </w:t>
      </w:r>
      <w:r>
        <w:rPr>
          <w:rFonts w:ascii="Times" w:hAnsi="Times"/>
        </w:rPr>
        <w:t xml:space="preserve">When three machine learning algorithms: </w:t>
      </w:r>
      <w:r w:rsidRPr="00C8147D">
        <w:rPr>
          <w:rFonts w:ascii="Times" w:hAnsi="Times"/>
        </w:rPr>
        <w:t xml:space="preserve">logistic regression, decision trees and </w:t>
      </w:r>
      <w:r w:rsidRPr="00C8147D">
        <w:rPr>
          <w:rFonts w:ascii="Times" w:hAnsi="Times"/>
        </w:rPr>
        <w:lastRenderedPageBreak/>
        <w:t xml:space="preserve">gradient-boosted machines (GBM) </w:t>
      </w:r>
      <w:r>
        <w:rPr>
          <w:rFonts w:ascii="Times" w:hAnsi="Times"/>
        </w:rPr>
        <w:t xml:space="preserve">were used for predicting hospital admissions from Emergency Department, we found that </w:t>
      </w:r>
      <w:r w:rsidRPr="00C8147D">
        <w:rPr>
          <w:rFonts w:ascii="Times" w:hAnsi="Times"/>
        </w:rPr>
        <w:t xml:space="preserve">GBM leads to the highest accuracy, while logistic regression should be chosen when interpretability is most important. </w:t>
      </w:r>
    </w:p>
    <w:p w14:paraId="4737FB47" w14:textId="0C6DFB9B" w:rsidR="00C8147D" w:rsidRDefault="00C8147D" w:rsidP="00C8147D">
      <w:pPr>
        <w:pStyle w:val="NormalWeb"/>
        <w:rPr>
          <w:rFonts w:ascii="Times" w:hAnsi="Times"/>
        </w:rPr>
      </w:pPr>
      <w:r>
        <w:rPr>
          <w:rFonts w:ascii="Times" w:hAnsi="Times"/>
          <w:i/>
          <w:iCs/>
          <w:sz w:val="20"/>
          <w:szCs w:val="20"/>
          <w:u w:val="single"/>
        </w:rPr>
        <w:t>Note; Length od Stay (LOS) is one of the main ED performance indicators.</w:t>
      </w:r>
    </w:p>
    <w:p w14:paraId="0D18277E" w14:textId="44D44456" w:rsidR="002755D8" w:rsidRDefault="00C8147D" w:rsidP="002755D8">
      <w:pPr>
        <w:pStyle w:val="NormalWeb"/>
        <w:rPr>
          <w:rFonts w:ascii="Times" w:hAnsi="Times"/>
          <w:sz w:val="20"/>
          <w:szCs w:val="20"/>
        </w:rPr>
      </w:pPr>
      <w:r w:rsidRPr="00C8147D">
        <w:rPr>
          <w:rFonts w:ascii="Times" w:hAnsi="Times"/>
        </w:rPr>
        <w:t xml:space="preserve">Bayesian network </w:t>
      </w:r>
      <w:r>
        <w:rPr>
          <w:rFonts w:ascii="Times" w:hAnsi="Times"/>
        </w:rPr>
        <w:t xml:space="preserve">is a good option </w:t>
      </w:r>
      <w:r w:rsidR="002755D8" w:rsidRPr="002755D8">
        <w:rPr>
          <w:rFonts w:ascii="Times" w:hAnsi="Times"/>
        </w:rPr>
        <w:t>to develop a model for real-time predictions of length of stay, mortality and re-admission for hospitalised patients based on ED data.</w:t>
      </w:r>
      <w:r w:rsidR="002755D8">
        <w:rPr>
          <w:rFonts w:ascii="Times" w:hAnsi="Times"/>
          <w:sz w:val="20"/>
          <w:szCs w:val="20"/>
        </w:rPr>
        <w:t xml:space="preserve"> </w:t>
      </w:r>
    </w:p>
    <w:p w14:paraId="0FC749FC" w14:textId="77777777" w:rsidR="002755D8" w:rsidRDefault="002755D8" w:rsidP="002755D8">
      <w:pPr>
        <w:pStyle w:val="NormalWeb"/>
        <w:rPr>
          <w:rFonts w:ascii="Times" w:hAnsi="Times"/>
        </w:rPr>
      </w:pPr>
      <w:r w:rsidRPr="002755D8">
        <w:rPr>
          <w:rFonts w:ascii="Times" w:hAnsi="Times"/>
        </w:rPr>
        <w:t xml:space="preserve">Beds in ICUs are often scarce resources. Then, it is important to timely discharge patients to a regular ward when possible. </w:t>
      </w:r>
    </w:p>
    <w:p w14:paraId="64C31ECE" w14:textId="17ED0681" w:rsidR="00AB6D02" w:rsidRDefault="00AB6D02" w:rsidP="00AB6D02">
      <w:pPr>
        <w:pStyle w:val="NormalWeb"/>
        <w:rPr>
          <w:rFonts w:ascii="Times" w:hAnsi="Times"/>
        </w:rPr>
      </w:pPr>
      <w:r w:rsidRPr="00AB6D02">
        <w:rPr>
          <w:rFonts w:ascii="Times" w:hAnsi="Times"/>
        </w:rPr>
        <w:t xml:space="preserve">Due to high-cost pressures in many healthcare systems, it is crucial for hospitals to avoid unnecessary high spending. </w:t>
      </w:r>
      <w:r>
        <w:rPr>
          <w:rFonts w:ascii="Times" w:hAnsi="Times"/>
        </w:rPr>
        <w:t xml:space="preserve">So </w:t>
      </w:r>
      <w:r w:rsidRPr="00AB6D02">
        <w:rPr>
          <w:rFonts w:ascii="Times" w:hAnsi="Times"/>
        </w:rPr>
        <w:t>to use machine learning approaches to identify high-cost patients</w:t>
      </w:r>
      <w:r>
        <w:rPr>
          <w:rFonts w:ascii="Times" w:hAnsi="Times"/>
        </w:rPr>
        <w:t xml:space="preserve">. </w:t>
      </w:r>
      <w:r w:rsidRPr="00AB6D02">
        <w:rPr>
          <w:rFonts w:ascii="Times" w:hAnsi="Times"/>
        </w:rPr>
        <w:t>Outside of hospitals, several publications have used machine learning approaches to predict the demand for emergency medical services (EMS), i.e. ambulances.</w:t>
      </w:r>
      <w:r>
        <w:rPr>
          <w:rFonts w:ascii="Times" w:hAnsi="Times"/>
          <w:sz w:val="20"/>
          <w:szCs w:val="20"/>
        </w:rPr>
        <w:t xml:space="preserve"> </w:t>
      </w:r>
      <w:r w:rsidRPr="00AB6D02">
        <w:rPr>
          <w:rFonts w:ascii="Times" w:hAnsi="Times"/>
        </w:rPr>
        <w:t xml:space="preserve">Good predictions can be used as input for ambulance location and relocation approaches to reduce response times. </w:t>
      </w:r>
    </w:p>
    <w:p w14:paraId="2E5EFDDA" w14:textId="12C1D9CC" w:rsidR="006B0C68" w:rsidRPr="006B0C68" w:rsidRDefault="006B0C68" w:rsidP="006B0C68">
      <w:pPr>
        <w:pStyle w:val="NormalWeb"/>
      </w:pPr>
      <w:r>
        <w:rPr>
          <w:rFonts w:ascii="Times" w:hAnsi="Times"/>
        </w:rPr>
        <w:t xml:space="preserve">Machine Learning algorithms can be used to predict </w:t>
      </w:r>
      <w:r w:rsidRPr="006B0C68">
        <w:rPr>
          <w:rFonts w:ascii="Times" w:hAnsi="Times"/>
        </w:rPr>
        <w:t>waiting times at a walk-in radiology facility as well as waiting times for patients with scheduled appointments at radiology facilities</w:t>
      </w:r>
      <w:r>
        <w:rPr>
          <w:rFonts w:ascii="Times" w:hAnsi="Times"/>
        </w:rPr>
        <w:t>.</w:t>
      </w:r>
      <w:r w:rsidRPr="006B0C68">
        <w:rPr>
          <w:rFonts w:ascii="Times" w:hAnsi="Times"/>
        </w:rPr>
        <w:t xml:space="preserve"> </w:t>
      </w:r>
    </w:p>
    <w:p w14:paraId="77D07523" w14:textId="0D3D6918" w:rsidR="006B0C68" w:rsidRPr="00AB6D02" w:rsidRDefault="006B0C68" w:rsidP="00AB6D02">
      <w:pPr>
        <w:pStyle w:val="NormalWeb"/>
      </w:pPr>
    </w:p>
    <w:p w14:paraId="3E225BA0" w14:textId="2C81A499" w:rsidR="00AB6D02" w:rsidRDefault="00AB6D02" w:rsidP="00AB6D02">
      <w:pPr>
        <w:pStyle w:val="NormalWeb"/>
      </w:pPr>
    </w:p>
    <w:p w14:paraId="115CA329" w14:textId="4721D507" w:rsidR="00AB6D02" w:rsidRPr="00AB6D02" w:rsidRDefault="00AB6D02" w:rsidP="00AB6D02">
      <w:pPr>
        <w:pStyle w:val="NormalWeb"/>
        <w:rPr>
          <w:rFonts w:ascii="Times" w:hAnsi="Times"/>
        </w:rPr>
      </w:pPr>
      <w:r>
        <w:rPr>
          <w:rFonts w:ascii="Times" w:hAnsi="Times"/>
          <w:sz w:val="20"/>
          <w:szCs w:val="20"/>
        </w:rPr>
        <w:t xml:space="preserve"> </w:t>
      </w:r>
    </w:p>
    <w:p w14:paraId="017FB623" w14:textId="29EC040F" w:rsidR="00AB6D02" w:rsidRPr="00AB6D02" w:rsidRDefault="00AB6D02" w:rsidP="00AB6D02">
      <w:pPr>
        <w:pStyle w:val="NormalWeb"/>
      </w:pPr>
    </w:p>
    <w:p w14:paraId="644EB9B1" w14:textId="77777777" w:rsidR="00AB6D02" w:rsidRPr="002755D8" w:rsidRDefault="00AB6D02" w:rsidP="002755D8">
      <w:pPr>
        <w:pStyle w:val="NormalWeb"/>
      </w:pPr>
    </w:p>
    <w:p w14:paraId="4229A3DC" w14:textId="77777777" w:rsidR="002755D8" w:rsidRDefault="002755D8" w:rsidP="002755D8">
      <w:pPr>
        <w:pStyle w:val="NormalWeb"/>
      </w:pPr>
    </w:p>
    <w:p w14:paraId="29C961F9" w14:textId="72AFCE1C" w:rsidR="00C8147D" w:rsidRPr="00C8147D" w:rsidRDefault="00C8147D" w:rsidP="00C8147D">
      <w:pPr>
        <w:pStyle w:val="NormalWeb"/>
      </w:pPr>
    </w:p>
    <w:p w14:paraId="5402825F" w14:textId="77777777" w:rsidR="00C8147D" w:rsidRPr="00C8147D" w:rsidRDefault="00C8147D" w:rsidP="00C8147D">
      <w:pPr>
        <w:pStyle w:val="NormalWeb"/>
      </w:pPr>
    </w:p>
    <w:p w14:paraId="45907CF8" w14:textId="0DA46E37" w:rsidR="00C8147D" w:rsidRPr="00C8147D" w:rsidRDefault="00C8147D" w:rsidP="00C8147D">
      <w:pPr>
        <w:pStyle w:val="NormalWeb"/>
      </w:pPr>
    </w:p>
    <w:p w14:paraId="49B0EBE9" w14:textId="531721C4" w:rsidR="00C8147D" w:rsidRPr="00C8147D" w:rsidRDefault="00C8147D" w:rsidP="00C8147D">
      <w:pPr>
        <w:pStyle w:val="NormalWeb"/>
      </w:pPr>
    </w:p>
    <w:p w14:paraId="462C9320" w14:textId="77777777" w:rsidR="00C8147D" w:rsidRPr="00C8147D" w:rsidRDefault="00C8147D" w:rsidP="00C8147D">
      <w:pPr>
        <w:pStyle w:val="NormalWeb"/>
        <w:rPr>
          <w:rFonts w:ascii="Times" w:hAnsi="Times"/>
        </w:rPr>
      </w:pPr>
    </w:p>
    <w:p w14:paraId="3D07A8C3" w14:textId="7DABDA83" w:rsidR="00C8147D" w:rsidRPr="00C8147D" w:rsidRDefault="00C8147D" w:rsidP="00C8147D">
      <w:pPr>
        <w:pStyle w:val="NormalWeb"/>
      </w:pPr>
    </w:p>
    <w:p w14:paraId="4345FD8C" w14:textId="5D7A05B8" w:rsidR="00C8147D" w:rsidRPr="00C8147D" w:rsidRDefault="00C8147D" w:rsidP="00C8147D">
      <w:pPr>
        <w:pStyle w:val="NormalWeb"/>
      </w:pPr>
    </w:p>
    <w:p w14:paraId="3B2F550E" w14:textId="77777777" w:rsidR="00D35E5A" w:rsidRPr="00D35E5A" w:rsidRDefault="00D35E5A" w:rsidP="00D35E5A">
      <w:pPr>
        <w:pStyle w:val="NormalWeb"/>
        <w:rPr>
          <w:rFonts w:ascii="Times" w:hAnsi="Times"/>
        </w:rPr>
      </w:pPr>
    </w:p>
    <w:p w14:paraId="3E1BA718" w14:textId="2F6D02B9" w:rsidR="00D35E5A" w:rsidRPr="00D35E5A" w:rsidRDefault="00D35E5A" w:rsidP="00D35E5A">
      <w:pPr>
        <w:pStyle w:val="NormalWeb"/>
        <w:rPr>
          <w:rFonts w:ascii="Times" w:hAnsi="Times"/>
        </w:rPr>
      </w:pPr>
    </w:p>
    <w:p w14:paraId="77AEC400" w14:textId="45E60B5A" w:rsidR="00D35E5A" w:rsidRPr="00D35E5A" w:rsidRDefault="00D35E5A" w:rsidP="00D35E5A">
      <w:pPr>
        <w:pStyle w:val="NormalWeb"/>
        <w:ind w:left="360"/>
        <w:rPr>
          <w:rFonts w:ascii="Times" w:hAnsi="Times"/>
        </w:rPr>
      </w:pPr>
    </w:p>
    <w:p w14:paraId="6A99A2E6" w14:textId="06A23195" w:rsidR="00D35E5A" w:rsidRPr="00D35E5A" w:rsidRDefault="00D35E5A" w:rsidP="00D35E5A">
      <w:pPr>
        <w:pStyle w:val="NormalWeb"/>
      </w:pPr>
    </w:p>
    <w:p w14:paraId="64F7A407" w14:textId="230B4CBD" w:rsidR="00D35E5A" w:rsidRPr="00D35E5A" w:rsidRDefault="00D35E5A" w:rsidP="00D35E5A">
      <w:pPr>
        <w:pStyle w:val="NormalWeb"/>
      </w:pPr>
    </w:p>
    <w:p w14:paraId="05ED53DB" w14:textId="0B5C91B0" w:rsidR="00DD0293" w:rsidRPr="00DD0293" w:rsidRDefault="00DD0293" w:rsidP="00DD0293">
      <w:pPr>
        <w:pStyle w:val="NormalWeb"/>
      </w:pPr>
      <w:r w:rsidRPr="00DD0293">
        <w:rPr>
          <w:rFonts w:ascii="Times" w:hAnsi="Times"/>
        </w:rPr>
        <w:t xml:space="preserve"> </w:t>
      </w:r>
    </w:p>
    <w:p w14:paraId="377C1480" w14:textId="7CB6B8FE" w:rsidR="00DD0293" w:rsidRPr="00DD0293" w:rsidRDefault="00DD0293" w:rsidP="00DD0293">
      <w:pPr>
        <w:pStyle w:val="NormalWeb"/>
      </w:pPr>
      <w:r w:rsidRPr="00DD0293">
        <w:rPr>
          <w:rFonts w:ascii="Times" w:hAnsi="Times"/>
        </w:rPr>
        <w:t xml:space="preserve"> </w:t>
      </w:r>
    </w:p>
    <w:p w14:paraId="7A67DCB6" w14:textId="2E2B3410" w:rsidR="00DD0293" w:rsidRPr="00DD0293" w:rsidRDefault="00DD0293" w:rsidP="00DD0293">
      <w:pPr>
        <w:pStyle w:val="NormalWeb"/>
      </w:pPr>
    </w:p>
    <w:p w14:paraId="3279A216" w14:textId="77777777" w:rsidR="00DD0293" w:rsidRDefault="00DD0293" w:rsidP="00DD0293">
      <w:pPr>
        <w:pStyle w:val="NormalWeb"/>
        <w:rPr>
          <w:rFonts w:ascii="Times" w:hAnsi="Times"/>
          <w:sz w:val="28"/>
          <w:szCs w:val="28"/>
          <w:u w:val="single"/>
        </w:rPr>
      </w:pPr>
    </w:p>
    <w:p w14:paraId="3A7B665C" w14:textId="77777777" w:rsidR="00DD0293" w:rsidRDefault="00DD0293" w:rsidP="000F2825">
      <w:pPr>
        <w:pStyle w:val="NormalWeb"/>
        <w:rPr>
          <w:rFonts w:ascii="Times" w:hAnsi="Times"/>
        </w:rPr>
      </w:pPr>
    </w:p>
    <w:p w14:paraId="3DEC036D" w14:textId="77777777" w:rsidR="000F2825" w:rsidRDefault="000F2825" w:rsidP="000F2825">
      <w:pPr>
        <w:pStyle w:val="NormalWeb"/>
        <w:rPr>
          <w:rFonts w:ascii="Times" w:hAnsi="Times"/>
        </w:rPr>
      </w:pPr>
    </w:p>
    <w:p w14:paraId="631769C8" w14:textId="77777777" w:rsidR="000F2825" w:rsidRPr="000F2825" w:rsidRDefault="000F2825" w:rsidP="000F2825">
      <w:pPr>
        <w:pStyle w:val="NormalWeb"/>
      </w:pPr>
    </w:p>
    <w:p w14:paraId="7FD4C64E" w14:textId="77777777" w:rsidR="000F2825" w:rsidRPr="00411A9C" w:rsidRDefault="000F2825" w:rsidP="00411A9C">
      <w:pPr>
        <w:pStyle w:val="NormalWeb"/>
        <w:rPr>
          <w:rFonts w:ascii="Times" w:hAnsi="Times"/>
          <w:u w:val="single"/>
        </w:rPr>
      </w:pPr>
    </w:p>
    <w:p w14:paraId="587F071F" w14:textId="77777777" w:rsidR="00411A9C" w:rsidRDefault="00411A9C" w:rsidP="00411A9C">
      <w:pPr>
        <w:pStyle w:val="NormalWeb"/>
      </w:pPr>
    </w:p>
    <w:p w14:paraId="5B25A0FC" w14:textId="7F974DA6" w:rsidR="00411A9C" w:rsidRDefault="00411A9C" w:rsidP="00411A9C">
      <w:pPr>
        <w:pStyle w:val="NormalWeb"/>
      </w:pPr>
    </w:p>
    <w:p w14:paraId="6EB6FB6B" w14:textId="62BA4740" w:rsidR="00411A9C" w:rsidRPr="00411A9C" w:rsidRDefault="00411A9C" w:rsidP="00411A9C">
      <w:pPr>
        <w:pStyle w:val="NormalWeb"/>
      </w:pPr>
    </w:p>
    <w:p w14:paraId="098195C5" w14:textId="589CFB78" w:rsidR="00411A9C" w:rsidRPr="00411A9C" w:rsidRDefault="00411A9C" w:rsidP="00411A9C">
      <w:pPr>
        <w:pStyle w:val="NormalWeb"/>
      </w:pPr>
      <w:r w:rsidRPr="00411A9C">
        <w:rPr>
          <w:rFonts w:ascii="Times" w:hAnsi="Times"/>
        </w:rPr>
        <w:t xml:space="preserve"> </w:t>
      </w:r>
    </w:p>
    <w:p w14:paraId="2EDBAFB2" w14:textId="77777777" w:rsidR="00411A9C" w:rsidRPr="00411A9C" w:rsidRDefault="00411A9C" w:rsidP="003076AF">
      <w:pPr>
        <w:pStyle w:val="NormalWeb"/>
        <w:rPr>
          <w:u w:val="single"/>
        </w:rPr>
      </w:pPr>
    </w:p>
    <w:p w14:paraId="1E40F64A" w14:textId="2AB5A16C" w:rsidR="003076AF" w:rsidRPr="003076AF" w:rsidRDefault="003076AF" w:rsidP="003076AF">
      <w:pPr>
        <w:pStyle w:val="NormalWeb"/>
      </w:pPr>
      <w:r w:rsidRPr="003076AF">
        <w:rPr>
          <w:rFonts w:ascii="Times" w:hAnsi="Times"/>
        </w:rPr>
        <w:t xml:space="preserve"> </w:t>
      </w:r>
    </w:p>
    <w:p w14:paraId="5E503322" w14:textId="3D3534F2" w:rsidR="003076AF" w:rsidRPr="003076AF" w:rsidRDefault="003076AF" w:rsidP="003076AF">
      <w:pPr>
        <w:pStyle w:val="NormalWeb"/>
      </w:pPr>
    </w:p>
    <w:p w14:paraId="1EAD5148" w14:textId="77777777" w:rsidR="00ED1FFE" w:rsidRPr="00ED1FFE" w:rsidRDefault="00ED1FFE" w:rsidP="00ED1FFE">
      <w:pPr>
        <w:pStyle w:val="NormalWeb"/>
        <w:rPr>
          <w:rFonts w:ascii="Times" w:hAnsi="Times"/>
        </w:rPr>
      </w:pPr>
    </w:p>
    <w:p w14:paraId="542F2547" w14:textId="77777777" w:rsidR="00ED1FFE" w:rsidRPr="00ED1FFE" w:rsidRDefault="00ED1FFE" w:rsidP="00ED1FFE">
      <w:pPr>
        <w:pStyle w:val="NormalWeb"/>
      </w:pPr>
    </w:p>
    <w:p w14:paraId="7872ABCD" w14:textId="66940496" w:rsidR="00ED1FFE" w:rsidRPr="00ED1FFE" w:rsidRDefault="00ED1FFE" w:rsidP="00ED1FFE">
      <w:pPr>
        <w:pStyle w:val="NormalWeb"/>
      </w:pPr>
    </w:p>
    <w:p w14:paraId="627EED19" w14:textId="77777777" w:rsidR="00ED1FFE" w:rsidRPr="00ED1FFE" w:rsidRDefault="00ED1FFE" w:rsidP="00ED1FFE">
      <w:pPr>
        <w:pStyle w:val="NormalWeb"/>
      </w:pPr>
    </w:p>
    <w:p w14:paraId="107DBF01" w14:textId="3D2EED5A" w:rsidR="00ED1FFE" w:rsidRPr="00ED1FFE" w:rsidRDefault="00ED1FFE" w:rsidP="00ED1FFE">
      <w:pPr>
        <w:pStyle w:val="NormalWeb"/>
      </w:pPr>
    </w:p>
    <w:p w14:paraId="6D25D464" w14:textId="431538A5" w:rsidR="00ED1FFE" w:rsidRPr="00ED1FFE" w:rsidRDefault="00ED1FFE" w:rsidP="00ED1FFE">
      <w:pPr>
        <w:pStyle w:val="NormalWeb"/>
        <w:rPr>
          <w:rFonts w:ascii="Times" w:hAnsi="Times"/>
        </w:rPr>
      </w:pPr>
    </w:p>
    <w:p w14:paraId="2678F8E8" w14:textId="34AC5B4D" w:rsidR="00ED1FFE" w:rsidRDefault="00ED1FFE" w:rsidP="00ED1FFE">
      <w:pPr>
        <w:pStyle w:val="NormalWeb"/>
      </w:pPr>
    </w:p>
    <w:p w14:paraId="23B5177E" w14:textId="09F1B1C7" w:rsidR="005370F8" w:rsidRPr="005370F8" w:rsidRDefault="005370F8" w:rsidP="005370F8">
      <w:pPr>
        <w:pStyle w:val="NormalWeb"/>
      </w:pPr>
    </w:p>
    <w:p w14:paraId="50A2CE66" w14:textId="77777777" w:rsidR="005370F8" w:rsidRPr="005370F8" w:rsidRDefault="005370F8" w:rsidP="005370F8">
      <w:pPr>
        <w:pStyle w:val="NormalWeb"/>
        <w:rPr>
          <w:rFonts w:ascii="Times" w:hAnsi="Times"/>
        </w:rPr>
      </w:pPr>
    </w:p>
    <w:p w14:paraId="0C74C48D" w14:textId="77777777" w:rsidR="005370F8" w:rsidRPr="005370F8" w:rsidRDefault="005370F8" w:rsidP="005370F8">
      <w:pPr>
        <w:pStyle w:val="NormalWeb"/>
      </w:pPr>
    </w:p>
    <w:p w14:paraId="6F635653" w14:textId="33AD6AC6" w:rsidR="005370F8" w:rsidRDefault="005370F8" w:rsidP="005370F8">
      <w:pPr>
        <w:pStyle w:val="NormalWeb"/>
        <w:rPr>
          <w:rFonts w:ascii="Times" w:hAnsi="Times"/>
        </w:rPr>
      </w:pPr>
    </w:p>
    <w:p w14:paraId="6041197E" w14:textId="52BB1D64" w:rsidR="005370F8" w:rsidRPr="005370F8" w:rsidRDefault="005370F8" w:rsidP="005370F8">
      <w:pPr>
        <w:pStyle w:val="NormalWeb"/>
      </w:pPr>
      <w:r w:rsidRPr="005370F8">
        <w:rPr>
          <w:rFonts w:ascii="Times" w:hAnsi="Times"/>
        </w:rPr>
        <w:t xml:space="preserve"> </w:t>
      </w:r>
    </w:p>
    <w:p w14:paraId="539A8BF3" w14:textId="3C7BEBE3" w:rsidR="005370F8" w:rsidRPr="005370F8" w:rsidRDefault="005370F8" w:rsidP="005370F8">
      <w:pPr>
        <w:pStyle w:val="NormalWeb"/>
      </w:pPr>
    </w:p>
    <w:p w14:paraId="3F3CB6A0" w14:textId="77777777" w:rsidR="005370F8" w:rsidRPr="005370F8" w:rsidRDefault="005370F8" w:rsidP="005370F8">
      <w:pPr>
        <w:pStyle w:val="NormalWeb"/>
      </w:pPr>
    </w:p>
    <w:p w14:paraId="335104F5" w14:textId="6C3D4793" w:rsidR="005370F8" w:rsidRPr="005370F8" w:rsidRDefault="005370F8" w:rsidP="005370F8">
      <w:pPr>
        <w:pStyle w:val="NormalWeb"/>
      </w:pPr>
    </w:p>
    <w:p w14:paraId="6E4FE635" w14:textId="77777777" w:rsidR="005370F8" w:rsidRDefault="005370F8" w:rsidP="005370F8">
      <w:pPr>
        <w:pStyle w:val="NormalWeb"/>
      </w:pPr>
    </w:p>
    <w:p w14:paraId="389F0113" w14:textId="40018ABD" w:rsidR="005370F8" w:rsidRPr="005370F8" w:rsidRDefault="005370F8" w:rsidP="005370F8">
      <w:pPr>
        <w:pStyle w:val="NormalWeb"/>
      </w:pPr>
    </w:p>
    <w:p w14:paraId="1C9853F3" w14:textId="46F9034E" w:rsidR="000F794A" w:rsidRPr="000F794A" w:rsidRDefault="000F794A" w:rsidP="000F794A">
      <w:pPr>
        <w:pStyle w:val="NormalWeb"/>
        <w:rPr>
          <w:rFonts w:ascii="Times" w:hAnsi="Times"/>
        </w:rPr>
      </w:pPr>
    </w:p>
    <w:p w14:paraId="0300A9FF" w14:textId="77777777" w:rsidR="000F794A" w:rsidRPr="000F794A" w:rsidRDefault="000F794A" w:rsidP="009168C3">
      <w:pPr>
        <w:pStyle w:val="NormalWeb"/>
      </w:pPr>
    </w:p>
    <w:p w14:paraId="654AD585" w14:textId="7C192831" w:rsidR="009168C3" w:rsidRPr="009168C3" w:rsidRDefault="009168C3" w:rsidP="009168C3">
      <w:pPr>
        <w:pStyle w:val="NormalWeb"/>
      </w:pPr>
    </w:p>
    <w:p w14:paraId="0BB07735" w14:textId="02EE4628" w:rsidR="009168C3" w:rsidRPr="009168C3" w:rsidRDefault="009168C3" w:rsidP="009168C3">
      <w:pPr>
        <w:pStyle w:val="NormalWeb"/>
      </w:pPr>
      <w:r w:rsidRPr="009168C3">
        <w:rPr>
          <w:rFonts w:ascii="Times" w:hAnsi="Times"/>
        </w:rPr>
        <w:t xml:space="preserve"> </w:t>
      </w:r>
    </w:p>
    <w:p w14:paraId="2321456C" w14:textId="0BD9E0F8" w:rsidR="009168C3" w:rsidRPr="009168C3" w:rsidRDefault="009168C3">
      <w:pPr>
        <w:rPr>
          <w:lang w:val="en-US"/>
        </w:rPr>
      </w:pPr>
    </w:p>
    <w:sectPr w:rsidR="009168C3" w:rsidRPr="0091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E0D"/>
    <w:multiLevelType w:val="multilevel"/>
    <w:tmpl w:val="3A5C4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E67CB"/>
    <w:multiLevelType w:val="multilevel"/>
    <w:tmpl w:val="4C20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A326A"/>
    <w:multiLevelType w:val="multilevel"/>
    <w:tmpl w:val="8BD28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A2B10"/>
    <w:multiLevelType w:val="multilevel"/>
    <w:tmpl w:val="79EC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83524"/>
    <w:multiLevelType w:val="multilevel"/>
    <w:tmpl w:val="DDB02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C7BD0"/>
    <w:multiLevelType w:val="hybridMultilevel"/>
    <w:tmpl w:val="6AA6E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316A5C"/>
    <w:multiLevelType w:val="multilevel"/>
    <w:tmpl w:val="0F6E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281923">
    <w:abstractNumId w:val="5"/>
  </w:num>
  <w:num w:numId="2" w16cid:durableId="1910191160">
    <w:abstractNumId w:val="1"/>
  </w:num>
  <w:num w:numId="3" w16cid:durableId="1829175850">
    <w:abstractNumId w:val="6"/>
  </w:num>
  <w:num w:numId="4" w16cid:durableId="1597714922">
    <w:abstractNumId w:val="0"/>
  </w:num>
  <w:num w:numId="5" w16cid:durableId="1560823973">
    <w:abstractNumId w:val="3"/>
  </w:num>
  <w:num w:numId="6" w16cid:durableId="1349598164">
    <w:abstractNumId w:val="2"/>
  </w:num>
  <w:num w:numId="7" w16cid:durableId="1506702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3"/>
    <w:rsid w:val="00075BAD"/>
    <w:rsid w:val="000F2825"/>
    <w:rsid w:val="000F794A"/>
    <w:rsid w:val="002755D8"/>
    <w:rsid w:val="003076AF"/>
    <w:rsid w:val="00411A9C"/>
    <w:rsid w:val="005370F8"/>
    <w:rsid w:val="006B0C68"/>
    <w:rsid w:val="009168C3"/>
    <w:rsid w:val="00AB6D02"/>
    <w:rsid w:val="00C8147D"/>
    <w:rsid w:val="00D35E5A"/>
    <w:rsid w:val="00DD0293"/>
    <w:rsid w:val="00ED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531B7B"/>
  <w15:chartTrackingRefBased/>
  <w15:docId w15:val="{7B4A1D54-3BD2-0E45-9478-8356099F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8C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030">
      <w:bodyDiv w:val="1"/>
      <w:marLeft w:val="0"/>
      <w:marRight w:val="0"/>
      <w:marTop w:val="0"/>
      <w:marBottom w:val="0"/>
      <w:divBdr>
        <w:top w:val="none" w:sz="0" w:space="0" w:color="auto"/>
        <w:left w:val="none" w:sz="0" w:space="0" w:color="auto"/>
        <w:bottom w:val="none" w:sz="0" w:space="0" w:color="auto"/>
        <w:right w:val="none" w:sz="0" w:space="0" w:color="auto"/>
      </w:divBdr>
      <w:divsChild>
        <w:div w:id="1401754809">
          <w:marLeft w:val="0"/>
          <w:marRight w:val="0"/>
          <w:marTop w:val="0"/>
          <w:marBottom w:val="0"/>
          <w:divBdr>
            <w:top w:val="none" w:sz="0" w:space="0" w:color="auto"/>
            <w:left w:val="none" w:sz="0" w:space="0" w:color="auto"/>
            <w:bottom w:val="none" w:sz="0" w:space="0" w:color="auto"/>
            <w:right w:val="none" w:sz="0" w:space="0" w:color="auto"/>
          </w:divBdr>
          <w:divsChild>
            <w:div w:id="1871451330">
              <w:marLeft w:val="0"/>
              <w:marRight w:val="0"/>
              <w:marTop w:val="0"/>
              <w:marBottom w:val="0"/>
              <w:divBdr>
                <w:top w:val="none" w:sz="0" w:space="0" w:color="auto"/>
                <w:left w:val="none" w:sz="0" w:space="0" w:color="auto"/>
                <w:bottom w:val="none" w:sz="0" w:space="0" w:color="auto"/>
                <w:right w:val="none" w:sz="0" w:space="0" w:color="auto"/>
              </w:divBdr>
              <w:divsChild>
                <w:div w:id="1348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4325">
      <w:bodyDiv w:val="1"/>
      <w:marLeft w:val="0"/>
      <w:marRight w:val="0"/>
      <w:marTop w:val="0"/>
      <w:marBottom w:val="0"/>
      <w:divBdr>
        <w:top w:val="none" w:sz="0" w:space="0" w:color="auto"/>
        <w:left w:val="none" w:sz="0" w:space="0" w:color="auto"/>
        <w:bottom w:val="none" w:sz="0" w:space="0" w:color="auto"/>
        <w:right w:val="none" w:sz="0" w:space="0" w:color="auto"/>
      </w:divBdr>
      <w:divsChild>
        <w:div w:id="830684588">
          <w:marLeft w:val="0"/>
          <w:marRight w:val="0"/>
          <w:marTop w:val="0"/>
          <w:marBottom w:val="0"/>
          <w:divBdr>
            <w:top w:val="none" w:sz="0" w:space="0" w:color="auto"/>
            <w:left w:val="none" w:sz="0" w:space="0" w:color="auto"/>
            <w:bottom w:val="none" w:sz="0" w:space="0" w:color="auto"/>
            <w:right w:val="none" w:sz="0" w:space="0" w:color="auto"/>
          </w:divBdr>
          <w:divsChild>
            <w:div w:id="607543477">
              <w:marLeft w:val="0"/>
              <w:marRight w:val="0"/>
              <w:marTop w:val="0"/>
              <w:marBottom w:val="0"/>
              <w:divBdr>
                <w:top w:val="none" w:sz="0" w:space="0" w:color="auto"/>
                <w:left w:val="none" w:sz="0" w:space="0" w:color="auto"/>
                <w:bottom w:val="none" w:sz="0" w:space="0" w:color="auto"/>
                <w:right w:val="none" w:sz="0" w:space="0" w:color="auto"/>
              </w:divBdr>
              <w:divsChild>
                <w:div w:id="5219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561">
      <w:bodyDiv w:val="1"/>
      <w:marLeft w:val="0"/>
      <w:marRight w:val="0"/>
      <w:marTop w:val="0"/>
      <w:marBottom w:val="0"/>
      <w:divBdr>
        <w:top w:val="none" w:sz="0" w:space="0" w:color="auto"/>
        <w:left w:val="none" w:sz="0" w:space="0" w:color="auto"/>
        <w:bottom w:val="none" w:sz="0" w:space="0" w:color="auto"/>
        <w:right w:val="none" w:sz="0" w:space="0" w:color="auto"/>
      </w:divBdr>
      <w:divsChild>
        <w:div w:id="1293054050">
          <w:marLeft w:val="0"/>
          <w:marRight w:val="0"/>
          <w:marTop w:val="0"/>
          <w:marBottom w:val="0"/>
          <w:divBdr>
            <w:top w:val="none" w:sz="0" w:space="0" w:color="auto"/>
            <w:left w:val="none" w:sz="0" w:space="0" w:color="auto"/>
            <w:bottom w:val="none" w:sz="0" w:space="0" w:color="auto"/>
            <w:right w:val="none" w:sz="0" w:space="0" w:color="auto"/>
          </w:divBdr>
          <w:divsChild>
            <w:div w:id="74791805">
              <w:marLeft w:val="0"/>
              <w:marRight w:val="0"/>
              <w:marTop w:val="0"/>
              <w:marBottom w:val="0"/>
              <w:divBdr>
                <w:top w:val="none" w:sz="0" w:space="0" w:color="auto"/>
                <w:left w:val="none" w:sz="0" w:space="0" w:color="auto"/>
                <w:bottom w:val="none" w:sz="0" w:space="0" w:color="auto"/>
                <w:right w:val="none" w:sz="0" w:space="0" w:color="auto"/>
              </w:divBdr>
              <w:divsChild>
                <w:div w:id="6495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0710">
      <w:bodyDiv w:val="1"/>
      <w:marLeft w:val="0"/>
      <w:marRight w:val="0"/>
      <w:marTop w:val="0"/>
      <w:marBottom w:val="0"/>
      <w:divBdr>
        <w:top w:val="none" w:sz="0" w:space="0" w:color="auto"/>
        <w:left w:val="none" w:sz="0" w:space="0" w:color="auto"/>
        <w:bottom w:val="none" w:sz="0" w:space="0" w:color="auto"/>
        <w:right w:val="none" w:sz="0" w:space="0" w:color="auto"/>
      </w:divBdr>
      <w:divsChild>
        <w:div w:id="1320767254">
          <w:marLeft w:val="0"/>
          <w:marRight w:val="0"/>
          <w:marTop w:val="0"/>
          <w:marBottom w:val="0"/>
          <w:divBdr>
            <w:top w:val="none" w:sz="0" w:space="0" w:color="auto"/>
            <w:left w:val="none" w:sz="0" w:space="0" w:color="auto"/>
            <w:bottom w:val="none" w:sz="0" w:space="0" w:color="auto"/>
            <w:right w:val="none" w:sz="0" w:space="0" w:color="auto"/>
          </w:divBdr>
          <w:divsChild>
            <w:div w:id="12611967">
              <w:marLeft w:val="0"/>
              <w:marRight w:val="0"/>
              <w:marTop w:val="0"/>
              <w:marBottom w:val="0"/>
              <w:divBdr>
                <w:top w:val="none" w:sz="0" w:space="0" w:color="auto"/>
                <w:left w:val="none" w:sz="0" w:space="0" w:color="auto"/>
                <w:bottom w:val="none" w:sz="0" w:space="0" w:color="auto"/>
                <w:right w:val="none" w:sz="0" w:space="0" w:color="auto"/>
              </w:divBdr>
              <w:divsChild>
                <w:div w:id="1688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9586">
      <w:bodyDiv w:val="1"/>
      <w:marLeft w:val="0"/>
      <w:marRight w:val="0"/>
      <w:marTop w:val="0"/>
      <w:marBottom w:val="0"/>
      <w:divBdr>
        <w:top w:val="none" w:sz="0" w:space="0" w:color="auto"/>
        <w:left w:val="none" w:sz="0" w:space="0" w:color="auto"/>
        <w:bottom w:val="none" w:sz="0" w:space="0" w:color="auto"/>
        <w:right w:val="none" w:sz="0" w:space="0" w:color="auto"/>
      </w:divBdr>
      <w:divsChild>
        <w:div w:id="1708682888">
          <w:marLeft w:val="0"/>
          <w:marRight w:val="0"/>
          <w:marTop w:val="0"/>
          <w:marBottom w:val="0"/>
          <w:divBdr>
            <w:top w:val="none" w:sz="0" w:space="0" w:color="auto"/>
            <w:left w:val="none" w:sz="0" w:space="0" w:color="auto"/>
            <w:bottom w:val="none" w:sz="0" w:space="0" w:color="auto"/>
            <w:right w:val="none" w:sz="0" w:space="0" w:color="auto"/>
          </w:divBdr>
          <w:divsChild>
            <w:div w:id="1253051065">
              <w:marLeft w:val="0"/>
              <w:marRight w:val="0"/>
              <w:marTop w:val="0"/>
              <w:marBottom w:val="0"/>
              <w:divBdr>
                <w:top w:val="none" w:sz="0" w:space="0" w:color="auto"/>
                <w:left w:val="none" w:sz="0" w:space="0" w:color="auto"/>
                <w:bottom w:val="none" w:sz="0" w:space="0" w:color="auto"/>
                <w:right w:val="none" w:sz="0" w:space="0" w:color="auto"/>
              </w:divBdr>
              <w:divsChild>
                <w:div w:id="3710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4598">
      <w:bodyDiv w:val="1"/>
      <w:marLeft w:val="0"/>
      <w:marRight w:val="0"/>
      <w:marTop w:val="0"/>
      <w:marBottom w:val="0"/>
      <w:divBdr>
        <w:top w:val="none" w:sz="0" w:space="0" w:color="auto"/>
        <w:left w:val="none" w:sz="0" w:space="0" w:color="auto"/>
        <w:bottom w:val="none" w:sz="0" w:space="0" w:color="auto"/>
        <w:right w:val="none" w:sz="0" w:space="0" w:color="auto"/>
      </w:divBdr>
      <w:divsChild>
        <w:div w:id="90781096">
          <w:marLeft w:val="0"/>
          <w:marRight w:val="0"/>
          <w:marTop w:val="0"/>
          <w:marBottom w:val="0"/>
          <w:divBdr>
            <w:top w:val="none" w:sz="0" w:space="0" w:color="auto"/>
            <w:left w:val="none" w:sz="0" w:space="0" w:color="auto"/>
            <w:bottom w:val="none" w:sz="0" w:space="0" w:color="auto"/>
            <w:right w:val="none" w:sz="0" w:space="0" w:color="auto"/>
          </w:divBdr>
          <w:divsChild>
            <w:div w:id="656884214">
              <w:marLeft w:val="0"/>
              <w:marRight w:val="0"/>
              <w:marTop w:val="0"/>
              <w:marBottom w:val="0"/>
              <w:divBdr>
                <w:top w:val="none" w:sz="0" w:space="0" w:color="auto"/>
                <w:left w:val="none" w:sz="0" w:space="0" w:color="auto"/>
                <w:bottom w:val="none" w:sz="0" w:space="0" w:color="auto"/>
                <w:right w:val="none" w:sz="0" w:space="0" w:color="auto"/>
              </w:divBdr>
              <w:divsChild>
                <w:div w:id="1804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467">
      <w:bodyDiv w:val="1"/>
      <w:marLeft w:val="0"/>
      <w:marRight w:val="0"/>
      <w:marTop w:val="0"/>
      <w:marBottom w:val="0"/>
      <w:divBdr>
        <w:top w:val="none" w:sz="0" w:space="0" w:color="auto"/>
        <w:left w:val="none" w:sz="0" w:space="0" w:color="auto"/>
        <w:bottom w:val="none" w:sz="0" w:space="0" w:color="auto"/>
        <w:right w:val="none" w:sz="0" w:space="0" w:color="auto"/>
      </w:divBdr>
      <w:divsChild>
        <w:div w:id="82655960">
          <w:marLeft w:val="0"/>
          <w:marRight w:val="0"/>
          <w:marTop w:val="0"/>
          <w:marBottom w:val="0"/>
          <w:divBdr>
            <w:top w:val="none" w:sz="0" w:space="0" w:color="auto"/>
            <w:left w:val="none" w:sz="0" w:space="0" w:color="auto"/>
            <w:bottom w:val="none" w:sz="0" w:space="0" w:color="auto"/>
            <w:right w:val="none" w:sz="0" w:space="0" w:color="auto"/>
          </w:divBdr>
          <w:divsChild>
            <w:div w:id="1145319834">
              <w:marLeft w:val="0"/>
              <w:marRight w:val="0"/>
              <w:marTop w:val="0"/>
              <w:marBottom w:val="0"/>
              <w:divBdr>
                <w:top w:val="none" w:sz="0" w:space="0" w:color="auto"/>
                <w:left w:val="none" w:sz="0" w:space="0" w:color="auto"/>
                <w:bottom w:val="none" w:sz="0" w:space="0" w:color="auto"/>
                <w:right w:val="none" w:sz="0" w:space="0" w:color="auto"/>
              </w:divBdr>
              <w:divsChild>
                <w:div w:id="3154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8016">
      <w:bodyDiv w:val="1"/>
      <w:marLeft w:val="0"/>
      <w:marRight w:val="0"/>
      <w:marTop w:val="0"/>
      <w:marBottom w:val="0"/>
      <w:divBdr>
        <w:top w:val="none" w:sz="0" w:space="0" w:color="auto"/>
        <w:left w:val="none" w:sz="0" w:space="0" w:color="auto"/>
        <w:bottom w:val="none" w:sz="0" w:space="0" w:color="auto"/>
        <w:right w:val="none" w:sz="0" w:space="0" w:color="auto"/>
      </w:divBdr>
      <w:divsChild>
        <w:div w:id="2135901132">
          <w:marLeft w:val="0"/>
          <w:marRight w:val="0"/>
          <w:marTop w:val="0"/>
          <w:marBottom w:val="0"/>
          <w:divBdr>
            <w:top w:val="none" w:sz="0" w:space="0" w:color="auto"/>
            <w:left w:val="none" w:sz="0" w:space="0" w:color="auto"/>
            <w:bottom w:val="none" w:sz="0" w:space="0" w:color="auto"/>
            <w:right w:val="none" w:sz="0" w:space="0" w:color="auto"/>
          </w:divBdr>
          <w:divsChild>
            <w:div w:id="156192680">
              <w:marLeft w:val="0"/>
              <w:marRight w:val="0"/>
              <w:marTop w:val="0"/>
              <w:marBottom w:val="0"/>
              <w:divBdr>
                <w:top w:val="none" w:sz="0" w:space="0" w:color="auto"/>
                <w:left w:val="none" w:sz="0" w:space="0" w:color="auto"/>
                <w:bottom w:val="none" w:sz="0" w:space="0" w:color="auto"/>
                <w:right w:val="none" w:sz="0" w:space="0" w:color="auto"/>
              </w:divBdr>
              <w:divsChild>
                <w:div w:id="9860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6692">
      <w:bodyDiv w:val="1"/>
      <w:marLeft w:val="0"/>
      <w:marRight w:val="0"/>
      <w:marTop w:val="0"/>
      <w:marBottom w:val="0"/>
      <w:divBdr>
        <w:top w:val="none" w:sz="0" w:space="0" w:color="auto"/>
        <w:left w:val="none" w:sz="0" w:space="0" w:color="auto"/>
        <w:bottom w:val="none" w:sz="0" w:space="0" w:color="auto"/>
        <w:right w:val="none" w:sz="0" w:space="0" w:color="auto"/>
      </w:divBdr>
      <w:divsChild>
        <w:div w:id="1975019978">
          <w:marLeft w:val="0"/>
          <w:marRight w:val="0"/>
          <w:marTop w:val="0"/>
          <w:marBottom w:val="0"/>
          <w:divBdr>
            <w:top w:val="none" w:sz="0" w:space="0" w:color="auto"/>
            <w:left w:val="none" w:sz="0" w:space="0" w:color="auto"/>
            <w:bottom w:val="none" w:sz="0" w:space="0" w:color="auto"/>
            <w:right w:val="none" w:sz="0" w:space="0" w:color="auto"/>
          </w:divBdr>
          <w:divsChild>
            <w:div w:id="1001740297">
              <w:marLeft w:val="0"/>
              <w:marRight w:val="0"/>
              <w:marTop w:val="0"/>
              <w:marBottom w:val="0"/>
              <w:divBdr>
                <w:top w:val="none" w:sz="0" w:space="0" w:color="auto"/>
                <w:left w:val="none" w:sz="0" w:space="0" w:color="auto"/>
                <w:bottom w:val="none" w:sz="0" w:space="0" w:color="auto"/>
                <w:right w:val="none" w:sz="0" w:space="0" w:color="auto"/>
              </w:divBdr>
              <w:divsChild>
                <w:div w:id="611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2164">
      <w:bodyDiv w:val="1"/>
      <w:marLeft w:val="0"/>
      <w:marRight w:val="0"/>
      <w:marTop w:val="0"/>
      <w:marBottom w:val="0"/>
      <w:divBdr>
        <w:top w:val="none" w:sz="0" w:space="0" w:color="auto"/>
        <w:left w:val="none" w:sz="0" w:space="0" w:color="auto"/>
        <w:bottom w:val="none" w:sz="0" w:space="0" w:color="auto"/>
        <w:right w:val="none" w:sz="0" w:space="0" w:color="auto"/>
      </w:divBdr>
      <w:divsChild>
        <w:div w:id="588272640">
          <w:marLeft w:val="0"/>
          <w:marRight w:val="0"/>
          <w:marTop w:val="0"/>
          <w:marBottom w:val="0"/>
          <w:divBdr>
            <w:top w:val="none" w:sz="0" w:space="0" w:color="auto"/>
            <w:left w:val="none" w:sz="0" w:space="0" w:color="auto"/>
            <w:bottom w:val="none" w:sz="0" w:space="0" w:color="auto"/>
            <w:right w:val="none" w:sz="0" w:space="0" w:color="auto"/>
          </w:divBdr>
          <w:divsChild>
            <w:div w:id="1486781112">
              <w:marLeft w:val="0"/>
              <w:marRight w:val="0"/>
              <w:marTop w:val="0"/>
              <w:marBottom w:val="0"/>
              <w:divBdr>
                <w:top w:val="none" w:sz="0" w:space="0" w:color="auto"/>
                <w:left w:val="none" w:sz="0" w:space="0" w:color="auto"/>
                <w:bottom w:val="none" w:sz="0" w:space="0" w:color="auto"/>
                <w:right w:val="none" w:sz="0" w:space="0" w:color="auto"/>
              </w:divBdr>
              <w:divsChild>
                <w:div w:id="104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41391">
      <w:bodyDiv w:val="1"/>
      <w:marLeft w:val="0"/>
      <w:marRight w:val="0"/>
      <w:marTop w:val="0"/>
      <w:marBottom w:val="0"/>
      <w:divBdr>
        <w:top w:val="none" w:sz="0" w:space="0" w:color="auto"/>
        <w:left w:val="none" w:sz="0" w:space="0" w:color="auto"/>
        <w:bottom w:val="none" w:sz="0" w:space="0" w:color="auto"/>
        <w:right w:val="none" w:sz="0" w:space="0" w:color="auto"/>
      </w:divBdr>
      <w:divsChild>
        <w:div w:id="1974944590">
          <w:marLeft w:val="0"/>
          <w:marRight w:val="0"/>
          <w:marTop w:val="0"/>
          <w:marBottom w:val="0"/>
          <w:divBdr>
            <w:top w:val="none" w:sz="0" w:space="0" w:color="auto"/>
            <w:left w:val="none" w:sz="0" w:space="0" w:color="auto"/>
            <w:bottom w:val="none" w:sz="0" w:space="0" w:color="auto"/>
            <w:right w:val="none" w:sz="0" w:space="0" w:color="auto"/>
          </w:divBdr>
          <w:divsChild>
            <w:div w:id="2091196611">
              <w:marLeft w:val="0"/>
              <w:marRight w:val="0"/>
              <w:marTop w:val="0"/>
              <w:marBottom w:val="0"/>
              <w:divBdr>
                <w:top w:val="none" w:sz="0" w:space="0" w:color="auto"/>
                <w:left w:val="none" w:sz="0" w:space="0" w:color="auto"/>
                <w:bottom w:val="none" w:sz="0" w:space="0" w:color="auto"/>
                <w:right w:val="none" w:sz="0" w:space="0" w:color="auto"/>
              </w:divBdr>
              <w:divsChild>
                <w:div w:id="1984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3322">
      <w:bodyDiv w:val="1"/>
      <w:marLeft w:val="0"/>
      <w:marRight w:val="0"/>
      <w:marTop w:val="0"/>
      <w:marBottom w:val="0"/>
      <w:divBdr>
        <w:top w:val="none" w:sz="0" w:space="0" w:color="auto"/>
        <w:left w:val="none" w:sz="0" w:space="0" w:color="auto"/>
        <w:bottom w:val="none" w:sz="0" w:space="0" w:color="auto"/>
        <w:right w:val="none" w:sz="0" w:space="0" w:color="auto"/>
      </w:divBdr>
      <w:divsChild>
        <w:div w:id="177887863">
          <w:marLeft w:val="0"/>
          <w:marRight w:val="0"/>
          <w:marTop w:val="0"/>
          <w:marBottom w:val="0"/>
          <w:divBdr>
            <w:top w:val="none" w:sz="0" w:space="0" w:color="auto"/>
            <w:left w:val="none" w:sz="0" w:space="0" w:color="auto"/>
            <w:bottom w:val="none" w:sz="0" w:space="0" w:color="auto"/>
            <w:right w:val="none" w:sz="0" w:space="0" w:color="auto"/>
          </w:divBdr>
          <w:divsChild>
            <w:div w:id="1312978872">
              <w:marLeft w:val="0"/>
              <w:marRight w:val="0"/>
              <w:marTop w:val="0"/>
              <w:marBottom w:val="0"/>
              <w:divBdr>
                <w:top w:val="none" w:sz="0" w:space="0" w:color="auto"/>
                <w:left w:val="none" w:sz="0" w:space="0" w:color="auto"/>
                <w:bottom w:val="none" w:sz="0" w:space="0" w:color="auto"/>
                <w:right w:val="none" w:sz="0" w:space="0" w:color="auto"/>
              </w:divBdr>
              <w:divsChild>
                <w:div w:id="1982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3126">
      <w:bodyDiv w:val="1"/>
      <w:marLeft w:val="0"/>
      <w:marRight w:val="0"/>
      <w:marTop w:val="0"/>
      <w:marBottom w:val="0"/>
      <w:divBdr>
        <w:top w:val="none" w:sz="0" w:space="0" w:color="auto"/>
        <w:left w:val="none" w:sz="0" w:space="0" w:color="auto"/>
        <w:bottom w:val="none" w:sz="0" w:space="0" w:color="auto"/>
        <w:right w:val="none" w:sz="0" w:space="0" w:color="auto"/>
      </w:divBdr>
      <w:divsChild>
        <w:div w:id="666136998">
          <w:marLeft w:val="0"/>
          <w:marRight w:val="0"/>
          <w:marTop w:val="0"/>
          <w:marBottom w:val="0"/>
          <w:divBdr>
            <w:top w:val="none" w:sz="0" w:space="0" w:color="auto"/>
            <w:left w:val="none" w:sz="0" w:space="0" w:color="auto"/>
            <w:bottom w:val="none" w:sz="0" w:space="0" w:color="auto"/>
            <w:right w:val="none" w:sz="0" w:space="0" w:color="auto"/>
          </w:divBdr>
          <w:divsChild>
            <w:div w:id="1168207420">
              <w:marLeft w:val="0"/>
              <w:marRight w:val="0"/>
              <w:marTop w:val="0"/>
              <w:marBottom w:val="0"/>
              <w:divBdr>
                <w:top w:val="none" w:sz="0" w:space="0" w:color="auto"/>
                <w:left w:val="none" w:sz="0" w:space="0" w:color="auto"/>
                <w:bottom w:val="none" w:sz="0" w:space="0" w:color="auto"/>
                <w:right w:val="none" w:sz="0" w:space="0" w:color="auto"/>
              </w:divBdr>
              <w:divsChild>
                <w:div w:id="16728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41">
      <w:bodyDiv w:val="1"/>
      <w:marLeft w:val="0"/>
      <w:marRight w:val="0"/>
      <w:marTop w:val="0"/>
      <w:marBottom w:val="0"/>
      <w:divBdr>
        <w:top w:val="none" w:sz="0" w:space="0" w:color="auto"/>
        <w:left w:val="none" w:sz="0" w:space="0" w:color="auto"/>
        <w:bottom w:val="none" w:sz="0" w:space="0" w:color="auto"/>
        <w:right w:val="none" w:sz="0" w:space="0" w:color="auto"/>
      </w:divBdr>
      <w:divsChild>
        <w:div w:id="1115825956">
          <w:marLeft w:val="0"/>
          <w:marRight w:val="0"/>
          <w:marTop w:val="0"/>
          <w:marBottom w:val="0"/>
          <w:divBdr>
            <w:top w:val="none" w:sz="0" w:space="0" w:color="auto"/>
            <w:left w:val="none" w:sz="0" w:space="0" w:color="auto"/>
            <w:bottom w:val="none" w:sz="0" w:space="0" w:color="auto"/>
            <w:right w:val="none" w:sz="0" w:space="0" w:color="auto"/>
          </w:divBdr>
          <w:divsChild>
            <w:div w:id="27263335">
              <w:marLeft w:val="0"/>
              <w:marRight w:val="0"/>
              <w:marTop w:val="0"/>
              <w:marBottom w:val="0"/>
              <w:divBdr>
                <w:top w:val="none" w:sz="0" w:space="0" w:color="auto"/>
                <w:left w:val="none" w:sz="0" w:space="0" w:color="auto"/>
                <w:bottom w:val="none" w:sz="0" w:space="0" w:color="auto"/>
                <w:right w:val="none" w:sz="0" w:space="0" w:color="auto"/>
              </w:divBdr>
              <w:divsChild>
                <w:div w:id="819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678">
      <w:bodyDiv w:val="1"/>
      <w:marLeft w:val="0"/>
      <w:marRight w:val="0"/>
      <w:marTop w:val="0"/>
      <w:marBottom w:val="0"/>
      <w:divBdr>
        <w:top w:val="none" w:sz="0" w:space="0" w:color="auto"/>
        <w:left w:val="none" w:sz="0" w:space="0" w:color="auto"/>
        <w:bottom w:val="none" w:sz="0" w:space="0" w:color="auto"/>
        <w:right w:val="none" w:sz="0" w:space="0" w:color="auto"/>
      </w:divBdr>
      <w:divsChild>
        <w:div w:id="2078045627">
          <w:marLeft w:val="0"/>
          <w:marRight w:val="0"/>
          <w:marTop w:val="0"/>
          <w:marBottom w:val="0"/>
          <w:divBdr>
            <w:top w:val="none" w:sz="0" w:space="0" w:color="auto"/>
            <w:left w:val="none" w:sz="0" w:space="0" w:color="auto"/>
            <w:bottom w:val="none" w:sz="0" w:space="0" w:color="auto"/>
            <w:right w:val="none" w:sz="0" w:space="0" w:color="auto"/>
          </w:divBdr>
          <w:divsChild>
            <w:div w:id="81874986">
              <w:marLeft w:val="0"/>
              <w:marRight w:val="0"/>
              <w:marTop w:val="0"/>
              <w:marBottom w:val="0"/>
              <w:divBdr>
                <w:top w:val="none" w:sz="0" w:space="0" w:color="auto"/>
                <w:left w:val="none" w:sz="0" w:space="0" w:color="auto"/>
                <w:bottom w:val="none" w:sz="0" w:space="0" w:color="auto"/>
                <w:right w:val="none" w:sz="0" w:space="0" w:color="auto"/>
              </w:divBdr>
              <w:divsChild>
                <w:div w:id="11893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5463">
      <w:bodyDiv w:val="1"/>
      <w:marLeft w:val="0"/>
      <w:marRight w:val="0"/>
      <w:marTop w:val="0"/>
      <w:marBottom w:val="0"/>
      <w:divBdr>
        <w:top w:val="none" w:sz="0" w:space="0" w:color="auto"/>
        <w:left w:val="none" w:sz="0" w:space="0" w:color="auto"/>
        <w:bottom w:val="none" w:sz="0" w:space="0" w:color="auto"/>
        <w:right w:val="none" w:sz="0" w:space="0" w:color="auto"/>
      </w:divBdr>
      <w:divsChild>
        <w:div w:id="1657222682">
          <w:marLeft w:val="0"/>
          <w:marRight w:val="0"/>
          <w:marTop w:val="0"/>
          <w:marBottom w:val="0"/>
          <w:divBdr>
            <w:top w:val="none" w:sz="0" w:space="0" w:color="auto"/>
            <w:left w:val="none" w:sz="0" w:space="0" w:color="auto"/>
            <w:bottom w:val="none" w:sz="0" w:space="0" w:color="auto"/>
            <w:right w:val="none" w:sz="0" w:space="0" w:color="auto"/>
          </w:divBdr>
          <w:divsChild>
            <w:div w:id="750657811">
              <w:marLeft w:val="0"/>
              <w:marRight w:val="0"/>
              <w:marTop w:val="0"/>
              <w:marBottom w:val="0"/>
              <w:divBdr>
                <w:top w:val="none" w:sz="0" w:space="0" w:color="auto"/>
                <w:left w:val="none" w:sz="0" w:space="0" w:color="auto"/>
                <w:bottom w:val="none" w:sz="0" w:space="0" w:color="auto"/>
                <w:right w:val="none" w:sz="0" w:space="0" w:color="auto"/>
              </w:divBdr>
              <w:divsChild>
                <w:div w:id="889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20292">
      <w:bodyDiv w:val="1"/>
      <w:marLeft w:val="0"/>
      <w:marRight w:val="0"/>
      <w:marTop w:val="0"/>
      <w:marBottom w:val="0"/>
      <w:divBdr>
        <w:top w:val="none" w:sz="0" w:space="0" w:color="auto"/>
        <w:left w:val="none" w:sz="0" w:space="0" w:color="auto"/>
        <w:bottom w:val="none" w:sz="0" w:space="0" w:color="auto"/>
        <w:right w:val="none" w:sz="0" w:space="0" w:color="auto"/>
      </w:divBdr>
      <w:divsChild>
        <w:div w:id="461272320">
          <w:marLeft w:val="0"/>
          <w:marRight w:val="0"/>
          <w:marTop w:val="0"/>
          <w:marBottom w:val="0"/>
          <w:divBdr>
            <w:top w:val="none" w:sz="0" w:space="0" w:color="auto"/>
            <w:left w:val="none" w:sz="0" w:space="0" w:color="auto"/>
            <w:bottom w:val="none" w:sz="0" w:space="0" w:color="auto"/>
            <w:right w:val="none" w:sz="0" w:space="0" w:color="auto"/>
          </w:divBdr>
          <w:divsChild>
            <w:div w:id="466748494">
              <w:marLeft w:val="0"/>
              <w:marRight w:val="0"/>
              <w:marTop w:val="0"/>
              <w:marBottom w:val="0"/>
              <w:divBdr>
                <w:top w:val="none" w:sz="0" w:space="0" w:color="auto"/>
                <w:left w:val="none" w:sz="0" w:space="0" w:color="auto"/>
                <w:bottom w:val="none" w:sz="0" w:space="0" w:color="auto"/>
                <w:right w:val="none" w:sz="0" w:space="0" w:color="auto"/>
              </w:divBdr>
              <w:divsChild>
                <w:div w:id="827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9483">
      <w:bodyDiv w:val="1"/>
      <w:marLeft w:val="0"/>
      <w:marRight w:val="0"/>
      <w:marTop w:val="0"/>
      <w:marBottom w:val="0"/>
      <w:divBdr>
        <w:top w:val="none" w:sz="0" w:space="0" w:color="auto"/>
        <w:left w:val="none" w:sz="0" w:space="0" w:color="auto"/>
        <w:bottom w:val="none" w:sz="0" w:space="0" w:color="auto"/>
        <w:right w:val="none" w:sz="0" w:space="0" w:color="auto"/>
      </w:divBdr>
      <w:divsChild>
        <w:div w:id="110519221">
          <w:marLeft w:val="0"/>
          <w:marRight w:val="0"/>
          <w:marTop w:val="0"/>
          <w:marBottom w:val="0"/>
          <w:divBdr>
            <w:top w:val="none" w:sz="0" w:space="0" w:color="auto"/>
            <w:left w:val="none" w:sz="0" w:space="0" w:color="auto"/>
            <w:bottom w:val="none" w:sz="0" w:space="0" w:color="auto"/>
            <w:right w:val="none" w:sz="0" w:space="0" w:color="auto"/>
          </w:divBdr>
          <w:divsChild>
            <w:div w:id="554973135">
              <w:marLeft w:val="0"/>
              <w:marRight w:val="0"/>
              <w:marTop w:val="0"/>
              <w:marBottom w:val="0"/>
              <w:divBdr>
                <w:top w:val="none" w:sz="0" w:space="0" w:color="auto"/>
                <w:left w:val="none" w:sz="0" w:space="0" w:color="auto"/>
                <w:bottom w:val="none" w:sz="0" w:space="0" w:color="auto"/>
                <w:right w:val="none" w:sz="0" w:space="0" w:color="auto"/>
              </w:divBdr>
              <w:divsChild>
                <w:div w:id="6093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049">
      <w:bodyDiv w:val="1"/>
      <w:marLeft w:val="0"/>
      <w:marRight w:val="0"/>
      <w:marTop w:val="0"/>
      <w:marBottom w:val="0"/>
      <w:divBdr>
        <w:top w:val="none" w:sz="0" w:space="0" w:color="auto"/>
        <w:left w:val="none" w:sz="0" w:space="0" w:color="auto"/>
        <w:bottom w:val="none" w:sz="0" w:space="0" w:color="auto"/>
        <w:right w:val="none" w:sz="0" w:space="0" w:color="auto"/>
      </w:divBdr>
      <w:divsChild>
        <w:div w:id="958729678">
          <w:marLeft w:val="0"/>
          <w:marRight w:val="0"/>
          <w:marTop w:val="0"/>
          <w:marBottom w:val="0"/>
          <w:divBdr>
            <w:top w:val="none" w:sz="0" w:space="0" w:color="auto"/>
            <w:left w:val="none" w:sz="0" w:space="0" w:color="auto"/>
            <w:bottom w:val="none" w:sz="0" w:space="0" w:color="auto"/>
            <w:right w:val="none" w:sz="0" w:space="0" w:color="auto"/>
          </w:divBdr>
          <w:divsChild>
            <w:div w:id="554586756">
              <w:marLeft w:val="0"/>
              <w:marRight w:val="0"/>
              <w:marTop w:val="0"/>
              <w:marBottom w:val="0"/>
              <w:divBdr>
                <w:top w:val="none" w:sz="0" w:space="0" w:color="auto"/>
                <w:left w:val="none" w:sz="0" w:space="0" w:color="auto"/>
                <w:bottom w:val="none" w:sz="0" w:space="0" w:color="auto"/>
                <w:right w:val="none" w:sz="0" w:space="0" w:color="auto"/>
              </w:divBdr>
              <w:divsChild>
                <w:div w:id="20031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2260">
      <w:bodyDiv w:val="1"/>
      <w:marLeft w:val="0"/>
      <w:marRight w:val="0"/>
      <w:marTop w:val="0"/>
      <w:marBottom w:val="0"/>
      <w:divBdr>
        <w:top w:val="none" w:sz="0" w:space="0" w:color="auto"/>
        <w:left w:val="none" w:sz="0" w:space="0" w:color="auto"/>
        <w:bottom w:val="none" w:sz="0" w:space="0" w:color="auto"/>
        <w:right w:val="none" w:sz="0" w:space="0" w:color="auto"/>
      </w:divBdr>
      <w:divsChild>
        <w:div w:id="1706130235">
          <w:marLeft w:val="0"/>
          <w:marRight w:val="0"/>
          <w:marTop w:val="0"/>
          <w:marBottom w:val="0"/>
          <w:divBdr>
            <w:top w:val="none" w:sz="0" w:space="0" w:color="auto"/>
            <w:left w:val="none" w:sz="0" w:space="0" w:color="auto"/>
            <w:bottom w:val="none" w:sz="0" w:space="0" w:color="auto"/>
            <w:right w:val="none" w:sz="0" w:space="0" w:color="auto"/>
          </w:divBdr>
          <w:divsChild>
            <w:div w:id="274871325">
              <w:marLeft w:val="0"/>
              <w:marRight w:val="0"/>
              <w:marTop w:val="0"/>
              <w:marBottom w:val="0"/>
              <w:divBdr>
                <w:top w:val="none" w:sz="0" w:space="0" w:color="auto"/>
                <w:left w:val="none" w:sz="0" w:space="0" w:color="auto"/>
                <w:bottom w:val="none" w:sz="0" w:space="0" w:color="auto"/>
                <w:right w:val="none" w:sz="0" w:space="0" w:color="auto"/>
              </w:divBdr>
              <w:divsChild>
                <w:div w:id="16022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9456">
      <w:bodyDiv w:val="1"/>
      <w:marLeft w:val="0"/>
      <w:marRight w:val="0"/>
      <w:marTop w:val="0"/>
      <w:marBottom w:val="0"/>
      <w:divBdr>
        <w:top w:val="none" w:sz="0" w:space="0" w:color="auto"/>
        <w:left w:val="none" w:sz="0" w:space="0" w:color="auto"/>
        <w:bottom w:val="none" w:sz="0" w:space="0" w:color="auto"/>
        <w:right w:val="none" w:sz="0" w:space="0" w:color="auto"/>
      </w:divBdr>
      <w:divsChild>
        <w:div w:id="1632327547">
          <w:marLeft w:val="0"/>
          <w:marRight w:val="0"/>
          <w:marTop w:val="0"/>
          <w:marBottom w:val="0"/>
          <w:divBdr>
            <w:top w:val="none" w:sz="0" w:space="0" w:color="auto"/>
            <w:left w:val="none" w:sz="0" w:space="0" w:color="auto"/>
            <w:bottom w:val="none" w:sz="0" w:space="0" w:color="auto"/>
            <w:right w:val="none" w:sz="0" w:space="0" w:color="auto"/>
          </w:divBdr>
          <w:divsChild>
            <w:div w:id="137888761">
              <w:marLeft w:val="0"/>
              <w:marRight w:val="0"/>
              <w:marTop w:val="0"/>
              <w:marBottom w:val="0"/>
              <w:divBdr>
                <w:top w:val="none" w:sz="0" w:space="0" w:color="auto"/>
                <w:left w:val="none" w:sz="0" w:space="0" w:color="auto"/>
                <w:bottom w:val="none" w:sz="0" w:space="0" w:color="auto"/>
                <w:right w:val="none" w:sz="0" w:space="0" w:color="auto"/>
              </w:divBdr>
              <w:divsChild>
                <w:div w:id="15139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3389">
      <w:bodyDiv w:val="1"/>
      <w:marLeft w:val="0"/>
      <w:marRight w:val="0"/>
      <w:marTop w:val="0"/>
      <w:marBottom w:val="0"/>
      <w:divBdr>
        <w:top w:val="none" w:sz="0" w:space="0" w:color="auto"/>
        <w:left w:val="none" w:sz="0" w:space="0" w:color="auto"/>
        <w:bottom w:val="none" w:sz="0" w:space="0" w:color="auto"/>
        <w:right w:val="none" w:sz="0" w:space="0" w:color="auto"/>
      </w:divBdr>
      <w:divsChild>
        <w:div w:id="112944560">
          <w:marLeft w:val="0"/>
          <w:marRight w:val="0"/>
          <w:marTop w:val="0"/>
          <w:marBottom w:val="0"/>
          <w:divBdr>
            <w:top w:val="none" w:sz="0" w:space="0" w:color="auto"/>
            <w:left w:val="none" w:sz="0" w:space="0" w:color="auto"/>
            <w:bottom w:val="none" w:sz="0" w:space="0" w:color="auto"/>
            <w:right w:val="none" w:sz="0" w:space="0" w:color="auto"/>
          </w:divBdr>
          <w:divsChild>
            <w:div w:id="827671457">
              <w:marLeft w:val="0"/>
              <w:marRight w:val="0"/>
              <w:marTop w:val="0"/>
              <w:marBottom w:val="0"/>
              <w:divBdr>
                <w:top w:val="none" w:sz="0" w:space="0" w:color="auto"/>
                <w:left w:val="none" w:sz="0" w:space="0" w:color="auto"/>
                <w:bottom w:val="none" w:sz="0" w:space="0" w:color="auto"/>
                <w:right w:val="none" w:sz="0" w:space="0" w:color="auto"/>
              </w:divBdr>
              <w:divsChild>
                <w:div w:id="347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5681">
      <w:bodyDiv w:val="1"/>
      <w:marLeft w:val="0"/>
      <w:marRight w:val="0"/>
      <w:marTop w:val="0"/>
      <w:marBottom w:val="0"/>
      <w:divBdr>
        <w:top w:val="none" w:sz="0" w:space="0" w:color="auto"/>
        <w:left w:val="none" w:sz="0" w:space="0" w:color="auto"/>
        <w:bottom w:val="none" w:sz="0" w:space="0" w:color="auto"/>
        <w:right w:val="none" w:sz="0" w:space="0" w:color="auto"/>
      </w:divBdr>
      <w:divsChild>
        <w:div w:id="354111185">
          <w:marLeft w:val="0"/>
          <w:marRight w:val="0"/>
          <w:marTop w:val="0"/>
          <w:marBottom w:val="0"/>
          <w:divBdr>
            <w:top w:val="none" w:sz="0" w:space="0" w:color="auto"/>
            <w:left w:val="none" w:sz="0" w:space="0" w:color="auto"/>
            <w:bottom w:val="none" w:sz="0" w:space="0" w:color="auto"/>
            <w:right w:val="none" w:sz="0" w:space="0" w:color="auto"/>
          </w:divBdr>
          <w:divsChild>
            <w:div w:id="2092896624">
              <w:marLeft w:val="0"/>
              <w:marRight w:val="0"/>
              <w:marTop w:val="0"/>
              <w:marBottom w:val="0"/>
              <w:divBdr>
                <w:top w:val="none" w:sz="0" w:space="0" w:color="auto"/>
                <w:left w:val="none" w:sz="0" w:space="0" w:color="auto"/>
                <w:bottom w:val="none" w:sz="0" w:space="0" w:color="auto"/>
                <w:right w:val="none" w:sz="0" w:space="0" w:color="auto"/>
              </w:divBdr>
              <w:divsChild>
                <w:div w:id="1889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10715">
      <w:bodyDiv w:val="1"/>
      <w:marLeft w:val="0"/>
      <w:marRight w:val="0"/>
      <w:marTop w:val="0"/>
      <w:marBottom w:val="0"/>
      <w:divBdr>
        <w:top w:val="none" w:sz="0" w:space="0" w:color="auto"/>
        <w:left w:val="none" w:sz="0" w:space="0" w:color="auto"/>
        <w:bottom w:val="none" w:sz="0" w:space="0" w:color="auto"/>
        <w:right w:val="none" w:sz="0" w:space="0" w:color="auto"/>
      </w:divBdr>
      <w:divsChild>
        <w:div w:id="1733501122">
          <w:marLeft w:val="0"/>
          <w:marRight w:val="0"/>
          <w:marTop w:val="0"/>
          <w:marBottom w:val="0"/>
          <w:divBdr>
            <w:top w:val="none" w:sz="0" w:space="0" w:color="auto"/>
            <w:left w:val="none" w:sz="0" w:space="0" w:color="auto"/>
            <w:bottom w:val="none" w:sz="0" w:space="0" w:color="auto"/>
            <w:right w:val="none" w:sz="0" w:space="0" w:color="auto"/>
          </w:divBdr>
          <w:divsChild>
            <w:div w:id="366174941">
              <w:marLeft w:val="0"/>
              <w:marRight w:val="0"/>
              <w:marTop w:val="0"/>
              <w:marBottom w:val="0"/>
              <w:divBdr>
                <w:top w:val="none" w:sz="0" w:space="0" w:color="auto"/>
                <w:left w:val="none" w:sz="0" w:space="0" w:color="auto"/>
                <w:bottom w:val="none" w:sz="0" w:space="0" w:color="auto"/>
                <w:right w:val="none" w:sz="0" w:space="0" w:color="auto"/>
              </w:divBdr>
              <w:divsChild>
                <w:div w:id="1133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0459">
      <w:bodyDiv w:val="1"/>
      <w:marLeft w:val="0"/>
      <w:marRight w:val="0"/>
      <w:marTop w:val="0"/>
      <w:marBottom w:val="0"/>
      <w:divBdr>
        <w:top w:val="none" w:sz="0" w:space="0" w:color="auto"/>
        <w:left w:val="none" w:sz="0" w:space="0" w:color="auto"/>
        <w:bottom w:val="none" w:sz="0" w:space="0" w:color="auto"/>
        <w:right w:val="none" w:sz="0" w:space="0" w:color="auto"/>
      </w:divBdr>
      <w:divsChild>
        <w:div w:id="692921341">
          <w:marLeft w:val="0"/>
          <w:marRight w:val="0"/>
          <w:marTop w:val="0"/>
          <w:marBottom w:val="0"/>
          <w:divBdr>
            <w:top w:val="none" w:sz="0" w:space="0" w:color="auto"/>
            <w:left w:val="none" w:sz="0" w:space="0" w:color="auto"/>
            <w:bottom w:val="none" w:sz="0" w:space="0" w:color="auto"/>
            <w:right w:val="none" w:sz="0" w:space="0" w:color="auto"/>
          </w:divBdr>
          <w:divsChild>
            <w:div w:id="929968643">
              <w:marLeft w:val="0"/>
              <w:marRight w:val="0"/>
              <w:marTop w:val="0"/>
              <w:marBottom w:val="0"/>
              <w:divBdr>
                <w:top w:val="none" w:sz="0" w:space="0" w:color="auto"/>
                <w:left w:val="none" w:sz="0" w:space="0" w:color="auto"/>
                <w:bottom w:val="none" w:sz="0" w:space="0" w:color="auto"/>
                <w:right w:val="none" w:sz="0" w:space="0" w:color="auto"/>
              </w:divBdr>
              <w:divsChild>
                <w:div w:id="237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968">
      <w:bodyDiv w:val="1"/>
      <w:marLeft w:val="0"/>
      <w:marRight w:val="0"/>
      <w:marTop w:val="0"/>
      <w:marBottom w:val="0"/>
      <w:divBdr>
        <w:top w:val="none" w:sz="0" w:space="0" w:color="auto"/>
        <w:left w:val="none" w:sz="0" w:space="0" w:color="auto"/>
        <w:bottom w:val="none" w:sz="0" w:space="0" w:color="auto"/>
        <w:right w:val="none" w:sz="0" w:space="0" w:color="auto"/>
      </w:divBdr>
      <w:divsChild>
        <w:div w:id="784469354">
          <w:marLeft w:val="0"/>
          <w:marRight w:val="0"/>
          <w:marTop w:val="0"/>
          <w:marBottom w:val="0"/>
          <w:divBdr>
            <w:top w:val="none" w:sz="0" w:space="0" w:color="auto"/>
            <w:left w:val="none" w:sz="0" w:space="0" w:color="auto"/>
            <w:bottom w:val="none" w:sz="0" w:space="0" w:color="auto"/>
            <w:right w:val="none" w:sz="0" w:space="0" w:color="auto"/>
          </w:divBdr>
          <w:divsChild>
            <w:div w:id="2119182683">
              <w:marLeft w:val="0"/>
              <w:marRight w:val="0"/>
              <w:marTop w:val="0"/>
              <w:marBottom w:val="0"/>
              <w:divBdr>
                <w:top w:val="none" w:sz="0" w:space="0" w:color="auto"/>
                <w:left w:val="none" w:sz="0" w:space="0" w:color="auto"/>
                <w:bottom w:val="none" w:sz="0" w:space="0" w:color="auto"/>
                <w:right w:val="none" w:sz="0" w:space="0" w:color="auto"/>
              </w:divBdr>
              <w:divsChild>
                <w:div w:id="18462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2608">
      <w:bodyDiv w:val="1"/>
      <w:marLeft w:val="0"/>
      <w:marRight w:val="0"/>
      <w:marTop w:val="0"/>
      <w:marBottom w:val="0"/>
      <w:divBdr>
        <w:top w:val="none" w:sz="0" w:space="0" w:color="auto"/>
        <w:left w:val="none" w:sz="0" w:space="0" w:color="auto"/>
        <w:bottom w:val="none" w:sz="0" w:space="0" w:color="auto"/>
        <w:right w:val="none" w:sz="0" w:space="0" w:color="auto"/>
      </w:divBdr>
      <w:divsChild>
        <w:div w:id="833758536">
          <w:marLeft w:val="0"/>
          <w:marRight w:val="0"/>
          <w:marTop w:val="0"/>
          <w:marBottom w:val="0"/>
          <w:divBdr>
            <w:top w:val="none" w:sz="0" w:space="0" w:color="auto"/>
            <w:left w:val="none" w:sz="0" w:space="0" w:color="auto"/>
            <w:bottom w:val="none" w:sz="0" w:space="0" w:color="auto"/>
            <w:right w:val="none" w:sz="0" w:space="0" w:color="auto"/>
          </w:divBdr>
          <w:divsChild>
            <w:div w:id="1734697592">
              <w:marLeft w:val="0"/>
              <w:marRight w:val="0"/>
              <w:marTop w:val="0"/>
              <w:marBottom w:val="0"/>
              <w:divBdr>
                <w:top w:val="none" w:sz="0" w:space="0" w:color="auto"/>
                <w:left w:val="none" w:sz="0" w:space="0" w:color="auto"/>
                <w:bottom w:val="none" w:sz="0" w:space="0" w:color="auto"/>
                <w:right w:val="none" w:sz="0" w:space="0" w:color="auto"/>
              </w:divBdr>
              <w:divsChild>
                <w:div w:id="936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8774">
      <w:bodyDiv w:val="1"/>
      <w:marLeft w:val="0"/>
      <w:marRight w:val="0"/>
      <w:marTop w:val="0"/>
      <w:marBottom w:val="0"/>
      <w:divBdr>
        <w:top w:val="none" w:sz="0" w:space="0" w:color="auto"/>
        <w:left w:val="none" w:sz="0" w:space="0" w:color="auto"/>
        <w:bottom w:val="none" w:sz="0" w:space="0" w:color="auto"/>
        <w:right w:val="none" w:sz="0" w:space="0" w:color="auto"/>
      </w:divBdr>
      <w:divsChild>
        <w:div w:id="1768502114">
          <w:marLeft w:val="0"/>
          <w:marRight w:val="0"/>
          <w:marTop w:val="0"/>
          <w:marBottom w:val="0"/>
          <w:divBdr>
            <w:top w:val="none" w:sz="0" w:space="0" w:color="auto"/>
            <w:left w:val="none" w:sz="0" w:space="0" w:color="auto"/>
            <w:bottom w:val="none" w:sz="0" w:space="0" w:color="auto"/>
            <w:right w:val="none" w:sz="0" w:space="0" w:color="auto"/>
          </w:divBdr>
          <w:divsChild>
            <w:div w:id="1654724782">
              <w:marLeft w:val="0"/>
              <w:marRight w:val="0"/>
              <w:marTop w:val="0"/>
              <w:marBottom w:val="0"/>
              <w:divBdr>
                <w:top w:val="none" w:sz="0" w:space="0" w:color="auto"/>
                <w:left w:val="none" w:sz="0" w:space="0" w:color="auto"/>
                <w:bottom w:val="none" w:sz="0" w:space="0" w:color="auto"/>
                <w:right w:val="none" w:sz="0" w:space="0" w:color="auto"/>
              </w:divBdr>
              <w:divsChild>
                <w:div w:id="2131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5835">
      <w:bodyDiv w:val="1"/>
      <w:marLeft w:val="0"/>
      <w:marRight w:val="0"/>
      <w:marTop w:val="0"/>
      <w:marBottom w:val="0"/>
      <w:divBdr>
        <w:top w:val="none" w:sz="0" w:space="0" w:color="auto"/>
        <w:left w:val="none" w:sz="0" w:space="0" w:color="auto"/>
        <w:bottom w:val="none" w:sz="0" w:space="0" w:color="auto"/>
        <w:right w:val="none" w:sz="0" w:space="0" w:color="auto"/>
      </w:divBdr>
      <w:divsChild>
        <w:div w:id="464271702">
          <w:marLeft w:val="0"/>
          <w:marRight w:val="0"/>
          <w:marTop w:val="0"/>
          <w:marBottom w:val="0"/>
          <w:divBdr>
            <w:top w:val="none" w:sz="0" w:space="0" w:color="auto"/>
            <w:left w:val="none" w:sz="0" w:space="0" w:color="auto"/>
            <w:bottom w:val="none" w:sz="0" w:space="0" w:color="auto"/>
            <w:right w:val="none" w:sz="0" w:space="0" w:color="auto"/>
          </w:divBdr>
          <w:divsChild>
            <w:div w:id="498543513">
              <w:marLeft w:val="0"/>
              <w:marRight w:val="0"/>
              <w:marTop w:val="0"/>
              <w:marBottom w:val="0"/>
              <w:divBdr>
                <w:top w:val="none" w:sz="0" w:space="0" w:color="auto"/>
                <w:left w:val="none" w:sz="0" w:space="0" w:color="auto"/>
                <w:bottom w:val="none" w:sz="0" w:space="0" w:color="auto"/>
                <w:right w:val="none" w:sz="0" w:space="0" w:color="auto"/>
              </w:divBdr>
              <w:divsChild>
                <w:div w:id="935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8066">
      <w:bodyDiv w:val="1"/>
      <w:marLeft w:val="0"/>
      <w:marRight w:val="0"/>
      <w:marTop w:val="0"/>
      <w:marBottom w:val="0"/>
      <w:divBdr>
        <w:top w:val="none" w:sz="0" w:space="0" w:color="auto"/>
        <w:left w:val="none" w:sz="0" w:space="0" w:color="auto"/>
        <w:bottom w:val="none" w:sz="0" w:space="0" w:color="auto"/>
        <w:right w:val="none" w:sz="0" w:space="0" w:color="auto"/>
      </w:divBdr>
      <w:divsChild>
        <w:div w:id="798959907">
          <w:marLeft w:val="0"/>
          <w:marRight w:val="0"/>
          <w:marTop w:val="0"/>
          <w:marBottom w:val="0"/>
          <w:divBdr>
            <w:top w:val="none" w:sz="0" w:space="0" w:color="auto"/>
            <w:left w:val="none" w:sz="0" w:space="0" w:color="auto"/>
            <w:bottom w:val="none" w:sz="0" w:space="0" w:color="auto"/>
            <w:right w:val="none" w:sz="0" w:space="0" w:color="auto"/>
          </w:divBdr>
          <w:divsChild>
            <w:div w:id="364451529">
              <w:marLeft w:val="0"/>
              <w:marRight w:val="0"/>
              <w:marTop w:val="0"/>
              <w:marBottom w:val="0"/>
              <w:divBdr>
                <w:top w:val="none" w:sz="0" w:space="0" w:color="auto"/>
                <w:left w:val="none" w:sz="0" w:space="0" w:color="auto"/>
                <w:bottom w:val="none" w:sz="0" w:space="0" w:color="auto"/>
                <w:right w:val="none" w:sz="0" w:space="0" w:color="auto"/>
              </w:divBdr>
              <w:divsChild>
                <w:div w:id="1914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4037">
      <w:bodyDiv w:val="1"/>
      <w:marLeft w:val="0"/>
      <w:marRight w:val="0"/>
      <w:marTop w:val="0"/>
      <w:marBottom w:val="0"/>
      <w:divBdr>
        <w:top w:val="none" w:sz="0" w:space="0" w:color="auto"/>
        <w:left w:val="none" w:sz="0" w:space="0" w:color="auto"/>
        <w:bottom w:val="none" w:sz="0" w:space="0" w:color="auto"/>
        <w:right w:val="none" w:sz="0" w:space="0" w:color="auto"/>
      </w:divBdr>
      <w:divsChild>
        <w:div w:id="514153153">
          <w:marLeft w:val="0"/>
          <w:marRight w:val="0"/>
          <w:marTop w:val="0"/>
          <w:marBottom w:val="0"/>
          <w:divBdr>
            <w:top w:val="none" w:sz="0" w:space="0" w:color="auto"/>
            <w:left w:val="none" w:sz="0" w:space="0" w:color="auto"/>
            <w:bottom w:val="none" w:sz="0" w:space="0" w:color="auto"/>
            <w:right w:val="none" w:sz="0" w:space="0" w:color="auto"/>
          </w:divBdr>
          <w:divsChild>
            <w:div w:id="312488898">
              <w:marLeft w:val="0"/>
              <w:marRight w:val="0"/>
              <w:marTop w:val="0"/>
              <w:marBottom w:val="0"/>
              <w:divBdr>
                <w:top w:val="none" w:sz="0" w:space="0" w:color="auto"/>
                <w:left w:val="none" w:sz="0" w:space="0" w:color="auto"/>
                <w:bottom w:val="none" w:sz="0" w:space="0" w:color="auto"/>
                <w:right w:val="none" w:sz="0" w:space="0" w:color="auto"/>
              </w:divBdr>
              <w:divsChild>
                <w:div w:id="16640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0013">
      <w:bodyDiv w:val="1"/>
      <w:marLeft w:val="0"/>
      <w:marRight w:val="0"/>
      <w:marTop w:val="0"/>
      <w:marBottom w:val="0"/>
      <w:divBdr>
        <w:top w:val="none" w:sz="0" w:space="0" w:color="auto"/>
        <w:left w:val="none" w:sz="0" w:space="0" w:color="auto"/>
        <w:bottom w:val="none" w:sz="0" w:space="0" w:color="auto"/>
        <w:right w:val="none" w:sz="0" w:space="0" w:color="auto"/>
      </w:divBdr>
      <w:divsChild>
        <w:div w:id="2132283458">
          <w:marLeft w:val="0"/>
          <w:marRight w:val="0"/>
          <w:marTop w:val="0"/>
          <w:marBottom w:val="0"/>
          <w:divBdr>
            <w:top w:val="none" w:sz="0" w:space="0" w:color="auto"/>
            <w:left w:val="none" w:sz="0" w:space="0" w:color="auto"/>
            <w:bottom w:val="none" w:sz="0" w:space="0" w:color="auto"/>
            <w:right w:val="none" w:sz="0" w:space="0" w:color="auto"/>
          </w:divBdr>
          <w:divsChild>
            <w:div w:id="654072224">
              <w:marLeft w:val="0"/>
              <w:marRight w:val="0"/>
              <w:marTop w:val="0"/>
              <w:marBottom w:val="0"/>
              <w:divBdr>
                <w:top w:val="none" w:sz="0" w:space="0" w:color="auto"/>
                <w:left w:val="none" w:sz="0" w:space="0" w:color="auto"/>
                <w:bottom w:val="none" w:sz="0" w:space="0" w:color="auto"/>
                <w:right w:val="none" w:sz="0" w:space="0" w:color="auto"/>
              </w:divBdr>
              <w:divsChild>
                <w:div w:id="7952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9070">
      <w:bodyDiv w:val="1"/>
      <w:marLeft w:val="0"/>
      <w:marRight w:val="0"/>
      <w:marTop w:val="0"/>
      <w:marBottom w:val="0"/>
      <w:divBdr>
        <w:top w:val="none" w:sz="0" w:space="0" w:color="auto"/>
        <w:left w:val="none" w:sz="0" w:space="0" w:color="auto"/>
        <w:bottom w:val="none" w:sz="0" w:space="0" w:color="auto"/>
        <w:right w:val="none" w:sz="0" w:space="0" w:color="auto"/>
      </w:divBdr>
      <w:divsChild>
        <w:div w:id="1508859679">
          <w:marLeft w:val="0"/>
          <w:marRight w:val="0"/>
          <w:marTop w:val="0"/>
          <w:marBottom w:val="0"/>
          <w:divBdr>
            <w:top w:val="none" w:sz="0" w:space="0" w:color="auto"/>
            <w:left w:val="none" w:sz="0" w:space="0" w:color="auto"/>
            <w:bottom w:val="none" w:sz="0" w:space="0" w:color="auto"/>
            <w:right w:val="none" w:sz="0" w:space="0" w:color="auto"/>
          </w:divBdr>
          <w:divsChild>
            <w:div w:id="105122489">
              <w:marLeft w:val="0"/>
              <w:marRight w:val="0"/>
              <w:marTop w:val="0"/>
              <w:marBottom w:val="0"/>
              <w:divBdr>
                <w:top w:val="none" w:sz="0" w:space="0" w:color="auto"/>
                <w:left w:val="none" w:sz="0" w:space="0" w:color="auto"/>
                <w:bottom w:val="none" w:sz="0" w:space="0" w:color="auto"/>
                <w:right w:val="none" w:sz="0" w:space="0" w:color="auto"/>
              </w:divBdr>
              <w:divsChild>
                <w:div w:id="1042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2228">
      <w:bodyDiv w:val="1"/>
      <w:marLeft w:val="0"/>
      <w:marRight w:val="0"/>
      <w:marTop w:val="0"/>
      <w:marBottom w:val="0"/>
      <w:divBdr>
        <w:top w:val="none" w:sz="0" w:space="0" w:color="auto"/>
        <w:left w:val="none" w:sz="0" w:space="0" w:color="auto"/>
        <w:bottom w:val="none" w:sz="0" w:space="0" w:color="auto"/>
        <w:right w:val="none" w:sz="0" w:space="0" w:color="auto"/>
      </w:divBdr>
      <w:divsChild>
        <w:div w:id="9723309">
          <w:marLeft w:val="0"/>
          <w:marRight w:val="0"/>
          <w:marTop w:val="0"/>
          <w:marBottom w:val="0"/>
          <w:divBdr>
            <w:top w:val="none" w:sz="0" w:space="0" w:color="auto"/>
            <w:left w:val="none" w:sz="0" w:space="0" w:color="auto"/>
            <w:bottom w:val="none" w:sz="0" w:space="0" w:color="auto"/>
            <w:right w:val="none" w:sz="0" w:space="0" w:color="auto"/>
          </w:divBdr>
          <w:divsChild>
            <w:div w:id="927543583">
              <w:marLeft w:val="0"/>
              <w:marRight w:val="0"/>
              <w:marTop w:val="0"/>
              <w:marBottom w:val="0"/>
              <w:divBdr>
                <w:top w:val="none" w:sz="0" w:space="0" w:color="auto"/>
                <w:left w:val="none" w:sz="0" w:space="0" w:color="auto"/>
                <w:bottom w:val="none" w:sz="0" w:space="0" w:color="auto"/>
                <w:right w:val="none" w:sz="0" w:space="0" w:color="auto"/>
              </w:divBdr>
              <w:divsChild>
                <w:div w:id="7635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2107">
      <w:bodyDiv w:val="1"/>
      <w:marLeft w:val="0"/>
      <w:marRight w:val="0"/>
      <w:marTop w:val="0"/>
      <w:marBottom w:val="0"/>
      <w:divBdr>
        <w:top w:val="none" w:sz="0" w:space="0" w:color="auto"/>
        <w:left w:val="none" w:sz="0" w:space="0" w:color="auto"/>
        <w:bottom w:val="none" w:sz="0" w:space="0" w:color="auto"/>
        <w:right w:val="none" w:sz="0" w:space="0" w:color="auto"/>
      </w:divBdr>
      <w:divsChild>
        <w:div w:id="923026519">
          <w:marLeft w:val="0"/>
          <w:marRight w:val="0"/>
          <w:marTop w:val="0"/>
          <w:marBottom w:val="0"/>
          <w:divBdr>
            <w:top w:val="none" w:sz="0" w:space="0" w:color="auto"/>
            <w:left w:val="none" w:sz="0" w:space="0" w:color="auto"/>
            <w:bottom w:val="none" w:sz="0" w:space="0" w:color="auto"/>
            <w:right w:val="none" w:sz="0" w:space="0" w:color="auto"/>
          </w:divBdr>
          <w:divsChild>
            <w:div w:id="1724712698">
              <w:marLeft w:val="0"/>
              <w:marRight w:val="0"/>
              <w:marTop w:val="0"/>
              <w:marBottom w:val="0"/>
              <w:divBdr>
                <w:top w:val="none" w:sz="0" w:space="0" w:color="auto"/>
                <w:left w:val="none" w:sz="0" w:space="0" w:color="auto"/>
                <w:bottom w:val="none" w:sz="0" w:space="0" w:color="auto"/>
                <w:right w:val="none" w:sz="0" w:space="0" w:color="auto"/>
              </w:divBdr>
              <w:divsChild>
                <w:div w:id="407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3307">
      <w:bodyDiv w:val="1"/>
      <w:marLeft w:val="0"/>
      <w:marRight w:val="0"/>
      <w:marTop w:val="0"/>
      <w:marBottom w:val="0"/>
      <w:divBdr>
        <w:top w:val="none" w:sz="0" w:space="0" w:color="auto"/>
        <w:left w:val="none" w:sz="0" w:space="0" w:color="auto"/>
        <w:bottom w:val="none" w:sz="0" w:space="0" w:color="auto"/>
        <w:right w:val="none" w:sz="0" w:space="0" w:color="auto"/>
      </w:divBdr>
      <w:divsChild>
        <w:div w:id="1769932733">
          <w:marLeft w:val="0"/>
          <w:marRight w:val="0"/>
          <w:marTop w:val="0"/>
          <w:marBottom w:val="0"/>
          <w:divBdr>
            <w:top w:val="none" w:sz="0" w:space="0" w:color="auto"/>
            <w:left w:val="none" w:sz="0" w:space="0" w:color="auto"/>
            <w:bottom w:val="none" w:sz="0" w:space="0" w:color="auto"/>
            <w:right w:val="none" w:sz="0" w:space="0" w:color="auto"/>
          </w:divBdr>
          <w:divsChild>
            <w:div w:id="872496181">
              <w:marLeft w:val="0"/>
              <w:marRight w:val="0"/>
              <w:marTop w:val="0"/>
              <w:marBottom w:val="0"/>
              <w:divBdr>
                <w:top w:val="none" w:sz="0" w:space="0" w:color="auto"/>
                <w:left w:val="none" w:sz="0" w:space="0" w:color="auto"/>
                <w:bottom w:val="none" w:sz="0" w:space="0" w:color="auto"/>
                <w:right w:val="none" w:sz="0" w:space="0" w:color="auto"/>
              </w:divBdr>
              <w:divsChild>
                <w:div w:id="1455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4784">
      <w:bodyDiv w:val="1"/>
      <w:marLeft w:val="0"/>
      <w:marRight w:val="0"/>
      <w:marTop w:val="0"/>
      <w:marBottom w:val="0"/>
      <w:divBdr>
        <w:top w:val="none" w:sz="0" w:space="0" w:color="auto"/>
        <w:left w:val="none" w:sz="0" w:space="0" w:color="auto"/>
        <w:bottom w:val="none" w:sz="0" w:space="0" w:color="auto"/>
        <w:right w:val="none" w:sz="0" w:space="0" w:color="auto"/>
      </w:divBdr>
      <w:divsChild>
        <w:div w:id="1311516617">
          <w:marLeft w:val="0"/>
          <w:marRight w:val="0"/>
          <w:marTop w:val="0"/>
          <w:marBottom w:val="0"/>
          <w:divBdr>
            <w:top w:val="none" w:sz="0" w:space="0" w:color="auto"/>
            <w:left w:val="none" w:sz="0" w:space="0" w:color="auto"/>
            <w:bottom w:val="none" w:sz="0" w:space="0" w:color="auto"/>
            <w:right w:val="none" w:sz="0" w:space="0" w:color="auto"/>
          </w:divBdr>
          <w:divsChild>
            <w:div w:id="64306285">
              <w:marLeft w:val="0"/>
              <w:marRight w:val="0"/>
              <w:marTop w:val="0"/>
              <w:marBottom w:val="0"/>
              <w:divBdr>
                <w:top w:val="none" w:sz="0" w:space="0" w:color="auto"/>
                <w:left w:val="none" w:sz="0" w:space="0" w:color="auto"/>
                <w:bottom w:val="none" w:sz="0" w:space="0" w:color="auto"/>
                <w:right w:val="none" w:sz="0" w:space="0" w:color="auto"/>
              </w:divBdr>
              <w:divsChild>
                <w:div w:id="18803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2846">
      <w:bodyDiv w:val="1"/>
      <w:marLeft w:val="0"/>
      <w:marRight w:val="0"/>
      <w:marTop w:val="0"/>
      <w:marBottom w:val="0"/>
      <w:divBdr>
        <w:top w:val="none" w:sz="0" w:space="0" w:color="auto"/>
        <w:left w:val="none" w:sz="0" w:space="0" w:color="auto"/>
        <w:bottom w:val="none" w:sz="0" w:space="0" w:color="auto"/>
        <w:right w:val="none" w:sz="0" w:space="0" w:color="auto"/>
      </w:divBdr>
      <w:divsChild>
        <w:div w:id="98263556">
          <w:marLeft w:val="0"/>
          <w:marRight w:val="0"/>
          <w:marTop w:val="0"/>
          <w:marBottom w:val="0"/>
          <w:divBdr>
            <w:top w:val="none" w:sz="0" w:space="0" w:color="auto"/>
            <w:left w:val="none" w:sz="0" w:space="0" w:color="auto"/>
            <w:bottom w:val="none" w:sz="0" w:space="0" w:color="auto"/>
            <w:right w:val="none" w:sz="0" w:space="0" w:color="auto"/>
          </w:divBdr>
          <w:divsChild>
            <w:div w:id="904335491">
              <w:marLeft w:val="0"/>
              <w:marRight w:val="0"/>
              <w:marTop w:val="0"/>
              <w:marBottom w:val="0"/>
              <w:divBdr>
                <w:top w:val="none" w:sz="0" w:space="0" w:color="auto"/>
                <w:left w:val="none" w:sz="0" w:space="0" w:color="auto"/>
                <w:bottom w:val="none" w:sz="0" w:space="0" w:color="auto"/>
                <w:right w:val="none" w:sz="0" w:space="0" w:color="auto"/>
              </w:divBdr>
              <w:divsChild>
                <w:div w:id="10579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7377">
      <w:bodyDiv w:val="1"/>
      <w:marLeft w:val="0"/>
      <w:marRight w:val="0"/>
      <w:marTop w:val="0"/>
      <w:marBottom w:val="0"/>
      <w:divBdr>
        <w:top w:val="none" w:sz="0" w:space="0" w:color="auto"/>
        <w:left w:val="none" w:sz="0" w:space="0" w:color="auto"/>
        <w:bottom w:val="none" w:sz="0" w:space="0" w:color="auto"/>
        <w:right w:val="none" w:sz="0" w:space="0" w:color="auto"/>
      </w:divBdr>
      <w:divsChild>
        <w:div w:id="1138647116">
          <w:marLeft w:val="0"/>
          <w:marRight w:val="0"/>
          <w:marTop w:val="0"/>
          <w:marBottom w:val="0"/>
          <w:divBdr>
            <w:top w:val="none" w:sz="0" w:space="0" w:color="auto"/>
            <w:left w:val="none" w:sz="0" w:space="0" w:color="auto"/>
            <w:bottom w:val="none" w:sz="0" w:space="0" w:color="auto"/>
            <w:right w:val="none" w:sz="0" w:space="0" w:color="auto"/>
          </w:divBdr>
          <w:divsChild>
            <w:div w:id="1931962704">
              <w:marLeft w:val="0"/>
              <w:marRight w:val="0"/>
              <w:marTop w:val="0"/>
              <w:marBottom w:val="0"/>
              <w:divBdr>
                <w:top w:val="none" w:sz="0" w:space="0" w:color="auto"/>
                <w:left w:val="none" w:sz="0" w:space="0" w:color="auto"/>
                <w:bottom w:val="none" w:sz="0" w:space="0" w:color="auto"/>
                <w:right w:val="none" w:sz="0" w:space="0" w:color="auto"/>
              </w:divBdr>
              <w:divsChild>
                <w:div w:id="7175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1813">
      <w:bodyDiv w:val="1"/>
      <w:marLeft w:val="0"/>
      <w:marRight w:val="0"/>
      <w:marTop w:val="0"/>
      <w:marBottom w:val="0"/>
      <w:divBdr>
        <w:top w:val="none" w:sz="0" w:space="0" w:color="auto"/>
        <w:left w:val="none" w:sz="0" w:space="0" w:color="auto"/>
        <w:bottom w:val="none" w:sz="0" w:space="0" w:color="auto"/>
        <w:right w:val="none" w:sz="0" w:space="0" w:color="auto"/>
      </w:divBdr>
      <w:divsChild>
        <w:div w:id="1660428026">
          <w:marLeft w:val="0"/>
          <w:marRight w:val="0"/>
          <w:marTop w:val="0"/>
          <w:marBottom w:val="0"/>
          <w:divBdr>
            <w:top w:val="none" w:sz="0" w:space="0" w:color="auto"/>
            <w:left w:val="none" w:sz="0" w:space="0" w:color="auto"/>
            <w:bottom w:val="none" w:sz="0" w:space="0" w:color="auto"/>
            <w:right w:val="none" w:sz="0" w:space="0" w:color="auto"/>
          </w:divBdr>
          <w:divsChild>
            <w:div w:id="1049569642">
              <w:marLeft w:val="0"/>
              <w:marRight w:val="0"/>
              <w:marTop w:val="0"/>
              <w:marBottom w:val="0"/>
              <w:divBdr>
                <w:top w:val="none" w:sz="0" w:space="0" w:color="auto"/>
                <w:left w:val="none" w:sz="0" w:space="0" w:color="auto"/>
                <w:bottom w:val="none" w:sz="0" w:space="0" w:color="auto"/>
                <w:right w:val="none" w:sz="0" w:space="0" w:color="auto"/>
              </w:divBdr>
              <w:divsChild>
                <w:div w:id="4074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1760">
      <w:bodyDiv w:val="1"/>
      <w:marLeft w:val="0"/>
      <w:marRight w:val="0"/>
      <w:marTop w:val="0"/>
      <w:marBottom w:val="0"/>
      <w:divBdr>
        <w:top w:val="none" w:sz="0" w:space="0" w:color="auto"/>
        <w:left w:val="none" w:sz="0" w:space="0" w:color="auto"/>
        <w:bottom w:val="none" w:sz="0" w:space="0" w:color="auto"/>
        <w:right w:val="none" w:sz="0" w:space="0" w:color="auto"/>
      </w:divBdr>
      <w:divsChild>
        <w:div w:id="1814905223">
          <w:marLeft w:val="0"/>
          <w:marRight w:val="0"/>
          <w:marTop w:val="0"/>
          <w:marBottom w:val="0"/>
          <w:divBdr>
            <w:top w:val="none" w:sz="0" w:space="0" w:color="auto"/>
            <w:left w:val="none" w:sz="0" w:space="0" w:color="auto"/>
            <w:bottom w:val="none" w:sz="0" w:space="0" w:color="auto"/>
            <w:right w:val="none" w:sz="0" w:space="0" w:color="auto"/>
          </w:divBdr>
          <w:divsChild>
            <w:div w:id="342899899">
              <w:marLeft w:val="0"/>
              <w:marRight w:val="0"/>
              <w:marTop w:val="0"/>
              <w:marBottom w:val="0"/>
              <w:divBdr>
                <w:top w:val="none" w:sz="0" w:space="0" w:color="auto"/>
                <w:left w:val="none" w:sz="0" w:space="0" w:color="auto"/>
                <w:bottom w:val="none" w:sz="0" w:space="0" w:color="auto"/>
                <w:right w:val="none" w:sz="0" w:space="0" w:color="auto"/>
              </w:divBdr>
              <w:divsChild>
                <w:div w:id="13931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7104">
      <w:bodyDiv w:val="1"/>
      <w:marLeft w:val="0"/>
      <w:marRight w:val="0"/>
      <w:marTop w:val="0"/>
      <w:marBottom w:val="0"/>
      <w:divBdr>
        <w:top w:val="none" w:sz="0" w:space="0" w:color="auto"/>
        <w:left w:val="none" w:sz="0" w:space="0" w:color="auto"/>
        <w:bottom w:val="none" w:sz="0" w:space="0" w:color="auto"/>
        <w:right w:val="none" w:sz="0" w:space="0" w:color="auto"/>
      </w:divBdr>
      <w:divsChild>
        <w:div w:id="64686096">
          <w:marLeft w:val="0"/>
          <w:marRight w:val="0"/>
          <w:marTop w:val="0"/>
          <w:marBottom w:val="0"/>
          <w:divBdr>
            <w:top w:val="none" w:sz="0" w:space="0" w:color="auto"/>
            <w:left w:val="none" w:sz="0" w:space="0" w:color="auto"/>
            <w:bottom w:val="none" w:sz="0" w:space="0" w:color="auto"/>
            <w:right w:val="none" w:sz="0" w:space="0" w:color="auto"/>
          </w:divBdr>
          <w:divsChild>
            <w:div w:id="1124079117">
              <w:marLeft w:val="0"/>
              <w:marRight w:val="0"/>
              <w:marTop w:val="0"/>
              <w:marBottom w:val="0"/>
              <w:divBdr>
                <w:top w:val="none" w:sz="0" w:space="0" w:color="auto"/>
                <w:left w:val="none" w:sz="0" w:space="0" w:color="auto"/>
                <w:bottom w:val="none" w:sz="0" w:space="0" w:color="auto"/>
                <w:right w:val="none" w:sz="0" w:space="0" w:color="auto"/>
              </w:divBdr>
              <w:divsChild>
                <w:div w:id="56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51184">
      <w:bodyDiv w:val="1"/>
      <w:marLeft w:val="0"/>
      <w:marRight w:val="0"/>
      <w:marTop w:val="0"/>
      <w:marBottom w:val="0"/>
      <w:divBdr>
        <w:top w:val="none" w:sz="0" w:space="0" w:color="auto"/>
        <w:left w:val="none" w:sz="0" w:space="0" w:color="auto"/>
        <w:bottom w:val="none" w:sz="0" w:space="0" w:color="auto"/>
        <w:right w:val="none" w:sz="0" w:space="0" w:color="auto"/>
      </w:divBdr>
      <w:divsChild>
        <w:div w:id="725566765">
          <w:marLeft w:val="0"/>
          <w:marRight w:val="0"/>
          <w:marTop w:val="0"/>
          <w:marBottom w:val="0"/>
          <w:divBdr>
            <w:top w:val="none" w:sz="0" w:space="0" w:color="auto"/>
            <w:left w:val="none" w:sz="0" w:space="0" w:color="auto"/>
            <w:bottom w:val="none" w:sz="0" w:space="0" w:color="auto"/>
            <w:right w:val="none" w:sz="0" w:space="0" w:color="auto"/>
          </w:divBdr>
          <w:divsChild>
            <w:div w:id="1868447579">
              <w:marLeft w:val="0"/>
              <w:marRight w:val="0"/>
              <w:marTop w:val="0"/>
              <w:marBottom w:val="0"/>
              <w:divBdr>
                <w:top w:val="none" w:sz="0" w:space="0" w:color="auto"/>
                <w:left w:val="none" w:sz="0" w:space="0" w:color="auto"/>
                <w:bottom w:val="none" w:sz="0" w:space="0" w:color="auto"/>
                <w:right w:val="none" w:sz="0" w:space="0" w:color="auto"/>
              </w:divBdr>
              <w:divsChild>
                <w:div w:id="11550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4926">
      <w:bodyDiv w:val="1"/>
      <w:marLeft w:val="0"/>
      <w:marRight w:val="0"/>
      <w:marTop w:val="0"/>
      <w:marBottom w:val="0"/>
      <w:divBdr>
        <w:top w:val="none" w:sz="0" w:space="0" w:color="auto"/>
        <w:left w:val="none" w:sz="0" w:space="0" w:color="auto"/>
        <w:bottom w:val="none" w:sz="0" w:space="0" w:color="auto"/>
        <w:right w:val="none" w:sz="0" w:space="0" w:color="auto"/>
      </w:divBdr>
      <w:divsChild>
        <w:div w:id="540439326">
          <w:marLeft w:val="0"/>
          <w:marRight w:val="0"/>
          <w:marTop w:val="0"/>
          <w:marBottom w:val="0"/>
          <w:divBdr>
            <w:top w:val="none" w:sz="0" w:space="0" w:color="auto"/>
            <w:left w:val="none" w:sz="0" w:space="0" w:color="auto"/>
            <w:bottom w:val="none" w:sz="0" w:space="0" w:color="auto"/>
            <w:right w:val="none" w:sz="0" w:space="0" w:color="auto"/>
          </w:divBdr>
          <w:divsChild>
            <w:div w:id="504591252">
              <w:marLeft w:val="0"/>
              <w:marRight w:val="0"/>
              <w:marTop w:val="0"/>
              <w:marBottom w:val="0"/>
              <w:divBdr>
                <w:top w:val="none" w:sz="0" w:space="0" w:color="auto"/>
                <w:left w:val="none" w:sz="0" w:space="0" w:color="auto"/>
                <w:bottom w:val="none" w:sz="0" w:space="0" w:color="auto"/>
                <w:right w:val="none" w:sz="0" w:space="0" w:color="auto"/>
              </w:divBdr>
              <w:divsChild>
                <w:div w:id="7689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79231">
      <w:bodyDiv w:val="1"/>
      <w:marLeft w:val="0"/>
      <w:marRight w:val="0"/>
      <w:marTop w:val="0"/>
      <w:marBottom w:val="0"/>
      <w:divBdr>
        <w:top w:val="none" w:sz="0" w:space="0" w:color="auto"/>
        <w:left w:val="none" w:sz="0" w:space="0" w:color="auto"/>
        <w:bottom w:val="none" w:sz="0" w:space="0" w:color="auto"/>
        <w:right w:val="none" w:sz="0" w:space="0" w:color="auto"/>
      </w:divBdr>
      <w:divsChild>
        <w:div w:id="819542123">
          <w:marLeft w:val="0"/>
          <w:marRight w:val="0"/>
          <w:marTop w:val="0"/>
          <w:marBottom w:val="0"/>
          <w:divBdr>
            <w:top w:val="none" w:sz="0" w:space="0" w:color="auto"/>
            <w:left w:val="none" w:sz="0" w:space="0" w:color="auto"/>
            <w:bottom w:val="none" w:sz="0" w:space="0" w:color="auto"/>
            <w:right w:val="none" w:sz="0" w:space="0" w:color="auto"/>
          </w:divBdr>
          <w:divsChild>
            <w:div w:id="265310205">
              <w:marLeft w:val="0"/>
              <w:marRight w:val="0"/>
              <w:marTop w:val="0"/>
              <w:marBottom w:val="0"/>
              <w:divBdr>
                <w:top w:val="none" w:sz="0" w:space="0" w:color="auto"/>
                <w:left w:val="none" w:sz="0" w:space="0" w:color="auto"/>
                <w:bottom w:val="none" w:sz="0" w:space="0" w:color="auto"/>
                <w:right w:val="none" w:sz="0" w:space="0" w:color="auto"/>
              </w:divBdr>
              <w:divsChild>
                <w:div w:id="1801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7402">
      <w:bodyDiv w:val="1"/>
      <w:marLeft w:val="0"/>
      <w:marRight w:val="0"/>
      <w:marTop w:val="0"/>
      <w:marBottom w:val="0"/>
      <w:divBdr>
        <w:top w:val="none" w:sz="0" w:space="0" w:color="auto"/>
        <w:left w:val="none" w:sz="0" w:space="0" w:color="auto"/>
        <w:bottom w:val="none" w:sz="0" w:space="0" w:color="auto"/>
        <w:right w:val="none" w:sz="0" w:space="0" w:color="auto"/>
      </w:divBdr>
      <w:divsChild>
        <w:div w:id="2076660881">
          <w:marLeft w:val="0"/>
          <w:marRight w:val="0"/>
          <w:marTop w:val="0"/>
          <w:marBottom w:val="0"/>
          <w:divBdr>
            <w:top w:val="none" w:sz="0" w:space="0" w:color="auto"/>
            <w:left w:val="none" w:sz="0" w:space="0" w:color="auto"/>
            <w:bottom w:val="none" w:sz="0" w:space="0" w:color="auto"/>
            <w:right w:val="none" w:sz="0" w:space="0" w:color="auto"/>
          </w:divBdr>
          <w:divsChild>
            <w:div w:id="1230648677">
              <w:marLeft w:val="0"/>
              <w:marRight w:val="0"/>
              <w:marTop w:val="0"/>
              <w:marBottom w:val="0"/>
              <w:divBdr>
                <w:top w:val="none" w:sz="0" w:space="0" w:color="auto"/>
                <w:left w:val="none" w:sz="0" w:space="0" w:color="auto"/>
                <w:bottom w:val="none" w:sz="0" w:space="0" w:color="auto"/>
                <w:right w:val="none" w:sz="0" w:space="0" w:color="auto"/>
              </w:divBdr>
              <w:divsChild>
                <w:div w:id="12151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5906">
      <w:bodyDiv w:val="1"/>
      <w:marLeft w:val="0"/>
      <w:marRight w:val="0"/>
      <w:marTop w:val="0"/>
      <w:marBottom w:val="0"/>
      <w:divBdr>
        <w:top w:val="none" w:sz="0" w:space="0" w:color="auto"/>
        <w:left w:val="none" w:sz="0" w:space="0" w:color="auto"/>
        <w:bottom w:val="none" w:sz="0" w:space="0" w:color="auto"/>
        <w:right w:val="none" w:sz="0" w:space="0" w:color="auto"/>
      </w:divBdr>
      <w:divsChild>
        <w:div w:id="1836341794">
          <w:marLeft w:val="0"/>
          <w:marRight w:val="0"/>
          <w:marTop w:val="0"/>
          <w:marBottom w:val="0"/>
          <w:divBdr>
            <w:top w:val="none" w:sz="0" w:space="0" w:color="auto"/>
            <w:left w:val="none" w:sz="0" w:space="0" w:color="auto"/>
            <w:bottom w:val="none" w:sz="0" w:space="0" w:color="auto"/>
            <w:right w:val="none" w:sz="0" w:space="0" w:color="auto"/>
          </w:divBdr>
          <w:divsChild>
            <w:div w:id="1807042538">
              <w:marLeft w:val="0"/>
              <w:marRight w:val="0"/>
              <w:marTop w:val="0"/>
              <w:marBottom w:val="0"/>
              <w:divBdr>
                <w:top w:val="none" w:sz="0" w:space="0" w:color="auto"/>
                <w:left w:val="none" w:sz="0" w:space="0" w:color="auto"/>
                <w:bottom w:val="none" w:sz="0" w:space="0" w:color="auto"/>
                <w:right w:val="none" w:sz="0" w:space="0" w:color="auto"/>
              </w:divBdr>
              <w:divsChild>
                <w:div w:id="915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477">
      <w:bodyDiv w:val="1"/>
      <w:marLeft w:val="0"/>
      <w:marRight w:val="0"/>
      <w:marTop w:val="0"/>
      <w:marBottom w:val="0"/>
      <w:divBdr>
        <w:top w:val="none" w:sz="0" w:space="0" w:color="auto"/>
        <w:left w:val="none" w:sz="0" w:space="0" w:color="auto"/>
        <w:bottom w:val="none" w:sz="0" w:space="0" w:color="auto"/>
        <w:right w:val="none" w:sz="0" w:space="0" w:color="auto"/>
      </w:divBdr>
      <w:divsChild>
        <w:div w:id="2122606619">
          <w:marLeft w:val="0"/>
          <w:marRight w:val="0"/>
          <w:marTop w:val="0"/>
          <w:marBottom w:val="0"/>
          <w:divBdr>
            <w:top w:val="none" w:sz="0" w:space="0" w:color="auto"/>
            <w:left w:val="none" w:sz="0" w:space="0" w:color="auto"/>
            <w:bottom w:val="none" w:sz="0" w:space="0" w:color="auto"/>
            <w:right w:val="none" w:sz="0" w:space="0" w:color="auto"/>
          </w:divBdr>
          <w:divsChild>
            <w:div w:id="609701480">
              <w:marLeft w:val="0"/>
              <w:marRight w:val="0"/>
              <w:marTop w:val="0"/>
              <w:marBottom w:val="0"/>
              <w:divBdr>
                <w:top w:val="none" w:sz="0" w:space="0" w:color="auto"/>
                <w:left w:val="none" w:sz="0" w:space="0" w:color="auto"/>
                <w:bottom w:val="none" w:sz="0" w:space="0" w:color="auto"/>
                <w:right w:val="none" w:sz="0" w:space="0" w:color="auto"/>
              </w:divBdr>
              <w:divsChild>
                <w:div w:id="1662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4321">
      <w:bodyDiv w:val="1"/>
      <w:marLeft w:val="0"/>
      <w:marRight w:val="0"/>
      <w:marTop w:val="0"/>
      <w:marBottom w:val="0"/>
      <w:divBdr>
        <w:top w:val="none" w:sz="0" w:space="0" w:color="auto"/>
        <w:left w:val="none" w:sz="0" w:space="0" w:color="auto"/>
        <w:bottom w:val="none" w:sz="0" w:space="0" w:color="auto"/>
        <w:right w:val="none" w:sz="0" w:space="0" w:color="auto"/>
      </w:divBdr>
      <w:divsChild>
        <w:div w:id="993334333">
          <w:marLeft w:val="0"/>
          <w:marRight w:val="0"/>
          <w:marTop w:val="0"/>
          <w:marBottom w:val="0"/>
          <w:divBdr>
            <w:top w:val="none" w:sz="0" w:space="0" w:color="auto"/>
            <w:left w:val="none" w:sz="0" w:space="0" w:color="auto"/>
            <w:bottom w:val="none" w:sz="0" w:space="0" w:color="auto"/>
            <w:right w:val="none" w:sz="0" w:space="0" w:color="auto"/>
          </w:divBdr>
          <w:divsChild>
            <w:div w:id="1656378575">
              <w:marLeft w:val="0"/>
              <w:marRight w:val="0"/>
              <w:marTop w:val="0"/>
              <w:marBottom w:val="0"/>
              <w:divBdr>
                <w:top w:val="none" w:sz="0" w:space="0" w:color="auto"/>
                <w:left w:val="none" w:sz="0" w:space="0" w:color="auto"/>
                <w:bottom w:val="none" w:sz="0" w:space="0" w:color="auto"/>
                <w:right w:val="none" w:sz="0" w:space="0" w:color="auto"/>
              </w:divBdr>
              <w:divsChild>
                <w:div w:id="359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2860">
      <w:bodyDiv w:val="1"/>
      <w:marLeft w:val="0"/>
      <w:marRight w:val="0"/>
      <w:marTop w:val="0"/>
      <w:marBottom w:val="0"/>
      <w:divBdr>
        <w:top w:val="none" w:sz="0" w:space="0" w:color="auto"/>
        <w:left w:val="none" w:sz="0" w:space="0" w:color="auto"/>
        <w:bottom w:val="none" w:sz="0" w:space="0" w:color="auto"/>
        <w:right w:val="none" w:sz="0" w:space="0" w:color="auto"/>
      </w:divBdr>
      <w:divsChild>
        <w:div w:id="1143885869">
          <w:marLeft w:val="0"/>
          <w:marRight w:val="0"/>
          <w:marTop w:val="0"/>
          <w:marBottom w:val="0"/>
          <w:divBdr>
            <w:top w:val="none" w:sz="0" w:space="0" w:color="auto"/>
            <w:left w:val="none" w:sz="0" w:space="0" w:color="auto"/>
            <w:bottom w:val="none" w:sz="0" w:space="0" w:color="auto"/>
            <w:right w:val="none" w:sz="0" w:space="0" w:color="auto"/>
          </w:divBdr>
          <w:divsChild>
            <w:div w:id="1051727098">
              <w:marLeft w:val="0"/>
              <w:marRight w:val="0"/>
              <w:marTop w:val="0"/>
              <w:marBottom w:val="0"/>
              <w:divBdr>
                <w:top w:val="none" w:sz="0" w:space="0" w:color="auto"/>
                <w:left w:val="none" w:sz="0" w:space="0" w:color="auto"/>
                <w:bottom w:val="none" w:sz="0" w:space="0" w:color="auto"/>
                <w:right w:val="none" w:sz="0" w:space="0" w:color="auto"/>
              </w:divBdr>
              <w:divsChild>
                <w:div w:id="383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9360">
      <w:bodyDiv w:val="1"/>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796211476">
              <w:marLeft w:val="0"/>
              <w:marRight w:val="0"/>
              <w:marTop w:val="0"/>
              <w:marBottom w:val="0"/>
              <w:divBdr>
                <w:top w:val="none" w:sz="0" w:space="0" w:color="auto"/>
                <w:left w:val="none" w:sz="0" w:space="0" w:color="auto"/>
                <w:bottom w:val="none" w:sz="0" w:space="0" w:color="auto"/>
                <w:right w:val="none" w:sz="0" w:space="0" w:color="auto"/>
              </w:divBdr>
              <w:divsChild>
                <w:div w:id="9563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77286">
      <w:bodyDiv w:val="1"/>
      <w:marLeft w:val="0"/>
      <w:marRight w:val="0"/>
      <w:marTop w:val="0"/>
      <w:marBottom w:val="0"/>
      <w:divBdr>
        <w:top w:val="none" w:sz="0" w:space="0" w:color="auto"/>
        <w:left w:val="none" w:sz="0" w:space="0" w:color="auto"/>
        <w:bottom w:val="none" w:sz="0" w:space="0" w:color="auto"/>
        <w:right w:val="none" w:sz="0" w:space="0" w:color="auto"/>
      </w:divBdr>
      <w:divsChild>
        <w:div w:id="316493149">
          <w:marLeft w:val="0"/>
          <w:marRight w:val="0"/>
          <w:marTop w:val="0"/>
          <w:marBottom w:val="0"/>
          <w:divBdr>
            <w:top w:val="none" w:sz="0" w:space="0" w:color="auto"/>
            <w:left w:val="none" w:sz="0" w:space="0" w:color="auto"/>
            <w:bottom w:val="none" w:sz="0" w:space="0" w:color="auto"/>
            <w:right w:val="none" w:sz="0" w:space="0" w:color="auto"/>
          </w:divBdr>
          <w:divsChild>
            <w:div w:id="1379551244">
              <w:marLeft w:val="0"/>
              <w:marRight w:val="0"/>
              <w:marTop w:val="0"/>
              <w:marBottom w:val="0"/>
              <w:divBdr>
                <w:top w:val="none" w:sz="0" w:space="0" w:color="auto"/>
                <w:left w:val="none" w:sz="0" w:space="0" w:color="auto"/>
                <w:bottom w:val="none" w:sz="0" w:space="0" w:color="auto"/>
                <w:right w:val="none" w:sz="0" w:space="0" w:color="auto"/>
              </w:divBdr>
              <w:divsChild>
                <w:div w:id="16620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2046">
      <w:bodyDiv w:val="1"/>
      <w:marLeft w:val="0"/>
      <w:marRight w:val="0"/>
      <w:marTop w:val="0"/>
      <w:marBottom w:val="0"/>
      <w:divBdr>
        <w:top w:val="none" w:sz="0" w:space="0" w:color="auto"/>
        <w:left w:val="none" w:sz="0" w:space="0" w:color="auto"/>
        <w:bottom w:val="none" w:sz="0" w:space="0" w:color="auto"/>
        <w:right w:val="none" w:sz="0" w:space="0" w:color="auto"/>
      </w:divBdr>
      <w:divsChild>
        <w:div w:id="1407876421">
          <w:marLeft w:val="0"/>
          <w:marRight w:val="0"/>
          <w:marTop w:val="0"/>
          <w:marBottom w:val="0"/>
          <w:divBdr>
            <w:top w:val="none" w:sz="0" w:space="0" w:color="auto"/>
            <w:left w:val="none" w:sz="0" w:space="0" w:color="auto"/>
            <w:bottom w:val="none" w:sz="0" w:space="0" w:color="auto"/>
            <w:right w:val="none" w:sz="0" w:space="0" w:color="auto"/>
          </w:divBdr>
          <w:divsChild>
            <w:div w:id="1758986586">
              <w:marLeft w:val="0"/>
              <w:marRight w:val="0"/>
              <w:marTop w:val="0"/>
              <w:marBottom w:val="0"/>
              <w:divBdr>
                <w:top w:val="none" w:sz="0" w:space="0" w:color="auto"/>
                <w:left w:val="none" w:sz="0" w:space="0" w:color="auto"/>
                <w:bottom w:val="none" w:sz="0" w:space="0" w:color="auto"/>
                <w:right w:val="none" w:sz="0" w:space="0" w:color="auto"/>
              </w:divBdr>
              <w:divsChild>
                <w:div w:id="5946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MANUSH MAULIKKUMAR DARJI - 210905298</dc:creator>
  <cp:keywords/>
  <dc:description/>
  <cp:lastModifiedBy>MANUSH MAULIKKUMAR DARJI - 210905298</cp:lastModifiedBy>
  <cp:revision>3</cp:revision>
  <dcterms:created xsi:type="dcterms:W3CDTF">2023-08-18T14:48:00Z</dcterms:created>
  <dcterms:modified xsi:type="dcterms:W3CDTF">2023-08-19T07:49:00Z</dcterms:modified>
</cp:coreProperties>
</file>