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907" w:type="dxa"/>
        <w:tblInd w:w="-5" w:type="dxa"/>
        <w:tblLook w:val="04A0" w:firstRow="1" w:lastRow="0" w:firstColumn="1" w:lastColumn="0" w:noHBand="0" w:noVBand="1"/>
      </w:tblPr>
      <w:tblGrid>
        <w:gridCol w:w="9907"/>
      </w:tblGrid>
      <w:tr w:rsidR="00766F1D" w:rsidRPr="00E05FA7" w14:paraId="11FF8958" w14:textId="77777777" w:rsidTr="00DA4F1A">
        <w:trPr>
          <w:trHeight w:val="1701"/>
        </w:trPr>
        <w:tc>
          <w:tcPr>
            <w:tcW w:w="9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C31CE75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DA4F1A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Vinura </w:t>
            </w:r>
            <w:proofErr w:type="spellStart"/>
            <w:r w:rsidR="00DA4F1A">
              <w:rPr>
                <w:rFonts w:asciiTheme="minorHAnsi" w:hAnsiTheme="minorHAnsi" w:cstheme="minorHAnsi"/>
                <w:b w:val="0"/>
                <w:sz w:val="20"/>
                <w:szCs w:val="20"/>
              </w:rPr>
              <w:t>Imesh</w:t>
            </w:r>
            <w:proofErr w:type="spellEnd"/>
            <w:r w:rsidR="00DA4F1A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/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2E572C">
              <w:rPr>
                <w:rFonts w:asciiTheme="minorHAnsi" w:hAnsiTheme="minorHAnsi" w:cstheme="minorHAnsi"/>
                <w:b w:val="0"/>
                <w:sz w:val="20"/>
                <w:szCs w:val="20"/>
              </w:rPr>
              <w:t>w1985731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3EBC5DF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DA4F1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Friday / </w:t>
            </w:r>
            <w:r w:rsidR="002E572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10.30-12.30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DA4F1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2E572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Mr </w:t>
            </w:r>
            <w:proofErr w:type="spellStart"/>
            <w:r w:rsidR="002E572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Saman</w:t>
            </w:r>
            <w:proofErr w:type="spellEnd"/>
            <w:r w:rsidR="002E572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2E572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Hettiarachchi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  <w:bookmarkStart w:id="0" w:name="_GoBack"/>
        <w:bookmarkEnd w:id="0"/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614963" w:rsidRPr="00E05FA7" w14:paraId="6CDCF695" w14:textId="77777777" w:rsidTr="00E05FA7">
        <w:tc>
          <w:tcPr>
            <w:tcW w:w="1271" w:type="dxa"/>
          </w:tcPr>
          <w:p w14:paraId="1FDF623D" w14:textId="61A35192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3967944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70E85925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8FB5CC5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1CB0C7C5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EBC2FF3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44EC96A0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2E0847E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435B4B98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ED4DFCE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206FED66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3695DF7C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00F31A1B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37D032E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093D2C31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CADDE69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0AD517FE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409A1FB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2C060F21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06B06238" w:rsidR="00614963" w:rsidRPr="00E05FA7" w:rsidRDefault="00614963" w:rsidP="00614963">
            <w:pPr>
              <w:ind w:firstLine="72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781CD52" w14:textId="7F7F2862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2EF1906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4C3D336C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614963" w:rsidRPr="00E05FA7" w:rsidRDefault="00614963" w:rsidP="00614963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B46B33B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62EA832F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CA6301C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59B790D1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61F82FA9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23B8D98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C77AC68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1B40118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0AA320BB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F2B4EEC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2B7F74EC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53B55C9F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70369B53" w14:textId="219ADFBF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614963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614963" w:rsidRPr="00E05FA7" w:rsidRDefault="00614963" w:rsidP="0061496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8F34656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4D8656C3" w:rsidR="00614963" w:rsidRPr="00E05FA7" w:rsidRDefault="00614963" w:rsidP="0061496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5B10E" w14:textId="77777777" w:rsidR="00D528C0" w:rsidRDefault="00D528C0" w:rsidP="008B12CA">
      <w:r>
        <w:separator/>
      </w:r>
    </w:p>
  </w:endnote>
  <w:endnote w:type="continuationSeparator" w:id="0">
    <w:p w14:paraId="28A98FBC" w14:textId="77777777" w:rsidR="00D528C0" w:rsidRDefault="00D528C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DA4F1A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BD718" w14:textId="77777777" w:rsidR="00D528C0" w:rsidRDefault="00D528C0" w:rsidP="008B12CA">
      <w:r>
        <w:separator/>
      </w:r>
    </w:p>
  </w:footnote>
  <w:footnote w:type="continuationSeparator" w:id="0">
    <w:p w14:paraId="37014F0A" w14:textId="77777777" w:rsidR="00D528C0" w:rsidRDefault="00D528C0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72C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96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8607E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28C0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4F1A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455E3-2544-4B3D-B0EC-90809120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Vinura 20222152</cp:lastModifiedBy>
  <cp:revision>7</cp:revision>
  <cp:lastPrinted>2018-10-16T13:55:00Z</cp:lastPrinted>
  <dcterms:created xsi:type="dcterms:W3CDTF">2022-10-13T15:56:00Z</dcterms:created>
  <dcterms:modified xsi:type="dcterms:W3CDTF">2023-04-19T03:44:00Z</dcterms:modified>
</cp:coreProperties>
</file>