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97AB4" w14:textId="20DC2EA1" w:rsidR="00000462" w:rsidRPr="00000462" w:rsidRDefault="00000462" w:rsidP="00000462">
      <w:pPr>
        <w:jc w:val="center"/>
        <w:rPr>
          <w:b/>
          <w:bCs/>
          <w:sz w:val="36"/>
          <w:szCs w:val="36"/>
        </w:rPr>
      </w:pPr>
      <w:r w:rsidRPr="00000462">
        <w:rPr>
          <w:b/>
          <w:bCs/>
          <w:sz w:val="36"/>
          <w:szCs w:val="36"/>
        </w:rPr>
        <w:t>Project 1: Video-special effects</w:t>
      </w:r>
    </w:p>
    <w:p w14:paraId="041755DF" w14:textId="0E15924F" w:rsidR="00C25059" w:rsidRPr="0037724A" w:rsidRDefault="004353E5" w:rsidP="00C25059">
      <w:r>
        <w:rPr>
          <w:b/>
          <w:bCs/>
          <w:sz w:val="32"/>
          <w:szCs w:val="32"/>
        </w:rPr>
        <w:br/>
      </w:r>
      <w:r w:rsidR="0078631A">
        <w:rPr>
          <w:b/>
          <w:bCs/>
          <w:sz w:val="32"/>
          <w:szCs w:val="32"/>
        </w:rPr>
        <w:t xml:space="preserve">1. </w:t>
      </w:r>
      <w:r w:rsidRPr="004353E5">
        <w:rPr>
          <w:b/>
          <w:bCs/>
          <w:sz w:val="32"/>
          <w:szCs w:val="32"/>
        </w:rPr>
        <w:t>Project Overview</w:t>
      </w:r>
      <w:r w:rsidRPr="004353E5">
        <w:rPr>
          <w:b/>
          <w:bCs/>
          <w:sz w:val="32"/>
          <w:szCs w:val="32"/>
        </w:rPr>
        <w:t>:</w:t>
      </w:r>
    </w:p>
    <w:p w14:paraId="6F490877" w14:textId="15314D7C" w:rsidR="00DE35BA" w:rsidRPr="00C25059" w:rsidRDefault="0037724A" w:rsidP="004353E5">
      <w:pPr>
        <w:rPr>
          <w:rFonts w:ascii="Segoe UI" w:hAnsi="Segoe UI" w:cs="Segoe UI"/>
          <w:color w:val="374151"/>
          <w:sz w:val="33"/>
          <w:szCs w:val="33"/>
        </w:rPr>
      </w:pPr>
      <w:r w:rsidRPr="0037724A">
        <w:t xml:space="preserve">This project explores the field of image processing on video streams by utilizing the C++ OpenCV package. The project's key component is its ability to apply a wide range of image processing techniques on a live video input. These techniques include fundamental conversions like grayscale and more sophisticated ones like face detection and custom filter effects. Through pixel-by-pixel manipulation of image data, custom filter implementation, and integration of face identification methods, the project </w:t>
      </w:r>
      <w:r w:rsidR="00C25059">
        <w:t>reflects</w:t>
      </w:r>
      <w:r w:rsidRPr="0037724A">
        <w:t xml:space="preserve"> the complexity of OpenCV. This thorough examination of both basic and sophisticated facets of image processing highlights OpenCV's dependability and adaptability for real-time image processing and analysis.</w:t>
      </w:r>
      <w:r w:rsidR="00C25059" w:rsidRPr="00C25059">
        <w:rPr>
          <w:rFonts w:ascii="Segoe UI" w:hAnsi="Segoe UI" w:cs="Segoe UI"/>
          <w:color w:val="374151"/>
          <w:sz w:val="33"/>
          <w:szCs w:val="33"/>
        </w:rPr>
        <w:t xml:space="preserve"> </w:t>
      </w:r>
    </w:p>
    <w:p w14:paraId="0DB14FA6" w14:textId="77777777" w:rsidR="00C25059" w:rsidRDefault="00C25059" w:rsidP="004353E5">
      <w:pPr>
        <w:rPr>
          <w:sz w:val="28"/>
          <w:szCs w:val="28"/>
        </w:rPr>
      </w:pPr>
    </w:p>
    <w:p w14:paraId="31471189" w14:textId="77777777" w:rsidR="0078631A" w:rsidRDefault="0078631A" w:rsidP="0078631A">
      <w:pPr>
        <w:rPr>
          <w:b/>
          <w:bCs/>
          <w:sz w:val="32"/>
          <w:szCs w:val="32"/>
        </w:rPr>
      </w:pPr>
      <w:r w:rsidRPr="0078631A">
        <w:rPr>
          <w:b/>
          <w:bCs/>
          <w:sz w:val="32"/>
          <w:szCs w:val="32"/>
        </w:rPr>
        <w:t>2. Visual Demonstration and Descriptions</w:t>
      </w:r>
    </w:p>
    <w:p w14:paraId="5F5DB0CB" w14:textId="6FC7F751" w:rsidR="00CC10DC" w:rsidRDefault="00CC10DC" w:rsidP="0078631A">
      <w:pPr>
        <w:rPr>
          <w:b/>
          <w:bCs/>
          <w:sz w:val="32"/>
          <w:szCs w:val="32"/>
        </w:rPr>
      </w:pPr>
      <w:r>
        <w:rPr>
          <w:b/>
          <w:bCs/>
          <w:sz w:val="32"/>
          <w:szCs w:val="32"/>
        </w:rPr>
        <w:t xml:space="preserve">Original Image: </w:t>
      </w:r>
    </w:p>
    <w:p w14:paraId="166BE759" w14:textId="77777777" w:rsidR="009C2273" w:rsidRDefault="00CC10DC" w:rsidP="00C25059">
      <w:pPr>
        <w:keepNext/>
        <w:jc w:val="center"/>
      </w:pPr>
      <w:r>
        <w:rPr>
          <w:b/>
          <w:bCs/>
          <w:noProof/>
          <w:sz w:val="28"/>
          <w:szCs w:val="28"/>
        </w:rPr>
        <w:drawing>
          <wp:inline distT="0" distB="0" distL="0" distR="0" wp14:anchorId="44C6E726" wp14:editId="48E31469">
            <wp:extent cx="5676112" cy="4261449"/>
            <wp:effectExtent l="0" t="0" r="1270" b="6350"/>
            <wp:docPr id="2000637203" name="Picture 1" descr="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27912" name="Picture 1" descr="Original Image"/>
                    <pic:cNvPicPr/>
                  </pic:nvPicPr>
                  <pic:blipFill>
                    <a:blip r:embed="rId8">
                      <a:extLst>
                        <a:ext uri="{28A0092B-C50C-407E-A947-70E740481C1C}">
                          <a14:useLocalDpi xmlns:a14="http://schemas.microsoft.com/office/drawing/2010/main" val="0"/>
                        </a:ext>
                      </a:extLst>
                    </a:blip>
                    <a:stretch>
                      <a:fillRect/>
                    </a:stretch>
                  </pic:blipFill>
                  <pic:spPr>
                    <a:xfrm>
                      <a:off x="0" y="0"/>
                      <a:ext cx="5693209" cy="4274285"/>
                    </a:xfrm>
                    <a:prstGeom prst="rect">
                      <a:avLst/>
                    </a:prstGeom>
                  </pic:spPr>
                </pic:pic>
              </a:graphicData>
            </a:graphic>
          </wp:inline>
        </w:drawing>
      </w:r>
    </w:p>
    <w:p w14:paraId="3F9A4811" w14:textId="284F0CE8" w:rsidR="00CC10DC" w:rsidRPr="0078631A" w:rsidRDefault="009C2273" w:rsidP="009C2273">
      <w:pPr>
        <w:pStyle w:val="Caption"/>
        <w:jc w:val="center"/>
        <w:rPr>
          <w:b/>
          <w:bCs/>
          <w:i w:val="0"/>
          <w:iCs w:val="0"/>
          <w:sz w:val="32"/>
          <w:szCs w:val="32"/>
        </w:rPr>
      </w:pPr>
      <w:r w:rsidRPr="009C2273">
        <w:rPr>
          <w:b/>
          <w:bCs/>
          <w:i w:val="0"/>
          <w:iCs w:val="0"/>
        </w:rPr>
        <w:t xml:space="preserve">Figure </w:t>
      </w:r>
      <w:r w:rsidRPr="009C2273">
        <w:rPr>
          <w:b/>
          <w:bCs/>
          <w:i w:val="0"/>
          <w:iCs w:val="0"/>
        </w:rPr>
        <w:fldChar w:fldCharType="begin"/>
      </w:r>
      <w:r w:rsidRPr="009C2273">
        <w:rPr>
          <w:b/>
          <w:bCs/>
          <w:i w:val="0"/>
          <w:iCs w:val="0"/>
        </w:rPr>
        <w:instrText xml:space="preserve"> SEQ Figure \* ARABIC </w:instrText>
      </w:r>
      <w:r w:rsidRPr="009C2273">
        <w:rPr>
          <w:b/>
          <w:bCs/>
          <w:i w:val="0"/>
          <w:iCs w:val="0"/>
        </w:rPr>
        <w:fldChar w:fldCharType="separate"/>
      </w:r>
      <w:r w:rsidR="00FD0E9D">
        <w:rPr>
          <w:b/>
          <w:bCs/>
          <w:i w:val="0"/>
          <w:iCs w:val="0"/>
          <w:noProof/>
        </w:rPr>
        <w:t>1</w:t>
      </w:r>
      <w:r w:rsidRPr="009C2273">
        <w:rPr>
          <w:b/>
          <w:bCs/>
          <w:i w:val="0"/>
          <w:iCs w:val="0"/>
        </w:rPr>
        <w:fldChar w:fldCharType="end"/>
      </w:r>
      <w:r w:rsidRPr="009C2273">
        <w:rPr>
          <w:b/>
          <w:bCs/>
          <w:i w:val="0"/>
          <w:iCs w:val="0"/>
        </w:rPr>
        <w:t>: Original Image</w:t>
      </w:r>
    </w:p>
    <w:p w14:paraId="4AD24CCB" w14:textId="700F74E0" w:rsidR="00DE35BA" w:rsidRDefault="00CC10DC" w:rsidP="00DE35BA">
      <w:pPr>
        <w:rPr>
          <w:b/>
          <w:bCs/>
          <w:sz w:val="28"/>
          <w:szCs w:val="28"/>
        </w:rPr>
      </w:pPr>
      <w:r>
        <w:rPr>
          <w:b/>
          <w:bCs/>
          <w:sz w:val="28"/>
          <w:szCs w:val="28"/>
        </w:rPr>
        <w:br w:type="page"/>
      </w:r>
      <w:r w:rsidR="0078631A" w:rsidRPr="0078631A">
        <w:rPr>
          <w:b/>
          <w:bCs/>
          <w:sz w:val="28"/>
          <w:szCs w:val="28"/>
        </w:rPr>
        <w:lastRenderedPageBreak/>
        <w:t xml:space="preserve">Grayscale </w:t>
      </w:r>
      <w:r w:rsidR="000701B9">
        <w:rPr>
          <w:b/>
          <w:bCs/>
          <w:sz w:val="28"/>
          <w:szCs w:val="28"/>
        </w:rPr>
        <w:t>Image</w:t>
      </w:r>
      <w:r w:rsidR="00DE35BA">
        <w:rPr>
          <w:b/>
          <w:bCs/>
          <w:noProof/>
          <w:sz w:val="28"/>
          <w:szCs w:val="28"/>
        </w:rPr>
        <w:t xml:space="preserve">  </w:t>
      </w:r>
    </w:p>
    <w:p w14:paraId="1D559204" w14:textId="77777777" w:rsidR="00DE35BA" w:rsidRDefault="00DE35BA" w:rsidP="00DE35BA">
      <w:pPr>
        <w:rPr>
          <w:b/>
          <w:bCs/>
          <w:noProof/>
          <w:sz w:val="28"/>
          <w:szCs w:val="28"/>
        </w:rPr>
      </w:pPr>
    </w:p>
    <w:p w14:paraId="79541B32" w14:textId="77777777" w:rsidR="009C2273" w:rsidRDefault="00DE35BA" w:rsidP="009C2273">
      <w:pPr>
        <w:keepNext/>
      </w:pPr>
      <w:r>
        <w:rPr>
          <w:b/>
          <w:bCs/>
          <w:noProof/>
          <w:sz w:val="28"/>
          <w:szCs w:val="28"/>
        </w:rPr>
        <w:drawing>
          <wp:inline distT="0" distB="0" distL="0" distR="0" wp14:anchorId="66DAB61D" wp14:editId="77607ABA">
            <wp:extent cx="5943600" cy="4453128"/>
            <wp:effectExtent l="0" t="0" r="0" b="5080"/>
            <wp:docPr id="802137823" name="Picture 2" descr="Graysca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37823" name="Picture 2" descr="Grayscale Image"/>
                    <pic:cNvPicPr/>
                  </pic:nvPicPr>
                  <pic:blipFill>
                    <a:blip r:embed="rId9">
                      <a:extLst>
                        <a:ext uri="{28A0092B-C50C-407E-A947-70E740481C1C}">
                          <a14:useLocalDpi xmlns:a14="http://schemas.microsoft.com/office/drawing/2010/main" val="0"/>
                        </a:ext>
                      </a:extLst>
                    </a:blip>
                    <a:stretch>
                      <a:fillRect/>
                    </a:stretch>
                  </pic:blipFill>
                  <pic:spPr>
                    <a:xfrm>
                      <a:off x="0" y="0"/>
                      <a:ext cx="5943600" cy="4453128"/>
                    </a:xfrm>
                    <a:prstGeom prst="rect">
                      <a:avLst/>
                    </a:prstGeom>
                  </pic:spPr>
                </pic:pic>
              </a:graphicData>
            </a:graphic>
          </wp:inline>
        </w:drawing>
      </w:r>
    </w:p>
    <w:p w14:paraId="6C1EA574" w14:textId="074226B0" w:rsidR="00DE35BA" w:rsidRPr="009C2273" w:rsidRDefault="009C2273" w:rsidP="009C2273">
      <w:pPr>
        <w:pStyle w:val="Caption"/>
        <w:jc w:val="center"/>
        <w:rPr>
          <w:b/>
          <w:bCs/>
          <w:sz w:val="28"/>
          <w:szCs w:val="28"/>
        </w:rPr>
      </w:pPr>
      <w:r w:rsidRPr="009C2273">
        <w:rPr>
          <w:b/>
          <w:bCs/>
        </w:rPr>
        <w:t xml:space="preserve">Figure </w:t>
      </w:r>
      <w:r w:rsidRPr="009C2273">
        <w:rPr>
          <w:b/>
          <w:bCs/>
        </w:rPr>
        <w:fldChar w:fldCharType="begin"/>
      </w:r>
      <w:r w:rsidRPr="009C2273">
        <w:rPr>
          <w:b/>
          <w:bCs/>
        </w:rPr>
        <w:instrText xml:space="preserve"> SEQ Figure \* ARABIC </w:instrText>
      </w:r>
      <w:r w:rsidRPr="009C2273">
        <w:rPr>
          <w:b/>
          <w:bCs/>
        </w:rPr>
        <w:fldChar w:fldCharType="separate"/>
      </w:r>
      <w:r w:rsidR="00FD0E9D">
        <w:rPr>
          <w:b/>
          <w:bCs/>
          <w:noProof/>
        </w:rPr>
        <w:t>2</w:t>
      </w:r>
      <w:r w:rsidRPr="009C2273">
        <w:rPr>
          <w:b/>
          <w:bCs/>
        </w:rPr>
        <w:fldChar w:fldCharType="end"/>
      </w:r>
      <w:r w:rsidRPr="009C2273">
        <w:rPr>
          <w:b/>
          <w:bCs/>
        </w:rPr>
        <w:t>: Grayscale Image</w:t>
      </w:r>
    </w:p>
    <w:p w14:paraId="43A6C3A0" w14:textId="77777777" w:rsidR="009C2273" w:rsidRDefault="009C2273" w:rsidP="009C2273">
      <w:pPr>
        <w:rPr>
          <w:b/>
          <w:bCs/>
          <w:sz w:val="24"/>
          <w:szCs w:val="24"/>
        </w:rPr>
      </w:pPr>
    </w:p>
    <w:p w14:paraId="630A44B4" w14:textId="2A8822AB" w:rsidR="009C2273" w:rsidRPr="007F5C92" w:rsidRDefault="009C2273" w:rsidP="009C2273">
      <w:r w:rsidRPr="0078631A">
        <w:rPr>
          <w:b/>
          <w:bCs/>
        </w:rPr>
        <w:t>Grayscale Image</w:t>
      </w:r>
      <w:r w:rsidRPr="0078631A">
        <w:t xml:space="preserve">: The grayscale version is generated using the </w:t>
      </w:r>
      <w:proofErr w:type="spellStart"/>
      <w:r w:rsidRPr="0078631A">
        <w:rPr>
          <w:b/>
          <w:bCs/>
        </w:rPr>
        <w:t>cvtColor</w:t>
      </w:r>
      <w:proofErr w:type="spellEnd"/>
      <w:r w:rsidRPr="0078631A">
        <w:t xml:space="preserve"> function, which converts the color space from BGR to grayscale. This standard method is widely used for grayscale conversion.</w:t>
      </w:r>
    </w:p>
    <w:p w14:paraId="28E16ADC" w14:textId="77777777" w:rsidR="009C2273" w:rsidRDefault="009C2273" w:rsidP="009C2273">
      <w:pPr>
        <w:rPr>
          <w:sz w:val="24"/>
          <w:szCs w:val="24"/>
        </w:rPr>
      </w:pPr>
    </w:p>
    <w:p w14:paraId="5F9ACDF6" w14:textId="75168E5C" w:rsidR="009C2273" w:rsidRPr="0078631A" w:rsidRDefault="009C2273" w:rsidP="009C2273">
      <w:pPr>
        <w:rPr>
          <w:b/>
          <w:bCs/>
          <w:sz w:val="24"/>
          <w:szCs w:val="24"/>
        </w:rPr>
      </w:pPr>
      <w:r w:rsidRPr="00B87344">
        <w:t>Note: Refer original Image (Figure 1: Original Image) at Page 1</w:t>
      </w:r>
    </w:p>
    <w:p w14:paraId="0B780B3F" w14:textId="77777777" w:rsidR="00DE35BA" w:rsidRDefault="00DE35BA" w:rsidP="0078631A">
      <w:pPr>
        <w:rPr>
          <w:b/>
          <w:bCs/>
          <w:sz w:val="24"/>
          <w:szCs w:val="24"/>
        </w:rPr>
      </w:pPr>
    </w:p>
    <w:p w14:paraId="5CA7548B" w14:textId="77777777" w:rsidR="00DE35BA" w:rsidRDefault="00DE35BA">
      <w:pPr>
        <w:rPr>
          <w:b/>
          <w:bCs/>
          <w:sz w:val="28"/>
          <w:szCs w:val="28"/>
        </w:rPr>
      </w:pPr>
      <w:r>
        <w:rPr>
          <w:b/>
          <w:bCs/>
          <w:sz w:val="28"/>
          <w:szCs w:val="28"/>
        </w:rPr>
        <w:br w:type="page"/>
      </w:r>
    </w:p>
    <w:p w14:paraId="4AC1767D" w14:textId="1C03B3EE" w:rsidR="0078631A" w:rsidRDefault="0078631A" w:rsidP="0078631A">
      <w:pPr>
        <w:rPr>
          <w:b/>
          <w:bCs/>
          <w:sz w:val="28"/>
          <w:szCs w:val="28"/>
        </w:rPr>
      </w:pPr>
      <w:r w:rsidRPr="0078631A">
        <w:rPr>
          <w:b/>
          <w:bCs/>
          <w:sz w:val="28"/>
          <w:szCs w:val="28"/>
        </w:rPr>
        <w:lastRenderedPageBreak/>
        <w:t>Custom Grayscale Image</w:t>
      </w:r>
    </w:p>
    <w:p w14:paraId="72222015" w14:textId="77777777" w:rsidR="00DE35BA" w:rsidRDefault="00DE35BA" w:rsidP="0078631A">
      <w:pPr>
        <w:rPr>
          <w:b/>
          <w:bCs/>
          <w:sz w:val="28"/>
          <w:szCs w:val="28"/>
        </w:rPr>
      </w:pPr>
    </w:p>
    <w:p w14:paraId="7CA3DEC5" w14:textId="77777777" w:rsidR="009C2273" w:rsidRDefault="00DE35BA" w:rsidP="009C2273">
      <w:pPr>
        <w:keepNext/>
      </w:pPr>
      <w:r>
        <w:rPr>
          <w:b/>
          <w:bCs/>
          <w:noProof/>
          <w:sz w:val="28"/>
          <w:szCs w:val="28"/>
        </w:rPr>
        <w:drawing>
          <wp:inline distT="0" distB="0" distL="0" distR="0" wp14:anchorId="74E8366B" wp14:editId="1E0E4DDC">
            <wp:extent cx="5943600" cy="4457700"/>
            <wp:effectExtent l="0" t="0" r="0" b="0"/>
            <wp:docPr id="198713457" name="Picture 3" descr="Custom Graysca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457" name="Picture 3" descr="Custom Grayscale Image"/>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4E8C1C0" w14:textId="0DD6F04C" w:rsidR="00DE35BA" w:rsidRPr="0078631A" w:rsidRDefault="009C2273" w:rsidP="009C2273">
      <w:pPr>
        <w:pStyle w:val="Caption"/>
        <w:jc w:val="center"/>
        <w:rPr>
          <w:b/>
          <w:bCs/>
          <w:i w:val="0"/>
          <w:iCs w:val="0"/>
          <w:sz w:val="28"/>
          <w:szCs w:val="28"/>
        </w:rPr>
      </w:pPr>
      <w:r w:rsidRPr="009C2273">
        <w:rPr>
          <w:b/>
          <w:bCs/>
          <w:i w:val="0"/>
          <w:iCs w:val="0"/>
        </w:rPr>
        <w:t xml:space="preserve">Figure </w:t>
      </w:r>
      <w:r w:rsidRPr="009C2273">
        <w:rPr>
          <w:b/>
          <w:bCs/>
          <w:i w:val="0"/>
          <w:iCs w:val="0"/>
        </w:rPr>
        <w:fldChar w:fldCharType="begin"/>
      </w:r>
      <w:r w:rsidRPr="009C2273">
        <w:rPr>
          <w:b/>
          <w:bCs/>
          <w:i w:val="0"/>
          <w:iCs w:val="0"/>
        </w:rPr>
        <w:instrText xml:space="preserve"> SEQ Figure \* ARABIC </w:instrText>
      </w:r>
      <w:r w:rsidRPr="009C2273">
        <w:rPr>
          <w:b/>
          <w:bCs/>
          <w:i w:val="0"/>
          <w:iCs w:val="0"/>
        </w:rPr>
        <w:fldChar w:fldCharType="separate"/>
      </w:r>
      <w:r w:rsidR="00FD0E9D">
        <w:rPr>
          <w:b/>
          <w:bCs/>
          <w:i w:val="0"/>
          <w:iCs w:val="0"/>
          <w:noProof/>
        </w:rPr>
        <w:t>3</w:t>
      </w:r>
      <w:r w:rsidRPr="009C2273">
        <w:rPr>
          <w:b/>
          <w:bCs/>
          <w:i w:val="0"/>
          <w:iCs w:val="0"/>
        </w:rPr>
        <w:fldChar w:fldCharType="end"/>
      </w:r>
      <w:r w:rsidRPr="009C2273">
        <w:rPr>
          <w:b/>
          <w:bCs/>
          <w:i w:val="0"/>
          <w:iCs w:val="0"/>
        </w:rPr>
        <w:t>: Custom Grayscale Image</w:t>
      </w:r>
    </w:p>
    <w:p w14:paraId="69BFFCBC" w14:textId="77777777" w:rsidR="00556FA5" w:rsidRPr="00556FA5" w:rsidRDefault="00556FA5" w:rsidP="00556FA5">
      <w:pPr>
        <w:ind w:left="720"/>
        <w:rPr>
          <w:sz w:val="24"/>
          <w:szCs w:val="24"/>
        </w:rPr>
      </w:pPr>
    </w:p>
    <w:p w14:paraId="1C616F63" w14:textId="745B32FD" w:rsidR="00DE35BA" w:rsidRPr="00B87344" w:rsidRDefault="0078631A" w:rsidP="00DE35BA">
      <w:pPr>
        <w:numPr>
          <w:ilvl w:val="0"/>
          <w:numId w:val="2"/>
        </w:numPr>
      </w:pPr>
      <w:r w:rsidRPr="0078631A">
        <w:rPr>
          <w:b/>
          <w:bCs/>
        </w:rPr>
        <w:t>Custom Grayscale Image</w:t>
      </w:r>
      <w:r w:rsidRPr="0078631A">
        <w:t xml:space="preserve">: This image is generated by subtracting the green channel from 255 and applying this value to all </w:t>
      </w:r>
      <w:r w:rsidRPr="00B87344">
        <w:t>three-color</w:t>
      </w:r>
      <w:r w:rsidRPr="0078631A">
        <w:t xml:space="preserve"> channels (R, G, B). This method creates a unique grayscale effect where the green components significantly influence the outcome, differing from the standard grayscale conversion which weighs color channels based on human perception.</w:t>
      </w:r>
    </w:p>
    <w:p w14:paraId="76BAAC6D" w14:textId="77777777" w:rsidR="00DE35BA" w:rsidRDefault="00DE35BA" w:rsidP="00DE35BA">
      <w:pPr>
        <w:ind w:left="720"/>
        <w:rPr>
          <w:sz w:val="24"/>
          <w:szCs w:val="24"/>
        </w:rPr>
      </w:pPr>
    </w:p>
    <w:p w14:paraId="756A3A56" w14:textId="77777777" w:rsidR="00556FA5" w:rsidRDefault="00556FA5">
      <w:pPr>
        <w:rPr>
          <w:b/>
          <w:bCs/>
          <w:sz w:val="28"/>
          <w:szCs w:val="28"/>
        </w:rPr>
      </w:pPr>
      <w:r>
        <w:rPr>
          <w:b/>
          <w:bCs/>
          <w:sz w:val="28"/>
          <w:szCs w:val="28"/>
        </w:rPr>
        <w:br w:type="page"/>
      </w:r>
    </w:p>
    <w:p w14:paraId="75D776DD" w14:textId="551A835B" w:rsidR="00DE35BA" w:rsidRDefault="00DE35BA" w:rsidP="00DE35BA">
      <w:pPr>
        <w:rPr>
          <w:b/>
          <w:bCs/>
          <w:sz w:val="28"/>
          <w:szCs w:val="28"/>
        </w:rPr>
      </w:pPr>
      <w:r w:rsidRPr="0078631A">
        <w:rPr>
          <w:b/>
          <w:bCs/>
          <w:sz w:val="28"/>
          <w:szCs w:val="28"/>
        </w:rPr>
        <w:lastRenderedPageBreak/>
        <w:t>Sepia Tone Filter</w:t>
      </w:r>
    </w:p>
    <w:p w14:paraId="2AAB139E" w14:textId="77777777" w:rsidR="00556FA5" w:rsidRDefault="00556FA5" w:rsidP="00DE35BA">
      <w:pPr>
        <w:rPr>
          <w:b/>
          <w:bCs/>
          <w:sz w:val="28"/>
          <w:szCs w:val="28"/>
        </w:rPr>
      </w:pPr>
    </w:p>
    <w:p w14:paraId="528C5FC2" w14:textId="77777777" w:rsidR="009C2273" w:rsidRDefault="00556FA5" w:rsidP="009C2273">
      <w:pPr>
        <w:keepNext/>
      </w:pPr>
      <w:r>
        <w:rPr>
          <w:noProof/>
          <w:sz w:val="24"/>
          <w:szCs w:val="24"/>
        </w:rPr>
        <w:drawing>
          <wp:inline distT="0" distB="0" distL="0" distR="0" wp14:anchorId="6A0D49AE" wp14:editId="46DF80A1">
            <wp:extent cx="5943600" cy="4457700"/>
            <wp:effectExtent l="0" t="0" r="0" b="0"/>
            <wp:docPr id="2046253201" name="Picture 4" descr="Sepia Tone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53201" name="Picture 4" descr="Sepia Tone Filter"/>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964B87E" w14:textId="61935CCC" w:rsidR="00DE35BA" w:rsidRPr="0078631A" w:rsidRDefault="009C2273" w:rsidP="009C2273">
      <w:pPr>
        <w:pStyle w:val="Caption"/>
        <w:jc w:val="center"/>
        <w:rPr>
          <w:b/>
          <w:bCs/>
          <w:i w:val="0"/>
          <w:iCs w:val="0"/>
          <w:sz w:val="24"/>
          <w:szCs w:val="24"/>
        </w:rPr>
      </w:pPr>
      <w:r w:rsidRPr="009C2273">
        <w:rPr>
          <w:b/>
          <w:bCs/>
          <w:i w:val="0"/>
          <w:iCs w:val="0"/>
        </w:rPr>
        <w:t xml:space="preserve">Figure </w:t>
      </w:r>
      <w:r w:rsidRPr="009C2273">
        <w:rPr>
          <w:b/>
          <w:bCs/>
          <w:i w:val="0"/>
          <w:iCs w:val="0"/>
        </w:rPr>
        <w:fldChar w:fldCharType="begin"/>
      </w:r>
      <w:r w:rsidRPr="009C2273">
        <w:rPr>
          <w:b/>
          <w:bCs/>
          <w:i w:val="0"/>
          <w:iCs w:val="0"/>
        </w:rPr>
        <w:instrText xml:space="preserve"> SEQ Figure \* ARABIC </w:instrText>
      </w:r>
      <w:r w:rsidRPr="009C2273">
        <w:rPr>
          <w:b/>
          <w:bCs/>
          <w:i w:val="0"/>
          <w:iCs w:val="0"/>
        </w:rPr>
        <w:fldChar w:fldCharType="separate"/>
      </w:r>
      <w:r w:rsidR="00FD0E9D">
        <w:rPr>
          <w:b/>
          <w:bCs/>
          <w:i w:val="0"/>
          <w:iCs w:val="0"/>
          <w:noProof/>
        </w:rPr>
        <w:t>4</w:t>
      </w:r>
      <w:r w:rsidRPr="009C2273">
        <w:rPr>
          <w:b/>
          <w:bCs/>
          <w:i w:val="0"/>
          <w:iCs w:val="0"/>
        </w:rPr>
        <w:fldChar w:fldCharType="end"/>
      </w:r>
      <w:r w:rsidRPr="009C2273">
        <w:rPr>
          <w:b/>
          <w:bCs/>
          <w:i w:val="0"/>
          <w:iCs w:val="0"/>
        </w:rPr>
        <w:t>: Sepia Tone Image</w:t>
      </w:r>
    </w:p>
    <w:p w14:paraId="59823C96" w14:textId="77777777" w:rsidR="00556FA5" w:rsidRPr="00B87344" w:rsidRDefault="00556FA5" w:rsidP="00556FA5"/>
    <w:p w14:paraId="3FA5C339" w14:textId="001C51FE" w:rsidR="0078631A" w:rsidRPr="0078631A" w:rsidRDefault="0078631A" w:rsidP="0078631A">
      <w:pPr>
        <w:numPr>
          <w:ilvl w:val="0"/>
          <w:numId w:val="3"/>
        </w:numPr>
      </w:pPr>
      <w:r w:rsidRPr="0078631A">
        <w:rPr>
          <w:b/>
          <w:bCs/>
        </w:rPr>
        <w:t>Sepia-Toned Image</w:t>
      </w:r>
      <w:r w:rsidRPr="0078631A">
        <w:t>: The sepia filter transforms the image to mimic the brownish tone characteristic of old photographs. The filter is applied by adjusting each pixel's color values using specific coefficients that simulate the sepia effect.</w:t>
      </w:r>
    </w:p>
    <w:p w14:paraId="230659E2" w14:textId="77777777" w:rsidR="00556FA5" w:rsidRDefault="00556FA5">
      <w:pPr>
        <w:rPr>
          <w:b/>
          <w:bCs/>
          <w:sz w:val="28"/>
          <w:szCs w:val="28"/>
        </w:rPr>
      </w:pPr>
      <w:r>
        <w:rPr>
          <w:b/>
          <w:bCs/>
          <w:sz w:val="28"/>
          <w:szCs w:val="28"/>
        </w:rPr>
        <w:br w:type="page"/>
      </w:r>
    </w:p>
    <w:p w14:paraId="2CFCD5AC" w14:textId="752E285A" w:rsidR="00556FA5" w:rsidRDefault="00556FA5" w:rsidP="00556FA5">
      <w:pPr>
        <w:rPr>
          <w:b/>
          <w:bCs/>
          <w:sz w:val="28"/>
          <w:szCs w:val="28"/>
        </w:rPr>
      </w:pPr>
      <w:r w:rsidRPr="0078631A">
        <w:rPr>
          <w:b/>
          <w:bCs/>
          <w:sz w:val="28"/>
          <w:szCs w:val="28"/>
        </w:rPr>
        <w:lastRenderedPageBreak/>
        <w:t>Blurred Image</w:t>
      </w:r>
    </w:p>
    <w:p w14:paraId="4A933C24" w14:textId="77777777" w:rsidR="009C2273" w:rsidRDefault="00CC10DC" w:rsidP="009C2273">
      <w:pPr>
        <w:keepNext/>
      </w:pPr>
      <w:r>
        <w:rPr>
          <w:b/>
          <w:bCs/>
          <w:noProof/>
          <w:sz w:val="28"/>
          <w:szCs w:val="28"/>
        </w:rPr>
        <w:drawing>
          <wp:inline distT="0" distB="0" distL="0" distR="0" wp14:anchorId="06177DBA" wp14:editId="59B595E7">
            <wp:extent cx="5943600" cy="4453128"/>
            <wp:effectExtent l="0" t="0" r="0" b="5080"/>
            <wp:docPr id="404396366" name="Picture 9" descr="Blu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96366" name="Picture 9" descr="Blur Image"/>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3128"/>
                    </a:xfrm>
                    <a:prstGeom prst="rect">
                      <a:avLst/>
                    </a:prstGeom>
                  </pic:spPr>
                </pic:pic>
              </a:graphicData>
            </a:graphic>
          </wp:inline>
        </w:drawing>
      </w:r>
    </w:p>
    <w:p w14:paraId="7697CF44" w14:textId="580D3E00" w:rsidR="00556FA5" w:rsidRPr="009C2273" w:rsidRDefault="009C2273" w:rsidP="009C2273">
      <w:pPr>
        <w:pStyle w:val="Caption"/>
        <w:jc w:val="center"/>
        <w:rPr>
          <w:b/>
          <w:bCs/>
          <w:i w:val="0"/>
          <w:iCs w:val="0"/>
        </w:rPr>
      </w:pPr>
      <w:r w:rsidRPr="009C2273">
        <w:rPr>
          <w:b/>
          <w:bCs/>
          <w:i w:val="0"/>
          <w:iCs w:val="0"/>
        </w:rPr>
        <w:t xml:space="preserve">Figure </w:t>
      </w:r>
      <w:r w:rsidRPr="009C2273">
        <w:rPr>
          <w:b/>
          <w:bCs/>
          <w:i w:val="0"/>
          <w:iCs w:val="0"/>
        </w:rPr>
        <w:fldChar w:fldCharType="begin"/>
      </w:r>
      <w:r w:rsidRPr="009C2273">
        <w:rPr>
          <w:b/>
          <w:bCs/>
          <w:i w:val="0"/>
          <w:iCs w:val="0"/>
        </w:rPr>
        <w:instrText xml:space="preserve"> SEQ Figure \* ARABIC </w:instrText>
      </w:r>
      <w:r w:rsidRPr="009C2273">
        <w:rPr>
          <w:b/>
          <w:bCs/>
          <w:i w:val="0"/>
          <w:iCs w:val="0"/>
        </w:rPr>
        <w:fldChar w:fldCharType="separate"/>
      </w:r>
      <w:r w:rsidR="00FD0E9D">
        <w:rPr>
          <w:b/>
          <w:bCs/>
          <w:i w:val="0"/>
          <w:iCs w:val="0"/>
          <w:noProof/>
        </w:rPr>
        <w:t>5</w:t>
      </w:r>
      <w:r w:rsidRPr="009C2273">
        <w:rPr>
          <w:b/>
          <w:bCs/>
          <w:i w:val="0"/>
          <w:iCs w:val="0"/>
        </w:rPr>
        <w:fldChar w:fldCharType="end"/>
      </w:r>
      <w:r w:rsidRPr="009C2273">
        <w:rPr>
          <w:b/>
          <w:bCs/>
          <w:i w:val="0"/>
          <w:iCs w:val="0"/>
        </w:rPr>
        <w:t>: Blur Image</w:t>
      </w:r>
    </w:p>
    <w:p w14:paraId="7C1E4734" w14:textId="77777777" w:rsidR="009C2273" w:rsidRPr="009C2273" w:rsidRDefault="009C2273" w:rsidP="009C2273">
      <w:pPr>
        <w:ind w:left="720"/>
      </w:pPr>
    </w:p>
    <w:p w14:paraId="74E7E685" w14:textId="72C14919" w:rsidR="0078631A" w:rsidRDefault="0078631A" w:rsidP="0078631A">
      <w:pPr>
        <w:numPr>
          <w:ilvl w:val="0"/>
          <w:numId w:val="4"/>
        </w:numPr>
      </w:pPr>
      <w:r w:rsidRPr="0078631A">
        <w:rPr>
          <w:b/>
          <w:bCs/>
        </w:rPr>
        <w:t>Blurred Image</w:t>
      </w:r>
      <w:r w:rsidRPr="0078631A">
        <w:t>: Th</w:t>
      </w:r>
      <w:r w:rsidR="00556FA5">
        <w:t>is</w:t>
      </w:r>
      <w:r w:rsidRPr="0078631A">
        <w:t xml:space="preserve"> blurring is achieved through a custom 5x5 blurring method</w:t>
      </w:r>
      <w:r w:rsidR="00556FA5">
        <w:t xml:space="preserve"> using separable matrix</w:t>
      </w:r>
      <w:r w:rsidRPr="0078631A">
        <w:t xml:space="preserve">. Time taken for the operation </w:t>
      </w:r>
      <w:r w:rsidR="00556FA5">
        <w:t xml:space="preserve">was approximately 37 milliseconds, whereas time taken by </w:t>
      </w:r>
      <w:r w:rsidR="00556FA5" w:rsidRPr="0078631A">
        <w:t>Gaussian</w:t>
      </w:r>
      <w:r w:rsidR="00556FA5">
        <w:t xml:space="preserve"> filter was approximately 513 </w:t>
      </w:r>
      <w:r w:rsidR="00556FA5">
        <w:t>milliseconds</w:t>
      </w:r>
      <w:r w:rsidR="00556FA5">
        <w:t>.</w:t>
      </w:r>
    </w:p>
    <w:p w14:paraId="77022919" w14:textId="77777777" w:rsidR="00CC10DC" w:rsidRDefault="00CC10DC" w:rsidP="00CC10DC"/>
    <w:p w14:paraId="21DBDB15" w14:textId="77777777" w:rsidR="009C2273" w:rsidRDefault="00CC10DC" w:rsidP="009C2273">
      <w:pPr>
        <w:keepNext/>
      </w:pPr>
      <w:r>
        <w:rPr>
          <w:noProof/>
        </w:rPr>
        <w:drawing>
          <wp:inline distT="0" distB="0" distL="0" distR="0" wp14:anchorId="385A5F9E" wp14:editId="46E1CE76">
            <wp:extent cx="6022848" cy="347472"/>
            <wp:effectExtent l="0" t="0" r="0" b="0"/>
            <wp:docPr id="12781701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70124"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022848" cy="347472"/>
                    </a:xfrm>
                    <a:prstGeom prst="rect">
                      <a:avLst/>
                    </a:prstGeom>
                  </pic:spPr>
                </pic:pic>
              </a:graphicData>
            </a:graphic>
          </wp:inline>
        </w:drawing>
      </w:r>
    </w:p>
    <w:p w14:paraId="0C983508" w14:textId="54C93751" w:rsidR="00CC10DC" w:rsidRPr="009C2273" w:rsidRDefault="009C2273" w:rsidP="009C2273">
      <w:pPr>
        <w:pStyle w:val="Caption"/>
        <w:jc w:val="center"/>
        <w:rPr>
          <w:b/>
          <w:bCs/>
          <w:i w:val="0"/>
          <w:iCs w:val="0"/>
        </w:rPr>
      </w:pPr>
      <w:r w:rsidRPr="009C2273">
        <w:rPr>
          <w:b/>
          <w:bCs/>
          <w:i w:val="0"/>
          <w:iCs w:val="0"/>
        </w:rPr>
        <w:t xml:space="preserve">Figure </w:t>
      </w:r>
      <w:r w:rsidRPr="009C2273">
        <w:rPr>
          <w:b/>
          <w:bCs/>
          <w:i w:val="0"/>
          <w:iCs w:val="0"/>
        </w:rPr>
        <w:fldChar w:fldCharType="begin"/>
      </w:r>
      <w:r w:rsidRPr="009C2273">
        <w:rPr>
          <w:b/>
          <w:bCs/>
          <w:i w:val="0"/>
          <w:iCs w:val="0"/>
        </w:rPr>
        <w:instrText xml:space="preserve"> SEQ Figure \* ARABIC </w:instrText>
      </w:r>
      <w:r w:rsidRPr="009C2273">
        <w:rPr>
          <w:b/>
          <w:bCs/>
          <w:i w:val="0"/>
          <w:iCs w:val="0"/>
        </w:rPr>
        <w:fldChar w:fldCharType="separate"/>
      </w:r>
      <w:r w:rsidR="00FD0E9D">
        <w:rPr>
          <w:b/>
          <w:bCs/>
          <w:i w:val="0"/>
          <w:iCs w:val="0"/>
          <w:noProof/>
        </w:rPr>
        <w:t>6</w:t>
      </w:r>
      <w:r w:rsidRPr="009C2273">
        <w:rPr>
          <w:b/>
          <w:bCs/>
          <w:i w:val="0"/>
          <w:iCs w:val="0"/>
        </w:rPr>
        <w:fldChar w:fldCharType="end"/>
      </w:r>
      <w:r w:rsidRPr="009C2273">
        <w:rPr>
          <w:b/>
          <w:bCs/>
          <w:i w:val="0"/>
          <w:iCs w:val="0"/>
        </w:rPr>
        <w:t>: Timing Information</w:t>
      </w:r>
    </w:p>
    <w:p w14:paraId="32EF81C4" w14:textId="77777777" w:rsidR="009C2273" w:rsidRDefault="009C2273"/>
    <w:p w14:paraId="79E7629C" w14:textId="091081A2" w:rsidR="009C2273" w:rsidRPr="0078631A" w:rsidRDefault="009C2273" w:rsidP="009C2273">
      <w:pPr>
        <w:rPr>
          <w:b/>
          <w:bCs/>
          <w:sz w:val="24"/>
          <w:szCs w:val="24"/>
        </w:rPr>
      </w:pPr>
      <w:r w:rsidRPr="00B87344">
        <w:t>Note: Refer original Image</w:t>
      </w:r>
      <w:r w:rsidRPr="00B87344">
        <w:t xml:space="preserve"> (Figure 1: Original Image)</w:t>
      </w:r>
      <w:r w:rsidRPr="00B87344">
        <w:t xml:space="preserve"> at Page 1</w:t>
      </w:r>
    </w:p>
    <w:p w14:paraId="5AD8377E" w14:textId="2644A80B" w:rsidR="00CC10DC" w:rsidRDefault="00CC10DC">
      <w:r>
        <w:br w:type="page"/>
      </w:r>
    </w:p>
    <w:p w14:paraId="33D5D0EA" w14:textId="06CEECED" w:rsidR="00CC10DC" w:rsidRDefault="00CC10DC" w:rsidP="00CC10DC">
      <w:pPr>
        <w:rPr>
          <w:b/>
          <w:bCs/>
          <w:sz w:val="28"/>
          <w:szCs w:val="28"/>
        </w:rPr>
      </w:pPr>
      <w:r w:rsidRPr="0078631A">
        <w:rPr>
          <w:b/>
          <w:bCs/>
          <w:sz w:val="28"/>
          <w:szCs w:val="28"/>
        </w:rPr>
        <w:lastRenderedPageBreak/>
        <w:t>Gradient Magnitude Image</w:t>
      </w:r>
    </w:p>
    <w:p w14:paraId="5B6A3159" w14:textId="77777777" w:rsidR="00CC10DC" w:rsidRDefault="00CC10DC" w:rsidP="00CC10DC">
      <w:pPr>
        <w:rPr>
          <w:b/>
          <w:bCs/>
          <w:sz w:val="28"/>
          <w:szCs w:val="28"/>
        </w:rPr>
      </w:pPr>
    </w:p>
    <w:p w14:paraId="0E08773C" w14:textId="77777777" w:rsidR="009C2273" w:rsidRDefault="00CC10DC" w:rsidP="009C2273">
      <w:pPr>
        <w:keepNext/>
      </w:pPr>
      <w:r>
        <w:rPr>
          <w:noProof/>
        </w:rPr>
        <w:drawing>
          <wp:inline distT="0" distB="0" distL="0" distR="0" wp14:anchorId="2F210EF6" wp14:editId="3D321F3C">
            <wp:extent cx="5943600" cy="4457700"/>
            <wp:effectExtent l="0" t="0" r="0" b="0"/>
            <wp:docPr id="1691853303" name="Picture 12" descr="Gradient Magnitud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53303" name="Picture 12" descr="Gradient Magnitude Image"/>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AD6E862" w14:textId="6F375620" w:rsidR="00CC10DC" w:rsidRPr="0078631A" w:rsidRDefault="009C2273" w:rsidP="009C2273">
      <w:pPr>
        <w:pStyle w:val="Caption"/>
        <w:jc w:val="center"/>
        <w:rPr>
          <w:b/>
          <w:bCs/>
          <w:i w:val="0"/>
          <w:iCs w:val="0"/>
        </w:rPr>
      </w:pPr>
      <w:r w:rsidRPr="009C2273">
        <w:rPr>
          <w:b/>
          <w:bCs/>
          <w:i w:val="0"/>
          <w:iCs w:val="0"/>
        </w:rPr>
        <w:t xml:space="preserve">Figure </w:t>
      </w:r>
      <w:r w:rsidRPr="009C2273">
        <w:rPr>
          <w:b/>
          <w:bCs/>
          <w:i w:val="0"/>
          <w:iCs w:val="0"/>
        </w:rPr>
        <w:fldChar w:fldCharType="begin"/>
      </w:r>
      <w:r w:rsidRPr="009C2273">
        <w:rPr>
          <w:b/>
          <w:bCs/>
          <w:i w:val="0"/>
          <w:iCs w:val="0"/>
        </w:rPr>
        <w:instrText xml:space="preserve"> SEQ Figure \* ARABIC </w:instrText>
      </w:r>
      <w:r w:rsidRPr="009C2273">
        <w:rPr>
          <w:b/>
          <w:bCs/>
          <w:i w:val="0"/>
          <w:iCs w:val="0"/>
        </w:rPr>
        <w:fldChar w:fldCharType="separate"/>
      </w:r>
      <w:r w:rsidR="00FD0E9D">
        <w:rPr>
          <w:b/>
          <w:bCs/>
          <w:i w:val="0"/>
          <w:iCs w:val="0"/>
          <w:noProof/>
        </w:rPr>
        <w:t>7</w:t>
      </w:r>
      <w:r w:rsidRPr="009C2273">
        <w:rPr>
          <w:b/>
          <w:bCs/>
          <w:i w:val="0"/>
          <w:iCs w:val="0"/>
        </w:rPr>
        <w:fldChar w:fldCharType="end"/>
      </w:r>
      <w:r w:rsidRPr="009C2273">
        <w:rPr>
          <w:b/>
          <w:bCs/>
          <w:i w:val="0"/>
          <w:iCs w:val="0"/>
        </w:rPr>
        <w:t>: Gradient Magnitude Image</w:t>
      </w:r>
    </w:p>
    <w:p w14:paraId="11FC75E4" w14:textId="77777777" w:rsidR="00CC10DC" w:rsidRDefault="00CC10DC" w:rsidP="00CC10DC">
      <w:pPr>
        <w:ind w:left="720"/>
      </w:pPr>
    </w:p>
    <w:p w14:paraId="016606E9" w14:textId="77777777" w:rsidR="009C2273" w:rsidRDefault="0078631A" w:rsidP="00CC10DC">
      <w:pPr>
        <w:numPr>
          <w:ilvl w:val="0"/>
          <w:numId w:val="5"/>
        </w:numPr>
      </w:pPr>
      <w:r w:rsidRPr="0078631A">
        <w:rPr>
          <w:b/>
          <w:bCs/>
        </w:rPr>
        <w:t>Gradient Magnitude Image</w:t>
      </w:r>
      <w:r w:rsidRPr="0078631A">
        <w:t>: This image is created by applying the Sobel operator in both X and Y directions to emphasize edges and gradients in the image. The resulting image showcases the intensity of gradients.</w:t>
      </w:r>
    </w:p>
    <w:p w14:paraId="70C2654C" w14:textId="77777777" w:rsidR="009C2273" w:rsidRDefault="009C2273" w:rsidP="009C2273"/>
    <w:p w14:paraId="6CB50333" w14:textId="77777777" w:rsidR="009C2273" w:rsidRPr="0078631A" w:rsidRDefault="009C2273" w:rsidP="009C2273">
      <w:pPr>
        <w:rPr>
          <w:b/>
          <w:bCs/>
          <w:sz w:val="24"/>
          <w:szCs w:val="24"/>
        </w:rPr>
      </w:pPr>
      <w:r w:rsidRPr="00B87344">
        <w:t>Note: Refer original Image (Figure 1: Original Image) at Page 1</w:t>
      </w:r>
    </w:p>
    <w:p w14:paraId="158CA2F1" w14:textId="4223C17B" w:rsidR="00CC10DC" w:rsidRPr="00B87344" w:rsidRDefault="00CC10DC" w:rsidP="009C2273">
      <w:pPr>
        <w:rPr>
          <w:sz w:val="20"/>
          <w:szCs w:val="20"/>
        </w:rPr>
      </w:pPr>
      <w:r w:rsidRPr="00B87344">
        <w:rPr>
          <w:sz w:val="20"/>
          <w:szCs w:val="20"/>
        </w:rPr>
        <w:br w:type="page"/>
      </w:r>
    </w:p>
    <w:p w14:paraId="760281A7" w14:textId="73BD9B3D" w:rsidR="00CC10DC" w:rsidRPr="00CC10DC" w:rsidRDefault="00CC10DC" w:rsidP="00CC10DC">
      <w:pPr>
        <w:rPr>
          <w:b/>
          <w:bCs/>
          <w:sz w:val="28"/>
          <w:szCs w:val="28"/>
        </w:rPr>
      </w:pPr>
      <w:r w:rsidRPr="0078631A">
        <w:rPr>
          <w:b/>
          <w:bCs/>
          <w:sz w:val="28"/>
          <w:szCs w:val="28"/>
        </w:rPr>
        <w:lastRenderedPageBreak/>
        <w:t>Blurred</w:t>
      </w:r>
      <w:r w:rsidR="000701B9">
        <w:rPr>
          <w:b/>
          <w:bCs/>
          <w:sz w:val="28"/>
          <w:szCs w:val="28"/>
        </w:rPr>
        <w:t xml:space="preserve"> - </w:t>
      </w:r>
      <w:r w:rsidRPr="0078631A">
        <w:rPr>
          <w:b/>
          <w:bCs/>
          <w:sz w:val="28"/>
          <w:szCs w:val="28"/>
        </w:rPr>
        <w:t>Quantized Image</w:t>
      </w:r>
    </w:p>
    <w:p w14:paraId="3E349898" w14:textId="77777777" w:rsidR="00CC10DC" w:rsidRDefault="00CC10DC" w:rsidP="0078631A"/>
    <w:p w14:paraId="27A426AD" w14:textId="77777777" w:rsidR="009C2273" w:rsidRDefault="00CC10DC" w:rsidP="009C2273">
      <w:pPr>
        <w:keepNext/>
      </w:pPr>
      <w:r>
        <w:rPr>
          <w:noProof/>
        </w:rPr>
        <w:drawing>
          <wp:inline distT="0" distB="0" distL="0" distR="0" wp14:anchorId="7AB532EC" wp14:editId="250A1ECE">
            <wp:extent cx="5943600" cy="4457700"/>
            <wp:effectExtent l="0" t="0" r="0" b="0"/>
            <wp:docPr id="1878884307" name="Picture 13" descr="Blurred/Quantiz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84307" name="Picture 13" descr="Blurred/Quantized Image"/>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AEF7D8F" w14:textId="7C2D0B60" w:rsidR="00CC10DC" w:rsidRPr="009C2273" w:rsidRDefault="009C2273" w:rsidP="009C2273">
      <w:pPr>
        <w:pStyle w:val="Caption"/>
        <w:jc w:val="center"/>
        <w:rPr>
          <w:b/>
          <w:bCs/>
          <w:i w:val="0"/>
          <w:iCs w:val="0"/>
        </w:rPr>
      </w:pPr>
      <w:r w:rsidRPr="009C2273">
        <w:rPr>
          <w:b/>
          <w:bCs/>
          <w:i w:val="0"/>
          <w:iCs w:val="0"/>
        </w:rPr>
        <w:t xml:space="preserve">Figure </w:t>
      </w:r>
      <w:r w:rsidRPr="009C2273">
        <w:rPr>
          <w:b/>
          <w:bCs/>
          <w:i w:val="0"/>
          <w:iCs w:val="0"/>
        </w:rPr>
        <w:fldChar w:fldCharType="begin"/>
      </w:r>
      <w:r w:rsidRPr="009C2273">
        <w:rPr>
          <w:b/>
          <w:bCs/>
          <w:i w:val="0"/>
          <w:iCs w:val="0"/>
        </w:rPr>
        <w:instrText xml:space="preserve"> SEQ Figure \* ARABIC </w:instrText>
      </w:r>
      <w:r w:rsidRPr="009C2273">
        <w:rPr>
          <w:b/>
          <w:bCs/>
          <w:i w:val="0"/>
          <w:iCs w:val="0"/>
        </w:rPr>
        <w:fldChar w:fldCharType="separate"/>
      </w:r>
      <w:r w:rsidR="00FD0E9D">
        <w:rPr>
          <w:b/>
          <w:bCs/>
          <w:i w:val="0"/>
          <w:iCs w:val="0"/>
          <w:noProof/>
        </w:rPr>
        <w:t>8</w:t>
      </w:r>
      <w:r w:rsidRPr="009C2273">
        <w:rPr>
          <w:b/>
          <w:bCs/>
          <w:i w:val="0"/>
          <w:iCs w:val="0"/>
        </w:rPr>
        <w:fldChar w:fldCharType="end"/>
      </w:r>
      <w:r w:rsidRPr="009C2273">
        <w:rPr>
          <w:b/>
          <w:bCs/>
          <w:i w:val="0"/>
          <w:iCs w:val="0"/>
        </w:rPr>
        <w:t>: Blurred</w:t>
      </w:r>
      <w:r w:rsidR="000701B9">
        <w:rPr>
          <w:b/>
          <w:bCs/>
          <w:i w:val="0"/>
          <w:iCs w:val="0"/>
        </w:rPr>
        <w:t xml:space="preserve"> - </w:t>
      </w:r>
      <w:r w:rsidRPr="009C2273">
        <w:rPr>
          <w:b/>
          <w:bCs/>
          <w:i w:val="0"/>
          <w:iCs w:val="0"/>
        </w:rPr>
        <w:t>Quantized Image</w:t>
      </w:r>
    </w:p>
    <w:p w14:paraId="63A74497" w14:textId="77777777" w:rsidR="00CC10DC" w:rsidRDefault="00CC10DC" w:rsidP="00CC10DC"/>
    <w:p w14:paraId="3E5D713D" w14:textId="5356457F" w:rsidR="00CC10DC" w:rsidRDefault="0078631A" w:rsidP="0078631A">
      <w:pPr>
        <w:numPr>
          <w:ilvl w:val="0"/>
          <w:numId w:val="6"/>
        </w:numPr>
      </w:pPr>
      <w:r w:rsidRPr="0078631A">
        <w:rPr>
          <w:b/>
          <w:bCs/>
        </w:rPr>
        <w:t>Blurred</w:t>
      </w:r>
      <w:r w:rsidR="000701B9">
        <w:rPr>
          <w:b/>
          <w:bCs/>
        </w:rPr>
        <w:t xml:space="preserve"> - </w:t>
      </w:r>
      <w:r w:rsidRPr="0078631A">
        <w:rPr>
          <w:b/>
          <w:bCs/>
        </w:rPr>
        <w:t>Quantized Image</w:t>
      </w:r>
      <w:r w:rsidRPr="0078631A">
        <w:t>: After applying a blur effect, the image is quantized into discrete color levels, giving it a posterized look.</w:t>
      </w:r>
    </w:p>
    <w:p w14:paraId="29B0951A" w14:textId="77777777" w:rsidR="009C2273" w:rsidRDefault="009C2273" w:rsidP="009C2273"/>
    <w:p w14:paraId="264D5394" w14:textId="77777777" w:rsidR="009C2273" w:rsidRPr="0078631A" w:rsidRDefault="009C2273" w:rsidP="009C2273">
      <w:pPr>
        <w:rPr>
          <w:b/>
          <w:bCs/>
          <w:sz w:val="24"/>
          <w:szCs w:val="24"/>
        </w:rPr>
      </w:pPr>
      <w:r w:rsidRPr="00B87344">
        <w:t>Note: Refer original Image (Figure 1: Original Image) at Page 1</w:t>
      </w:r>
    </w:p>
    <w:p w14:paraId="2D0B51C9" w14:textId="77777777" w:rsidR="009C2273" w:rsidRDefault="009C2273" w:rsidP="009C2273"/>
    <w:p w14:paraId="779D1B46" w14:textId="77777777" w:rsidR="00CC10DC" w:rsidRDefault="00CC10DC">
      <w:pPr>
        <w:rPr>
          <w:b/>
          <w:bCs/>
        </w:rPr>
      </w:pPr>
      <w:r>
        <w:rPr>
          <w:b/>
          <w:bCs/>
        </w:rPr>
        <w:br w:type="page"/>
      </w:r>
    </w:p>
    <w:p w14:paraId="2F8E9E87" w14:textId="2FB50389" w:rsidR="00CC10DC" w:rsidRPr="00CC10DC" w:rsidRDefault="00CC10DC" w:rsidP="00CC10DC">
      <w:pPr>
        <w:rPr>
          <w:b/>
          <w:bCs/>
          <w:sz w:val="28"/>
          <w:szCs w:val="28"/>
        </w:rPr>
      </w:pPr>
      <w:r>
        <w:rPr>
          <w:b/>
          <w:bCs/>
          <w:sz w:val="28"/>
          <w:szCs w:val="28"/>
        </w:rPr>
        <w:lastRenderedPageBreak/>
        <w:t>Face Detection</w:t>
      </w:r>
      <w:r w:rsidRPr="0078631A">
        <w:rPr>
          <w:b/>
          <w:bCs/>
          <w:sz w:val="28"/>
          <w:szCs w:val="28"/>
        </w:rPr>
        <w:t xml:space="preserve"> Image</w:t>
      </w:r>
    </w:p>
    <w:p w14:paraId="30B51FB8" w14:textId="77777777" w:rsidR="00CC10DC" w:rsidRDefault="00CC10DC" w:rsidP="00CC10DC"/>
    <w:p w14:paraId="71385DE2" w14:textId="77777777" w:rsidR="009C2273" w:rsidRDefault="00CC10DC" w:rsidP="009C2273">
      <w:pPr>
        <w:keepNext/>
      </w:pPr>
      <w:r>
        <w:rPr>
          <w:noProof/>
        </w:rPr>
        <w:drawing>
          <wp:inline distT="0" distB="0" distL="0" distR="0" wp14:anchorId="311C6501" wp14:editId="08205892">
            <wp:extent cx="5943600" cy="4457700"/>
            <wp:effectExtent l="0" t="0" r="0" b="0"/>
            <wp:docPr id="1366257722" name="Picture 14" descr="Fac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57722" name="Picture 14" descr="Face Detection"/>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728E01B" w14:textId="70F19179" w:rsidR="00CC10DC" w:rsidRPr="009C2273" w:rsidRDefault="009C2273" w:rsidP="009C2273">
      <w:pPr>
        <w:pStyle w:val="Caption"/>
        <w:jc w:val="center"/>
        <w:rPr>
          <w:b/>
          <w:bCs/>
          <w:i w:val="0"/>
          <w:iCs w:val="0"/>
        </w:rPr>
      </w:pPr>
      <w:r w:rsidRPr="009C2273">
        <w:rPr>
          <w:b/>
          <w:bCs/>
          <w:i w:val="0"/>
          <w:iCs w:val="0"/>
        </w:rPr>
        <w:t xml:space="preserve">Figure </w:t>
      </w:r>
      <w:r w:rsidRPr="009C2273">
        <w:rPr>
          <w:b/>
          <w:bCs/>
          <w:i w:val="0"/>
          <w:iCs w:val="0"/>
        </w:rPr>
        <w:fldChar w:fldCharType="begin"/>
      </w:r>
      <w:r w:rsidRPr="009C2273">
        <w:rPr>
          <w:b/>
          <w:bCs/>
          <w:i w:val="0"/>
          <w:iCs w:val="0"/>
        </w:rPr>
        <w:instrText xml:space="preserve"> SEQ Figure \* ARABIC </w:instrText>
      </w:r>
      <w:r w:rsidRPr="009C2273">
        <w:rPr>
          <w:b/>
          <w:bCs/>
          <w:i w:val="0"/>
          <w:iCs w:val="0"/>
        </w:rPr>
        <w:fldChar w:fldCharType="separate"/>
      </w:r>
      <w:r w:rsidR="00FD0E9D">
        <w:rPr>
          <w:b/>
          <w:bCs/>
          <w:i w:val="0"/>
          <w:iCs w:val="0"/>
          <w:noProof/>
        </w:rPr>
        <w:t>9</w:t>
      </w:r>
      <w:r w:rsidRPr="009C2273">
        <w:rPr>
          <w:b/>
          <w:bCs/>
          <w:i w:val="0"/>
          <w:iCs w:val="0"/>
        </w:rPr>
        <w:fldChar w:fldCharType="end"/>
      </w:r>
      <w:r w:rsidRPr="009C2273">
        <w:rPr>
          <w:b/>
          <w:bCs/>
          <w:i w:val="0"/>
          <w:iCs w:val="0"/>
        </w:rPr>
        <w:t>: Face Detection</w:t>
      </w:r>
    </w:p>
    <w:p w14:paraId="2E277666" w14:textId="77777777" w:rsidR="009C2273" w:rsidRPr="009C2273" w:rsidRDefault="009C2273" w:rsidP="009C2273">
      <w:pPr>
        <w:ind w:left="720"/>
      </w:pPr>
    </w:p>
    <w:p w14:paraId="12DE9386" w14:textId="7778874B" w:rsidR="000701B9" w:rsidRDefault="0078631A" w:rsidP="0078631A">
      <w:pPr>
        <w:numPr>
          <w:ilvl w:val="0"/>
          <w:numId w:val="7"/>
        </w:numPr>
      </w:pPr>
      <w:r w:rsidRPr="0078631A">
        <w:rPr>
          <w:b/>
          <w:bCs/>
        </w:rPr>
        <w:t>Face Detection in Video Stream</w:t>
      </w:r>
      <w:r w:rsidRPr="0078631A">
        <w:t>: This image demonstrate</w:t>
      </w:r>
      <w:r w:rsidR="00CC10DC">
        <w:t>s</w:t>
      </w:r>
      <w:r w:rsidRPr="0078631A">
        <w:t xml:space="preserve"> the functionality of face detection in a video stream. It show</w:t>
      </w:r>
      <w:r w:rsidR="00CC10DC">
        <w:t>s</w:t>
      </w:r>
      <w:r w:rsidRPr="0078631A">
        <w:t xml:space="preserve"> the original frame with detected face highlighted by rectangles.</w:t>
      </w:r>
    </w:p>
    <w:p w14:paraId="6E4B89EB" w14:textId="48A82FD3" w:rsidR="000701B9" w:rsidRPr="000701B9" w:rsidRDefault="000701B9" w:rsidP="000701B9">
      <w:r>
        <w:br w:type="page"/>
      </w:r>
      <w:r>
        <w:rPr>
          <w:b/>
          <w:bCs/>
          <w:sz w:val="28"/>
          <w:szCs w:val="28"/>
        </w:rPr>
        <w:lastRenderedPageBreak/>
        <w:t>Embossing Effect</w:t>
      </w:r>
    </w:p>
    <w:p w14:paraId="387B6513" w14:textId="77777777" w:rsidR="000701B9" w:rsidRDefault="000701B9" w:rsidP="000701B9">
      <w:pPr>
        <w:rPr>
          <w:b/>
          <w:bCs/>
          <w:sz w:val="28"/>
          <w:szCs w:val="28"/>
        </w:rPr>
      </w:pPr>
    </w:p>
    <w:p w14:paraId="6FF4A7A2" w14:textId="77777777" w:rsidR="0016118C" w:rsidRDefault="000701B9" w:rsidP="0016118C">
      <w:pPr>
        <w:keepNext/>
      </w:pPr>
      <w:r>
        <w:rPr>
          <w:b/>
          <w:bCs/>
          <w:noProof/>
          <w:sz w:val="28"/>
          <w:szCs w:val="28"/>
        </w:rPr>
        <w:drawing>
          <wp:inline distT="0" distB="0" distL="0" distR="0" wp14:anchorId="630F4B0B" wp14:editId="32BF521A">
            <wp:extent cx="5943600" cy="4457700"/>
            <wp:effectExtent l="0" t="0" r="0" b="0"/>
            <wp:docPr id="200424851" name="Picture 15" descr="Embossing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4851" name="Picture 15" descr="Embossing Eff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F4F5DA2" w14:textId="71CD2484" w:rsidR="000701B9" w:rsidRPr="0016118C" w:rsidRDefault="0016118C" w:rsidP="0016118C">
      <w:pPr>
        <w:pStyle w:val="Caption"/>
        <w:jc w:val="center"/>
        <w:rPr>
          <w:b/>
          <w:bCs/>
          <w:i w:val="0"/>
          <w:iCs w:val="0"/>
          <w:sz w:val="28"/>
          <w:szCs w:val="28"/>
        </w:rPr>
      </w:pPr>
      <w:r w:rsidRPr="0016118C">
        <w:rPr>
          <w:b/>
          <w:bCs/>
          <w:i w:val="0"/>
          <w:iCs w:val="0"/>
        </w:rPr>
        <w:t xml:space="preserve">Figure </w:t>
      </w:r>
      <w:r w:rsidRPr="0016118C">
        <w:rPr>
          <w:b/>
          <w:bCs/>
          <w:i w:val="0"/>
          <w:iCs w:val="0"/>
        </w:rPr>
        <w:fldChar w:fldCharType="begin"/>
      </w:r>
      <w:r w:rsidRPr="0016118C">
        <w:rPr>
          <w:b/>
          <w:bCs/>
          <w:i w:val="0"/>
          <w:iCs w:val="0"/>
        </w:rPr>
        <w:instrText xml:space="preserve"> SEQ Figure \* ARABIC </w:instrText>
      </w:r>
      <w:r w:rsidRPr="0016118C">
        <w:rPr>
          <w:b/>
          <w:bCs/>
          <w:i w:val="0"/>
          <w:iCs w:val="0"/>
        </w:rPr>
        <w:fldChar w:fldCharType="separate"/>
      </w:r>
      <w:r w:rsidR="00FD0E9D">
        <w:rPr>
          <w:b/>
          <w:bCs/>
          <w:i w:val="0"/>
          <w:iCs w:val="0"/>
          <w:noProof/>
        </w:rPr>
        <w:t>10</w:t>
      </w:r>
      <w:r w:rsidRPr="0016118C">
        <w:rPr>
          <w:b/>
          <w:bCs/>
          <w:i w:val="0"/>
          <w:iCs w:val="0"/>
        </w:rPr>
        <w:fldChar w:fldCharType="end"/>
      </w:r>
      <w:r w:rsidRPr="0016118C">
        <w:rPr>
          <w:b/>
          <w:bCs/>
          <w:i w:val="0"/>
          <w:iCs w:val="0"/>
        </w:rPr>
        <w:t>: Embossing Effect</w:t>
      </w:r>
    </w:p>
    <w:p w14:paraId="0C3DEBD5" w14:textId="77777777" w:rsidR="0016118C" w:rsidRDefault="0016118C" w:rsidP="0016118C">
      <w:pPr>
        <w:rPr>
          <w:b/>
          <w:bCs/>
        </w:rPr>
      </w:pPr>
    </w:p>
    <w:p w14:paraId="5E4AAC3B" w14:textId="6AD04981" w:rsidR="0016118C" w:rsidRPr="0016118C" w:rsidRDefault="0016118C" w:rsidP="0016118C">
      <w:pPr>
        <w:pStyle w:val="ListParagraph"/>
        <w:numPr>
          <w:ilvl w:val="0"/>
          <w:numId w:val="15"/>
        </w:numPr>
        <w:rPr>
          <w:rFonts w:ascii="Lato" w:eastAsia="Times New Roman" w:hAnsi="Lato" w:cs="Times New Roman"/>
          <w:color w:val="2D3B45"/>
          <w:kern w:val="0"/>
          <w:sz w:val="33"/>
          <w:szCs w:val="33"/>
          <w14:ligatures w14:val="none"/>
        </w:rPr>
      </w:pPr>
      <w:r w:rsidRPr="0016118C">
        <w:rPr>
          <w:b/>
          <w:bCs/>
        </w:rPr>
        <w:t>Embossing Effect</w:t>
      </w:r>
      <w:r w:rsidRPr="0016118C">
        <w:t xml:space="preserve">: </w:t>
      </w:r>
      <w:r w:rsidR="001A4DA2" w:rsidRPr="001A4DA2">
        <w:t xml:space="preserve">The 't' keystroke activates an embossing effect, achieved by using Sobel filters in X and Y directions. The algorithm calculates the dot product of Sobel outputs with a direction vector (e.g., (0.7071, </w:t>
      </w:r>
      <w:proofErr w:type="gramStart"/>
      <w:r w:rsidR="001A4DA2" w:rsidRPr="001A4DA2">
        <w:t>0.7071))</w:t>
      </w:r>
      <w:proofErr w:type="gramEnd"/>
      <w:r w:rsidR="001A4DA2" w:rsidRPr="001A4DA2">
        <w:t>, creating a raised or carved appearance on surfaces and edges in the video stream.</w:t>
      </w:r>
    </w:p>
    <w:p w14:paraId="3010EA70" w14:textId="77777777" w:rsidR="0016118C" w:rsidRDefault="0016118C">
      <w:pPr>
        <w:rPr>
          <w:b/>
          <w:bCs/>
          <w:sz w:val="28"/>
          <w:szCs w:val="28"/>
        </w:rPr>
      </w:pPr>
      <w:r>
        <w:rPr>
          <w:b/>
          <w:bCs/>
          <w:sz w:val="28"/>
          <w:szCs w:val="28"/>
        </w:rPr>
        <w:br w:type="page"/>
      </w:r>
    </w:p>
    <w:p w14:paraId="7B8DD7AE" w14:textId="0620BCDC" w:rsidR="000701B9" w:rsidRPr="0016118C" w:rsidRDefault="000701B9" w:rsidP="0016118C">
      <w:pPr>
        <w:rPr>
          <w:rFonts w:ascii="Lato" w:eastAsia="Times New Roman" w:hAnsi="Lato" w:cs="Times New Roman"/>
          <w:color w:val="2D3B45"/>
          <w:kern w:val="0"/>
          <w:sz w:val="33"/>
          <w:szCs w:val="33"/>
          <w14:ligatures w14:val="none"/>
        </w:rPr>
      </w:pPr>
      <w:r w:rsidRPr="0016118C">
        <w:rPr>
          <w:b/>
          <w:bCs/>
          <w:sz w:val="28"/>
          <w:szCs w:val="28"/>
        </w:rPr>
        <w:lastRenderedPageBreak/>
        <w:t xml:space="preserve">Pick a strong color to remain and set everything else to </w:t>
      </w:r>
      <w:proofErr w:type="gramStart"/>
      <w:r w:rsidRPr="0016118C">
        <w:rPr>
          <w:b/>
          <w:bCs/>
          <w:sz w:val="28"/>
          <w:szCs w:val="28"/>
        </w:rPr>
        <w:t>greyscale</w:t>
      </w:r>
      <w:proofErr w:type="gramEnd"/>
    </w:p>
    <w:p w14:paraId="29F0AA29" w14:textId="613284DD" w:rsidR="000701B9" w:rsidRDefault="000701B9"/>
    <w:p w14:paraId="4D56A0FC" w14:textId="0089AF65" w:rsidR="0016118C" w:rsidRDefault="000701B9" w:rsidP="0016118C">
      <w:pPr>
        <w:keepNext/>
        <w:jc w:val="center"/>
      </w:pPr>
      <w:r>
        <w:rPr>
          <w:noProof/>
        </w:rPr>
        <w:drawing>
          <wp:inline distT="0" distB="0" distL="0" distR="0" wp14:anchorId="74B0E5BD" wp14:editId="2B67E4EA">
            <wp:extent cx="3803904" cy="2852928"/>
            <wp:effectExtent l="0" t="0" r="6350" b="5080"/>
            <wp:docPr id="326423969" name="Picture 16" descr="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23969" name="Picture 16" descr="Original Image"/>
                    <pic:cNvPicPr/>
                  </pic:nvPicPr>
                  <pic:blipFill>
                    <a:blip r:embed="rId18">
                      <a:extLst>
                        <a:ext uri="{28A0092B-C50C-407E-A947-70E740481C1C}">
                          <a14:useLocalDpi xmlns:a14="http://schemas.microsoft.com/office/drawing/2010/main" val="0"/>
                        </a:ext>
                      </a:extLst>
                    </a:blip>
                    <a:stretch>
                      <a:fillRect/>
                    </a:stretch>
                  </pic:blipFill>
                  <pic:spPr>
                    <a:xfrm>
                      <a:off x="0" y="0"/>
                      <a:ext cx="3803904" cy="2852928"/>
                    </a:xfrm>
                    <a:prstGeom prst="rect">
                      <a:avLst/>
                    </a:prstGeom>
                  </pic:spPr>
                </pic:pic>
              </a:graphicData>
            </a:graphic>
          </wp:inline>
        </w:drawing>
      </w:r>
    </w:p>
    <w:p w14:paraId="0F6AC123" w14:textId="3B94B3F8" w:rsidR="0016118C" w:rsidRPr="0016118C" w:rsidRDefault="0016118C" w:rsidP="0016118C">
      <w:pPr>
        <w:pStyle w:val="Caption"/>
        <w:jc w:val="center"/>
        <w:rPr>
          <w:b/>
          <w:bCs/>
          <w:i w:val="0"/>
          <w:iCs w:val="0"/>
        </w:rPr>
      </w:pPr>
      <w:r w:rsidRPr="0016118C">
        <w:rPr>
          <w:b/>
          <w:bCs/>
          <w:i w:val="0"/>
          <w:iCs w:val="0"/>
        </w:rPr>
        <w:t xml:space="preserve">Figure </w:t>
      </w:r>
      <w:r w:rsidRPr="0016118C">
        <w:rPr>
          <w:b/>
          <w:bCs/>
          <w:i w:val="0"/>
          <w:iCs w:val="0"/>
        </w:rPr>
        <w:fldChar w:fldCharType="begin"/>
      </w:r>
      <w:r w:rsidRPr="0016118C">
        <w:rPr>
          <w:b/>
          <w:bCs/>
          <w:i w:val="0"/>
          <w:iCs w:val="0"/>
        </w:rPr>
        <w:instrText xml:space="preserve"> SEQ Figure \* ARABIC </w:instrText>
      </w:r>
      <w:r w:rsidRPr="0016118C">
        <w:rPr>
          <w:b/>
          <w:bCs/>
          <w:i w:val="0"/>
          <w:iCs w:val="0"/>
        </w:rPr>
        <w:fldChar w:fldCharType="separate"/>
      </w:r>
      <w:r w:rsidR="00FD0E9D">
        <w:rPr>
          <w:b/>
          <w:bCs/>
          <w:i w:val="0"/>
          <w:iCs w:val="0"/>
          <w:noProof/>
        </w:rPr>
        <w:t>11</w:t>
      </w:r>
      <w:r w:rsidRPr="0016118C">
        <w:rPr>
          <w:b/>
          <w:bCs/>
          <w:i w:val="0"/>
          <w:iCs w:val="0"/>
        </w:rPr>
        <w:fldChar w:fldCharType="end"/>
      </w:r>
      <w:r w:rsidRPr="0016118C">
        <w:rPr>
          <w:b/>
          <w:bCs/>
          <w:i w:val="0"/>
          <w:iCs w:val="0"/>
        </w:rPr>
        <w:t>: Original Image</w:t>
      </w:r>
    </w:p>
    <w:p w14:paraId="74582545" w14:textId="77777777" w:rsidR="0016118C" w:rsidRDefault="000701B9" w:rsidP="0016118C">
      <w:pPr>
        <w:keepNext/>
        <w:jc w:val="center"/>
      </w:pPr>
      <w:r>
        <w:rPr>
          <w:noProof/>
        </w:rPr>
        <w:drawing>
          <wp:inline distT="0" distB="0" distL="0" distR="0" wp14:anchorId="1D635148" wp14:editId="4BC5BF85">
            <wp:extent cx="3803904" cy="2852928"/>
            <wp:effectExtent l="0" t="0" r="6350" b="5080"/>
            <wp:docPr id="168423810" name="Picture 17" descr="Pick a strong color to remain and set everything else to greyscale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3810" name="Picture 17" descr="Pick a strong color to remain and set everything else to greyscale Effect"/>
                    <pic:cNvPicPr/>
                  </pic:nvPicPr>
                  <pic:blipFill>
                    <a:blip r:embed="rId19">
                      <a:extLst>
                        <a:ext uri="{28A0092B-C50C-407E-A947-70E740481C1C}">
                          <a14:useLocalDpi xmlns:a14="http://schemas.microsoft.com/office/drawing/2010/main" val="0"/>
                        </a:ext>
                      </a:extLst>
                    </a:blip>
                    <a:stretch>
                      <a:fillRect/>
                    </a:stretch>
                  </pic:blipFill>
                  <pic:spPr>
                    <a:xfrm>
                      <a:off x="0" y="0"/>
                      <a:ext cx="3803904" cy="2852928"/>
                    </a:xfrm>
                    <a:prstGeom prst="rect">
                      <a:avLst/>
                    </a:prstGeom>
                  </pic:spPr>
                </pic:pic>
              </a:graphicData>
            </a:graphic>
          </wp:inline>
        </w:drawing>
      </w:r>
    </w:p>
    <w:p w14:paraId="3C913A41" w14:textId="168F4778" w:rsidR="000701B9" w:rsidRPr="0016118C" w:rsidRDefault="0016118C" w:rsidP="0016118C">
      <w:pPr>
        <w:pStyle w:val="Caption"/>
        <w:jc w:val="center"/>
        <w:rPr>
          <w:b/>
          <w:bCs/>
          <w:i w:val="0"/>
          <w:iCs w:val="0"/>
        </w:rPr>
      </w:pPr>
      <w:r w:rsidRPr="0016118C">
        <w:rPr>
          <w:b/>
          <w:bCs/>
          <w:i w:val="0"/>
          <w:iCs w:val="0"/>
        </w:rPr>
        <w:t xml:space="preserve">Figure </w:t>
      </w:r>
      <w:r w:rsidRPr="0016118C">
        <w:rPr>
          <w:b/>
          <w:bCs/>
          <w:i w:val="0"/>
          <w:iCs w:val="0"/>
        </w:rPr>
        <w:fldChar w:fldCharType="begin"/>
      </w:r>
      <w:r w:rsidRPr="0016118C">
        <w:rPr>
          <w:b/>
          <w:bCs/>
          <w:i w:val="0"/>
          <w:iCs w:val="0"/>
        </w:rPr>
        <w:instrText xml:space="preserve"> SEQ Figure \* ARABIC </w:instrText>
      </w:r>
      <w:r w:rsidRPr="0016118C">
        <w:rPr>
          <w:b/>
          <w:bCs/>
          <w:i w:val="0"/>
          <w:iCs w:val="0"/>
        </w:rPr>
        <w:fldChar w:fldCharType="separate"/>
      </w:r>
      <w:r w:rsidR="00FD0E9D">
        <w:rPr>
          <w:b/>
          <w:bCs/>
          <w:i w:val="0"/>
          <w:iCs w:val="0"/>
          <w:noProof/>
        </w:rPr>
        <w:t>12</w:t>
      </w:r>
      <w:r w:rsidRPr="0016118C">
        <w:rPr>
          <w:b/>
          <w:bCs/>
          <w:i w:val="0"/>
          <w:iCs w:val="0"/>
        </w:rPr>
        <w:fldChar w:fldCharType="end"/>
      </w:r>
      <w:r w:rsidRPr="0016118C">
        <w:rPr>
          <w:b/>
          <w:bCs/>
          <w:i w:val="0"/>
          <w:iCs w:val="0"/>
        </w:rPr>
        <w:t>: Selective Color Retention</w:t>
      </w:r>
    </w:p>
    <w:p w14:paraId="333E40A5" w14:textId="77777777" w:rsidR="000701B9" w:rsidRDefault="000701B9">
      <w:pPr>
        <w:rPr>
          <w:noProof/>
        </w:rPr>
      </w:pPr>
    </w:p>
    <w:p w14:paraId="18BE7896" w14:textId="48AC285A" w:rsidR="0016118C" w:rsidRDefault="0016118C" w:rsidP="0016118C">
      <w:pPr>
        <w:pStyle w:val="ListParagraph"/>
        <w:numPr>
          <w:ilvl w:val="0"/>
          <w:numId w:val="15"/>
        </w:numPr>
      </w:pPr>
      <w:r w:rsidRPr="0016118C">
        <w:rPr>
          <w:b/>
          <w:bCs/>
        </w:rPr>
        <w:t>Selective Color Retention</w:t>
      </w:r>
      <w:r w:rsidRPr="0016118C">
        <w:t>: Activated by the 'a' keystroke, this feature selects a strong color</w:t>
      </w:r>
      <w:r>
        <w:t xml:space="preserve"> (</w:t>
      </w:r>
      <w:r w:rsidRPr="0016118C">
        <w:t>in this case, a color with the RGB values (18, 17, 74)</w:t>
      </w:r>
      <w:r>
        <w:t>)</w:t>
      </w:r>
      <w:r w:rsidRPr="0016118C">
        <w:t xml:space="preserve"> to keep, turning all other parts of the image to grayscale. This selective color technique can be used to highlight specific objects or areas within the video stream, making them stand out against the </w:t>
      </w:r>
      <w:r w:rsidRPr="0016118C">
        <w:t>de-saturated</w:t>
      </w:r>
      <w:r w:rsidRPr="0016118C">
        <w:t xml:space="preserve"> background.</w:t>
      </w:r>
    </w:p>
    <w:p w14:paraId="75774D22" w14:textId="326D78F7" w:rsidR="00B45A70" w:rsidRPr="0016118C" w:rsidRDefault="0016118C" w:rsidP="0016118C">
      <w:r>
        <w:br w:type="page"/>
      </w:r>
      <w:proofErr w:type="spellStart"/>
      <w:r w:rsidR="00B45A70" w:rsidRPr="0016118C">
        <w:rPr>
          <w:rFonts w:cstheme="minorHAnsi"/>
          <w:b/>
          <w:bCs/>
          <w:color w:val="2D3B45"/>
          <w:sz w:val="28"/>
          <w:szCs w:val="28"/>
          <w:shd w:val="clear" w:color="auto" w:fill="FFFFFF"/>
        </w:rPr>
        <w:lastRenderedPageBreak/>
        <w:t>Cartoonization</w:t>
      </w:r>
      <w:proofErr w:type="spellEnd"/>
      <w:r w:rsidR="00B45A70" w:rsidRPr="0016118C">
        <w:rPr>
          <w:rFonts w:cstheme="minorHAnsi"/>
          <w:b/>
          <w:bCs/>
          <w:color w:val="2D3B45"/>
          <w:sz w:val="28"/>
          <w:szCs w:val="28"/>
          <w:shd w:val="clear" w:color="auto" w:fill="FFFFFF"/>
        </w:rPr>
        <w:t xml:space="preserve"> Effect</w:t>
      </w:r>
      <w:r w:rsidR="00B45A70" w:rsidRPr="0016118C">
        <w:rPr>
          <w:rFonts w:cstheme="minorHAnsi"/>
          <w:b/>
          <w:bCs/>
        </w:rPr>
        <w:t xml:space="preserve"> </w:t>
      </w:r>
    </w:p>
    <w:p w14:paraId="617BA9BF" w14:textId="77777777" w:rsidR="00B45A70" w:rsidRDefault="00B45A70">
      <w:pPr>
        <w:rPr>
          <w:b/>
          <w:bCs/>
          <w:sz w:val="28"/>
          <w:szCs w:val="28"/>
        </w:rPr>
      </w:pPr>
    </w:p>
    <w:p w14:paraId="0BA5B40F" w14:textId="77777777" w:rsidR="00A70A9E" w:rsidRDefault="00B45A70" w:rsidP="00A70A9E">
      <w:pPr>
        <w:keepNext/>
      </w:pPr>
      <w:r>
        <w:rPr>
          <w:b/>
          <w:bCs/>
          <w:noProof/>
          <w:sz w:val="28"/>
          <w:szCs w:val="28"/>
        </w:rPr>
        <w:drawing>
          <wp:inline distT="0" distB="0" distL="0" distR="0" wp14:anchorId="1809788F" wp14:editId="0D6CEEDE">
            <wp:extent cx="5943600" cy="4457700"/>
            <wp:effectExtent l="0" t="0" r="0" b="0"/>
            <wp:docPr id="1260531805" name="Picture 22" descr="Cartoonization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31805" name="Picture 22" descr="Cartoonization Eff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3D74DB2" w14:textId="261F1904" w:rsidR="0016118C" w:rsidRPr="00A70A9E" w:rsidRDefault="00A70A9E" w:rsidP="00A70A9E">
      <w:pPr>
        <w:pStyle w:val="Caption"/>
        <w:jc w:val="center"/>
        <w:rPr>
          <w:b/>
          <w:bCs/>
          <w:i w:val="0"/>
          <w:iCs w:val="0"/>
          <w:sz w:val="28"/>
          <w:szCs w:val="28"/>
        </w:rPr>
      </w:pPr>
      <w:r w:rsidRPr="00A70A9E">
        <w:rPr>
          <w:b/>
          <w:bCs/>
          <w:i w:val="0"/>
          <w:iCs w:val="0"/>
        </w:rPr>
        <w:t xml:space="preserve">Figure </w:t>
      </w:r>
      <w:r w:rsidRPr="00A70A9E">
        <w:rPr>
          <w:b/>
          <w:bCs/>
          <w:i w:val="0"/>
          <w:iCs w:val="0"/>
        </w:rPr>
        <w:fldChar w:fldCharType="begin"/>
      </w:r>
      <w:r w:rsidRPr="00A70A9E">
        <w:rPr>
          <w:b/>
          <w:bCs/>
          <w:i w:val="0"/>
          <w:iCs w:val="0"/>
        </w:rPr>
        <w:instrText xml:space="preserve"> SEQ Figure \* ARABIC </w:instrText>
      </w:r>
      <w:r w:rsidRPr="00A70A9E">
        <w:rPr>
          <w:b/>
          <w:bCs/>
          <w:i w:val="0"/>
          <w:iCs w:val="0"/>
        </w:rPr>
        <w:fldChar w:fldCharType="separate"/>
      </w:r>
      <w:r w:rsidR="00FD0E9D">
        <w:rPr>
          <w:b/>
          <w:bCs/>
          <w:i w:val="0"/>
          <w:iCs w:val="0"/>
          <w:noProof/>
        </w:rPr>
        <w:t>13</w:t>
      </w:r>
      <w:r w:rsidRPr="00A70A9E">
        <w:rPr>
          <w:b/>
          <w:bCs/>
          <w:i w:val="0"/>
          <w:iCs w:val="0"/>
        </w:rPr>
        <w:fldChar w:fldCharType="end"/>
      </w:r>
      <w:r w:rsidRPr="00A70A9E">
        <w:rPr>
          <w:b/>
          <w:bCs/>
          <w:i w:val="0"/>
          <w:iCs w:val="0"/>
        </w:rPr>
        <w:t xml:space="preserve">: </w:t>
      </w:r>
      <w:proofErr w:type="spellStart"/>
      <w:r w:rsidRPr="00A70A9E">
        <w:rPr>
          <w:b/>
          <w:bCs/>
          <w:i w:val="0"/>
          <w:iCs w:val="0"/>
        </w:rPr>
        <w:t>Cartoonization</w:t>
      </w:r>
      <w:proofErr w:type="spellEnd"/>
      <w:r w:rsidRPr="00A70A9E">
        <w:rPr>
          <w:b/>
          <w:bCs/>
          <w:i w:val="0"/>
          <w:iCs w:val="0"/>
        </w:rPr>
        <w:t xml:space="preserve"> Effect</w:t>
      </w:r>
    </w:p>
    <w:p w14:paraId="4ADDD340" w14:textId="77777777" w:rsidR="0016118C" w:rsidRDefault="0016118C">
      <w:pPr>
        <w:rPr>
          <w:b/>
          <w:bCs/>
          <w:sz w:val="28"/>
          <w:szCs w:val="28"/>
        </w:rPr>
      </w:pPr>
    </w:p>
    <w:p w14:paraId="4A446B0A" w14:textId="77777777" w:rsidR="00A70A9E" w:rsidRDefault="0016118C" w:rsidP="004353E5">
      <w:pPr>
        <w:pStyle w:val="ListParagraph"/>
        <w:numPr>
          <w:ilvl w:val="0"/>
          <w:numId w:val="15"/>
        </w:numPr>
        <w:rPr>
          <w:sz w:val="28"/>
          <w:szCs w:val="28"/>
        </w:rPr>
      </w:pPr>
      <w:proofErr w:type="spellStart"/>
      <w:r w:rsidRPr="0016118C">
        <w:rPr>
          <w:b/>
          <w:bCs/>
        </w:rPr>
        <w:t>Cartoonization</w:t>
      </w:r>
      <w:proofErr w:type="spellEnd"/>
      <w:r w:rsidRPr="0016118C">
        <w:rPr>
          <w:b/>
          <w:bCs/>
        </w:rPr>
        <w:t xml:space="preserve"> Effect</w:t>
      </w:r>
      <w:r w:rsidRPr="0016118C">
        <w:t xml:space="preserve">: The 'j' key enables the </w:t>
      </w:r>
      <w:proofErr w:type="spellStart"/>
      <w:r w:rsidRPr="0016118C">
        <w:t>cartoonization</w:t>
      </w:r>
      <w:proofErr w:type="spellEnd"/>
      <w:r w:rsidRPr="0016118C">
        <w:t xml:space="preserve"> of the video stream. It simplifies the color palette and emphasizes edges to create a cartoon-like effect. This is achieved through a combination of blurring, edge detection, and color quantization, which together create a stylized version of the original video feed.</w:t>
      </w:r>
      <w:r w:rsidRPr="0016118C">
        <w:t xml:space="preserve"> </w:t>
      </w:r>
    </w:p>
    <w:p w14:paraId="28A335B8" w14:textId="77777777" w:rsidR="00A70A9E" w:rsidRDefault="00A70A9E">
      <w:pPr>
        <w:rPr>
          <w:b/>
          <w:bCs/>
          <w:sz w:val="28"/>
          <w:szCs w:val="28"/>
        </w:rPr>
      </w:pPr>
      <w:r>
        <w:rPr>
          <w:b/>
          <w:bCs/>
          <w:sz w:val="28"/>
          <w:szCs w:val="28"/>
        </w:rPr>
        <w:br w:type="page"/>
      </w:r>
    </w:p>
    <w:p w14:paraId="2F6C7552" w14:textId="2DE79746" w:rsidR="000701B9" w:rsidRPr="00A70A9E" w:rsidRDefault="00B45A70" w:rsidP="00A70A9E">
      <w:pPr>
        <w:rPr>
          <w:sz w:val="28"/>
          <w:szCs w:val="28"/>
        </w:rPr>
      </w:pPr>
      <w:r w:rsidRPr="00A70A9E">
        <w:rPr>
          <w:b/>
          <w:bCs/>
          <w:sz w:val="28"/>
          <w:szCs w:val="28"/>
        </w:rPr>
        <w:lastRenderedPageBreak/>
        <w:t>Blur the image outside of found faces</w:t>
      </w:r>
      <w:r w:rsidRPr="00A70A9E">
        <w:rPr>
          <w:b/>
          <w:bCs/>
          <w:sz w:val="28"/>
          <w:szCs w:val="28"/>
        </w:rPr>
        <w:t xml:space="preserve"> Effect.</w:t>
      </w:r>
    </w:p>
    <w:p w14:paraId="5D43E565" w14:textId="77777777" w:rsidR="00B45A70" w:rsidRDefault="00B45A70" w:rsidP="004353E5">
      <w:pPr>
        <w:rPr>
          <w:b/>
          <w:bCs/>
          <w:sz w:val="28"/>
          <w:szCs w:val="28"/>
        </w:rPr>
      </w:pPr>
    </w:p>
    <w:p w14:paraId="2EDEF7B7" w14:textId="77777777" w:rsidR="00A70A9E" w:rsidRPr="00A70A9E" w:rsidRDefault="00B45A70" w:rsidP="00A70A9E">
      <w:pPr>
        <w:keepNext/>
        <w:jc w:val="center"/>
        <w:rPr>
          <w:b/>
          <w:bCs/>
        </w:rPr>
      </w:pPr>
      <w:r w:rsidRPr="00A70A9E">
        <w:rPr>
          <w:b/>
          <w:bCs/>
          <w:noProof/>
          <w:sz w:val="28"/>
          <w:szCs w:val="28"/>
        </w:rPr>
        <w:drawing>
          <wp:inline distT="0" distB="0" distL="0" distR="0" wp14:anchorId="4CE7D0D4" wp14:editId="583CE587">
            <wp:extent cx="5943600" cy="4457700"/>
            <wp:effectExtent l="0" t="0" r="0" b="0"/>
            <wp:docPr id="747495855" name="Picture 18" descr="Blur the image outside of found faces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95855" name="Picture 18" descr="Blur the image outside of found faces Eff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634167C" w14:textId="6C671A3A" w:rsidR="00B45A70" w:rsidRPr="00A70A9E" w:rsidRDefault="00A70A9E" w:rsidP="00A70A9E">
      <w:pPr>
        <w:pStyle w:val="Caption"/>
        <w:jc w:val="center"/>
        <w:rPr>
          <w:b/>
          <w:bCs/>
          <w:i w:val="0"/>
          <w:iCs w:val="0"/>
          <w:sz w:val="28"/>
          <w:szCs w:val="28"/>
        </w:rPr>
      </w:pPr>
      <w:r w:rsidRPr="00A70A9E">
        <w:rPr>
          <w:b/>
          <w:bCs/>
          <w:i w:val="0"/>
          <w:iCs w:val="0"/>
        </w:rPr>
        <w:t xml:space="preserve">Figure </w:t>
      </w:r>
      <w:r w:rsidRPr="00A70A9E">
        <w:rPr>
          <w:b/>
          <w:bCs/>
          <w:i w:val="0"/>
          <w:iCs w:val="0"/>
        </w:rPr>
        <w:fldChar w:fldCharType="begin"/>
      </w:r>
      <w:r w:rsidRPr="00A70A9E">
        <w:rPr>
          <w:b/>
          <w:bCs/>
          <w:i w:val="0"/>
          <w:iCs w:val="0"/>
        </w:rPr>
        <w:instrText xml:space="preserve"> SEQ Figure \* ARABIC </w:instrText>
      </w:r>
      <w:r w:rsidRPr="00A70A9E">
        <w:rPr>
          <w:b/>
          <w:bCs/>
          <w:i w:val="0"/>
          <w:iCs w:val="0"/>
        </w:rPr>
        <w:fldChar w:fldCharType="separate"/>
      </w:r>
      <w:r w:rsidR="00FD0E9D">
        <w:rPr>
          <w:b/>
          <w:bCs/>
          <w:i w:val="0"/>
          <w:iCs w:val="0"/>
          <w:noProof/>
        </w:rPr>
        <w:t>14</w:t>
      </w:r>
      <w:r w:rsidRPr="00A70A9E">
        <w:rPr>
          <w:b/>
          <w:bCs/>
          <w:i w:val="0"/>
          <w:iCs w:val="0"/>
        </w:rPr>
        <w:fldChar w:fldCharType="end"/>
      </w:r>
      <w:r w:rsidRPr="00A70A9E">
        <w:rPr>
          <w:b/>
          <w:bCs/>
          <w:i w:val="0"/>
          <w:iCs w:val="0"/>
        </w:rPr>
        <w:t>: Blurred Background with Sharp Faces</w:t>
      </w:r>
    </w:p>
    <w:p w14:paraId="66B3B76B" w14:textId="77777777" w:rsidR="00B711C1" w:rsidRDefault="00B711C1"/>
    <w:p w14:paraId="16B6952F" w14:textId="51ACDE1E" w:rsidR="00B711C1" w:rsidRDefault="00B711C1" w:rsidP="00B711C1">
      <w:pPr>
        <w:pStyle w:val="ListParagraph"/>
        <w:numPr>
          <w:ilvl w:val="0"/>
          <w:numId w:val="12"/>
        </w:numPr>
      </w:pPr>
      <w:r w:rsidRPr="00B711C1">
        <w:rPr>
          <w:b/>
          <w:bCs/>
        </w:rPr>
        <w:t>Blurred Background with Sharp Faces</w:t>
      </w:r>
      <w:r w:rsidRPr="00B711C1">
        <w:t>: This feature blurs everything in the video stream except for detected human faces. It is activated by the 'r' keystroke. When a face is detected using Haar cascades, the rest of the image is blurred using a Gaussian filter, while the region containing the face remains sharp and clear. This effect focuses the viewer's attention on the faces while providing privacy for the surroundings.</w:t>
      </w:r>
    </w:p>
    <w:p w14:paraId="6BB4A862" w14:textId="324D5EF9" w:rsidR="00B45A70" w:rsidRPr="008A42FA" w:rsidRDefault="00B711C1" w:rsidP="00B45A70">
      <w:r>
        <w:br w:type="page"/>
      </w:r>
      <w:r w:rsidR="00B45A70" w:rsidRPr="00B45A70">
        <w:rPr>
          <w:b/>
          <w:bCs/>
          <w:sz w:val="28"/>
          <w:szCs w:val="28"/>
        </w:rPr>
        <w:lastRenderedPageBreak/>
        <w:t>Allow the user to adjust brightness or contrast.</w:t>
      </w:r>
    </w:p>
    <w:p w14:paraId="3D230F3A" w14:textId="77777777" w:rsidR="001A4DA2" w:rsidRDefault="00B45A70" w:rsidP="001A4DA2">
      <w:pPr>
        <w:keepNext/>
        <w:jc w:val="center"/>
      </w:pPr>
      <w:r>
        <w:rPr>
          <w:b/>
          <w:bCs/>
          <w:noProof/>
          <w:sz w:val="28"/>
          <w:szCs w:val="28"/>
        </w:rPr>
        <w:drawing>
          <wp:inline distT="0" distB="0" distL="0" distR="0" wp14:anchorId="6D2E2E5E" wp14:editId="6BBC6E89">
            <wp:extent cx="3803904" cy="2852928"/>
            <wp:effectExtent l="0" t="0" r="6350" b="5080"/>
            <wp:docPr id="1945543489" name="Picture 19" descr="Image after adjusting brigh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3489" name="Picture 19" descr="Image after adjusting brightness"/>
                    <pic:cNvPicPr/>
                  </pic:nvPicPr>
                  <pic:blipFill>
                    <a:blip r:embed="rId22">
                      <a:extLst>
                        <a:ext uri="{28A0092B-C50C-407E-A947-70E740481C1C}">
                          <a14:useLocalDpi xmlns:a14="http://schemas.microsoft.com/office/drawing/2010/main" val="0"/>
                        </a:ext>
                      </a:extLst>
                    </a:blip>
                    <a:stretch>
                      <a:fillRect/>
                    </a:stretch>
                  </pic:blipFill>
                  <pic:spPr>
                    <a:xfrm>
                      <a:off x="0" y="0"/>
                      <a:ext cx="3803904" cy="2852928"/>
                    </a:xfrm>
                    <a:prstGeom prst="rect">
                      <a:avLst/>
                    </a:prstGeom>
                  </pic:spPr>
                </pic:pic>
              </a:graphicData>
            </a:graphic>
          </wp:inline>
        </w:drawing>
      </w:r>
    </w:p>
    <w:p w14:paraId="050BE99C" w14:textId="7EC42965" w:rsidR="001A4DA2" w:rsidRDefault="001A4DA2" w:rsidP="001A4DA2">
      <w:pPr>
        <w:pStyle w:val="Caption"/>
        <w:jc w:val="center"/>
        <w:rPr>
          <w:b/>
          <w:bCs/>
          <w:i w:val="0"/>
          <w:iCs w:val="0"/>
        </w:rPr>
      </w:pPr>
      <w:r w:rsidRPr="001A4DA2">
        <w:rPr>
          <w:b/>
          <w:bCs/>
          <w:i w:val="0"/>
          <w:iCs w:val="0"/>
        </w:rPr>
        <w:t xml:space="preserve">Figure </w:t>
      </w:r>
      <w:r w:rsidRPr="001A4DA2">
        <w:rPr>
          <w:b/>
          <w:bCs/>
          <w:i w:val="0"/>
          <w:iCs w:val="0"/>
        </w:rPr>
        <w:fldChar w:fldCharType="begin"/>
      </w:r>
      <w:r w:rsidRPr="001A4DA2">
        <w:rPr>
          <w:b/>
          <w:bCs/>
          <w:i w:val="0"/>
          <w:iCs w:val="0"/>
        </w:rPr>
        <w:instrText xml:space="preserve"> SEQ Figure \* ARABIC </w:instrText>
      </w:r>
      <w:r w:rsidRPr="001A4DA2">
        <w:rPr>
          <w:b/>
          <w:bCs/>
          <w:i w:val="0"/>
          <w:iCs w:val="0"/>
        </w:rPr>
        <w:fldChar w:fldCharType="separate"/>
      </w:r>
      <w:r w:rsidR="00FD0E9D">
        <w:rPr>
          <w:b/>
          <w:bCs/>
          <w:i w:val="0"/>
          <w:iCs w:val="0"/>
          <w:noProof/>
        </w:rPr>
        <w:t>15</w:t>
      </w:r>
      <w:r w:rsidRPr="001A4DA2">
        <w:rPr>
          <w:b/>
          <w:bCs/>
          <w:i w:val="0"/>
          <w:iCs w:val="0"/>
        </w:rPr>
        <w:fldChar w:fldCharType="end"/>
      </w:r>
      <w:r w:rsidRPr="001A4DA2">
        <w:rPr>
          <w:b/>
          <w:bCs/>
          <w:i w:val="0"/>
          <w:iCs w:val="0"/>
        </w:rPr>
        <w:t>: Brightness Adjusted Image</w:t>
      </w:r>
    </w:p>
    <w:p w14:paraId="6A6D1CDF" w14:textId="77777777" w:rsidR="001A4DA2" w:rsidRPr="001A4DA2" w:rsidRDefault="001A4DA2" w:rsidP="001A4DA2"/>
    <w:p w14:paraId="41AC8783" w14:textId="77777777" w:rsidR="001A4DA2" w:rsidRDefault="00B45A70" w:rsidP="001A4DA2">
      <w:pPr>
        <w:keepNext/>
        <w:jc w:val="center"/>
      </w:pPr>
      <w:r>
        <w:rPr>
          <w:noProof/>
        </w:rPr>
        <w:drawing>
          <wp:inline distT="0" distB="0" distL="0" distR="0" wp14:anchorId="458F0695" wp14:editId="36E960D3">
            <wp:extent cx="3803904" cy="2852928"/>
            <wp:effectExtent l="0" t="0" r="6350" b="5080"/>
            <wp:docPr id="1184308953" name="Picture 20" descr="Image after adjusting contr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08953" name="Picture 20" descr="Image after adjusting contrast"/>
                    <pic:cNvPicPr/>
                  </pic:nvPicPr>
                  <pic:blipFill>
                    <a:blip r:embed="rId23">
                      <a:extLst>
                        <a:ext uri="{28A0092B-C50C-407E-A947-70E740481C1C}">
                          <a14:useLocalDpi xmlns:a14="http://schemas.microsoft.com/office/drawing/2010/main" val="0"/>
                        </a:ext>
                      </a:extLst>
                    </a:blip>
                    <a:stretch>
                      <a:fillRect/>
                    </a:stretch>
                  </pic:blipFill>
                  <pic:spPr>
                    <a:xfrm>
                      <a:off x="0" y="0"/>
                      <a:ext cx="3803904" cy="2852928"/>
                    </a:xfrm>
                    <a:prstGeom prst="rect">
                      <a:avLst/>
                    </a:prstGeom>
                  </pic:spPr>
                </pic:pic>
              </a:graphicData>
            </a:graphic>
          </wp:inline>
        </w:drawing>
      </w:r>
    </w:p>
    <w:p w14:paraId="588A31CA" w14:textId="195C675F" w:rsidR="00B45A70" w:rsidRPr="00B45A70" w:rsidRDefault="001A4DA2" w:rsidP="001A4DA2">
      <w:pPr>
        <w:pStyle w:val="Caption"/>
        <w:jc w:val="center"/>
        <w:rPr>
          <w:b/>
          <w:bCs/>
          <w:i w:val="0"/>
          <w:iCs w:val="0"/>
          <w:color w:val="auto"/>
          <w:sz w:val="28"/>
          <w:szCs w:val="28"/>
        </w:rPr>
      </w:pPr>
      <w:r w:rsidRPr="001A4DA2">
        <w:rPr>
          <w:b/>
          <w:bCs/>
          <w:i w:val="0"/>
          <w:iCs w:val="0"/>
        </w:rPr>
        <w:t xml:space="preserve">Figure </w:t>
      </w:r>
      <w:r w:rsidRPr="001A4DA2">
        <w:rPr>
          <w:b/>
          <w:bCs/>
          <w:i w:val="0"/>
          <w:iCs w:val="0"/>
        </w:rPr>
        <w:fldChar w:fldCharType="begin"/>
      </w:r>
      <w:r w:rsidRPr="001A4DA2">
        <w:rPr>
          <w:b/>
          <w:bCs/>
          <w:i w:val="0"/>
          <w:iCs w:val="0"/>
        </w:rPr>
        <w:instrText xml:space="preserve"> SEQ Figure \* ARABIC </w:instrText>
      </w:r>
      <w:r w:rsidRPr="001A4DA2">
        <w:rPr>
          <w:b/>
          <w:bCs/>
          <w:i w:val="0"/>
          <w:iCs w:val="0"/>
        </w:rPr>
        <w:fldChar w:fldCharType="separate"/>
      </w:r>
      <w:r w:rsidR="00FD0E9D">
        <w:rPr>
          <w:b/>
          <w:bCs/>
          <w:i w:val="0"/>
          <w:iCs w:val="0"/>
          <w:noProof/>
        </w:rPr>
        <w:t>16</w:t>
      </w:r>
      <w:r w:rsidRPr="001A4DA2">
        <w:rPr>
          <w:b/>
          <w:bCs/>
          <w:i w:val="0"/>
          <w:iCs w:val="0"/>
        </w:rPr>
        <w:fldChar w:fldCharType="end"/>
      </w:r>
      <w:r w:rsidRPr="001A4DA2">
        <w:rPr>
          <w:b/>
          <w:bCs/>
          <w:i w:val="0"/>
          <w:iCs w:val="0"/>
        </w:rPr>
        <w:t>: Contrast Adjusted Image</w:t>
      </w:r>
    </w:p>
    <w:p w14:paraId="19166C03" w14:textId="77777777" w:rsidR="00A70A9E" w:rsidRDefault="00A70A9E"/>
    <w:p w14:paraId="4986FB76" w14:textId="257A0155" w:rsidR="00B45A70" w:rsidRDefault="00A70A9E" w:rsidP="00A70A9E">
      <w:pPr>
        <w:pStyle w:val="ListParagraph"/>
        <w:numPr>
          <w:ilvl w:val="0"/>
          <w:numId w:val="12"/>
        </w:numPr>
      </w:pPr>
      <w:r w:rsidRPr="00A70A9E">
        <w:rPr>
          <w:b/>
          <w:bCs/>
        </w:rPr>
        <w:t>Brightness/Contrast Adjusted Image</w:t>
      </w:r>
      <w:r w:rsidRPr="00A70A9E">
        <w:t xml:space="preserve">: </w:t>
      </w:r>
      <w:r w:rsidR="001A4DA2" w:rsidRPr="001A4DA2">
        <w:t>The 'd' and 'e' keystrokes, combined with mouse scroll actions, allow real-time adjustments to brightness and contrast</w:t>
      </w:r>
      <w:r w:rsidR="001A4DA2">
        <w:t xml:space="preserve"> </w:t>
      </w:r>
      <w:r w:rsidRPr="00A70A9E">
        <w:t xml:space="preserve">of the video stream. </w:t>
      </w:r>
      <w:r w:rsidR="001A4DA2" w:rsidRPr="001A4DA2">
        <w:t>Brightness is modified by altering the lightness or darkness across all pixels, while contrast adjustments amplify or reduce the difference between the lighter and darker elements of the image.</w:t>
      </w:r>
      <w:r w:rsidR="001A4DA2" w:rsidRPr="001A4DA2">
        <w:t xml:space="preserve"> </w:t>
      </w:r>
      <w:r w:rsidR="00B45A70">
        <w:br w:type="page"/>
      </w:r>
    </w:p>
    <w:p w14:paraId="17CB643F" w14:textId="470D4347" w:rsidR="00B45A70" w:rsidRPr="00B45A70" w:rsidRDefault="00B45A70" w:rsidP="00B45A70">
      <w:pPr>
        <w:rPr>
          <w:rFonts w:cstheme="minorHAnsi"/>
          <w:b/>
          <w:bCs/>
          <w:sz w:val="18"/>
          <w:szCs w:val="18"/>
        </w:rPr>
      </w:pPr>
      <w:r w:rsidRPr="00B45A70">
        <w:rPr>
          <w:rFonts w:eastAsia="Times New Roman" w:cstheme="minorHAnsi"/>
          <w:b/>
          <w:bCs/>
          <w:color w:val="2D3B45"/>
          <w:kern w:val="0"/>
          <w:sz w:val="28"/>
          <w:szCs w:val="28"/>
          <w14:ligatures w14:val="none"/>
        </w:rPr>
        <w:lastRenderedPageBreak/>
        <w:t>Make the face colorful, while the rest of the image is greyscale</w:t>
      </w:r>
      <w:r w:rsidRPr="00B45A70">
        <w:rPr>
          <w:rFonts w:eastAsia="Times New Roman" w:cstheme="minorHAnsi"/>
          <w:b/>
          <w:bCs/>
          <w:color w:val="2D3B45"/>
          <w:kern w:val="0"/>
          <w:sz w:val="28"/>
          <w:szCs w:val="28"/>
          <w14:ligatures w14:val="none"/>
        </w:rPr>
        <w:t xml:space="preserve"> </w:t>
      </w:r>
      <w:proofErr w:type="gramStart"/>
      <w:r w:rsidRPr="00B45A70">
        <w:rPr>
          <w:rFonts w:eastAsia="Times New Roman" w:cstheme="minorHAnsi"/>
          <w:b/>
          <w:bCs/>
          <w:color w:val="2D3B45"/>
          <w:kern w:val="0"/>
          <w:sz w:val="28"/>
          <w:szCs w:val="28"/>
          <w14:ligatures w14:val="none"/>
        </w:rPr>
        <w:t>Effect</w:t>
      </w:r>
      <w:proofErr w:type="gramEnd"/>
    </w:p>
    <w:p w14:paraId="3B9756F5" w14:textId="77777777" w:rsidR="008A42FA" w:rsidRDefault="00A70A9E" w:rsidP="008A42FA">
      <w:pPr>
        <w:keepNext/>
      </w:pPr>
      <w:r>
        <w:rPr>
          <w:noProof/>
        </w:rPr>
        <w:drawing>
          <wp:inline distT="0" distB="0" distL="0" distR="0" wp14:anchorId="1CDEAE63" wp14:editId="4538D20E">
            <wp:extent cx="5943600" cy="4457700"/>
            <wp:effectExtent l="0" t="0" r="0" b="0"/>
            <wp:docPr id="400281205" name="Picture 23" descr="Fac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81205" name="Picture 23" descr="Face Detection"/>
                    <pic:cNvPicPr/>
                  </pic:nvPicPr>
                  <pic:blipFill>
                    <a:blip r:embed="rId2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691990F" w14:textId="19DC3EF4" w:rsidR="00B45A70" w:rsidRPr="008A42FA" w:rsidRDefault="008A42FA" w:rsidP="008A42FA">
      <w:pPr>
        <w:pStyle w:val="Caption"/>
        <w:jc w:val="center"/>
        <w:rPr>
          <w:b/>
          <w:bCs/>
          <w:i w:val="0"/>
          <w:iCs w:val="0"/>
          <w:noProof/>
        </w:rPr>
      </w:pPr>
      <w:r w:rsidRPr="008A42FA">
        <w:rPr>
          <w:b/>
          <w:bCs/>
          <w:i w:val="0"/>
          <w:iCs w:val="0"/>
        </w:rPr>
        <w:t xml:space="preserve">Figure </w:t>
      </w:r>
      <w:r w:rsidRPr="008A42FA">
        <w:rPr>
          <w:b/>
          <w:bCs/>
          <w:i w:val="0"/>
          <w:iCs w:val="0"/>
        </w:rPr>
        <w:fldChar w:fldCharType="begin"/>
      </w:r>
      <w:r w:rsidRPr="008A42FA">
        <w:rPr>
          <w:b/>
          <w:bCs/>
          <w:i w:val="0"/>
          <w:iCs w:val="0"/>
        </w:rPr>
        <w:instrText xml:space="preserve"> SEQ Figure \* ARABIC </w:instrText>
      </w:r>
      <w:r w:rsidRPr="008A42FA">
        <w:rPr>
          <w:b/>
          <w:bCs/>
          <w:i w:val="0"/>
          <w:iCs w:val="0"/>
        </w:rPr>
        <w:fldChar w:fldCharType="separate"/>
      </w:r>
      <w:r w:rsidR="00FD0E9D">
        <w:rPr>
          <w:b/>
          <w:bCs/>
          <w:i w:val="0"/>
          <w:iCs w:val="0"/>
          <w:noProof/>
        </w:rPr>
        <w:t>17</w:t>
      </w:r>
      <w:r w:rsidRPr="008A42FA">
        <w:rPr>
          <w:b/>
          <w:bCs/>
          <w:i w:val="0"/>
          <w:iCs w:val="0"/>
        </w:rPr>
        <w:fldChar w:fldCharType="end"/>
      </w:r>
      <w:r w:rsidRPr="008A42FA">
        <w:rPr>
          <w:b/>
          <w:bCs/>
          <w:i w:val="0"/>
          <w:iCs w:val="0"/>
        </w:rPr>
        <w:t xml:space="preserve">: </w:t>
      </w:r>
      <w:r w:rsidRPr="008A42FA">
        <w:rPr>
          <w:b/>
          <w:bCs/>
          <w:i w:val="0"/>
          <w:iCs w:val="0"/>
          <w:noProof/>
        </w:rPr>
        <w:t>Colorful Face on Grayscale</w:t>
      </w:r>
    </w:p>
    <w:p w14:paraId="72CA6F4D" w14:textId="77777777" w:rsidR="00A70A9E" w:rsidRDefault="00A70A9E" w:rsidP="004353E5">
      <w:pPr>
        <w:rPr>
          <w:noProof/>
        </w:rPr>
      </w:pPr>
    </w:p>
    <w:p w14:paraId="79810594" w14:textId="1E215169" w:rsidR="008A42FA" w:rsidRDefault="00A70A9E" w:rsidP="00A70A9E">
      <w:pPr>
        <w:pStyle w:val="ListParagraph"/>
        <w:numPr>
          <w:ilvl w:val="0"/>
          <w:numId w:val="12"/>
        </w:numPr>
        <w:rPr>
          <w:noProof/>
        </w:rPr>
      </w:pPr>
      <w:r w:rsidRPr="00A70A9E">
        <w:rPr>
          <w:b/>
          <w:bCs/>
          <w:noProof/>
        </w:rPr>
        <w:t>Colorful Face on Grayscale</w:t>
      </w:r>
      <w:r w:rsidRPr="00A70A9E">
        <w:rPr>
          <w:noProof/>
        </w:rPr>
        <w:t>: By pressing the 'c' key, the algorithm detects faces and retains their color, while the rest of the image is converted to grayscale. This effect draws attention to the human subjects within the video stream by providing a stark contrast between the colorful faces and the monochromatic background.</w:t>
      </w:r>
    </w:p>
    <w:p w14:paraId="0918FA00" w14:textId="2D4E7690" w:rsidR="008A42FA" w:rsidRDefault="008A42FA" w:rsidP="008A42FA">
      <w:pPr>
        <w:rPr>
          <w:rFonts w:eastAsia="Times New Roman" w:cstheme="minorHAnsi"/>
          <w:b/>
          <w:bCs/>
          <w:color w:val="2D3B45"/>
          <w:kern w:val="0"/>
          <w:sz w:val="28"/>
          <w:szCs w:val="28"/>
          <w14:ligatures w14:val="none"/>
        </w:rPr>
      </w:pPr>
      <w:r>
        <w:rPr>
          <w:noProof/>
        </w:rPr>
        <w:br w:type="page"/>
      </w:r>
      <w:r>
        <w:rPr>
          <w:rFonts w:eastAsia="Times New Roman" w:cstheme="minorHAnsi"/>
          <w:b/>
          <w:bCs/>
          <w:color w:val="2D3B45"/>
          <w:kern w:val="0"/>
          <w:sz w:val="28"/>
          <w:szCs w:val="28"/>
          <w14:ligatures w14:val="none"/>
        </w:rPr>
        <w:lastRenderedPageBreak/>
        <w:t>Swap Faces</w:t>
      </w:r>
    </w:p>
    <w:p w14:paraId="1D399EFD" w14:textId="77777777" w:rsidR="008A42FA" w:rsidRDefault="008A42FA" w:rsidP="008A42FA">
      <w:pPr>
        <w:rPr>
          <w:rFonts w:eastAsia="Times New Roman" w:cstheme="minorHAnsi"/>
          <w:b/>
          <w:bCs/>
          <w:color w:val="2D3B45"/>
          <w:kern w:val="0"/>
          <w:sz w:val="28"/>
          <w:szCs w:val="28"/>
          <w14:ligatures w14:val="none"/>
        </w:rPr>
      </w:pPr>
    </w:p>
    <w:p w14:paraId="4D92987D" w14:textId="77777777" w:rsidR="008A42FA" w:rsidRDefault="008A42FA" w:rsidP="008A42FA">
      <w:pPr>
        <w:keepNext/>
        <w:jc w:val="center"/>
      </w:pPr>
      <w:r>
        <w:rPr>
          <w:rFonts w:cstheme="minorHAnsi"/>
          <w:b/>
          <w:bCs/>
          <w:noProof/>
          <w:sz w:val="18"/>
          <w:szCs w:val="18"/>
        </w:rPr>
        <w:drawing>
          <wp:inline distT="0" distB="0" distL="0" distR="0" wp14:anchorId="0317F03F" wp14:editId="2FDF4AB7">
            <wp:extent cx="3803904" cy="2852928"/>
            <wp:effectExtent l="0" t="0" r="6350" b="5080"/>
            <wp:docPr id="51825467" name="Picture 24" descr="A person holding a stat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467" name="Picture 24" descr="A person holding a statu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03904" cy="2852928"/>
                    </a:xfrm>
                    <a:prstGeom prst="rect">
                      <a:avLst/>
                    </a:prstGeom>
                  </pic:spPr>
                </pic:pic>
              </a:graphicData>
            </a:graphic>
          </wp:inline>
        </w:drawing>
      </w:r>
    </w:p>
    <w:p w14:paraId="5F61CB1B" w14:textId="55449548" w:rsidR="008A42FA" w:rsidRDefault="008A42FA" w:rsidP="008A42FA">
      <w:pPr>
        <w:pStyle w:val="Caption"/>
        <w:jc w:val="center"/>
        <w:rPr>
          <w:b/>
          <w:bCs/>
          <w:i w:val="0"/>
          <w:iCs w:val="0"/>
        </w:rPr>
      </w:pPr>
      <w:r w:rsidRPr="008A42FA">
        <w:rPr>
          <w:b/>
          <w:bCs/>
          <w:i w:val="0"/>
          <w:iCs w:val="0"/>
        </w:rPr>
        <w:t xml:space="preserve">Figure </w:t>
      </w:r>
      <w:r w:rsidRPr="008A42FA">
        <w:rPr>
          <w:b/>
          <w:bCs/>
          <w:i w:val="0"/>
          <w:iCs w:val="0"/>
        </w:rPr>
        <w:fldChar w:fldCharType="begin"/>
      </w:r>
      <w:r w:rsidRPr="008A42FA">
        <w:rPr>
          <w:b/>
          <w:bCs/>
          <w:i w:val="0"/>
          <w:iCs w:val="0"/>
        </w:rPr>
        <w:instrText xml:space="preserve"> SEQ Figure \* ARABIC </w:instrText>
      </w:r>
      <w:r w:rsidRPr="008A42FA">
        <w:rPr>
          <w:b/>
          <w:bCs/>
          <w:i w:val="0"/>
          <w:iCs w:val="0"/>
        </w:rPr>
        <w:fldChar w:fldCharType="separate"/>
      </w:r>
      <w:r w:rsidR="00FD0E9D">
        <w:rPr>
          <w:b/>
          <w:bCs/>
          <w:i w:val="0"/>
          <w:iCs w:val="0"/>
          <w:noProof/>
        </w:rPr>
        <w:t>18</w:t>
      </w:r>
      <w:r w:rsidRPr="008A42FA">
        <w:rPr>
          <w:b/>
          <w:bCs/>
          <w:i w:val="0"/>
          <w:iCs w:val="0"/>
        </w:rPr>
        <w:fldChar w:fldCharType="end"/>
      </w:r>
      <w:r w:rsidRPr="008A42FA">
        <w:rPr>
          <w:b/>
          <w:bCs/>
          <w:i w:val="0"/>
          <w:iCs w:val="0"/>
        </w:rPr>
        <w:t>: Face Detection</w:t>
      </w:r>
    </w:p>
    <w:p w14:paraId="2B37DB38" w14:textId="77777777" w:rsidR="00DA361C" w:rsidRPr="00B45A70" w:rsidRDefault="00DA361C" w:rsidP="00DA361C"/>
    <w:p w14:paraId="0EE32BA3" w14:textId="77777777" w:rsidR="00DA361C" w:rsidRDefault="008A42FA" w:rsidP="00DA361C">
      <w:pPr>
        <w:keepNext/>
        <w:jc w:val="center"/>
      </w:pPr>
      <w:r>
        <w:rPr>
          <w:noProof/>
        </w:rPr>
        <w:drawing>
          <wp:inline distT="0" distB="0" distL="0" distR="0" wp14:anchorId="637FF438" wp14:editId="67C488BF">
            <wp:extent cx="3803904" cy="2852928"/>
            <wp:effectExtent l="0" t="0" r="6350" b="5080"/>
            <wp:docPr id="959759418" name="Picture 25" descr="Swap 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59418" name="Picture 25" descr="Swap Faces"/>
                    <pic:cNvPicPr/>
                  </pic:nvPicPr>
                  <pic:blipFill>
                    <a:blip r:embed="rId26">
                      <a:extLst>
                        <a:ext uri="{28A0092B-C50C-407E-A947-70E740481C1C}">
                          <a14:useLocalDpi xmlns:a14="http://schemas.microsoft.com/office/drawing/2010/main" val="0"/>
                        </a:ext>
                      </a:extLst>
                    </a:blip>
                    <a:stretch>
                      <a:fillRect/>
                    </a:stretch>
                  </pic:blipFill>
                  <pic:spPr>
                    <a:xfrm>
                      <a:off x="0" y="0"/>
                      <a:ext cx="3803904" cy="2852928"/>
                    </a:xfrm>
                    <a:prstGeom prst="rect">
                      <a:avLst/>
                    </a:prstGeom>
                  </pic:spPr>
                </pic:pic>
              </a:graphicData>
            </a:graphic>
          </wp:inline>
        </w:drawing>
      </w:r>
    </w:p>
    <w:p w14:paraId="51A410B2" w14:textId="0EF7A82E" w:rsidR="00A70A9E" w:rsidRDefault="00DA361C" w:rsidP="00DA361C">
      <w:pPr>
        <w:pStyle w:val="Caption"/>
        <w:jc w:val="center"/>
        <w:rPr>
          <w:b/>
          <w:bCs/>
          <w:i w:val="0"/>
          <w:iCs w:val="0"/>
        </w:rPr>
      </w:pPr>
      <w:r w:rsidRPr="00DA361C">
        <w:rPr>
          <w:b/>
          <w:bCs/>
          <w:i w:val="0"/>
          <w:iCs w:val="0"/>
        </w:rPr>
        <w:t xml:space="preserve">Figure </w:t>
      </w:r>
      <w:r w:rsidRPr="00DA361C">
        <w:rPr>
          <w:b/>
          <w:bCs/>
          <w:i w:val="0"/>
          <w:iCs w:val="0"/>
        </w:rPr>
        <w:fldChar w:fldCharType="begin"/>
      </w:r>
      <w:r w:rsidRPr="00DA361C">
        <w:rPr>
          <w:b/>
          <w:bCs/>
          <w:i w:val="0"/>
          <w:iCs w:val="0"/>
        </w:rPr>
        <w:instrText xml:space="preserve"> SEQ Figure \* ARABIC </w:instrText>
      </w:r>
      <w:r w:rsidRPr="00DA361C">
        <w:rPr>
          <w:b/>
          <w:bCs/>
          <w:i w:val="0"/>
          <w:iCs w:val="0"/>
        </w:rPr>
        <w:fldChar w:fldCharType="separate"/>
      </w:r>
      <w:r w:rsidR="00FD0E9D">
        <w:rPr>
          <w:b/>
          <w:bCs/>
          <w:i w:val="0"/>
          <w:iCs w:val="0"/>
          <w:noProof/>
        </w:rPr>
        <w:t>19</w:t>
      </w:r>
      <w:r w:rsidRPr="00DA361C">
        <w:rPr>
          <w:b/>
          <w:bCs/>
          <w:i w:val="0"/>
          <w:iCs w:val="0"/>
        </w:rPr>
        <w:fldChar w:fldCharType="end"/>
      </w:r>
      <w:r w:rsidRPr="00DA361C">
        <w:rPr>
          <w:b/>
          <w:bCs/>
          <w:i w:val="0"/>
          <w:iCs w:val="0"/>
        </w:rPr>
        <w:t>: Swap Faces</w:t>
      </w:r>
      <w:r>
        <w:rPr>
          <w:b/>
          <w:bCs/>
          <w:i w:val="0"/>
          <w:iCs w:val="0"/>
        </w:rPr>
        <w:t xml:space="preserve"> Mode</w:t>
      </w:r>
    </w:p>
    <w:p w14:paraId="0650C853" w14:textId="465BAA87" w:rsidR="00DA361C" w:rsidRDefault="00DA361C" w:rsidP="00DA361C">
      <w:pPr>
        <w:pStyle w:val="ListParagraph"/>
        <w:numPr>
          <w:ilvl w:val="0"/>
          <w:numId w:val="12"/>
        </w:numPr>
      </w:pPr>
      <w:r w:rsidRPr="00DA361C">
        <w:rPr>
          <w:b/>
          <w:bCs/>
        </w:rPr>
        <w:t>Swap Faces Mode</w:t>
      </w:r>
      <w:r w:rsidRPr="00DA361C">
        <w:t>: Activated by the 'k' keystroke, this feature detects faces in the video stream and swaps them. The algorithm identifies facial features and interchanges them between different faces in the frame. This creates a humorous and sometimes surreal effect, ideal for playful applications or artistic experimentation.</w:t>
      </w:r>
    </w:p>
    <w:p w14:paraId="6EB2239E" w14:textId="2D2E4BEF" w:rsidR="00DA361C" w:rsidRDefault="00DA361C" w:rsidP="00DA361C">
      <w:pPr>
        <w:rPr>
          <w:rFonts w:eastAsia="Times New Roman" w:cstheme="minorHAnsi"/>
          <w:b/>
          <w:bCs/>
          <w:color w:val="2D3B45"/>
          <w:kern w:val="0"/>
          <w:sz w:val="28"/>
          <w:szCs w:val="28"/>
          <w14:ligatures w14:val="none"/>
        </w:rPr>
      </w:pPr>
      <w:r w:rsidRPr="00DA361C">
        <w:rPr>
          <w:rFonts w:eastAsia="Times New Roman" w:cstheme="minorHAnsi"/>
          <w:b/>
          <w:bCs/>
          <w:color w:val="2D3B45"/>
          <w:kern w:val="0"/>
          <w:sz w:val="28"/>
          <w:szCs w:val="28"/>
          <w14:ligatures w14:val="none"/>
        </w:rPr>
        <w:lastRenderedPageBreak/>
        <w:t>Sepia Tone with Vignette</w:t>
      </w:r>
    </w:p>
    <w:p w14:paraId="42627B29" w14:textId="77777777" w:rsidR="00DA361C" w:rsidRDefault="00DA361C" w:rsidP="00DA361C">
      <w:pPr>
        <w:keepNext/>
        <w:jc w:val="center"/>
      </w:pPr>
      <w:r>
        <w:rPr>
          <w:noProof/>
        </w:rPr>
        <w:drawing>
          <wp:inline distT="0" distB="0" distL="0" distR="0" wp14:anchorId="36BAC1EE" wp14:editId="16FCDAEB">
            <wp:extent cx="3803904" cy="2852928"/>
            <wp:effectExtent l="0" t="0" r="6350" b="5080"/>
            <wp:docPr id="1534473093" name="Picture 26" descr="Sepia Tone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73093" name="Picture 26" descr="Sepia Tone Filter"/>
                    <pic:cNvPicPr/>
                  </pic:nvPicPr>
                  <pic:blipFill>
                    <a:blip r:embed="rId11">
                      <a:extLst>
                        <a:ext uri="{28A0092B-C50C-407E-A947-70E740481C1C}">
                          <a14:useLocalDpi xmlns:a14="http://schemas.microsoft.com/office/drawing/2010/main" val="0"/>
                        </a:ext>
                      </a:extLst>
                    </a:blip>
                    <a:stretch>
                      <a:fillRect/>
                    </a:stretch>
                  </pic:blipFill>
                  <pic:spPr>
                    <a:xfrm>
                      <a:off x="0" y="0"/>
                      <a:ext cx="3803904" cy="2852928"/>
                    </a:xfrm>
                    <a:prstGeom prst="rect">
                      <a:avLst/>
                    </a:prstGeom>
                  </pic:spPr>
                </pic:pic>
              </a:graphicData>
            </a:graphic>
          </wp:inline>
        </w:drawing>
      </w:r>
    </w:p>
    <w:p w14:paraId="71161981" w14:textId="0A0041CB" w:rsidR="00DA361C" w:rsidRDefault="00DA361C" w:rsidP="00DA361C">
      <w:pPr>
        <w:pStyle w:val="Caption"/>
        <w:jc w:val="center"/>
        <w:rPr>
          <w:b/>
          <w:bCs/>
          <w:i w:val="0"/>
          <w:iCs w:val="0"/>
        </w:rPr>
      </w:pPr>
      <w:r w:rsidRPr="00DA361C">
        <w:rPr>
          <w:b/>
          <w:bCs/>
          <w:i w:val="0"/>
          <w:iCs w:val="0"/>
        </w:rPr>
        <w:t xml:space="preserve">Figure </w:t>
      </w:r>
      <w:r w:rsidRPr="00DA361C">
        <w:rPr>
          <w:b/>
          <w:bCs/>
          <w:i w:val="0"/>
          <w:iCs w:val="0"/>
        </w:rPr>
        <w:fldChar w:fldCharType="begin"/>
      </w:r>
      <w:r w:rsidRPr="00DA361C">
        <w:rPr>
          <w:b/>
          <w:bCs/>
          <w:i w:val="0"/>
          <w:iCs w:val="0"/>
        </w:rPr>
        <w:instrText xml:space="preserve"> SEQ Figure \* ARABIC </w:instrText>
      </w:r>
      <w:r w:rsidRPr="00DA361C">
        <w:rPr>
          <w:b/>
          <w:bCs/>
          <w:i w:val="0"/>
          <w:iCs w:val="0"/>
        </w:rPr>
        <w:fldChar w:fldCharType="separate"/>
      </w:r>
      <w:r w:rsidR="00FD0E9D">
        <w:rPr>
          <w:b/>
          <w:bCs/>
          <w:i w:val="0"/>
          <w:iCs w:val="0"/>
          <w:noProof/>
        </w:rPr>
        <w:t>20</w:t>
      </w:r>
      <w:r w:rsidRPr="00DA361C">
        <w:rPr>
          <w:b/>
          <w:bCs/>
          <w:i w:val="0"/>
          <w:iCs w:val="0"/>
        </w:rPr>
        <w:fldChar w:fldCharType="end"/>
      </w:r>
      <w:r w:rsidRPr="00DA361C">
        <w:rPr>
          <w:b/>
          <w:bCs/>
          <w:i w:val="0"/>
          <w:iCs w:val="0"/>
        </w:rPr>
        <w:t>: Sepia Tone Filter</w:t>
      </w:r>
    </w:p>
    <w:p w14:paraId="652FCA57" w14:textId="77777777" w:rsidR="00DA361C" w:rsidRDefault="00DA361C" w:rsidP="00DA361C"/>
    <w:p w14:paraId="6108B18E" w14:textId="77777777" w:rsidR="00DA361C" w:rsidRDefault="00DA361C" w:rsidP="00DA361C">
      <w:pPr>
        <w:keepNext/>
        <w:jc w:val="center"/>
      </w:pPr>
      <w:r>
        <w:rPr>
          <w:noProof/>
        </w:rPr>
        <w:drawing>
          <wp:inline distT="0" distB="0" distL="0" distR="0" wp14:anchorId="78B2D4AD" wp14:editId="4045D7BC">
            <wp:extent cx="3803904" cy="2852928"/>
            <wp:effectExtent l="0" t="0" r="6350" b="5080"/>
            <wp:docPr id="5007735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73538"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3803904" cy="2852928"/>
                    </a:xfrm>
                    <a:prstGeom prst="rect">
                      <a:avLst/>
                    </a:prstGeom>
                  </pic:spPr>
                </pic:pic>
              </a:graphicData>
            </a:graphic>
          </wp:inline>
        </w:drawing>
      </w:r>
    </w:p>
    <w:p w14:paraId="290AE5D5" w14:textId="2710A4B3" w:rsidR="00DA361C" w:rsidRPr="00DA361C" w:rsidRDefault="00DA361C" w:rsidP="00DA361C">
      <w:pPr>
        <w:pStyle w:val="Caption"/>
        <w:jc w:val="center"/>
        <w:rPr>
          <w:b/>
          <w:bCs/>
          <w:i w:val="0"/>
          <w:iCs w:val="0"/>
        </w:rPr>
      </w:pPr>
      <w:r w:rsidRPr="00DA361C">
        <w:rPr>
          <w:b/>
          <w:bCs/>
          <w:i w:val="0"/>
          <w:iCs w:val="0"/>
        </w:rPr>
        <w:t xml:space="preserve">Figure </w:t>
      </w:r>
      <w:r w:rsidRPr="00DA361C">
        <w:rPr>
          <w:b/>
          <w:bCs/>
          <w:i w:val="0"/>
          <w:iCs w:val="0"/>
        </w:rPr>
        <w:fldChar w:fldCharType="begin"/>
      </w:r>
      <w:r w:rsidRPr="00DA361C">
        <w:rPr>
          <w:b/>
          <w:bCs/>
          <w:i w:val="0"/>
          <w:iCs w:val="0"/>
        </w:rPr>
        <w:instrText xml:space="preserve"> SEQ Figure \* ARABIC </w:instrText>
      </w:r>
      <w:r w:rsidRPr="00DA361C">
        <w:rPr>
          <w:b/>
          <w:bCs/>
          <w:i w:val="0"/>
          <w:iCs w:val="0"/>
        </w:rPr>
        <w:fldChar w:fldCharType="separate"/>
      </w:r>
      <w:r w:rsidR="00FD0E9D">
        <w:rPr>
          <w:b/>
          <w:bCs/>
          <w:i w:val="0"/>
          <w:iCs w:val="0"/>
          <w:noProof/>
        </w:rPr>
        <w:t>21</w:t>
      </w:r>
      <w:r w:rsidRPr="00DA361C">
        <w:rPr>
          <w:b/>
          <w:bCs/>
          <w:i w:val="0"/>
          <w:iCs w:val="0"/>
        </w:rPr>
        <w:fldChar w:fldCharType="end"/>
      </w:r>
      <w:r w:rsidRPr="00DA361C">
        <w:rPr>
          <w:b/>
          <w:bCs/>
          <w:i w:val="0"/>
          <w:iCs w:val="0"/>
        </w:rPr>
        <w:t>: Sepia Tone with Vignette</w:t>
      </w:r>
    </w:p>
    <w:p w14:paraId="4E8ECA09" w14:textId="77777777" w:rsidR="00DA361C" w:rsidRPr="00DA361C" w:rsidRDefault="00DA361C" w:rsidP="00DA361C">
      <w:pPr>
        <w:pStyle w:val="ListParagraph"/>
      </w:pPr>
    </w:p>
    <w:p w14:paraId="3AB20801" w14:textId="63BB30CE" w:rsidR="000633A2" w:rsidRDefault="00DA361C" w:rsidP="00DA361C">
      <w:pPr>
        <w:pStyle w:val="ListParagraph"/>
        <w:numPr>
          <w:ilvl w:val="0"/>
          <w:numId w:val="12"/>
        </w:numPr>
      </w:pPr>
      <w:r w:rsidRPr="00DA361C">
        <w:rPr>
          <w:b/>
          <w:bCs/>
        </w:rPr>
        <w:t>Sepia Tone with Vignette</w:t>
      </w:r>
      <w:r w:rsidRPr="00DA361C">
        <w:t>: Triggered by the 'v' keystroke, this mode applies a sepia filter, overlayed with a vignette effect, to the video stream. The sepia filter adds a warm, brownish tone, reminiscent of vintage photographs, while the vignette effect darkens the edges of the frame, focusing attention on the center. This combination creates a nostalgic and focused visual experience.</w:t>
      </w:r>
    </w:p>
    <w:p w14:paraId="2C9A2ED5" w14:textId="77777777" w:rsidR="000633A2" w:rsidRPr="000633A2" w:rsidRDefault="000633A2" w:rsidP="000633A2">
      <w:r>
        <w:br w:type="page"/>
      </w:r>
      <w:r w:rsidRPr="000633A2">
        <w:rPr>
          <w:b/>
          <w:bCs/>
          <w:sz w:val="28"/>
          <w:szCs w:val="28"/>
        </w:rPr>
        <w:lastRenderedPageBreak/>
        <w:t>A Short Reflection of What I Learned</w:t>
      </w:r>
    </w:p>
    <w:p w14:paraId="32035A67" w14:textId="77777777" w:rsidR="000633A2" w:rsidRPr="000633A2" w:rsidRDefault="000633A2" w:rsidP="000633A2">
      <w:r w:rsidRPr="000633A2">
        <w:t xml:space="preserve">Throughout this project, I gained a deeper understanding of various aspects of image processing, particularly in the context of OpenCV and C++. One of the key insights I gathered was the efficiency of accessing and manipulating images using pointer methods. By directly interacting with pixel data, I was able to appreciate the significant difference in time complexity compared to the </w:t>
      </w:r>
      <w:r w:rsidRPr="000633A2">
        <w:rPr>
          <w:b/>
          <w:bCs/>
        </w:rPr>
        <w:t>at</w:t>
      </w:r>
      <w:r w:rsidRPr="000633A2">
        <w:t xml:space="preserve"> method, thereby grasping the importance of optimization in real-time image processing applications.</w:t>
      </w:r>
    </w:p>
    <w:p w14:paraId="45AFDDA9" w14:textId="77777777" w:rsidR="000633A2" w:rsidRPr="000633A2" w:rsidRDefault="000633A2" w:rsidP="000633A2">
      <w:r w:rsidRPr="000633A2">
        <w:t>I explored a range of filtering techniques, including median filters which utilize neighboring pixel values for operations. This not only enhanced my knowledge of image filtering but also provided practical insights into how different filters impact image quality and the perception of details.</w:t>
      </w:r>
    </w:p>
    <w:p w14:paraId="06D777BC" w14:textId="77777777" w:rsidR="000633A2" w:rsidRPr="000633A2" w:rsidRDefault="000633A2" w:rsidP="000633A2">
      <w:r w:rsidRPr="000633A2">
        <w:t>A significant part of my learning revolved around understanding color channels. I learned when to utilize three-channel color images and when a single-channel grayscale image is more appropriate. Creating matrices of different sizes and channels equipped me with the flexibility to manipulate images according to various processing requirements.</w:t>
      </w:r>
    </w:p>
    <w:p w14:paraId="13192AE3" w14:textId="732378F7" w:rsidR="000633A2" w:rsidRPr="000633A2" w:rsidRDefault="000633A2" w:rsidP="000633A2">
      <w:r w:rsidRPr="000633A2">
        <w:t xml:space="preserve">Face detection was another intriguing aspect of my learning journey. Understanding the mechanics behind facial feature recognition and how to implement these in a video stream was particularly rewarding. </w:t>
      </w:r>
    </w:p>
    <w:p w14:paraId="478EF3CC" w14:textId="32E4A048" w:rsidR="000633A2" w:rsidRPr="000633A2" w:rsidRDefault="000633A2" w:rsidP="000633A2">
      <w:r w:rsidRPr="000633A2">
        <w:t xml:space="preserve">Lastly, embedding new pixel data into existing images was a fascinating exercise. It allowed me to creatively alter images and understand the underlying data structures that make up digital images. </w:t>
      </w:r>
    </w:p>
    <w:p w14:paraId="522BAED4" w14:textId="08D1E16D" w:rsidR="000633A2" w:rsidRPr="000633A2" w:rsidRDefault="000633A2" w:rsidP="000633A2">
      <w:r w:rsidRPr="000633A2">
        <w:t xml:space="preserve">In conclusion, this project was a comprehensive and hands-on learning experience that significantly enhanced my understanding of image processing and computer vision techniques. </w:t>
      </w:r>
    </w:p>
    <w:p w14:paraId="76C1D535" w14:textId="77777777" w:rsidR="000633A2" w:rsidRDefault="000633A2">
      <w:pPr>
        <w:rPr>
          <w:sz w:val="24"/>
          <w:szCs w:val="24"/>
        </w:rPr>
      </w:pPr>
      <w:r>
        <w:rPr>
          <w:sz w:val="24"/>
          <w:szCs w:val="24"/>
        </w:rPr>
        <w:br w:type="page"/>
      </w:r>
    </w:p>
    <w:p w14:paraId="47F25D10" w14:textId="77777777" w:rsidR="000633A2" w:rsidRPr="000633A2" w:rsidRDefault="000633A2" w:rsidP="000633A2">
      <w:r w:rsidRPr="000633A2">
        <w:rPr>
          <w:b/>
          <w:bCs/>
          <w:sz w:val="28"/>
          <w:szCs w:val="28"/>
        </w:rPr>
        <w:lastRenderedPageBreak/>
        <w:t>Acknowledgements</w:t>
      </w:r>
    </w:p>
    <w:p w14:paraId="37E8FF49" w14:textId="77777777" w:rsidR="000633A2" w:rsidRPr="000633A2" w:rsidRDefault="000633A2" w:rsidP="000633A2">
      <w:r w:rsidRPr="000633A2">
        <w:t>This project was enriched and made possible by a range of resources and materials that provided invaluable guidance and insight. I would like to acknowledge the following sources:</w:t>
      </w:r>
    </w:p>
    <w:p w14:paraId="00967082" w14:textId="77777777" w:rsidR="000633A2" w:rsidRPr="000633A2" w:rsidRDefault="000633A2" w:rsidP="000633A2">
      <w:r w:rsidRPr="000633A2">
        <w:rPr>
          <w:b/>
          <w:bCs/>
        </w:rPr>
        <w:t>Textbooks:</w:t>
      </w:r>
    </w:p>
    <w:p w14:paraId="2666EEAA" w14:textId="77777777" w:rsidR="000633A2" w:rsidRPr="000633A2" w:rsidRDefault="000633A2" w:rsidP="000633A2">
      <w:pPr>
        <w:numPr>
          <w:ilvl w:val="0"/>
          <w:numId w:val="16"/>
        </w:numPr>
      </w:pPr>
      <w:r w:rsidRPr="000633A2">
        <w:t xml:space="preserve">"Computer Vision: Algorithms and Applications, 2nd Edition" by Richard </w:t>
      </w:r>
      <w:proofErr w:type="spellStart"/>
      <w:r w:rsidRPr="000633A2">
        <w:t>Szeliski</w:t>
      </w:r>
      <w:proofErr w:type="spellEnd"/>
      <w:r w:rsidRPr="000633A2">
        <w:t>: This textbook was instrumental in providing foundational knowledge and advanced concepts in computer vision, which were crucial for the successful completion of this project.</w:t>
      </w:r>
    </w:p>
    <w:p w14:paraId="55DEB584" w14:textId="77777777" w:rsidR="000633A2" w:rsidRPr="000633A2" w:rsidRDefault="000633A2" w:rsidP="000633A2">
      <w:pPr>
        <w:numPr>
          <w:ilvl w:val="0"/>
          <w:numId w:val="16"/>
        </w:numPr>
      </w:pPr>
      <w:r w:rsidRPr="000633A2">
        <w:t xml:space="preserve">"Real-Time Video Abstraction" by Holger </w:t>
      </w:r>
      <w:proofErr w:type="spellStart"/>
      <w:r w:rsidRPr="000633A2">
        <w:t>Winnemöller</w:t>
      </w:r>
      <w:proofErr w:type="spellEnd"/>
      <w:r w:rsidRPr="000633A2">
        <w:t>, Sven C. Olsen, and Bruce Gooch: The techniques and methodologies discussed in this book were pivotal in understanding real-time image processing and video abstraction techniques.</w:t>
      </w:r>
    </w:p>
    <w:p w14:paraId="5BE6726A" w14:textId="77777777" w:rsidR="000633A2" w:rsidRPr="000633A2" w:rsidRDefault="000633A2" w:rsidP="000633A2">
      <w:r w:rsidRPr="000633A2">
        <w:rPr>
          <w:b/>
          <w:bCs/>
        </w:rPr>
        <w:t>Websites:</w:t>
      </w:r>
    </w:p>
    <w:p w14:paraId="32C02C6B" w14:textId="77777777" w:rsidR="000633A2" w:rsidRPr="000633A2" w:rsidRDefault="000633A2" w:rsidP="000633A2">
      <w:pPr>
        <w:numPr>
          <w:ilvl w:val="0"/>
          <w:numId w:val="17"/>
        </w:numPr>
      </w:pPr>
      <w:r w:rsidRPr="000633A2">
        <w:t>HIPR2 (</w:t>
      </w:r>
      <w:hyperlink r:id="rId28" w:tgtFrame="_new" w:history="1">
        <w:r w:rsidRPr="000633A2">
          <w:rPr>
            <w:rStyle w:val="Hyperlink"/>
          </w:rPr>
          <w:t>https://homepages.inf.ed.ac.uk/rbf/HIPR2/median.htm</w:t>
        </w:r>
      </w:hyperlink>
      <w:r w:rsidRPr="000633A2">
        <w:t>): Provided comprehensive information on median filters, enhancing my understanding of their applications in image processing.</w:t>
      </w:r>
    </w:p>
    <w:p w14:paraId="1174CB88" w14:textId="77777777" w:rsidR="000633A2" w:rsidRPr="000633A2" w:rsidRDefault="000633A2" w:rsidP="000633A2">
      <w:pPr>
        <w:numPr>
          <w:ilvl w:val="0"/>
          <w:numId w:val="17"/>
        </w:numPr>
      </w:pPr>
      <w:r w:rsidRPr="000633A2">
        <w:t>University of Auckland (</w:t>
      </w:r>
      <w:hyperlink r:id="rId29" w:tgtFrame="_new" w:history="1">
        <w:r w:rsidRPr="000633A2">
          <w:rPr>
            <w:rStyle w:val="Hyperlink"/>
          </w:rPr>
          <w:t>https://www.cs.auckland.ac.nz/courss/compsci373s1c/PatricesLectures/Image%20Filtering.pdf</w:t>
        </w:r>
      </w:hyperlink>
      <w:r w:rsidRPr="000633A2">
        <w:t>): This resource was essential in understanding the principles and implementation of various image filtering techniques.</w:t>
      </w:r>
    </w:p>
    <w:p w14:paraId="48B0DEE5" w14:textId="77777777" w:rsidR="000633A2" w:rsidRPr="000633A2" w:rsidRDefault="000633A2" w:rsidP="000633A2">
      <w:pPr>
        <w:numPr>
          <w:ilvl w:val="0"/>
          <w:numId w:val="17"/>
        </w:numPr>
      </w:pPr>
      <w:r w:rsidRPr="000633A2">
        <w:t>Wikipedia (</w:t>
      </w:r>
      <w:hyperlink r:id="rId30" w:tgtFrame="_new" w:history="1">
        <w:r w:rsidRPr="000633A2">
          <w:rPr>
            <w:rStyle w:val="Hyperlink"/>
          </w:rPr>
          <w:t>https://en.wikipedia.org/wiki/Image_embossing</w:t>
        </w:r>
      </w:hyperlink>
      <w:r w:rsidRPr="000633A2">
        <w:t>): Offered a clear explanation of image embossing, which was key in implementing this feature in the project.</w:t>
      </w:r>
    </w:p>
    <w:p w14:paraId="4463E3C3" w14:textId="77777777" w:rsidR="000633A2" w:rsidRPr="000633A2" w:rsidRDefault="000633A2" w:rsidP="000633A2">
      <w:pPr>
        <w:numPr>
          <w:ilvl w:val="0"/>
          <w:numId w:val="17"/>
        </w:numPr>
      </w:pPr>
      <w:r w:rsidRPr="000633A2">
        <w:t>Grokking the GIMP (</w:t>
      </w:r>
      <w:hyperlink r:id="rId31" w:tgtFrame="_new" w:history="1">
        <w:r w:rsidRPr="000633A2">
          <w:rPr>
            <w:rStyle w:val="Hyperlink"/>
          </w:rPr>
          <w:t>https://tinf2.vub.ac.be/~dvermeir/manual/gimp/Grokking-the-GIMP-v1.0/node74.html</w:t>
        </w:r>
      </w:hyperlink>
      <w:r w:rsidRPr="000633A2">
        <w:t>): This guide provided insights into advanced image manipulation techniques which were applied in the project.</w:t>
      </w:r>
    </w:p>
    <w:p w14:paraId="4725913F" w14:textId="77777777" w:rsidR="000633A2" w:rsidRPr="000633A2" w:rsidRDefault="000633A2" w:rsidP="000633A2">
      <w:pPr>
        <w:numPr>
          <w:ilvl w:val="0"/>
          <w:numId w:val="17"/>
        </w:numPr>
      </w:pPr>
      <w:proofErr w:type="spellStart"/>
      <w:r w:rsidRPr="000633A2">
        <w:t>LearnOpenCV</w:t>
      </w:r>
      <w:proofErr w:type="spellEnd"/>
      <w:r w:rsidRPr="000633A2">
        <w:t xml:space="preserve"> (</w:t>
      </w:r>
      <w:hyperlink r:id="rId32" w:tgtFrame="_new" w:history="1">
        <w:r w:rsidRPr="000633A2">
          <w:rPr>
            <w:rStyle w:val="Hyperlink"/>
          </w:rPr>
          <w:t>https://learnopencv.com/photoshop-filters-in-opencv/</w:t>
        </w:r>
      </w:hyperlink>
      <w:r w:rsidRPr="000633A2">
        <w:t>): This website was a valuable resource for understanding how to implement various Photoshop-like filters using OpenCV.</w:t>
      </w:r>
    </w:p>
    <w:p w14:paraId="0741FCD3" w14:textId="77777777" w:rsidR="000633A2" w:rsidRPr="000633A2" w:rsidRDefault="000633A2" w:rsidP="000633A2">
      <w:pPr>
        <w:numPr>
          <w:ilvl w:val="0"/>
          <w:numId w:val="17"/>
        </w:numPr>
      </w:pPr>
      <w:r w:rsidRPr="000633A2">
        <w:t>OpenCV Forum (</w:t>
      </w:r>
      <w:hyperlink r:id="rId33" w:tgtFrame="_new" w:history="1">
        <w:r w:rsidRPr="000633A2">
          <w:rPr>
            <w:rStyle w:val="Hyperlink"/>
          </w:rPr>
          <w:t>https://forum.opencv.org/t/face-detection-for-static-image-find-top-of-head-and-chin/3009</w:t>
        </w:r>
      </w:hyperlink>
      <w:r w:rsidRPr="000633A2">
        <w:t>): This forum was particularly helpful in troubleshooting and refining the face detection feature of the project.</w:t>
      </w:r>
    </w:p>
    <w:p w14:paraId="098CE374" w14:textId="77777777" w:rsidR="000633A2" w:rsidRPr="000633A2" w:rsidRDefault="000633A2" w:rsidP="000633A2">
      <w:r w:rsidRPr="000633A2">
        <w:rPr>
          <w:b/>
          <w:bCs/>
        </w:rPr>
        <w:t>Personal Acknowledgements:</w:t>
      </w:r>
    </w:p>
    <w:p w14:paraId="7CFE8079" w14:textId="3EFAC629" w:rsidR="000633A2" w:rsidRPr="000633A2" w:rsidRDefault="000633A2" w:rsidP="000633A2">
      <w:pPr>
        <w:numPr>
          <w:ilvl w:val="0"/>
          <w:numId w:val="18"/>
        </w:numPr>
      </w:pPr>
      <w:r w:rsidRPr="000633A2">
        <w:t xml:space="preserve">I would also like to express my gratitude to </w:t>
      </w:r>
      <w:r>
        <w:t>my</w:t>
      </w:r>
      <w:r w:rsidRPr="000633A2">
        <w:t xml:space="preserve"> instructors who provided guidance and support throughout this project. Their feedback and suggestions were crucial in overcoming challenges and enhancing the project's outcomes.</w:t>
      </w:r>
    </w:p>
    <w:p w14:paraId="6F4FCEBE" w14:textId="38FED5EA" w:rsidR="00DA361C" w:rsidRPr="00DA361C" w:rsidRDefault="000633A2" w:rsidP="000633A2">
      <w:r w:rsidRPr="000633A2">
        <w:t>These resources, combined with the support from my academic environment, played a vital role in the successful execution of this project. I am grateful for the wealth of knowledge and expertise shared by these sources.</w:t>
      </w:r>
    </w:p>
    <w:sectPr w:rsidR="00DA361C" w:rsidRPr="00DA361C">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9BD72" w14:textId="77777777" w:rsidR="00D33D42" w:rsidRDefault="00D33D42" w:rsidP="009C2273">
      <w:pPr>
        <w:spacing w:after="0" w:line="240" w:lineRule="auto"/>
      </w:pPr>
      <w:r>
        <w:separator/>
      </w:r>
    </w:p>
  </w:endnote>
  <w:endnote w:type="continuationSeparator" w:id="0">
    <w:p w14:paraId="6A59A0C7" w14:textId="77777777" w:rsidR="00D33D42" w:rsidRDefault="00D33D42" w:rsidP="009C2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654505"/>
      <w:docPartObj>
        <w:docPartGallery w:val="Page Numbers (Bottom of Page)"/>
        <w:docPartUnique/>
      </w:docPartObj>
    </w:sdtPr>
    <w:sdtEndPr>
      <w:rPr>
        <w:noProof/>
      </w:rPr>
    </w:sdtEndPr>
    <w:sdtContent>
      <w:p w14:paraId="6DD39047" w14:textId="124458AB" w:rsidR="009C2273" w:rsidRDefault="009C22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3A5BD7" w14:textId="77777777" w:rsidR="009C2273" w:rsidRDefault="009C22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0D8A9" w14:textId="77777777" w:rsidR="00D33D42" w:rsidRDefault="00D33D42" w:rsidP="009C2273">
      <w:pPr>
        <w:spacing w:after="0" w:line="240" w:lineRule="auto"/>
      </w:pPr>
      <w:r>
        <w:separator/>
      </w:r>
    </w:p>
  </w:footnote>
  <w:footnote w:type="continuationSeparator" w:id="0">
    <w:p w14:paraId="286ACFFD" w14:textId="77777777" w:rsidR="00D33D42" w:rsidRDefault="00D33D42" w:rsidP="009C22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1D0F"/>
    <w:multiLevelType w:val="multilevel"/>
    <w:tmpl w:val="1EFE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B4980"/>
    <w:multiLevelType w:val="multilevel"/>
    <w:tmpl w:val="CFBCE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3F2032"/>
    <w:multiLevelType w:val="multilevel"/>
    <w:tmpl w:val="996C3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DC2490"/>
    <w:multiLevelType w:val="multilevel"/>
    <w:tmpl w:val="CF2EA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7632E1"/>
    <w:multiLevelType w:val="multilevel"/>
    <w:tmpl w:val="22DE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CD1A55"/>
    <w:multiLevelType w:val="multilevel"/>
    <w:tmpl w:val="C202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D36E39"/>
    <w:multiLevelType w:val="multilevel"/>
    <w:tmpl w:val="7AB4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807164"/>
    <w:multiLevelType w:val="multilevel"/>
    <w:tmpl w:val="A3B2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C37A7D"/>
    <w:multiLevelType w:val="hybridMultilevel"/>
    <w:tmpl w:val="DFB4A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5278F2"/>
    <w:multiLevelType w:val="hybridMultilevel"/>
    <w:tmpl w:val="14881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658E2"/>
    <w:multiLevelType w:val="multilevel"/>
    <w:tmpl w:val="40D0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B47D3F"/>
    <w:multiLevelType w:val="hybridMultilevel"/>
    <w:tmpl w:val="5A225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296872"/>
    <w:multiLevelType w:val="multilevel"/>
    <w:tmpl w:val="777A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B54820"/>
    <w:multiLevelType w:val="multilevel"/>
    <w:tmpl w:val="8BC6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781E0D"/>
    <w:multiLevelType w:val="multilevel"/>
    <w:tmpl w:val="2BB4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EB3A1C"/>
    <w:multiLevelType w:val="multilevel"/>
    <w:tmpl w:val="26A2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3B7820"/>
    <w:multiLevelType w:val="hybridMultilevel"/>
    <w:tmpl w:val="4AB0B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E931CA"/>
    <w:multiLevelType w:val="multilevel"/>
    <w:tmpl w:val="7F0E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78923158">
    <w:abstractNumId w:val="4"/>
  </w:num>
  <w:num w:numId="2" w16cid:durableId="1775519274">
    <w:abstractNumId w:val="5"/>
  </w:num>
  <w:num w:numId="3" w16cid:durableId="405228607">
    <w:abstractNumId w:val="2"/>
  </w:num>
  <w:num w:numId="4" w16cid:durableId="860702893">
    <w:abstractNumId w:val="10"/>
  </w:num>
  <w:num w:numId="5" w16cid:durableId="620110383">
    <w:abstractNumId w:val="12"/>
  </w:num>
  <w:num w:numId="6" w16cid:durableId="1070808589">
    <w:abstractNumId w:val="1"/>
  </w:num>
  <w:num w:numId="7" w16cid:durableId="1525945668">
    <w:abstractNumId w:val="7"/>
  </w:num>
  <w:num w:numId="8" w16cid:durableId="1898740752">
    <w:abstractNumId w:val="3"/>
  </w:num>
  <w:num w:numId="9" w16cid:durableId="2133086873">
    <w:abstractNumId w:val="0"/>
  </w:num>
  <w:num w:numId="10" w16cid:durableId="129252010">
    <w:abstractNumId w:val="15"/>
  </w:num>
  <w:num w:numId="11" w16cid:durableId="164366062">
    <w:abstractNumId w:val="6"/>
  </w:num>
  <w:num w:numId="12" w16cid:durableId="239369732">
    <w:abstractNumId w:val="9"/>
  </w:num>
  <w:num w:numId="13" w16cid:durableId="1957785029">
    <w:abstractNumId w:val="16"/>
  </w:num>
  <w:num w:numId="14" w16cid:durableId="764545265">
    <w:abstractNumId w:val="11"/>
  </w:num>
  <w:num w:numId="15" w16cid:durableId="2084910234">
    <w:abstractNumId w:val="8"/>
  </w:num>
  <w:num w:numId="16" w16cid:durableId="2031176113">
    <w:abstractNumId w:val="17"/>
  </w:num>
  <w:num w:numId="17" w16cid:durableId="660233694">
    <w:abstractNumId w:val="14"/>
  </w:num>
  <w:num w:numId="18" w16cid:durableId="4390343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955"/>
    <w:rsid w:val="00000462"/>
    <w:rsid w:val="000633A2"/>
    <w:rsid w:val="000701B9"/>
    <w:rsid w:val="0016118C"/>
    <w:rsid w:val="001A4DA2"/>
    <w:rsid w:val="00272B8D"/>
    <w:rsid w:val="0037724A"/>
    <w:rsid w:val="004353E5"/>
    <w:rsid w:val="00556FA5"/>
    <w:rsid w:val="006828F0"/>
    <w:rsid w:val="006C5383"/>
    <w:rsid w:val="00776955"/>
    <w:rsid w:val="0078631A"/>
    <w:rsid w:val="007F5C92"/>
    <w:rsid w:val="008A42FA"/>
    <w:rsid w:val="009C2273"/>
    <w:rsid w:val="00A70A9E"/>
    <w:rsid w:val="00B45A70"/>
    <w:rsid w:val="00B711C1"/>
    <w:rsid w:val="00B87344"/>
    <w:rsid w:val="00B90A5E"/>
    <w:rsid w:val="00C25059"/>
    <w:rsid w:val="00CC10DC"/>
    <w:rsid w:val="00D33D42"/>
    <w:rsid w:val="00DA361C"/>
    <w:rsid w:val="00DE35BA"/>
    <w:rsid w:val="00FD0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3F918"/>
  <w15:chartTrackingRefBased/>
  <w15:docId w15:val="{96C8F3B1-C8A6-498A-9006-29B47D79D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04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35BA"/>
    <w:pPr>
      <w:ind w:left="720"/>
      <w:contextualSpacing/>
    </w:pPr>
  </w:style>
  <w:style w:type="paragraph" w:styleId="Header">
    <w:name w:val="header"/>
    <w:basedOn w:val="Normal"/>
    <w:link w:val="HeaderChar"/>
    <w:uiPriority w:val="99"/>
    <w:unhideWhenUsed/>
    <w:rsid w:val="009C22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273"/>
  </w:style>
  <w:style w:type="paragraph" w:styleId="Footer">
    <w:name w:val="footer"/>
    <w:basedOn w:val="Normal"/>
    <w:link w:val="FooterChar"/>
    <w:uiPriority w:val="99"/>
    <w:unhideWhenUsed/>
    <w:rsid w:val="009C22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273"/>
  </w:style>
  <w:style w:type="paragraph" w:styleId="Caption">
    <w:name w:val="caption"/>
    <w:basedOn w:val="Normal"/>
    <w:next w:val="Normal"/>
    <w:uiPriority w:val="35"/>
    <w:unhideWhenUsed/>
    <w:qFormat/>
    <w:rsid w:val="009C2273"/>
    <w:pPr>
      <w:spacing w:after="200" w:line="240" w:lineRule="auto"/>
    </w:pPr>
    <w:rPr>
      <w:i/>
      <w:iCs/>
      <w:color w:val="44546A" w:themeColor="text2"/>
      <w:sz w:val="18"/>
      <w:szCs w:val="18"/>
    </w:rPr>
  </w:style>
  <w:style w:type="paragraph" w:styleId="NormalWeb">
    <w:name w:val="Normal (Web)"/>
    <w:basedOn w:val="Normal"/>
    <w:uiPriority w:val="99"/>
    <w:semiHidden/>
    <w:unhideWhenUsed/>
    <w:rsid w:val="000633A2"/>
    <w:rPr>
      <w:rFonts w:ascii="Times New Roman" w:hAnsi="Times New Roman" w:cs="Times New Roman"/>
      <w:sz w:val="24"/>
      <w:szCs w:val="24"/>
    </w:rPr>
  </w:style>
  <w:style w:type="character" w:styleId="Hyperlink">
    <w:name w:val="Hyperlink"/>
    <w:basedOn w:val="DefaultParagraphFont"/>
    <w:uiPriority w:val="99"/>
    <w:unhideWhenUsed/>
    <w:rsid w:val="000633A2"/>
    <w:rPr>
      <w:color w:val="0563C1" w:themeColor="hyperlink"/>
      <w:u w:val="single"/>
    </w:rPr>
  </w:style>
  <w:style w:type="character" w:styleId="UnresolvedMention">
    <w:name w:val="Unresolved Mention"/>
    <w:basedOn w:val="DefaultParagraphFont"/>
    <w:uiPriority w:val="99"/>
    <w:semiHidden/>
    <w:unhideWhenUsed/>
    <w:rsid w:val="000633A2"/>
    <w:rPr>
      <w:color w:val="605E5C"/>
      <w:shd w:val="clear" w:color="auto" w:fill="E1DFDD"/>
    </w:rPr>
  </w:style>
  <w:style w:type="character" w:customStyle="1" w:styleId="Heading1Char">
    <w:name w:val="Heading 1 Char"/>
    <w:basedOn w:val="DefaultParagraphFont"/>
    <w:link w:val="Heading1"/>
    <w:uiPriority w:val="9"/>
    <w:rsid w:val="0000046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16479">
      <w:bodyDiv w:val="1"/>
      <w:marLeft w:val="0"/>
      <w:marRight w:val="0"/>
      <w:marTop w:val="0"/>
      <w:marBottom w:val="0"/>
      <w:divBdr>
        <w:top w:val="none" w:sz="0" w:space="0" w:color="auto"/>
        <w:left w:val="none" w:sz="0" w:space="0" w:color="auto"/>
        <w:bottom w:val="none" w:sz="0" w:space="0" w:color="auto"/>
        <w:right w:val="none" w:sz="0" w:space="0" w:color="auto"/>
      </w:divBdr>
    </w:div>
    <w:div w:id="291133234">
      <w:bodyDiv w:val="1"/>
      <w:marLeft w:val="0"/>
      <w:marRight w:val="0"/>
      <w:marTop w:val="0"/>
      <w:marBottom w:val="0"/>
      <w:divBdr>
        <w:top w:val="none" w:sz="0" w:space="0" w:color="auto"/>
        <w:left w:val="none" w:sz="0" w:space="0" w:color="auto"/>
        <w:bottom w:val="none" w:sz="0" w:space="0" w:color="auto"/>
        <w:right w:val="none" w:sz="0" w:space="0" w:color="auto"/>
      </w:divBdr>
    </w:div>
    <w:div w:id="466124017">
      <w:bodyDiv w:val="1"/>
      <w:marLeft w:val="0"/>
      <w:marRight w:val="0"/>
      <w:marTop w:val="0"/>
      <w:marBottom w:val="0"/>
      <w:divBdr>
        <w:top w:val="none" w:sz="0" w:space="0" w:color="auto"/>
        <w:left w:val="none" w:sz="0" w:space="0" w:color="auto"/>
        <w:bottom w:val="none" w:sz="0" w:space="0" w:color="auto"/>
        <w:right w:val="none" w:sz="0" w:space="0" w:color="auto"/>
      </w:divBdr>
    </w:div>
    <w:div w:id="1096171530">
      <w:bodyDiv w:val="1"/>
      <w:marLeft w:val="0"/>
      <w:marRight w:val="0"/>
      <w:marTop w:val="0"/>
      <w:marBottom w:val="0"/>
      <w:divBdr>
        <w:top w:val="none" w:sz="0" w:space="0" w:color="auto"/>
        <w:left w:val="none" w:sz="0" w:space="0" w:color="auto"/>
        <w:bottom w:val="none" w:sz="0" w:space="0" w:color="auto"/>
        <w:right w:val="none" w:sz="0" w:space="0" w:color="auto"/>
      </w:divBdr>
    </w:div>
    <w:div w:id="1288588978">
      <w:bodyDiv w:val="1"/>
      <w:marLeft w:val="0"/>
      <w:marRight w:val="0"/>
      <w:marTop w:val="0"/>
      <w:marBottom w:val="0"/>
      <w:divBdr>
        <w:top w:val="none" w:sz="0" w:space="0" w:color="auto"/>
        <w:left w:val="none" w:sz="0" w:space="0" w:color="auto"/>
        <w:bottom w:val="none" w:sz="0" w:space="0" w:color="auto"/>
        <w:right w:val="none" w:sz="0" w:space="0" w:color="auto"/>
      </w:divBdr>
    </w:div>
    <w:div w:id="1429347159">
      <w:bodyDiv w:val="1"/>
      <w:marLeft w:val="0"/>
      <w:marRight w:val="0"/>
      <w:marTop w:val="0"/>
      <w:marBottom w:val="0"/>
      <w:divBdr>
        <w:top w:val="none" w:sz="0" w:space="0" w:color="auto"/>
        <w:left w:val="none" w:sz="0" w:space="0" w:color="auto"/>
        <w:bottom w:val="none" w:sz="0" w:space="0" w:color="auto"/>
        <w:right w:val="none" w:sz="0" w:space="0" w:color="auto"/>
      </w:divBdr>
    </w:div>
    <w:div w:id="1463692819">
      <w:bodyDiv w:val="1"/>
      <w:marLeft w:val="0"/>
      <w:marRight w:val="0"/>
      <w:marTop w:val="0"/>
      <w:marBottom w:val="0"/>
      <w:divBdr>
        <w:top w:val="none" w:sz="0" w:space="0" w:color="auto"/>
        <w:left w:val="none" w:sz="0" w:space="0" w:color="auto"/>
        <w:bottom w:val="none" w:sz="0" w:space="0" w:color="auto"/>
        <w:right w:val="none" w:sz="0" w:space="0" w:color="auto"/>
      </w:divBdr>
    </w:div>
    <w:div w:id="1773935607">
      <w:bodyDiv w:val="1"/>
      <w:marLeft w:val="0"/>
      <w:marRight w:val="0"/>
      <w:marTop w:val="0"/>
      <w:marBottom w:val="0"/>
      <w:divBdr>
        <w:top w:val="none" w:sz="0" w:space="0" w:color="auto"/>
        <w:left w:val="none" w:sz="0" w:space="0" w:color="auto"/>
        <w:bottom w:val="none" w:sz="0" w:space="0" w:color="auto"/>
        <w:right w:val="none" w:sz="0" w:space="0" w:color="auto"/>
      </w:divBdr>
    </w:div>
    <w:div w:id="181614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forum.opencv.org/t/face-detection-for-static-image-find-top-of-head-and-chin/3009"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www.cs.auckland.ac.nz/courss/compsci373s1c/PatricesLectures/Image%20Filtering.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s://learnopencv.com/photoshop-filters-in-opencv/"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homepages.inf.ed.ac.uk/rbf/HIPR2/median.htm" TargetMode="Externa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tinf2.vub.ac.be/~dvermeir/manual/gimp/Grokking-the-GIMP-v1.0/node74.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s://en.wikipedia.org/wiki/Image_embossing" TargetMode="Externa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2B575-2214-4CC4-A5BE-5FB230A19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18</Pages>
  <Words>1784</Words>
  <Characters>10169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Manushi</dc:creator>
  <cp:keywords/>
  <dc:description/>
  <cp:lastModifiedBy>Premkumar RS</cp:lastModifiedBy>
  <cp:revision>9</cp:revision>
  <cp:lastPrinted>2024-01-26T11:08:00Z</cp:lastPrinted>
  <dcterms:created xsi:type="dcterms:W3CDTF">2024-01-25T08:55:00Z</dcterms:created>
  <dcterms:modified xsi:type="dcterms:W3CDTF">2024-01-26T11:17:00Z</dcterms:modified>
</cp:coreProperties>
</file>