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B5C966" w14:textId="77777777" w:rsidR="00230A9F" w:rsidRPr="00230A9F" w:rsidRDefault="00230A9F" w:rsidP="00230A9F">
      <w:pPr>
        <w:rPr>
          <w:b/>
          <w:bCs/>
        </w:rPr>
      </w:pPr>
      <w:r w:rsidRPr="00230A9F">
        <w:rPr>
          <w:b/>
          <w:bCs/>
        </w:rPr>
        <w:t>Tasks To Be Performed:</w:t>
      </w:r>
    </w:p>
    <w:p w14:paraId="7DFC38D3" w14:textId="77777777" w:rsidR="00230A9F" w:rsidRPr="00230A9F" w:rsidRDefault="00230A9F" w:rsidP="00230A9F">
      <w:r w:rsidRPr="00230A9F">
        <w:t>1. Create a FIFO SQS queue and test by sending messages.</w:t>
      </w:r>
    </w:p>
    <w:p w14:paraId="797490AB" w14:textId="501CF0A3" w:rsidR="005C5191" w:rsidRDefault="00230A9F" w:rsidP="00230A9F">
      <w:r w:rsidRPr="00230A9F">
        <w:t>2. Register your mail in SES and send a test mail to yourself.</w:t>
      </w:r>
    </w:p>
    <w:p w14:paraId="6F764D1F" w14:textId="77777777" w:rsidR="00230A9F" w:rsidRDefault="00230A9F" w:rsidP="00230A9F"/>
    <w:p w14:paraId="678D3C84" w14:textId="77777777" w:rsidR="00230A9F" w:rsidRDefault="00230A9F" w:rsidP="00230A9F">
      <w:pPr>
        <w:rPr>
          <w:rFonts w:cstheme="minorHAnsi"/>
          <w:color w:val="454545"/>
          <w:shd w:val="clear" w:color="auto" w:fill="FFFFFF"/>
        </w:rPr>
      </w:pPr>
      <w:r>
        <w:rPr>
          <w:rFonts w:cstheme="minorHAnsi"/>
          <w:color w:val="454545"/>
          <w:shd w:val="clear" w:color="auto" w:fill="FFFFFF"/>
        </w:rPr>
        <w:t>SQS(</w:t>
      </w:r>
      <w:r w:rsidRPr="00C57C5C">
        <w:rPr>
          <w:rFonts w:cstheme="minorHAnsi"/>
          <w:color w:val="454545"/>
          <w:shd w:val="clear" w:color="auto" w:fill="FFFFFF"/>
        </w:rPr>
        <w:t>Amazon Simple Queue Service</w:t>
      </w:r>
      <w:r>
        <w:rPr>
          <w:rFonts w:cstheme="minorHAnsi"/>
          <w:color w:val="454545"/>
          <w:shd w:val="clear" w:color="auto" w:fill="FFFFFF"/>
        </w:rPr>
        <w:t>)</w:t>
      </w:r>
      <w:r w:rsidRPr="00C57C5C">
        <w:rPr>
          <w:rFonts w:cstheme="minorHAnsi"/>
          <w:color w:val="454545"/>
          <w:shd w:val="clear" w:color="auto" w:fill="FFFFFF"/>
        </w:rPr>
        <w:sym w:font="Wingdings" w:char="F0E0"/>
      </w:r>
      <w:r>
        <w:rPr>
          <w:rFonts w:cstheme="minorHAnsi"/>
          <w:color w:val="454545"/>
          <w:shd w:val="clear" w:color="auto" w:fill="FFFFFF"/>
        </w:rPr>
        <w:t xml:space="preserve">Let’s we have a microservice framework where </w:t>
      </w:r>
      <w:proofErr w:type="spellStart"/>
      <w:r>
        <w:rPr>
          <w:rFonts w:cstheme="minorHAnsi"/>
          <w:color w:val="454545"/>
          <w:shd w:val="clear" w:color="auto" w:fill="FFFFFF"/>
        </w:rPr>
        <w:t>A</w:t>
      </w:r>
      <w:proofErr w:type="spellEnd"/>
      <w:r>
        <w:rPr>
          <w:rFonts w:cstheme="minorHAnsi"/>
          <w:color w:val="454545"/>
          <w:shd w:val="clear" w:color="auto" w:fill="FFFFFF"/>
        </w:rPr>
        <w:t xml:space="preserve"> application is tightly coupled with the B Application means A is directly talking to B.</w:t>
      </w:r>
    </w:p>
    <w:p w14:paraId="30577D14" w14:textId="77777777" w:rsidR="00230A9F" w:rsidRDefault="00230A9F" w:rsidP="00230A9F">
      <w:pPr>
        <w:rPr>
          <w:rFonts w:cstheme="minorHAnsi"/>
          <w:color w:val="454545"/>
          <w:shd w:val="clear" w:color="auto" w:fill="FFFFFF"/>
        </w:rPr>
      </w:pPr>
      <w:r w:rsidRPr="004F0404">
        <w:rPr>
          <w:rFonts w:cstheme="minorHAnsi"/>
          <w:noProof/>
          <w:color w:val="454545"/>
          <w:shd w:val="clear" w:color="auto" w:fill="FFFFFF"/>
        </w:rPr>
        <w:drawing>
          <wp:inline distT="0" distB="0" distL="0" distR="0" wp14:anchorId="54F9B566" wp14:editId="0AB0EC5D">
            <wp:extent cx="5943600" cy="1658620"/>
            <wp:effectExtent l="0" t="0" r="0" b="0"/>
            <wp:docPr id="212944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442871" name=""/>
                    <pic:cNvPicPr/>
                  </pic:nvPicPr>
                  <pic:blipFill>
                    <a:blip r:embed="rId4"/>
                    <a:stretch>
                      <a:fillRect/>
                    </a:stretch>
                  </pic:blipFill>
                  <pic:spPr>
                    <a:xfrm>
                      <a:off x="0" y="0"/>
                      <a:ext cx="5943600" cy="1658620"/>
                    </a:xfrm>
                    <a:prstGeom prst="rect">
                      <a:avLst/>
                    </a:prstGeom>
                  </pic:spPr>
                </pic:pic>
              </a:graphicData>
            </a:graphic>
          </wp:inline>
        </w:drawing>
      </w:r>
    </w:p>
    <w:p w14:paraId="27663C0A" w14:textId="77777777" w:rsidR="00230A9F" w:rsidRDefault="00230A9F" w:rsidP="00230A9F">
      <w:pPr>
        <w:rPr>
          <w:rFonts w:cstheme="minorHAnsi"/>
          <w:color w:val="454545"/>
          <w:shd w:val="clear" w:color="auto" w:fill="FFFFFF"/>
        </w:rPr>
      </w:pPr>
      <w:r>
        <w:rPr>
          <w:rFonts w:cstheme="minorHAnsi"/>
          <w:color w:val="454545"/>
          <w:shd w:val="clear" w:color="auto" w:fill="FFFFFF"/>
        </w:rPr>
        <w:t>Now A is fast taking 100 requests/sec and B is slow taking only 10 requests and all are synchronous at some time there are lots of requests pile up on B and it may crash.</w:t>
      </w:r>
    </w:p>
    <w:p w14:paraId="181A01F5" w14:textId="77777777" w:rsidR="00230A9F" w:rsidRDefault="00230A9F" w:rsidP="00230A9F">
      <w:pPr>
        <w:rPr>
          <w:rFonts w:cstheme="minorHAnsi"/>
          <w:color w:val="454545"/>
          <w:shd w:val="clear" w:color="auto" w:fill="FFFFFF"/>
        </w:rPr>
      </w:pPr>
      <w:r>
        <w:rPr>
          <w:rFonts w:cstheme="minorHAnsi"/>
          <w:color w:val="454545"/>
          <w:shd w:val="clear" w:color="auto" w:fill="FFFFFF"/>
        </w:rPr>
        <w:t>So microservice always prefer loose coupling and put a queue between two frameworks.</w:t>
      </w:r>
    </w:p>
    <w:p w14:paraId="38C9E1EE" w14:textId="77777777" w:rsidR="00230A9F" w:rsidRDefault="00230A9F" w:rsidP="00230A9F">
      <w:pPr>
        <w:rPr>
          <w:rFonts w:cstheme="minorHAnsi"/>
          <w:color w:val="454545"/>
          <w:shd w:val="clear" w:color="auto" w:fill="FFFFFF"/>
        </w:rPr>
      </w:pPr>
      <w:r>
        <w:rPr>
          <w:rFonts w:cstheme="minorHAnsi"/>
          <w:color w:val="454545"/>
          <w:shd w:val="clear" w:color="auto" w:fill="FFFFFF"/>
        </w:rPr>
        <w:t>Now what does this queue do?</w:t>
      </w:r>
    </w:p>
    <w:p w14:paraId="33ED3DB4" w14:textId="77777777" w:rsidR="00230A9F" w:rsidRDefault="00230A9F" w:rsidP="00230A9F">
      <w:pPr>
        <w:rPr>
          <w:rFonts w:cstheme="minorHAnsi"/>
          <w:color w:val="454545"/>
          <w:shd w:val="clear" w:color="auto" w:fill="FFFFFF"/>
        </w:rPr>
      </w:pPr>
      <w:r>
        <w:rPr>
          <w:rFonts w:cstheme="minorHAnsi"/>
          <w:color w:val="454545"/>
          <w:shd w:val="clear" w:color="auto" w:fill="FFFFFF"/>
        </w:rPr>
        <w:t>It is like a temporary storage , all the requests from A will be accumulated here and B take request from the queue. It is like a buffer.</w:t>
      </w:r>
    </w:p>
    <w:p w14:paraId="2F64FEDA" w14:textId="77777777" w:rsidR="00230A9F" w:rsidRDefault="00230A9F" w:rsidP="00230A9F">
      <w:pPr>
        <w:rPr>
          <w:rFonts w:cstheme="minorHAnsi"/>
          <w:color w:val="454545"/>
          <w:shd w:val="clear" w:color="auto" w:fill="FFFFFF"/>
        </w:rPr>
      </w:pPr>
      <w:r>
        <w:rPr>
          <w:rFonts w:cstheme="minorHAnsi"/>
          <w:color w:val="454545"/>
          <w:shd w:val="clear" w:color="auto" w:fill="FFFFFF"/>
        </w:rPr>
        <w:t>So, if B crashes all the requests which will come from A will save in queue and when B is up it will start taking request from there . so how this it is useful. No System fail will happen.</w:t>
      </w:r>
    </w:p>
    <w:p w14:paraId="5091D094" w14:textId="77777777" w:rsidR="00230A9F" w:rsidRDefault="00230A9F" w:rsidP="00230A9F">
      <w:pPr>
        <w:rPr>
          <w:rFonts w:cstheme="minorHAnsi"/>
          <w:color w:val="454545"/>
          <w:shd w:val="clear" w:color="auto" w:fill="FFFFFF"/>
        </w:rPr>
      </w:pPr>
      <w:r>
        <w:rPr>
          <w:rFonts w:cstheme="minorHAnsi"/>
          <w:color w:val="454545"/>
          <w:shd w:val="clear" w:color="auto" w:fill="FFFFFF"/>
        </w:rPr>
        <w:t>There is many soln. in market like Kafka . Aws offers SQS. It is Serverless.</w:t>
      </w:r>
    </w:p>
    <w:p w14:paraId="04FBA060" w14:textId="77777777" w:rsidR="00230A9F" w:rsidRDefault="00230A9F" w:rsidP="00230A9F">
      <w:pPr>
        <w:rPr>
          <w:rFonts w:cstheme="minorHAnsi"/>
          <w:color w:val="454545"/>
          <w:shd w:val="clear" w:color="auto" w:fill="FFFFFF"/>
        </w:rPr>
      </w:pPr>
      <w:r>
        <w:rPr>
          <w:rFonts w:cstheme="minorHAnsi"/>
          <w:color w:val="454545"/>
          <w:shd w:val="clear" w:color="auto" w:fill="FFFFFF"/>
        </w:rPr>
        <w:t>It is based on producer/consumer algorithm. It is pull based and message is consumed by one consumer.</w:t>
      </w:r>
    </w:p>
    <w:p w14:paraId="444437D9" w14:textId="77777777" w:rsidR="00230A9F" w:rsidRDefault="00230A9F" w:rsidP="00230A9F">
      <w:pPr>
        <w:rPr>
          <w:rFonts w:cstheme="minorHAnsi"/>
          <w:color w:val="454545"/>
          <w:shd w:val="clear" w:color="auto" w:fill="FFFFFF"/>
        </w:rPr>
      </w:pPr>
      <w:r>
        <w:rPr>
          <w:rFonts w:cstheme="minorHAnsi"/>
          <w:color w:val="454545"/>
          <w:shd w:val="clear" w:color="auto" w:fill="FFFFFF"/>
        </w:rPr>
        <w:t>Producer is keeping sending message and consumer use to consume the message in n number of seconds( known as visibility timeout) otherwise it will be sent back again to the queue.</w:t>
      </w:r>
    </w:p>
    <w:p w14:paraId="081F69C9" w14:textId="77777777" w:rsidR="00230A9F" w:rsidRDefault="00230A9F" w:rsidP="00230A9F">
      <w:pPr>
        <w:rPr>
          <w:rFonts w:cstheme="minorHAnsi"/>
          <w:color w:val="454545"/>
          <w:shd w:val="clear" w:color="auto" w:fill="FFFFFF"/>
        </w:rPr>
      </w:pPr>
      <w:r w:rsidRPr="007C76AD">
        <w:rPr>
          <w:rFonts w:cstheme="minorHAnsi"/>
          <w:noProof/>
          <w:color w:val="454545"/>
          <w:shd w:val="clear" w:color="auto" w:fill="FFFFFF"/>
        </w:rPr>
        <w:lastRenderedPageBreak/>
        <w:drawing>
          <wp:inline distT="0" distB="0" distL="0" distR="0" wp14:anchorId="40686B40" wp14:editId="00E74A53">
            <wp:extent cx="5943600" cy="2667635"/>
            <wp:effectExtent l="0" t="0" r="0" b="0"/>
            <wp:docPr id="14076511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7651154" name=""/>
                    <pic:cNvPicPr/>
                  </pic:nvPicPr>
                  <pic:blipFill>
                    <a:blip r:embed="rId5"/>
                    <a:stretch>
                      <a:fillRect/>
                    </a:stretch>
                  </pic:blipFill>
                  <pic:spPr>
                    <a:xfrm>
                      <a:off x="0" y="0"/>
                      <a:ext cx="5943600" cy="2667635"/>
                    </a:xfrm>
                    <a:prstGeom prst="rect">
                      <a:avLst/>
                    </a:prstGeom>
                  </pic:spPr>
                </pic:pic>
              </a:graphicData>
            </a:graphic>
          </wp:inline>
        </w:drawing>
      </w:r>
    </w:p>
    <w:p w14:paraId="3829F15A" w14:textId="77777777" w:rsidR="00230A9F" w:rsidRDefault="00230A9F" w:rsidP="00230A9F">
      <w:pPr>
        <w:rPr>
          <w:rFonts w:cstheme="minorHAnsi"/>
          <w:color w:val="454545"/>
          <w:shd w:val="clear" w:color="auto" w:fill="FFFFFF"/>
        </w:rPr>
      </w:pPr>
      <w:r>
        <w:rPr>
          <w:rFonts w:cstheme="minorHAnsi"/>
          <w:color w:val="454545"/>
          <w:shd w:val="clear" w:color="auto" w:fill="FFFFFF"/>
        </w:rPr>
        <w:t>Now let’s create a sqs</w:t>
      </w:r>
      <w:r w:rsidRPr="008D210E">
        <w:rPr>
          <w:rFonts w:cstheme="minorHAnsi"/>
          <w:color w:val="454545"/>
          <w:shd w:val="clear" w:color="auto" w:fill="FFFFFF"/>
        </w:rPr>
        <w:sym w:font="Wingdings" w:char="F0E0"/>
      </w:r>
    </w:p>
    <w:p w14:paraId="3C1CDF6A" w14:textId="77777777" w:rsidR="00230A9F" w:rsidRDefault="00230A9F" w:rsidP="00230A9F">
      <w:pPr>
        <w:rPr>
          <w:rFonts w:cstheme="minorHAnsi"/>
          <w:color w:val="454545"/>
          <w:shd w:val="clear" w:color="auto" w:fill="FFFFFF"/>
        </w:rPr>
      </w:pPr>
      <w:r>
        <w:rPr>
          <w:rFonts w:cstheme="minorHAnsi"/>
          <w:color w:val="454545"/>
          <w:shd w:val="clear" w:color="auto" w:fill="FFFFFF"/>
        </w:rPr>
        <w:t>Search simple queue service</w:t>
      </w:r>
      <w:r w:rsidRPr="008D210E">
        <w:rPr>
          <w:rFonts w:cstheme="minorHAnsi"/>
          <w:color w:val="454545"/>
          <w:shd w:val="clear" w:color="auto" w:fill="FFFFFF"/>
        </w:rPr>
        <w:sym w:font="Wingdings" w:char="F0E0"/>
      </w:r>
      <w:r>
        <w:rPr>
          <w:rFonts w:cstheme="minorHAnsi"/>
          <w:color w:val="454545"/>
          <w:shd w:val="clear" w:color="auto" w:fill="FFFFFF"/>
        </w:rPr>
        <w:t xml:space="preserve"> create queue</w:t>
      </w:r>
    </w:p>
    <w:p w14:paraId="3AB3B78E" w14:textId="4DCE7844" w:rsidR="00230A9F" w:rsidRDefault="0031749B" w:rsidP="00230A9F">
      <w:pPr>
        <w:rPr>
          <w:rFonts w:cstheme="minorHAnsi"/>
          <w:color w:val="454545"/>
          <w:shd w:val="clear" w:color="auto" w:fill="FFFFFF"/>
        </w:rPr>
      </w:pPr>
      <w:r w:rsidRPr="0031749B">
        <w:rPr>
          <w:rFonts w:cstheme="minorHAnsi"/>
          <w:color w:val="454545"/>
          <w:shd w:val="clear" w:color="auto" w:fill="FFFFFF"/>
        </w:rPr>
        <w:drawing>
          <wp:inline distT="0" distB="0" distL="0" distR="0" wp14:anchorId="04E8AEFC" wp14:editId="4015628F">
            <wp:extent cx="5943600" cy="1019175"/>
            <wp:effectExtent l="0" t="0" r="0" b="9525"/>
            <wp:docPr id="49839884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398845" name="Picture 1" descr="A screenshot of a computer&#10;&#10;Description automatically generated"/>
                    <pic:cNvPicPr/>
                  </pic:nvPicPr>
                  <pic:blipFill>
                    <a:blip r:embed="rId6"/>
                    <a:stretch>
                      <a:fillRect/>
                    </a:stretch>
                  </pic:blipFill>
                  <pic:spPr>
                    <a:xfrm>
                      <a:off x="0" y="0"/>
                      <a:ext cx="5943600" cy="1019175"/>
                    </a:xfrm>
                    <a:prstGeom prst="rect">
                      <a:avLst/>
                    </a:prstGeom>
                  </pic:spPr>
                </pic:pic>
              </a:graphicData>
            </a:graphic>
          </wp:inline>
        </w:drawing>
      </w:r>
    </w:p>
    <w:p w14:paraId="1B959875" w14:textId="77777777" w:rsidR="00230A9F" w:rsidRDefault="00230A9F" w:rsidP="00230A9F">
      <w:pPr>
        <w:rPr>
          <w:rFonts w:cstheme="minorHAnsi"/>
          <w:color w:val="454545"/>
          <w:shd w:val="clear" w:color="auto" w:fill="FFFFFF"/>
        </w:rPr>
      </w:pPr>
      <w:r>
        <w:rPr>
          <w:rFonts w:cstheme="minorHAnsi"/>
          <w:color w:val="454545"/>
          <w:shd w:val="clear" w:color="auto" w:fill="FFFFFF"/>
        </w:rPr>
        <w:t>Here standard for unordered and FIFO is for ordered queue.</w:t>
      </w:r>
    </w:p>
    <w:p w14:paraId="55067A1F" w14:textId="77777777" w:rsidR="00230A9F" w:rsidRDefault="00230A9F" w:rsidP="00230A9F">
      <w:pPr>
        <w:rPr>
          <w:rFonts w:cstheme="minorHAnsi"/>
          <w:color w:val="454545"/>
          <w:shd w:val="clear" w:color="auto" w:fill="FFFFFF"/>
        </w:rPr>
      </w:pPr>
      <w:r>
        <w:rPr>
          <w:rFonts w:cstheme="minorHAnsi"/>
          <w:color w:val="454545"/>
          <w:shd w:val="clear" w:color="auto" w:fill="FFFFFF"/>
        </w:rPr>
        <w:t>Give any name.</w:t>
      </w:r>
    </w:p>
    <w:p w14:paraId="7487EB3F" w14:textId="77777777" w:rsidR="00230A9F" w:rsidRDefault="00230A9F" w:rsidP="00230A9F">
      <w:pPr>
        <w:rPr>
          <w:rFonts w:cstheme="minorHAnsi"/>
          <w:color w:val="454545"/>
          <w:shd w:val="clear" w:color="auto" w:fill="FFFFFF"/>
        </w:rPr>
      </w:pPr>
      <w:r w:rsidRPr="008D210E">
        <w:rPr>
          <w:rFonts w:cstheme="minorHAnsi"/>
          <w:noProof/>
          <w:color w:val="454545"/>
          <w:shd w:val="clear" w:color="auto" w:fill="FFFFFF"/>
        </w:rPr>
        <w:drawing>
          <wp:inline distT="0" distB="0" distL="0" distR="0" wp14:anchorId="2A44AFE7" wp14:editId="281CF747">
            <wp:extent cx="5943600" cy="1322705"/>
            <wp:effectExtent l="0" t="0" r="0" b="0"/>
            <wp:docPr id="611512750" name="Picture 1" descr="A white background with black and orang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512750" name="Picture 1" descr="A white background with black and orange text&#10;&#10;Description automatically generated"/>
                    <pic:cNvPicPr/>
                  </pic:nvPicPr>
                  <pic:blipFill>
                    <a:blip r:embed="rId7"/>
                    <a:stretch>
                      <a:fillRect/>
                    </a:stretch>
                  </pic:blipFill>
                  <pic:spPr>
                    <a:xfrm>
                      <a:off x="0" y="0"/>
                      <a:ext cx="5943600" cy="1322705"/>
                    </a:xfrm>
                    <a:prstGeom prst="rect">
                      <a:avLst/>
                    </a:prstGeom>
                  </pic:spPr>
                </pic:pic>
              </a:graphicData>
            </a:graphic>
          </wp:inline>
        </w:drawing>
      </w:r>
    </w:p>
    <w:p w14:paraId="1D58D6FC" w14:textId="77777777" w:rsidR="00230A9F" w:rsidRPr="008D210E" w:rsidRDefault="00230A9F" w:rsidP="00230A9F">
      <w:pPr>
        <w:rPr>
          <w:rFonts w:cstheme="minorHAnsi"/>
          <w:color w:val="454545"/>
          <w:shd w:val="clear" w:color="auto" w:fill="FFFFFF"/>
        </w:rPr>
      </w:pPr>
      <w:r w:rsidRPr="008D210E">
        <w:rPr>
          <w:rFonts w:cstheme="minorHAnsi"/>
          <w:color w:val="454545"/>
          <w:shd w:val="clear" w:color="auto" w:fill="FFFFFF"/>
        </w:rPr>
        <w:t>Visibility timeout sets the length of time that a message received from a queue (by one consumer) will not be visible to the other message consumers.</w:t>
      </w:r>
    </w:p>
    <w:p w14:paraId="743C4834" w14:textId="77777777" w:rsidR="00230A9F" w:rsidRPr="008D210E" w:rsidRDefault="00230A9F" w:rsidP="00230A9F">
      <w:pPr>
        <w:rPr>
          <w:rFonts w:cstheme="minorHAnsi"/>
          <w:color w:val="454545"/>
          <w:shd w:val="clear" w:color="auto" w:fill="FFFFFF"/>
        </w:rPr>
      </w:pPr>
      <w:r w:rsidRPr="008D210E">
        <w:rPr>
          <w:rFonts w:cstheme="minorHAnsi"/>
          <w:color w:val="454545"/>
          <w:shd w:val="clear" w:color="auto" w:fill="FFFFFF"/>
        </w:rPr>
        <w:t>The visibility timeout begins when Amazon SQS returns a message. If the consumer fails to process and delete the message before the visibility timeout expires, the message becomes visible to other consumers. If a message must be received only once, your consumer must delete it within the duration of the visibility timeout.</w:t>
      </w:r>
    </w:p>
    <w:p w14:paraId="47AAD7BE" w14:textId="77777777" w:rsidR="00230A9F" w:rsidRDefault="00230A9F" w:rsidP="00230A9F">
      <w:pPr>
        <w:rPr>
          <w:rFonts w:cstheme="minorHAnsi"/>
          <w:color w:val="454545"/>
          <w:shd w:val="clear" w:color="auto" w:fill="FFFFFF"/>
        </w:rPr>
      </w:pPr>
      <w:r>
        <w:rPr>
          <w:rFonts w:cstheme="minorHAnsi"/>
          <w:color w:val="454545"/>
          <w:shd w:val="clear" w:color="auto" w:fill="FFFFFF"/>
        </w:rPr>
        <w:t>Here retention period is the time for a message to be available in queue . if due to any condition message remain in queue it will not delete it till this period.</w:t>
      </w:r>
    </w:p>
    <w:p w14:paraId="002380C0" w14:textId="77777777" w:rsidR="00230A9F" w:rsidRDefault="00230A9F" w:rsidP="00230A9F">
      <w:pPr>
        <w:rPr>
          <w:rFonts w:cstheme="minorHAnsi"/>
          <w:color w:val="454545"/>
          <w:shd w:val="clear" w:color="auto" w:fill="FFFFFF"/>
        </w:rPr>
      </w:pPr>
      <w:r w:rsidRPr="008D210E">
        <w:rPr>
          <w:rFonts w:cstheme="minorHAnsi"/>
          <w:color w:val="454545"/>
          <w:shd w:val="clear" w:color="auto" w:fill="FFFFFF"/>
        </w:rPr>
        <w:lastRenderedPageBreak/>
        <w:t>If your consumers need additional time to process messages, you can delay each new message coming to the queue. The delivery delay is the amount of time to delay the first delivery of each message added to the queue. Any messages that you send to the queue remain invisible to consumers for the duration of the delay period. </w:t>
      </w:r>
    </w:p>
    <w:p w14:paraId="6D0EE85D" w14:textId="77777777" w:rsidR="00230A9F" w:rsidRDefault="00230A9F" w:rsidP="00230A9F">
      <w:pPr>
        <w:rPr>
          <w:rFonts w:cstheme="minorHAnsi"/>
          <w:color w:val="454545"/>
          <w:shd w:val="clear" w:color="auto" w:fill="FFFFFF"/>
        </w:rPr>
      </w:pPr>
      <w:r>
        <w:rPr>
          <w:rFonts w:cstheme="minorHAnsi"/>
          <w:color w:val="454545"/>
          <w:shd w:val="clear" w:color="auto" w:fill="FFFFFF"/>
        </w:rPr>
        <w:t>256 KB is the maximum message size we use to send but we can increase it by code in java.</w:t>
      </w:r>
    </w:p>
    <w:p w14:paraId="6FF534D7" w14:textId="77777777" w:rsidR="00230A9F" w:rsidRDefault="00230A9F" w:rsidP="00230A9F">
      <w:pPr>
        <w:rPr>
          <w:rFonts w:cstheme="minorHAnsi"/>
          <w:color w:val="454545"/>
          <w:shd w:val="clear" w:color="auto" w:fill="FFFFFF"/>
        </w:rPr>
      </w:pPr>
      <w:r>
        <w:rPr>
          <w:rFonts w:cstheme="minorHAnsi"/>
          <w:color w:val="454545"/>
          <w:shd w:val="clear" w:color="auto" w:fill="FFFFFF"/>
        </w:rPr>
        <w:t>Now main receive message wait time , as we know consumer use to poll the queue for message in every interval . this is for the long polling like a consumer send a request it will wait for given time till it got the message to process . which will decrease number of request as it is serverless so it will also reduce cost.</w:t>
      </w:r>
    </w:p>
    <w:p w14:paraId="2CF90A7A" w14:textId="77777777" w:rsidR="00230A9F" w:rsidRDefault="00230A9F" w:rsidP="00230A9F">
      <w:pPr>
        <w:rPr>
          <w:rFonts w:cstheme="minorHAnsi"/>
          <w:color w:val="454545"/>
          <w:shd w:val="clear" w:color="auto" w:fill="FFFFFF"/>
        </w:rPr>
      </w:pPr>
      <w:r>
        <w:rPr>
          <w:rFonts w:cstheme="minorHAnsi"/>
          <w:color w:val="454545"/>
          <w:shd w:val="clear" w:color="auto" w:fill="FFFFFF"/>
        </w:rPr>
        <w:t>We will see below options when we are doing demo.</w:t>
      </w:r>
    </w:p>
    <w:p w14:paraId="6913B339" w14:textId="77777777" w:rsidR="00230A9F" w:rsidRDefault="00230A9F" w:rsidP="00230A9F">
      <w:pPr>
        <w:rPr>
          <w:rFonts w:cstheme="minorHAnsi"/>
          <w:color w:val="454545"/>
          <w:shd w:val="clear" w:color="auto" w:fill="FFFFFF"/>
        </w:rPr>
      </w:pPr>
      <w:r w:rsidRPr="008D210E">
        <w:rPr>
          <w:rFonts w:cstheme="minorHAnsi"/>
          <w:noProof/>
          <w:color w:val="454545"/>
          <w:shd w:val="clear" w:color="auto" w:fill="FFFFFF"/>
        </w:rPr>
        <w:drawing>
          <wp:inline distT="0" distB="0" distL="0" distR="0" wp14:anchorId="7A4727C5" wp14:editId="16CDADA0">
            <wp:extent cx="5943600" cy="953135"/>
            <wp:effectExtent l="0" t="0" r="0" b="0"/>
            <wp:docPr id="122624209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242099" name="Picture 1" descr="A screenshot of a computer&#10;&#10;Description automatically generated"/>
                    <pic:cNvPicPr/>
                  </pic:nvPicPr>
                  <pic:blipFill>
                    <a:blip r:embed="rId8"/>
                    <a:stretch>
                      <a:fillRect/>
                    </a:stretch>
                  </pic:blipFill>
                  <pic:spPr>
                    <a:xfrm>
                      <a:off x="0" y="0"/>
                      <a:ext cx="5943600" cy="953135"/>
                    </a:xfrm>
                    <a:prstGeom prst="rect">
                      <a:avLst/>
                    </a:prstGeom>
                  </pic:spPr>
                </pic:pic>
              </a:graphicData>
            </a:graphic>
          </wp:inline>
        </w:drawing>
      </w:r>
    </w:p>
    <w:p w14:paraId="33CF87CC" w14:textId="77777777" w:rsidR="00230A9F" w:rsidRDefault="00230A9F" w:rsidP="00230A9F">
      <w:pPr>
        <w:rPr>
          <w:rFonts w:cstheme="minorHAnsi"/>
          <w:color w:val="454545"/>
          <w:shd w:val="clear" w:color="auto" w:fill="FFFFFF"/>
        </w:rPr>
      </w:pPr>
      <w:r w:rsidRPr="008D210E">
        <w:rPr>
          <w:rFonts w:cstheme="minorHAnsi"/>
          <w:noProof/>
          <w:color w:val="454545"/>
          <w:shd w:val="clear" w:color="auto" w:fill="FFFFFF"/>
        </w:rPr>
        <w:drawing>
          <wp:inline distT="0" distB="0" distL="0" distR="0" wp14:anchorId="6B8A8CBE" wp14:editId="3D464903">
            <wp:extent cx="5943600" cy="2493010"/>
            <wp:effectExtent l="0" t="0" r="0" b="2540"/>
            <wp:docPr id="10397810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781074" name="Picture 1" descr="A screenshot of a computer&#10;&#10;Description automatically generated"/>
                    <pic:cNvPicPr/>
                  </pic:nvPicPr>
                  <pic:blipFill>
                    <a:blip r:embed="rId9"/>
                    <a:stretch>
                      <a:fillRect/>
                    </a:stretch>
                  </pic:blipFill>
                  <pic:spPr>
                    <a:xfrm>
                      <a:off x="0" y="0"/>
                      <a:ext cx="5943600" cy="2493010"/>
                    </a:xfrm>
                    <a:prstGeom prst="rect">
                      <a:avLst/>
                    </a:prstGeom>
                  </pic:spPr>
                </pic:pic>
              </a:graphicData>
            </a:graphic>
          </wp:inline>
        </w:drawing>
      </w:r>
    </w:p>
    <w:p w14:paraId="3B995AC7" w14:textId="77777777" w:rsidR="00230A9F" w:rsidRDefault="00230A9F" w:rsidP="00230A9F">
      <w:pPr>
        <w:rPr>
          <w:rFonts w:cstheme="minorHAnsi"/>
          <w:color w:val="454545"/>
          <w:shd w:val="clear" w:color="auto" w:fill="FFFFFF"/>
        </w:rPr>
      </w:pPr>
      <w:r>
        <w:rPr>
          <w:rFonts w:cstheme="minorHAnsi"/>
          <w:color w:val="454545"/>
          <w:shd w:val="clear" w:color="auto" w:fill="FFFFFF"/>
        </w:rPr>
        <w:t>Here we can define who can send and read the message from the queue.</w:t>
      </w:r>
    </w:p>
    <w:p w14:paraId="053C4A94" w14:textId="77777777" w:rsidR="00230A9F" w:rsidRDefault="00230A9F" w:rsidP="00230A9F">
      <w:pPr>
        <w:rPr>
          <w:rFonts w:cstheme="minorHAnsi"/>
          <w:color w:val="454545"/>
          <w:shd w:val="clear" w:color="auto" w:fill="FFFFFF"/>
        </w:rPr>
      </w:pPr>
      <w:r w:rsidRPr="009E753B">
        <w:rPr>
          <w:rFonts w:cstheme="minorHAnsi"/>
          <w:noProof/>
          <w:color w:val="454545"/>
          <w:shd w:val="clear" w:color="auto" w:fill="FFFFFF"/>
        </w:rPr>
        <w:lastRenderedPageBreak/>
        <w:drawing>
          <wp:inline distT="0" distB="0" distL="0" distR="0" wp14:anchorId="4C6BD8D2" wp14:editId="6069DD3C">
            <wp:extent cx="5943600" cy="3185160"/>
            <wp:effectExtent l="0" t="0" r="0" b="0"/>
            <wp:docPr id="636523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52376" name=""/>
                    <pic:cNvPicPr/>
                  </pic:nvPicPr>
                  <pic:blipFill>
                    <a:blip r:embed="rId10"/>
                    <a:stretch>
                      <a:fillRect/>
                    </a:stretch>
                  </pic:blipFill>
                  <pic:spPr>
                    <a:xfrm>
                      <a:off x="0" y="0"/>
                      <a:ext cx="5943600" cy="3185160"/>
                    </a:xfrm>
                    <a:prstGeom prst="rect">
                      <a:avLst/>
                    </a:prstGeom>
                  </pic:spPr>
                </pic:pic>
              </a:graphicData>
            </a:graphic>
          </wp:inline>
        </w:drawing>
      </w:r>
    </w:p>
    <w:p w14:paraId="7505D1C6" w14:textId="77777777" w:rsidR="00230A9F" w:rsidRDefault="00230A9F" w:rsidP="00230A9F">
      <w:pPr>
        <w:rPr>
          <w:rFonts w:cstheme="minorHAnsi"/>
          <w:color w:val="454545"/>
          <w:shd w:val="clear" w:color="auto" w:fill="FFFFFF"/>
        </w:rPr>
      </w:pPr>
      <w:r>
        <w:rPr>
          <w:rFonts w:cstheme="minorHAnsi"/>
          <w:color w:val="454545"/>
          <w:shd w:val="clear" w:color="auto" w:fill="FFFFFF"/>
        </w:rPr>
        <w:t>Here we can define another queue which will work as dead letter queue means if due to any reason message fail to deliver in our queue . it will send it to this queue from where we can retrieve it also which is known as redrive.</w:t>
      </w:r>
    </w:p>
    <w:p w14:paraId="7B4D9A1A" w14:textId="77777777" w:rsidR="00230A9F" w:rsidRDefault="00230A9F" w:rsidP="00230A9F">
      <w:pPr>
        <w:rPr>
          <w:noProof/>
        </w:rPr>
      </w:pPr>
      <w:r>
        <w:rPr>
          <w:rFonts w:cstheme="minorHAnsi"/>
          <w:color w:val="454545"/>
          <w:shd w:val="clear" w:color="auto" w:fill="FFFFFF"/>
        </w:rPr>
        <w:t>Now create queue.</w:t>
      </w:r>
      <w:r w:rsidRPr="00510E4A">
        <w:rPr>
          <w:noProof/>
        </w:rPr>
        <w:t xml:space="preserve"> </w:t>
      </w:r>
      <w:r w:rsidRPr="00510E4A">
        <w:rPr>
          <w:rFonts w:cstheme="minorHAnsi"/>
          <w:noProof/>
          <w:color w:val="454545"/>
          <w:shd w:val="clear" w:color="auto" w:fill="FFFFFF"/>
        </w:rPr>
        <w:drawing>
          <wp:inline distT="0" distB="0" distL="0" distR="0" wp14:anchorId="585924AE" wp14:editId="6EE117E7">
            <wp:extent cx="5943600" cy="1800225"/>
            <wp:effectExtent l="0" t="0" r="0" b="9525"/>
            <wp:docPr id="2332195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219570" name="Picture 1" descr="A screenshot of a computer&#10;&#10;Description automatically generated"/>
                    <pic:cNvPicPr/>
                  </pic:nvPicPr>
                  <pic:blipFill>
                    <a:blip r:embed="rId11"/>
                    <a:stretch>
                      <a:fillRect/>
                    </a:stretch>
                  </pic:blipFill>
                  <pic:spPr>
                    <a:xfrm>
                      <a:off x="0" y="0"/>
                      <a:ext cx="5943600" cy="1800225"/>
                    </a:xfrm>
                    <a:prstGeom prst="rect">
                      <a:avLst/>
                    </a:prstGeom>
                  </pic:spPr>
                </pic:pic>
              </a:graphicData>
            </a:graphic>
          </wp:inline>
        </w:drawing>
      </w:r>
    </w:p>
    <w:p w14:paraId="6B1DDD57" w14:textId="77777777" w:rsidR="00230A9F" w:rsidRDefault="00230A9F" w:rsidP="00230A9F">
      <w:pPr>
        <w:rPr>
          <w:noProof/>
        </w:rPr>
      </w:pPr>
      <w:r>
        <w:rPr>
          <w:noProof/>
        </w:rPr>
        <w:t>We can see all the details of our queue here.</w:t>
      </w:r>
    </w:p>
    <w:p w14:paraId="73C14338" w14:textId="77777777" w:rsidR="00230A9F" w:rsidRDefault="00230A9F" w:rsidP="00230A9F">
      <w:pPr>
        <w:rPr>
          <w:noProof/>
        </w:rPr>
      </w:pPr>
      <w:r>
        <w:rPr>
          <w:noProof/>
        </w:rPr>
        <w:t>Default visibility timeout is 15 sec here.</w:t>
      </w:r>
    </w:p>
    <w:p w14:paraId="583CBBD8" w14:textId="77777777" w:rsidR="00230A9F" w:rsidRDefault="00230A9F" w:rsidP="00230A9F">
      <w:pPr>
        <w:rPr>
          <w:noProof/>
        </w:rPr>
      </w:pPr>
      <w:r>
        <w:rPr>
          <w:noProof/>
        </w:rPr>
        <w:t>Now lets send and receive message. Click on send and receive message.</w:t>
      </w:r>
    </w:p>
    <w:p w14:paraId="2CFF3B17" w14:textId="77777777" w:rsidR="00230A9F" w:rsidRDefault="00230A9F" w:rsidP="00230A9F">
      <w:pPr>
        <w:rPr>
          <w:rFonts w:cstheme="minorHAnsi"/>
          <w:color w:val="454545"/>
          <w:shd w:val="clear" w:color="auto" w:fill="FFFFFF"/>
        </w:rPr>
      </w:pPr>
      <w:r w:rsidRPr="00510E4A">
        <w:rPr>
          <w:rFonts w:cstheme="minorHAnsi"/>
          <w:noProof/>
          <w:color w:val="454545"/>
          <w:shd w:val="clear" w:color="auto" w:fill="FFFFFF"/>
        </w:rPr>
        <w:lastRenderedPageBreak/>
        <w:drawing>
          <wp:inline distT="0" distB="0" distL="0" distR="0" wp14:anchorId="4C5ED9F3" wp14:editId="6DDC21CE">
            <wp:extent cx="5943600" cy="2473960"/>
            <wp:effectExtent l="0" t="0" r="0" b="2540"/>
            <wp:docPr id="1312627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62771" name="Picture 1" descr="A screenshot of a computer&#10;&#10;Description automatically generated"/>
                    <pic:cNvPicPr/>
                  </pic:nvPicPr>
                  <pic:blipFill>
                    <a:blip r:embed="rId12"/>
                    <a:stretch>
                      <a:fillRect/>
                    </a:stretch>
                  </pic:blipFill>
                  <pic:spPr>
                    <a:xfrm>
                      <a:off x="0" y="0"/>
                      <a:ext cx="5943600" cy="2473960"/>
                    </a:xfrm>
                    <a:prstGeom prst="rect">
                      <a:avLst/>
                    </a:prstGeom>
                  </pic:spPr>
                </pic:pic>
              </a:graphicData>
            </a:graphic>
          </wp:inline>
        </w:drawing>
      </w:r>
    </w:p>
    <w:p w14:paraId="568AB13A" w14:textId="77777777" w:rsidR="00230A9F" w:rsidRDefault="00230A9F" w:rsidP="00230A9F">
      <w:pPr>
        <w:rPr>
          <w:rFonts w:cstheme="minorHAnsi"/>
          <w:color w:val="454545"/>
          <w:shd w:val="clear" w:color="auto" w:fill="FFFFFF"/>
        </w:rPr>
      </w:pPr>
      <w:r>
        <w:rPr>
          <w:rFonts w:cstheme="minorHAnsi"/>
          <w:color w:val="454545"/>
          <w:shd w:val="clear" w:color="auto" w:fill="FFFFFF"/>
        </w:rPr>
        <w:t>Just type your message here.</w:t>
      </w:r>
    </w:p>
    <w:p w14:paraId="21BDF00A" w14:textId="77777777" w:rsidR="00230A9F" w:rsidRDefault="00230A9F" w:rsidP="00230A9F">
      <w:pPr>
        <w:rPr>
          <w:rFonts w:cstheme="minorHAnsi"/>
          <w:color w:val="454545"/>
          <w:shd w:val="clear" w:color="auto" w:fill="FFFFFF"/>
        </w:rPr>
      </w:pPr>
      <w:r>
        <w:rPr>
          <w:rFonts w:cstheme="minorHAnsi"/>
          <w:color w:val="454545"/>
          <w:shd w:val="clear" w:color="auto" w:fill="FFFFFF"/>
        </w:rPr>
        <w:t>Message group id to uniquely identify your message related to a particular task.</w:t>
      </w:r>
    </w:p>
    <w:p w14:paraId="0EAE6DAD" w14:textId="77777777" w:rsidR="00230A9F" w:rsidRDefault="00230A9F" w:rsidP="00230A9F">
      <w:pPr>
        <w:rPr>
          <w:rFonts w:cstheme="minorHAnsi"/>
          <w:color w:val="454545"/>
          <w:shd w:val="clear" w:color="auto" w:fill="FFFFFF"/>
        </w:rPr>
      </w:pPr>
      <w:r>
        <w:rPr>
          <w:rFonts w:cstheme="minorHAnsi"/>
          <w:color w:val="454545"/>
          <w:shd w:val="clear" w:color="auto" w:fill="FFFFFF"/>
        </w:rPr>
        <w:t>Now if we send message, we can clearly see it in the queue , but what happen if we send the same message again. It will not go queue will not allow the message with same body again for the 15 mins which is known as deduplication interval for this we have to add a duplication id here.</w:t>
      </w:r>
    </w:p>
    <w:p w14:paraId="54B2489C" w14:textId="77777777" w:rsidR="00230A9F" w:rsidRDefault="00230A9F" w:rsidP="00230A9F">
      <w:pPr>
        <w:rPr>
          <w:rFonts w:cstheme="minorHAnsi"/>
          <w:color w:val="454545"/>
          <w:shd w:val="clear" w:color="auto" w:fill="FFFFFF"/>
        </w:rPr>
      </w:pPr>
      <w:r>
        <w:rPr>
          <w:rFonts w:cstheme="minorHAnsi"/>
          <w:color w:val="454545"/>
          <w:shd w:val="clear" w:color="auto" w:fill="FFFFFF"/>
        </w:rPr>
        <w:t>If u add and send message, we can see count increase for the messages.</w:t>
      </w:r>
    </w:p>
    <w:p w14:paraId="56985C71" w14:textId="77777777" w:rsidR="00230A9F" w:rsidRDefault="00230A9F" w:rsidP="00230A9F">
      <w:pPr>
        <w:rPr>
          <w:rFonts w:cstheme="minorHAnsi"/>
          <w:color w:val="454545"/>
          <w:shd w:val="clear" w:color="auto" w:fill="FFFFFF"/>
        </w:rPr>
      </w:pPr>
      <w:r w:rsidRPr="00510E4A">
        <w:rPr>
          <w:rFonts w:cstheme="minorHAnsi"/>
          <w:noProof/>
          <w:color w:val="454545"/>
          <w:shd w:val="clear" w:color="auto" w:fill="FFFFFF"/>
        </w:rPr>
        <w:drawing>
          <wp:inline distT="0" distB="0" distL="0" distR="0" wp14:anchorId="3109D692" wp14:editId="617966E5">
            <wp:extent cx="5943600" cy="942975"/>
            <wp:effectExtent l="0" t="0" r="0" b="9525"/>
            <wp:docPr id="1776927545" name="Picture 1"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927545" name="Picture 1" descr="A close-up of a white background&#10;&#10;Description automatically generated"/>
                    <pic:cNvPicPr/>
                  </pic:nvPicPr>
                  <pic:blipFill>
                    <a:blip r:embed="rId13"/>
                    <a:stretch>
                      <a:fillRect/>
                    </a:stretch>
                  </pic:blipFill>
                  <pic:spPr>
                    <a:xfrm>
                      <a:off x="0" y="0"/>
                      <a:ext cx="5943600" cy="942975"/>
                    </a:xfrm>
                    <a:prstGeom prst="rect">
                      <a:avLst/>
                    </a:prstGeom>
                  </pic:spPr>
                </pic:pic>
              </a:graphicData>
            </a:graphic>
          </wp:inline>
        </w:drawing>
      </w:r>
    </w:p>
    <w:p w14:paraId="2E1F37BD" w14:textId="77777777" w:rsidR="00230A9F" w:rsidRDefault="00230A9F" w:rsidP="00230A9F">
      <w:pPr>
        <w:rPr>
          <w:rFonts w:cstheme="minorHAnsi"/>
          <w:color w:val="454545"/>
          <w:shd w:val="clear" w:color="auto" w:fill="FFFFFF"/>
        </w:rPr>
      </w:pPr>
      <w:r>
        <w:rPr>
          <w:rFonts w:cstheme="minorHAnsi"/>
          <w:color w:val="454545"/>
          <w:shd w:val="clear" w:color="auto" w:fill="FFFFFF"/>
        </w:rPr>
        <w:t xml:space="preserve">Remember to send every message with the same body every time we have to add </w:t>
      </w:r>
      <w:proofErr w:type="gramStart"/>
      <w:r>
        <w:rPr>
          <w:rFonts w:cstheme="minorHAnsi"/>
          <w:color w:val="454545"/>
          <w:shd w:val="clear" w:color="auto" w:fill="FFFFFF"/>
        </w:rPr>
        <w:t>a</w:t>
      </w:r>
      <w:proofErr w:type="gramEnd"/>
      <w:r>
        <w:rPr>
          <w:rFonts w:cstheme="minorHAnsi"/>
          <w:color w:val="454545"/>
          <w:shd w:val="clear" w:color="auto" w:fill="FFFFFF"/>
        </w:rPr>
        <w:t xml:space="preserve"> id.</w:t>
      </w:r>
    </w:p>
    <w:p w14:paraId="7EAA1B95" w14:textId="77777777" w:rsidR="00230A9F" w:rsidRDefault="00230A9F" w:rsidP="00230A9F">
      <w:pPr>
        <w:rPr>
          <w:rFonts w:cstheme="minorHAnsi"/>
          <w:color w:val="454545"/>
          <w:shd w:val="clear" w:color="auto" w:fill="FFFFFF"/>
        </w:rPr>
      </w:pPr>
      <w:r>
        <w:rPr>
          <w:rFonts w:cstheme="minorHAnsi"/>
          <w:color w:val="454545"/>
          <w:shd w:val="clear" w:color="auto" w:fill="FFFFFF"/>
        </w:rPr>
        <w:t>Now our polling rate is 30 and availability time is 15 sec means a consumer will take 15 sec to consume the messages else it will return to the queue and again consumer will poll because time is 30 sec.</w:t>
      </w:r>
    </w:p>
    <w:p w14:paraId="5EF11FBC" w14:textId="77777777" w:rsidR="00230A9F" w:rsidRDefault="00230A9F" w:rsidP="00230A9F">
      <w:pPr>
        <w:rPr>
          <w:rFonts w:cstheme="minorHAnsi"/>
          <w:color w:val="454545"/>
          <w:shd w:val="clear" w:color="auto" w:fill="FFFFFF"/>
        </w:rPr>
      </w:pPr>
      <w:r>
        <w:rPr>
          <w:rFonts w:cstheme="minorHAnsi"/>
          <w:color w:val="454545"/>
          <w:shd w:val="clear" w:color="auto" w:fill="FFFFFF"/>
        </w:rPr>
        <w:t xml:space="preserve">Now </w:t>
      </w:r>
      <w:proofErr w:type="spellStart"/>
      <w:proofErr w:type="gramStart"/>
      <w:r>
        <w:rPr>
          <w:rFonts w:cstheme="minorHAnsi"/>
          <w:color w:val="454545"/>
          <w:shd w:val="clear" w:color="auto" w:fill="FFFFFF"/>
        </w:rPr>
        <w:t>lets</w:t>
      </w:r>
      <w:proofErr w:type="spellEnd"/>
      <w:proofErr w:type="gramEnd"/>
      <w:r>
        <w:rPr>
          <w:rFonts w:cstheme="minorHAnsi"/>
          <w:color w:val="454545"/>
          <w:shd w:val="clear" w:color="auto" w:fill="FFFFFF"/>
        </w:rPr>
        <w:t xml:space="preserve"> start polling.</w:t>
      </w:r>
    </w:p>
    <w:p w14:paraId="635B4BD5" w14:textId="77777777" w:rsidR="00230A9F" w:rsidRDefault="00230A9F" w:rsidP="00230A9F">
      <w:pPr>
        <w:rPr>
          <w:rFonts w:cstheme="minorHAnsi"/>
          <w:color w:val="454545"/>
          <w:shd w:val="clear" w:color="auto" w:fill="FFFFFF"/>
        </w:rPr>
      </w:pPr>
      <w:r w:rsidRPr="00510E4A">
        <w:rPr>
          <w:rFonts w:cstheme="minorHAnsi"/>
          <w:noProof/>
          <w:color w:val="454545"/>
          <w:shd w:val="clear" w:color="auto" w:fill="FFFFFF"/>
        </w:rPr>
        <w:drawing>
          <wp:inline distT="0" distB="0" distL="0" distR="0" wp14:anchorId="096D4074" wp14:editId="3F4E4CC6">
            <wp:extent cx="5943600" cy="1332230"/>
            <wp:effectExtent l="0" t="0" r="0" b="1270"/>
            <wp:docPr id="742539289" name="Picture 1" descr="A screenshot of a voting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539289" name="Picture 1" descr="A screenshot of a voting box&#10;&#10;Description automatically generated"/>
                    <pic:cNvPicPr/>
                  </pic:nvPicPr>
                  <pic:blipFill>
                    <a:blip r:embed="rId14"/>
                    <a:stretch>
                      <a:fillRect/>
                    </a:stretch>
                  </pic:blipFill>
                  <pic:spPr>
                    <a:xfrm>
                      <a:off x="0" y="0"/>
                      <a:ext cx="5943600" cy="1332230"/>
                    </a:xfrm>
                    <a:prstGeom prst="rect">
                      <a:avLst/>
                    </a:prstGeom>
                  </pic:spPr>
                </pic:pic>
              </a:graphicData>
            </a:graphic>
          </wp:inline>
        </w:drawing>
      </w:r>
    </w:p>
    <w:p w14:paraId="407910BB" w14:textId="77777777" w:rsidR="00230A9F" w:rsidRDefault="00230A9F" w:rsidP="00230A9F">
      <w:pPr>
        <w:rPr>
          <w:rFonts w:cstheme="minorHAnsi"/>
          <w:color w:val="454545"/>
          <w:shd w:val="clear" w:color="auto" w:fill="FFFFFF"/>
        </w:rPr>
      </w:pPr>
      <w:r w:rsidRPr="00E80D73">
        <w:rPr>
          <w:rFonts w:cstheme="minorHAnsi"/>
          <w:noProof/>
          <w:color w:val="454545"/>
          <w:shd w:val="clear" w:color="auto" w:fill="FFFFFF"/>
        </w:rPr>
        <w:lastRenderedPageBreak/>
        <w:drawing>
          <wp:inline distT="0" distB="0" distL="0" distR="0" wp14:anchorId="39E42F55" wp14:editId="01F89CD6">
            <wp:extent cx="5943600" cy="786765"/>
            <wp:effectExtent l="0" t="0" r="0" b="0"/>
            <wp:docPr id="1566909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90927" name="Picture 1" descr="A screenshot of a computer&#10;&#10;Description automatically generated"/>
                    <pic:cNvPicPr/>
                  </pic:nvPicPr>
                  <pic:blipFill>
                    <a:blip r:embed="rId15"/>
                    <a:stretch>
                      <a:fillRect/>
                    </a:stretch>
                  </pic:blipFill>
                  <pic:spPr>
                    <a:xfrm>
                      <a:off x="0" y="0"/>
                      <a:ext cx="5943600" cy="786765"/>
                    </a:xfrm>
                    <a:prstGeom prst="rect">
                      <a:avLst/>
                    </a:prstGeom>
                  </pic:spPr>
                </pic:pic>
              </a:graphicData>
            </a:graphic>
          </wp:inline>
        </w:drawing>
      </w:r>
    </w:p>
    <w:p w14:paraId="7F83B46A" w14:textId="77777777" w:rsidR="00230A9F" w:rsidRDefault="00230A9F" w:rsidP="00230A9F">
      <w:pPr>
        <w:rPr>
          <w:rFonts w:cstheme="minorHAnsi"/>
          <w:color w:val="454545"/>
          <w:shd w:val="clear" w:color="auto" w:fill="FFFFFF"/>
        </w:rPr>
      </w:pPr>
      <w:r>
        <w:rPr>
          <w:rFonts w:cstheme="minorHAnsi"/>
          <w:color w:val="454545"/>
          <w:shd w:val="clear" w:color="auto" w:fill="FFFFFF"/>
        </w:rPr>
        <w:t>Here we can see our messages know and we can see receive count 2 here why?</w:t>
      </w:r>
    </w:p>
    <w:p w14:paraId="7AAD4894" w14:textId="77777777" w:rsidR="00230A9F" w:rsidRDefault="00230A9F" w:rsidP="00230A9F">
      <w:pPr>
        <w:rPr>
          <w:rFonts w:cstheme="minorHAnsi"/>
          <w:color w:val="454545"/>
          <w:shd w:val="clear" w:color="auto" w:fill="FFFFFF"/>
        </w:rPr>
      </w:pPr>
      <w:r>
        <w:rPr>
          <w:rFonts w:cstheme="minorHAnsi"/>
          <w:color w:val="454545"/>
          <w:shd w:val="clear" w:color="auto" w:fill="FFFFFF"/>
        </w:rPr>
        <w:t>Because consumer is not able to consume it in first 15 sec it went back to queue and again come.</w:t>
      </w:r>
    </w:p>
    <w:p w14:paraId="64C6628E" w14:textId="77777777" w:rsidR="00230A9F" w:rsidRDefault="00230A9F" w:rsidP="00230A9F">
      <w:pPr>
        <w:rPr>
          <w:rFonts w:cstheme="minorHAnsi"/>
          <w:color w:val="454545"/>
          <w:shd w:val="clear" w:color="auto" w:fill="FFFFFF"/>
        </w:rPr>
      </w:pPr>
      <w:r w:rsidRPr="003C04FF">
        <w:rPr>
          <w:rFonts w:cstheme="minorHAnsi"/>
          <w:noProof/>
          <w:color w:val="454545"/>
          <w:shd w:val="clear" w:color="auto" w:fill="FFFFFF"/>
        </w:rPr>
        <w:drawing>
          <wp:inline distT="0" distB="0" distL="0" distR="0" wp14:anchorId="39A55FC3" wp14:editId="18578127">
            <wp:extent cx="5943600" cy="2407285"/>
            <wp:effectExtent l="0" t="0" r="0" b="0"/>
            <wp:docPr id="1568274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274150" name=""/>
                    <pic:cNvPicPr/>
                  </pic:nvPicPr>
                  <pic:blipFill>
                    <a:blip r:embed="rId16"/>
                    <a:stretch>
                      <a:fillRect/>
                    </a:stretch>
                  </pic:blipFill>
                  <pic:spPr>
                    <a:xfrm>
                      <a:off x="0" y="0"/>
                      <a:ext cx="5943600" cy="2407285"/>
                    </a:xfrm>
                    <a:prstGeom prst="rect">
                      <a:avLst/>
                    </a:prstGeom>
                  </pic:spPr>
                </pic:pic>
              </a:graphicData>
            </a:graphic>
          </wp:inline>
        </w:drawing>
      </w:r>
    </w:p>
    <w:p w14:paraId="29BFC71E" w14:textId="77777777" w:rsidR="00230A9F" w:rsidRDefault="00230A9F" w:rsidP="00230A9F">
      <w:pPr>
        <w:rPr>
          <w:rFonts w:cstheme="minorHAnsi"/>
          <w:color w:val="454545"/>
          <w:shd w:val="clear" w:color="auto" w:fill="FFFFFF"/>
        </w:rPr>
      </w:pPr>
      <w:r>
        <w:rPr>
          <w:rFonts w:cstheme="minorHAnsi"/>
          <w:color w:val="454545"/>
          <w:shd w:val="clear" w:color="auto" w:fill="FFFFFF"/>
        </w:rPr>
        <w:t>Now if we refresh the page, it will go because consumer is not able to consume it.</w:t>
      </w:r>
    </w:p>
    <w:p w14:paraId="3D468218" w14:textId="77777777" w:rsidR="00230A9F" w:rsidRDefault="00230A9F" w:rsidP="00230A9F">
      <w:pPr>
        <w:rPr>
          <w:rFonts w:cstheme="minorHAnsi"/>
          <w:color w:val="454545"/>
          <w:shd w:val="clear" w:color="auto" w:fill="FFFFFF"/>
        </w:rPr>
      </w:pPr>
      <w:r>
        <w:rPr>
          <w:rFonts w:cstheme="minorHAnsi"/>
          <w:color w:val="454545"/>
          <w:shd w:val="clear" w:color="auto" w:fill="FFFFFF"/>
        </w:rPr>
        <w:t>To consume it we have to delete the messages. This is for only demo purpose all this should be done via code.</w:t>
      </w:r>
    </w:p>
    <w:p w14:paraId="5B625CC1" w14:textId="77777777" w:rsidR="00230A9F" w:rsidRDefault="00230A9F" w:rsidP="00230A9F"/>
    <w:p w14:paraId="423CE3A2" w14:textId="77777777" w:rsidR="0031749B" w:rsidRDefault="0031749B" w:rsidP="00230A9F"/>
    <w:p w14:paraId="13F9FD67" w14:textId="77777777" w:rsidR="0021205E" w:rsidRDefault="0021205E" w:rsidP="00230A9F"/>
    <w:p w14:paraId="65415C40" w14:textId="46333E2A" w:rsidR="0021205E" w:rsidRDefault="0021205E" w:rsidP="00230A9F">
      <w:r>
        <w:t xml:space="preserve">SES </w:t>
      </w:r>
      <w:r>
        <w:sym w:font="Wingdings" w:char="F0E0"/>
      </w:r>
    </w:p>
    <w:p w14:paraId="42414CBD" w14:textId="77777777" w:rsidR="0021205E" w:rsidRDefault="0021205E" w:rsidP="0021205E">
      <w:pPr>
        <w:rPr>
          <w:rFonts w:cstheme="minorHAnsi"/>
          <w:color w:val="454545"/>
          <w:shd w:val="clear" w:color="auto" w:fill="FFFFFF"/>
        </w:rPr>
      </w:pPr>
      <w:r>
        <w:rPr>
          <w:rFonts w:cstheme="minorHAnsi"/>
          <w:color w:val="454545"/>
          <w:shd w:val="clear" w:color="auto" w:fill="FFFFFF"/>
        </w:rPr>
        <w:t>Simple Email Service.</w:t>
      </w:r>
    </w:p>
    <w:p w14:paraId="5E29D7A2" w14:textId="77777777" w:rsidR="0021205E" w:rsidRDefault="0021205E" w:rsidP="0021205E">
      <w:pPr>
        <w:rPr>
          <w:rFonts w:cstheme="minorHAnsi"/>
          <w:color w:val="454545"/>
          <w:shd w:val="clear" w:color="auto" w:fill="FFFFFF"/>
        </w:rPr>
      </w:pPr>
      <w:r>
        <w:rPr>
          <w:rFonts w:cstheme="minorHAnsi"/>
          <w:color w:val="454545"/>
          <w:shd w:val="clear" w:color="auto" w:fill="FFFFFF"/>
        </w:rPr>
        <w:t>It is used for sending bulk email only. Like we are running a marketing campaign.</w:t>
      </w:r>
    </w:p>
    <w:p w14:paraId="06424E0D" w14:textId="77777777" w:rsidR="0021205E" w:rsidRDefault="0021205E" w:rsidP="0021205E">
      <w:pPr>
        <w:rPr>
          <w:rFonts w:cstheme="minorHAnsi"/>
          <w:color w:val="454545"/>
          <w:shd w:val="clear" w:color="auto" w:fill="FFFFFF"/>
        </w:rPr>
      </w:pPr>
      <w:r>
        <w:rPr>
          <w:rFonts w:cstheme="minorHAnsi"/>
          <w:color w:val="454545"/>
          <w:shd w:val="clear" w:color="auto" w:fill="FFFFFF"/>
        </w:rPr>
        <w:t>It doesn’t require subscribers. It is cheaper than SNS.</w:t>
      </w:r>
    </w:p>
    <w:p w14:paraId="38B9074A" w14:textId="77777777" w:rsidR="0021205E" w:rsidRDefault="0021205E" w:rsidP="0021205E">
      <w:pPr>
        <w:rPr>
          <w:rFonts w:cstheme="minorHAnsi"/>
          <w:color w:val="454545"/>
          <w:shd w:val="clear" w:color="auto" w:fill="FFFFFF"/>
        </w:rPr>
      </w:pPr>
      <w:r>
        <w:rPr>
          <w:rFonts w:cstheme="minorHAnsi"/>
          <w:color w:val="454545"/>
          <w:shd w:val="clear" w:color="auto" w:fill="FFFFFF"/>
        </w:rPr>
        <w:t xml:space="preserve">We can use images and </w:t>
      </w:r>
      <w:proofErr w:type="spellStart"/>
      <w:r>
        <w:rPr>
          <w:rFonts w:cstheme="minorHAnsi"/>
          <w:color w:val="454545"/>
          <w:shd w:val="clear" w:color="auto" w:fill="FFFFFF"/>
        </w:rPr>
        <w:t>ui</w:t>
      </w:r>
      <w:proofErr w:type="spellEnd"/>
      <w:r>
        <w:rPr>
          <w:rFonts w:cstheme="minorHAnsi"/>
          <w:color w:val="454545"/>
          <w:shd w:val="clear" w:color="auto" w:fill="FFFFFF"/>
        </w:rPr>
        <w:t xml:space="preserve"> design in SES but not in SNS.</w:t>
      </w:r>
    </w:p>
    <w:p w14:paraId="2D596F0F" w14:textId="77777777" w:rsidR="0021205E" w:rsidRDefault="0021205E" w:rsidP="0021205E">
      <w:pPr>
        <w:rPr>
          <w:rFonts w:cstheme="minorHAnsi"/>
          <w:color w:val="454545"/>
          <w:shd w:val="clear" w:color="auto" w:fill="FFFFFF"/>
        </w:rPr>
      </w:pPr>
      <w:r>
        <w:rPr>
          <w:rFonts w:cstheme="minorHAnsi"/>
          <w:color w:val="454545"/>
          <w:shd w:val="clear" w:color="auto" w:fill="FFFFFF"/>
        </w:rPr>
        <w:t>It is the cheapest service in the market to send email in the bulk.</w:t>
      </w:r>
    </w:p>
    <w:p w14:paraId="5B066FBC" w14:textId="77777777" w:rsidR="0021205E" w:rsidRDefault="0021205E" w:rsidP="0021205E">
      <w:pPr>
        <w:rPr>
          <w:rFonts w:cstheme="minorHAnsi"/>
          <w:color w:val="454545"/>
          <w:shd w:val="clear" w:color="auto" w:fill="FFFFFF"/>
        </w:rPr>
      </w:pPr>
      <w:r>
        <w:rPr>
          <w:rFonts w:cstheme="minorHAnsi"/>
          <w:color w:val="454545"/>
          <w:shd w:val="clear" w:color="auto" w:fill="FFFFFF"/>
        </w:rPr>
        <w:t>Now Let’s start with SES</w:t>
      </w:r>
      <w:r w:rsidRPr="00036267">
        <w:rPr>
          <w:rFonts w:cstheme="minorHAnsi"/>
          <w:color w:val="454545"/>
          <w:shd w:val="clear" w:color="auto" w:fill="FFFFFF"/>
        </w:rPr>
        <w:sym w:font="Wingdings" w:char="F0E0"/>
      </w:r>
    </w:p>
    <w:p w14:paraId="20F95E9C" w14:textId="77777777" w:rsidR="0021205E" w:rsidRDefault="0021205E" w:rsidP="0021205E">
      <w:pPr>
        <w:rPr>
          <w:rFonts w:cstheme="minorHAnsi"/>
          <w:color w:val="454545"/>
          <w:shd w:val="clear" w:color="auto" w:fill="FFFFFF"/>
        </w:rPr>
      </w:pPr>
      <w:r w:rsidRPr="00036267">
        <w:rPr>
          <w:rFonts w:cstheme="minorHAnsi"/>
          <w:noProof/>
          <w:color w:val="454545"/>
          <w:shd w:val="clear" w:color="auto" w:fill="FFFFFF"/>
        </w:rPr>
        <w:lastRenderedPageBreak/>
        <w:drawing>
          <wp:inline distT="0" distB="0" distL="0" distR="0" wp14:anchorId="230B3242" wp14:editId="7F93CD83">
            <wp:extent cx="5943600" cy="1595120"/>
            <wp:effectExtent l="0" t="0" r="0" b="5080"/>
            <wp:docPr id="5616862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86276" name="Picture 1" descr="A screenshot of a computer&#10;&#10;Description automatically generated"/>
                    <pic:cNvPicPr/>
                  </pic:nvPicPr>
                  <pic:blipFill>
                    <a:blip r:embed="rId17"/>
                    <a:stretch>
                      <a:fillRect/>
                    </a:stretch>
                  </pic:blipFill>
                  <pic:spPr>
                    <a:xfrm>
                      <a:off x="0" y="0"/>
                      <a:ext cx="5943600" cy="1595120"/>
                    </a:xfrm>
                    <a:prstGeom prst="rect">
                      <a:avLst/>
                    </a:prstGeom>
                  </pic:spPr>
                </pic:pic>
              </a:graphicData>
            </a:graphic>
          </wp:inline>
        </w:drawing>
      </w:r>
    </w:p>
    <w:p w14:paraId="19AF3BF3" w14:textId="77777777" w:rsidR="0021205E" w:rsidRDefault="0021205E" w:rsidP="0021205E">
      <w:pPr>
        <w:rPr>
          <w:rFonts w:cstheme="minorHAnsi"/>
          <w:color w:val="454545"/>
          <w:shd w:val="clear" w:color="auto" w:fill="FFFFFF"/>
        </w:rPr>
      </w:pPr>
      <w:r>
        <w:rPr>
          <w:rFonts w:cstheme="minorHAnsi"/>
          <w:color w:val="454545"/>
          <w:shd w:val="clear" w:color="auto" w:fill="FFFFFF"/>
        </w:rPr>
        <w:t xml:space="preserve">On clicking on get started a popup will open. Which is for setup your </w:t>
      </w:r>
      <w:proofErr w:type="spellStart"/>
      <w:r>
        <w:rPr>
          <w:rFonts w:cstheme="minorHAnsi"/>
          <w:color w:val="454545"/>
          <w:shd w:val="clear" w:color="auto" w:fill="FFFFFF"/>
        </w:rPr>
        <w:t>account.In</w:t>
      </w:r>
      <w:proofErr w:type="spellEnd"/>
      <w:r>
        <w:rPr>
          <w:rFonts w:cstheme="minorHAnsi"/>
          <w:color w:val="454545"/>
          <w:shd w:val="clear" w:color="auto" w:fill="FFFFFF"/>
        </w:rPr>
        <w:t xml:space="preserve"> first step you have to setup your email address</w:t>
      </w:r>
    </w:p>
    <w:p w14:paraId="729B925F" w14:textId="77777777" w:rsidR="0021205E" w:rsidRDefault="0021205E" w:rsidP="0021205E">
      <w:pPr>
        <w:rPr>
          <w:rFonts w:cstheme="minorHAnsi"/>
          <w:color w:val="454545"/>
          <w:shd w:val="clear" w:color="auto" w:fill="FFFFFF"/>
        </w:rPr>
      </w:pPr>
      <w:r w:rsidRPr="00036267">
        <w:rPr>
          <w:rFonts w:cstheme="minorHAnsi"/>
          <w:noProof/>
          <w:color w:val="454545"/>
          <w:shd w:val="clear" w:color="auto" w:fill="FFFFFF"/>
        </w:rPr>
        <w:drawing>
          <wp:inline distT="0" distB="0" distL="0" distR="0" wp14:anchorId="64401BFD" wp14:editId="0A7EAD6D">
            <wp:extent cx="5943600" cy="2177415"/>
            <wp:effectExtent l="0" t="0" r="0" b="0"/>
            <wp:docPr id="4011326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132691" name="Picture 1" descr="A screenshot of a computer&#10;&#10;Description automatically generated"/>
                    <pic:cNvPicPr/>
                  </pic:nvPicPr>
                  <pic:blipFill>
                    <a:blip r:embed="rId18"/>
                    <a:stretch>
                      <a:fillRect/>
                    </a:stretch>
                  </pic:blipFill>
                  <pic:spPr>
                    <a:xfrm>
                      <a:off x="0" y="0"/>
                      <a:ext cx="5943600" cy="2177415"/>
                    </a:xfrm>
                    <a:prstGeom prst="rect">
                      <a:avLst/>
                    </a:prstGeom>
                  </pic:spPr>
                </pic:pic>
              </a:graphicData>
            </a:graphic>
          </wp:inline>
        </w:drawing>
      </w:r>
      <w:r>
        <w:rPr>
          <w:rFonts w:cstheme="minorHAnsi"/>
          <w:color w:val="454545"/>
          <w:shd w:val="clear" w:color="auto" w:fill="FFFFFF"/>
        </w:rPr>
        <w:t>This is one type of identity from which we send email , other is domain.</w:t>
      </w:r>
    </w:p>
    <w:p w14:paraId="554B3016" w14:textId="77777777" w:rsidR="0021205E" w:rsidRDefault="0021205E" w:rsidP="0021205E">
      <w:pPr>
        <w:rPr>
          <w:rFonts w:cstheme="minorHAnsi"/>
          <w:color w:val="454545"/>
          <w:shd w:val="clear" w:color="auto" w:fill="FFFFFF"/>
        </w:rPr>
      </w:pPr>
      <w:r w:rsidRPr="00932057">
        <w:rPr>
          <w:rFonts w:cstheme="minorHAnsi"/>
          <w:noProof/>
          <w:color w:val="454545"/>
          <w:shd w:val="clear" w:color="auto" w:fill="FFFFFF"/>
        </w:rPr>
        <w:drawing>
          <wp:inline distT="0" distB="0" distL="0" distR="0" wp14:anchorId="38CFF362" wp14:editId="1CB8C6B4">
            <wp:extent cx="5448300" cy="2143231"/>
            <wp:effectExtent l="0" t="0" r="0" b="9525"/>
            <wp:docPr id="1233240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240690" name=""/>
                    <pic:cNvPicPr/>
                  </pic:nvPicPr>
                  <pic:blipFill>
                    <a:blip r:embed="rId19"/>
                    <a:stretch>
                      <a:fillRect/>
                    </a:stretch>
                  </pic:blipFill>
                  <pic:spPr>
                    <a:xfrm>
                      <a:off x="0" y="0"/>
                      <a:ext cx="5461260" cy="2148329"/>
                    </a:xfrm>
                    <a:prstGeom prst="rect">
                      <a:avLst/>
                    </a:prstGeom>
                  </pic:spPr>
                </pic:pic>
              </a:graphicData>
            </a:graphic>
          </wp:inline>
        </w:drawing>
      </w:r>
    </w:p>
    <w:p w14:paraId="40809349" w14:textId="77777777" w:rsidR="0021205E" w:rsidRDefault="0021205E" w:rsidP="0021205E">
      <w:pPr>
        <w:rPr>
          <w:rFonts w:cstheme="minorHAnsi"/>
          <w:color w:val="454545"/>
          <w:shd w:val="clear" w:color="auto" w:fill="FFFFFF"/>
        </w:rPr>
      </w:pPr>
      <w:r>
        <w:rPr>
          <w:rFonts w:cstheme="minorHAnsi"/>
          <w:color w:val="454545"/>
          <w:shd w:val="clear" w:color="auto" w:fill="FFFFFF"/>
        </w:rPr>
        <w:t>We have to purchase the domain for it , which we can skip for now. Review and get started. Now from the left menu we can check for the identities.</w:t>
      </w:r>
    </w:p>
    <w:p w14:paraId="1F9F2273" w14:textId="77777777" w:rsidR="0021205E" w:rsidRDefault="0021205E" w:rsidP="0021205E">
      <w:pPr>
        <w:rPr>
          <w:rFonts w:cstheme="minorHAnsi"/>
          <w:color w:val="454545"/>
          <w:shd w:val="clear" w:color="auto" w:fill="FFFFFF"/>
        </w:rPr>
      </w:pPr>
      <w:r w:rsidRPr="00932057">
        <w:rPr>
          <w:rFonts w:cstheme="minorHAnsi"/>
          <w:noProof/>
          <w:color w:val="454545"/>
          <w:shd w:val="clear" w:color="auto" w:fill="FFFFFF"/>
        </w:rPr>
        <w:lastRenderedPageBreak/>
        <w:drawing>
          <wp:inline distT="0" distB="0" distL="0" distR="0" wp14:anchorId="77ABA188" wp14:editId="0E60DCD0">
            <wp:extent cx="5943600" cy="1021715"/>
            <wp:effectExtent l="0" t="0" r="0" b="6985"/>
            <wp:docPr id="9856040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604039" name="Picture 1" descr="A screenshot of a computer&#10;&#10;Description automatically generated"/>
                    <pic:cNvPicPr/>
                  </pic:nvPicPr>
                  <pic:blipFill>
                    <a:blip r:embed="rId20"/>
                    <a:stretch>
                      <a:fillRect/>
                    </a:stretch>
                  </pic:blipFill>
                  <pic:spPr>
                    <a:xfrm>
                      <a:off x="0" y="0"/>
                      <a:ext cx="5943600" cy="1021715"/>
                    </a:xfrm>
                    <a:prstGeom prst="rect">
                      <a:avLst/>
                    </a:prstGeom>
                  </pic:spPr>
                </pic:pic>
              </a:graphicData>
            </a:graphic>
          </wp:inline>
        </w:drawing>
      </w:r>
    </w:p>
    <w:p w14:paraId="36F961D5" w14:textId="77777777" w:rsidR="0021205E" w:rsidRDefault="0021205E" w:rsidP="0021205E">
      <w:pPr>
        <w:rPr>
          <w:rFonts w:cstheme="minorHAnsi"/>
          <w:color w:val="454545"/>
          <w:shd w:val="clear" w:color="auto" w:fill="FFFFFF"/>
        </w:rPr>
      </w:pPr>
      <w:r>
        <w:rPr>
          <w:rFonts w:cstheme="minorHAnsi"/>
          <w:color w:val="454545"/>
          <w:shd w:val="clear" w:color="auto" w:fill="FFFFFF"/>
        </w:rPr>
        <w:t xml:space="preserve">We have to verify the identity to send </w:t>
      </w:r>
      <w:proofErr w:type="spellStart"/>
      <w:proofErr w:type="gramStart"/>
      <w:r>
        <w:rPr>
          <w:rFonts w:cstheme="minorHAnsi"/>
          <w:color w:val="454545"/>
          <w:shd w:val="clear" w:color="auto" w:fill="FFFFFF"/>
        </w:rPr>
        <w:t>a</w:t>
      </w:r>
      <w:proofErr w:type="spellEnd"/>
      <w:proofErr w:type="gramEnd"/>
      <w:r>
        <w:rPr>
          <w:rFonts w:cstheme="minorHAnsi"/>
          <w:color w:val="454545"/>
          <w:shd w:val="clear" w:color="auto" w:fill="FFFFFF"/>
        </w:rPr>
        <w:t xml:space="preserve"> email via domain or recipient email. Go in your email and verify.</w:t>
      </w:r>
    </w:p>
    <w:p w14:paraId="182AE9DE" w14:textId="77777777" w:rsidR="0021205E" w:rsidRDefault="0021205E" w:rsidP="0021205E">
      <w:pPr>
        <w:rPr>
          <w:rFonts w:cstheme="minorHAnsi"/>
          <w:color w:val="454545"/>
          <w:shd w:val="clear" w:color="auto" w:fill="FFFFFF"/>
        </w:rPr>
      </w:pPr>
      <w:r w:rsidRPr="00F156FB">
        <w:rPr>
          <w:rFonts w:cstheme="minorHAnsi"/>
          <w:noProof/>
          <w:color w:val="454545"/>
          <w:shd w:val="clear" w:color="auto" w:fill="FFFFFF"/>
        </w:rPr>
        <w:drawing>
          <wp:inline distT="0" distB="0" distL="0" distR="0" wp14:anchorId="3503DB86" wp14:editId="700973DA">
            <wp:extent cx="5943600" cy="931545"/>
            <wp:effectExtent l="0" t="0" r="0" b="1905"/>
            <wp:docPr id="1291505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1505679" name="Picture 1" descr="A screenshot of a computer&#10;&#10;Description automatically generated"/>
                    <pic:cNvPicPr/>
                  </pic:nvPicPr>
                  <pic:blipFill>
                    <a:blip r:embed="rId21"/>
                    <a:stretch>
                      <a:fillRect/>
                    </a:stretch>
                  </pic:blipFill>
                  <pic:spPr>
                    <a:xfrm>
                      <a:off x="0" y="0"/>
                      <a:ext cx="5943600" cy="931545"/>
                    </a:xfrm>
                    <a:prstGeom prst="rect">
                      <a:avLst/>
                    </a:prstGeom>
                  </pic:spPr>
                </pic:pic>
              </a:graphicData>
            </a:graphic>
          </wp:inline>
        </w:drawing>
      </w:r>
    </w:p>
    <w:p w14:paraId="415ABA0C" w14:textId="77777777" w:rsidR="0021205E" w:rsidRDefault="0021205E" w:rsidP="0021205E">
      <w:pPr>
        <w:rPr>
          <w:rFonts w:cstheme="minorHAnsi"/>
          <w:color w:val="454545"/>
          <w:shd w:val="clear" w:color="auto" w:fill="FFFFFF"/>
        </w:rPr>
      </w:pPr>
      <w:r>
        <w:rPr>
          <w:rFonts w:cstheme="minorHAnsi"/>
          <w:color w:val="454545"/>
          <w:shd w:val="clear" w:color="auto" w:fill="FFFFFF"/>
        </w:rPr>
        <w:t>We can see it verified , now send a test email. Select the user and click on test email.</w:t>
      </w:r>
    </w:p>
    <w:p w14:paraId="50A03460" w14:textId="77777777" w:rsidR="0021205E" w:rsidRDefault="0021205E" w:rsidP="0021205E">
      <w:pPr>
        <w:rPr>
          <w:rFonts w:cstheme="minorHAnsi"/>
          <w:color w:val="454545"/>
          <w:shd w:val="clear" w:color="auto" w:fill="FFFFFF"/>
        </w:rPr>
      </w:pPr>
      <w:r w:rsidRPr="00F156FB">
        <w:rPr>
          <w:rFonts w:cstheme="minorHAnsi"/>
          <w:noProof/>
          <w:color w:val="454545"/>
          <w:shd w:val="clear" w:color="auto" w:fill="FFFFFF"/>
        </w:rPr>
        <w:drawing>
          <wp:inline distT="0" distB="0" distL="0" distR="0" wp14:anchorId="35AE59AC" wp14:editId="7CB2EF7A">
            <wp:extent cx="4693920" cy="2512451"/>
            <wp:effectExtent l="0" t="0" r="0" b="2540"/>
            <wp:docPr id="12991404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140439" name=""/>
                    <pic:cNvPicPr/>
                  </pic:nvPicPr>
                  <pic:blipFill>
                    <a:blip r:embed="rId22"/>
                    <a:stretch>
                      <a:fillRect/>
                    </a:stretch>
                  </pic:blipFill>
                  <pic:spPr>
                    <a:xfrm>
                      <a:off x="0" y="0"/>
                      <a:ext cx="4703844" cy="2517763"/>
                    </a:xfrm>
                    <a:prstGeom prst="rect">
                      <a:avLst/>
                    </a:prstGeom>
                  </pic:spPr>
                </pic:pic>
              </a:graphicData>
            </a:graphic>
          </wp:inline>
        </w:drawing>
      </w:r>
    </w:p>
    <w:p w14:paraId="2D0634CC" w14:textId="77777777" w:rsidR="0021205E" w:rsidRDefault="0021205E" w:rsidP="0021205E">
      <w:pPr>
        <w:rPr>
          <w:rFonts w:cstheme="minorHAnsi"/>
          <w:color w:val="454545"/>
          <w:shd w:val="clear" w:color="auto" w:fill="FFFFFF"/>
        </w:rPr>
      </w:pPr>
      <w:r>
        <w:rPr>
          <w:rFonts w:cstheme="minorHAnsi"/>
          <w:color w:val="454545"/>
          <w:shd w:val="clear" w:color="auto" w:fill="FFFFFF"/>
        </w:rPr>
        <w:t>Fill all the details and send the email.</w:t>
      </w:r>
    </w:p>
    <w:p w14:paraId="62243B7E" w14:textId="77777777" w:rsidR="0021205E" w:rsidRDefault="0021205E" w:rsidP="0021205E">
      <w:pPr>
        <w:rPr>
          <w:rFonts w:cstheme="minorHAnsi"/>
          <w:color w:val="454545"/>
          <w:shd w:val="clear" w:color="auto" w:fill="FFFFFF"/>
        </w:rPr>
      </w:pPr>
      <w:r w:rsidRPr="00903F3C">
        <w:rPr>
          <w:rFonts w:cstheme="minorHAnsi"/>
          <w:noProof/>
          <w:color w:val="454545"/>
          <w:shd w:val="clear" w:color="auto" w:fill="FFFFFF"/>
        </w:rPr>
        <w:drawing>
          <wp:inline distT="0" distB="0" distL="0" distR="0" wp14:anchorId="779A0CE9" wp14:editId="6BEE2E91">
            <wp:extent cx="5943600" cy="1897380"/>
            <wp:effectExtent l="0" t="0" r="0" b="7620"/>
            <wp:docPr id="789959965" name="Picture 1" descr="A yellow rectangular objec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959965" name="Picture 1" descr="A yellow rectangular object with black text&#10;&#10;Description automatically generated"/>
                    <pic:cNvPicPr/>
                  </pic:nvPicPr>
                  <pic:blipFill>
                    <a:blip r:embed="rId23"/>
                    <a:stretch>
                      <a:fillRect/>
                    </a:stretch>
                  </pic:blipFill>
                  <pic:spPr>
                    <a:xfrm>
                      <a:off x="0" y="0"/>
                      <a:ext cx="5943600" cy="1897380"/>
                    </a:xfrm>
                    <a:prstGeom prst="rect">
                      <a:avLst/>
                    </a:prstGeom>
                  </pic:spPr>
                </pic:pic>
              </a:graphicData>
            </a:graphic>
          </wp:inline>
        </w:drawing>
      </w:r>
    </w:p>
    <w:p w14:paraId="6F524581" w14:textId="77777777" w:rsidR="0021205E" w:rsidRDefault="0021205E" w:rsidP="00230A9F"/>
    <w:sectPr w:rsidR="0021205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Wingdings">
    <w:panose1 w:val="05000000000000000000"/>
    <w:charset w:val="02"/>
    <w:family w:val="auto"/>
    <w:pitch w:val="variable"/>
    <w:sig w:usb0="00000000" w:usb1="10000000" w:usb2="00000000" w:usb3="00000000" w:csb0="80000000"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E0F90"/>
    <w:rsid w:val="0021205E"/>
    <w:rsid w:val="00230A9F"/>
    <w:rsid w:val="0031749B"/>
    <w:rsid w:val="004C368B"/>
    <w:rsid w:val="005C5191"/>
    <w:rsid w:val="0072434F"/>
    <w:rsid w:val="00803871"/>
    <w:rsid w:val="00923E19"/>
    <w:rsid w:val="00930D58"/>
    <w:rsid w:val="00951F7B"/>
    <w:rsid w:val="00DE0F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041A7E"/>
  <w15:chartTrackingRefBased/>
  <w15:docId w15:val="{59A27988-0FA7-474C-8E2B-578BD05D169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E0F9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DE0F9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DE0F9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E0F9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E0F9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E0F9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E0F9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E0F9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E0F9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0F9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DE0F9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DE0F9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E0F9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E0F9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E0F9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E0F9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E0F9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E0F90"/>
    <w:rPr>
      <w:rFonts w:eastAsiaTheme="majorEastAsia" w:cstheme="majorBidi"/>
      <w:color w:val="272727" w:themeColor="text1" w:themeTint="D8"/>
    </w:rPr>
  </w:style>
  <w:style w:type="paragraph" w:styleId="Title">
    <w:name w:val="Title"/>
    <w:basedOn w:val="Normal"/>
    <w:next w:val="Normal"/>
    <w:link w:val="TitleChar"/>
    <w:uiPriority w:val="10"/>
    <w:qFormat/>
    <w:rsid w:val="00DE0F9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E0F9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E0F9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E0F9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E0F90"/>
    <w:pPr>
      <w:spacing w:before="160"/>
      <w:jc w:val="center"/>
    </w:pPr>
    <w:rPr>
      <w:i/>
      <w:iCs/>
      <w:color w:val="404040" w:themeColor="text1" w:themeTint="BF"/>
    </w:rPr>
  </w:style>
  <w:style w:type="character" w:customStyle="1" w:styleId="QuoteChar">
    <w:name w:val="Quote Char"/>
    <w:basedOn w:val="DefaultParagraphFont"/>
    <w:link w:val="Quote"/>
    <w:uiPriority w:val="29"/>
    <w:rsid w:val="00DE0F90"/>
    <w:rPr>
      <w:i/>
      <w:iCs/>
      <w:color w:val="404040" w:themeColor="text1" w:themeTint="BF"/>
    </w:rPr>
  </w:style>
  <w:style w:type="paragraph" w:styleId="ListParagraph">
    <w:name w:val="List Paragraph"/>
    <w:basedOn w:val="Normal"/>
    <w:uiPriority w:val="34"/>
    <w:qFormat/>
    <w:rsid w:val="00DE0F90"/>
    <w:pPr>
      <w:ind w:left="720"/>
      <w:contextualSpacing/>
    </w:pPr>
  </w:style>
  <w:style w:type="character" w:styleId="IntenseEmphasis">
    <w:name w:val="Intense Emphasis"/>
    <w:basedOn w:val="DefaultParagraphFont"/>
    <w:uiPriority w:val="21"/>
    <w:qFormat/>
    <w:rsid w:val="00DE0F90"/>
    <w:rPr>
      <w:i/>
      <w:iCs/>
      <w:color w:val="0F4761" w:themeColor="accent1" w:themeShade="BF"/>
    </w:rPr>
  </w:style>
  <w:style w:type="paragraph" w:styleId="IntenseQuote">
    <w:name w:val="Intense Quote"/>
    <w:basedOn w:val="Normal"/>
    <w:next w:val="Normal"/>
    <w:link w:val="IntenseQuoteChar"/>
    <w:uiPriority w:val="30"/>
    <w:qFormat/>
    <w:rsid w:val="00DE0F9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E0F90"/>
    <w:rPr>
      <w:i/>
      <w:iCs/>
      <w:color w:val="0F4761" w:themeColor="accent1" w:themeShade="BF"/>
    </w:rPr>
  </w:style>
  <w:style w:type="character" w:styleId="IntenseReference">
    <w:name w:val="Intense Reference"/>
    <w:basedOn w:val="DefaultParagraphFont"/>
    <w:uiPriority w:val="32"/>
    <w:qFormat/>
    <w:rsid w:val="00DE0F90"/>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fontTable" Target="fontTable.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8</Pages>
  <Words>807</Words>
  <Characters>4601</Characters>
  <Application>Microsoft Office Word</Application>
  <DocSecurity>0</DocSecurity>
  <Lines>38</Lines>
  <Paragraphs>10</Paragraphs>
  <ScaleCrop>false</ScaleCrop>
  <Company/>
  <LinksUpToDate>false</LinksUpToDate>
  <CharactersWithSpaces>5398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Manvendra Raghava</dc:creator>
  <cp:keywords/>
  <dc:description/>
  <cp:lastModifiedBy>Manvendra Raghava</cp:lastModifiedBy>
  <cp:revision>7</cp:revision>
  <dcterms:created xsi:type="dcterms:W3CDTF">2024-11-16T09:05:00Z</dcterms:created>
  <dcterms:modified xsi:type="dcterms:W3CDTF">2024-11-16T09:09:00Z</dcterms:modified>
</cp:coreProperties>
</file>