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3kd84k8inii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Step3: click on Manage -&gt;security-&gt;reset password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get username and 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kubernetes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Metrics server</w:t>
      </w:r>
    </w:p>
    <w:p w:rsidR="00000000" w:rsidDel="00000000" w:rsidP="00000000" w:rsidRDefault="00000000" w:rsidRPr="00000000" w14:paraId="0000000B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kubectl apply -f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https://github.com/kubernetes-sigs/metrics-server/releases/latest/download/components.yaml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Step2: </w:t>
      </w:r>
      <w:r w:rsidDel="00000000" w:rsidR="00000000" w:rsidRPr="00000000">
        <w:rPr>
          <w:sz w:val="20"/>
          <w:szCs w:val="20"/>
          <w:rtl w:val="0"/>
        </w:rPr>
        <w:t xml:space="preserve">curl -L -O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/>
          <w:drawing>
            <wp:inline distB="114300" distT="114300" distL="114300" distR="114300">
              <wp:extent cx="5943600" cy="18796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79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https://raw.githubusercontent.com/elastic/beats/8.13/deploy/kubernetes/metricbeat-kubernetes.yaml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the authentication information in metricbeat-kubernetes.yaml inside env.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 username and password from manage-&gt;security-&gt;reset password, get cloudid &amp; elasticsearch endpoint paste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option is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-L -O https://raw.githubusercontent.com/elastic/beats/8.14/deploy/kubernetes/filebeat-kubernetes.yaml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  <w:t xml:space="preserve">Kubectl apply -f filebeat-kubernetes.yaml (paste authentication information before applying)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filebeat-kufilebeat-kubernetes.yaml</w:t>
      </w:r>
    </w:p>
    <w:p w:rsidR="00000000" w:rsidDel="00000000" w:rsidP="00000000" w:rsidRDefault="00000000" w:rsidRPr="00000000" w14:paraId="0000001E">
      <w:pPr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bernetes.yaml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delete ELK deployment after practice or else you will be charged after 14 days.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Click on Actions-&gt; delete deployment.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Click on delete again.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 on Delete again.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raw.githubusercontent.com/elastic/beats/8.13/deploy/kubernetes/metricbeat-kubernetes.ya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raw.githubusercontent.com/elastic/beats/8.13/deploy/kubernetes/metricbeat-kubernetes.ya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elastic/beats/8.13/deploy/kubernetes/metricbeat-kubernetes.ya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kubernetes-sigs/metrics-server/releases/latest/download/components.yaml" TargetMode="External"/><Relationship Id="rId8" Type="http://schemas.openxmlformats.org/officeDocument/2006/relationships/hyperlink" Target="https://github.com/kubernetes-sigs/metrics-server/releases/latest/download/component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