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15" w:rsidRDefault="00AE7E99" w:rsidP="00036AEE">
      <w:pPr>
        <w:pStyle w:val="PargrafodaLista"/>
        <w:numPr>
          <w:ilvl w:val="0"/>
          <w:numId w:val="3"/>
        </w:numPr>
      </w:pPr>
      <w:r w:rsidRPr="008F510D">
        <w:rPr>
          <w:rFonts w:ascii="Arial" w:hAnsi="Arial" w:cs="Arial"/>
          <w:color w:val="000000" w:themeColor="text1"/>
        </w:rPr>
        <w:t xml:space="preserve">O sistema </w:t>
      </w:r>
      <w:r w:rsidR="008F510D" w:rsidRPr="008F510D">
        <w:rPr>
          <w:rFonts w:ascii="Arial" w:hAnsi="Arial" w:cs="Arial"/>
          <w:color w:val="000000" w:themeColor="text1"/>
        </w:rPr>
        <w:t>está perm</w:t>
      </w:r>
      <w:bookmarkStart w:id="0" w:name="_GoBack"/>
      <w:bookmarkEnd w:id="0"/>
      <w:r w:rsidR="008F510D" w:rsidRPr="008F510D">
        <w:rPr>
          <w:rFonts w:ascii="Arial" w:hAnsi="Arial" w:cs="Arial"/>
          <w:color w:val="000000" w:themeColor="text1"/>
        </w:rPr>
        <w:t>itindo comprar mais produtos do que tem no estoque:</w:t>
      </w:r>
      <w:r w:rsidR="00D21FE7" w:rsidRPr="00D21FE7">
        <w:rPr>
          <w:noProof/>
        </w:rPr>
        <w:t xml:space="preserve"> </w:t>
      </w:r>
    </w:p>
    <w:p w:rsidR="008F510D" w:rsidRDefault="00F90417" w:rsidP="008F510D">
      <w:r w:rsidRPr="00F904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F2AAA9" wp14:editId="0D166B68">
            <wp:extent cx="5398939" cy="587829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72" b="9874"/>
                    <a:stretch/>
                  </pic:blipFill>
                  <pic:spPr bwMode="auto">
                    <a:xfrm>
                      <a:off x="0" y="0"/>
                      <a:ext cx="5400040" cy="58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0D" w:rsidRDefault="00F90417" w:rsidP="008F510D">
      <w:r>
        <w:rPr>
          <w:noProof/>
        </w:rPr>
        <w:drawing>
          <wp:inline distT="0" distB="0" distL="0" distR="0" wp14:anchorId="0D2FDD06" wp14:editId="28E6E913">
            <wp:extent cx="5400040" cy="625928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234" b="9161"/>
                    <a:stretch/>
                  </pic:blipFill>
                  <pic:spPr bwMode="auto">
                    <a:xfrm>
                      <a:off x="0" y="0"/>
                      <a:ext cx="5400040" cy="62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0D" w:rsidRPr="00900B15" w:rsidRDefault="008F510D" w:rsidP="008F510D"/>
    <w:p w:rsidR="00F520DD" w:rsidRPr="008F510D" w:rsidRDefault="00EA6950" w:rsidP="00483897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8F510D">
        <w:rPr>
          <w:rFonts w:ascii="Arial" w:hAnsi="Arial" w:cs="Arial"/>
          <w:color w:val="000000" w:themeColor="text1"/>
        </w:rPr>
        <w:t>Dessa forma, foi feita</w:t>
      </w:r>
      <w:r w:rsidR="008F510D" w:rsidRPr="008F510D">
        <w:rPr>
          <w:rFonts w:ascii="Arial" w:hAnsi="Arial" w:cs="Arial"/>
          <w:color w:val="000000" w:themeColor="text1"/>
        </w:rPr>
        <w:t xml:space="preserve"> um</w:t>
      </w:r>
      <w:r w:rsidR="008F510D">
        <w:rPr>
          <w:rFonts w:ascii="Arial" w:hAnsi="Arial" w:cs="Arial"/>
          <w:color w:val="000000" w:themeColor="text1"/>
        </w:rPr>
        <w:t>a condição</w:t>
      </w:r>
      <w:r w:rsidRPr="008F510D">
        <w:rPr>
          <w:rFonts w:ascii="Arial" w:hAnsi="Arial" w:cs="Arial"/>
          <w:color w:val="000000" w:themeColor="text1"/>
        </w:rPr>
        <w:t xml:space="preserve"> para que o sistema </w:t>
      </w:r>
      <w:r w:rsidR="00AE7E99" w:rsidRPr="008F510D">
        <w:rPr>
          <w:rFonts w:ascii="Arial" w:hAnsi="Arial" w:cs="Arial"/>
          <w:color w:val="000000" w:themeColor="text1"/>
        </w:rPr>
        <w:t xml:space="preserve">aceite </w:t>
      </w:r>
      <w:r w:rsidR="008F510D" w:rsidRPr="008F510D">
        <w:rPr>
          <w:rFonts w:ascii="Arial" w:hAnsi="Arial" w:cs="Arial"/>
          <w:color w:val="000000" w:themeColor="text1"/>
        </w:rPr>
        <w:t>apenas a quantidade menor ou igual a quantidade disponível no estoque.</w:t>
      </w:r>
    </w:p>
    <w:p w:rsidR="00725806" w:rsidRDefault="00F520DD" w:rsidP="00487EE1">
      <w:r>
        <w:rPr>
          <w:noProof/>
        </w:rPr>
        <w:drawing>
          <wp:inline distT="0" distB="0" distL="0" distR="0" wp14:anchorId="2B98432C" wp14:editId="2D9D6A51">
            <wp:extent cx="5399138" cy="198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667" b="6105"/>
                    <a:stretch/>
                  </pic:blipFill>
                  <pic:spPr bwMode="auto">
                    <a:xfrm>
                      <a:off x="0" y="0"/>
                      <a:ext cx="5400040" cy="198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06" w:rsidRDefault="00725806" w:rsidP="00487EE1"/>
    <w:p w:rsidR="00725806" w:rsidRDefault="00725806" w:rsidP="00487EE1">
      <w:pPr>
        <w:rPr>
          <w:noProof/>
        </w:rPr>
      </w:pPr>
    </w:p>
    <w:p w:rsidR="00725806" w:rsidRDefault="00725806" w:rsidP="00487EE1"/>
    <w:p w:rsidR="00725806" w:rsidRDefault="00725806" w:rsidP="00487EE1"/>
    <w:p w:rsidR="00725806" w:rsidRPr="00487EE1" w:rsidRDefault="00725806" w:rsidP="00487EE1"/>
    <w:sectPr w:rsidR="00725806" w:rsidRPr="0048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12FFD"/>
    <w:multiLevelType w:val="hybridMultilevel"/>
    <w:tmpl w:val="7C9E4E26"/>
    <w:lvl w:ilvl="0" w:tplc="952E692C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4566C">
      <w:start w:val="1"/>
      <w:numFmt w:val="lowerLetter"/>
      <w:lvlText w:val="%2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609D6">
      <w:start w:val="1"/>
      <w:numFmt w:val="lowerRoman"/>
      <w:lvlText w:val="%3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CC5CC">
      <w:start w:val="1"/>
      <w:numFmt w:val="decimal"/>
      <w:lvlText w:val="%4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CB06A">
      <w:start w:val="1"/>
      <w:numFmt w:val="lowerLetter"/>
      <w:lvlText w:val="%5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F430C6">
      <w:start w:val="1"/>
      <w:numFmt w:val="lowerRoman"/>
      <w:lvlText w:val="%6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04325A">
      <w:start w:val="1"/>
      <w:numFmt w:val="decimal"/>
      <w:lvlText w:val="%7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305552">
      <w:start w:val="1"/>
      <w:numFmt w:val="lowerLetter"/>
      <w:lvlText w:val="%8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0EF16">
      <w:start w:val="1"/>
      <w:numFmt w:val="lowerRoman"/>
      <w:lvlText w:val="%9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D47CE1"/>
    <w:multiLevelType w:val="hybridMultilevel"/>
    <w:tmpl w:val="39B0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1882"/>
    <w:multiLevelType w:val="hybridMultilevel"/>
    <w:tmpl w:val="831AF840"/>
    <w:lvl w:ilvl="0" w:tplc="52F84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E1"/>
    <w:rsid w:val="00114B9F"/>
    <w:rsid w:val="00334C52"/>
    <w:rsid w:val="00340F4F"/>
    <w:rsid w:val="00487EE1"/>
    <w:rsid w:val="00490594"/>
    <w:rsid w:val="00725806"/>
    <w:rsid w:val="00860D8D"/>
    <w:rsid w:val="008942F4"/>
    <w:rsid w:val="008F510D"/>
    <w:rsid w:val="00900B15"/>
    <w:rsid w:val="00A905EE"/>
    <w:rsid w:val="00AE7E99"/>
    <w:rsid w:val="00D21FE7"/>
    <w:rsid w:val="00EA6950"/>
    <w:rsid w:val="00F520DD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B824"/>
  <w15:chartTrackingRefBased/>
  <w15:docId w15:val="{1853F720-3F99-4C48-92F4-717D90E4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B9F"/>
    <w:pPr>
      <w:spacing w:after="91" w:line="265" w:lineRule="auto"/>
      <w:ind w:left="10" w:hanging="10"/>
    </w:pPr>
    <w:rPr>
      <w:rFonts w:ascii="Calibri" w:eastAsia="Calibri" w:hAnsi="Calibri" w:cs="Calibri"/>
      <w:color w:val="666666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114B9F"/>
    <w:pPr>
      <w:keepNext/>
      <w:keepLines/>
      <w:spacing w:after="87"/>
      <w:ind w:left="10" w:hanging="10"/>
      <w:outlineLvl w:val="1"/>
    </w:pPr>
    <w:rPr>
      <w:rFonts w:ascii="Calibri" w:eastAsia="Calibri" w:hAnsi="Calibri" w:cs="Calibri"/>
      <w:color w:val="000000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4B9F"/>
    <w:rPr>
      <w:rFonts w:ascii="Calibri" w:eastAsia="Calibri" w:hAnsi="Calibri" w:cs="Calibri"/>
      <w:color w:val="000000"/>
      <w:sz w:val="32"/>
      <w:lang w:eastAsia="pt-BR"/>
    </w:rPr>
  </w:style>
  <w:style w:type="paragraph" w:styleId="PargrafodaLista">
    <w:name w:val="List Paragraph"/>
    <w:basedOn w:val="Normal"/>
    <w:uiPriority w:val="34"/>
    <w:qFormat/>
    <w:rsid w:val="0089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Sara Machado Pereira</dc:creator>
  <cp:keywords/>
  <dc:description/>
  <cp:lastModifiedBy>Emanuela Sara Machado Pereira</cp:lastModifiedBy>
  <cp:revision>2</cp:revision>
  <cp:lastPrinted>2022-07-01T12:51:00Z</cp:lastPrinted>
  <dcterms:created xsi:type="dcterms:W3CDTF">2022-07-01T14:21:00Z</dcterms:created>
  <dcterms:modified xsi:type="dcterms:W3CDTF">2022-07-01T14:21:00Z</dcterms:modified>
</cp:coreProperties>
</file>