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7B" w:rsidRDefault="003F0D73" w:rsidP="003F0D73">
      <w:pPr>
        <w:pStyle w:val="Title"/>
      </w:pPr>
      <w:r>
        <w:t>Netflix Study</w:t>
      </w:r>
    </w:p>
    <w:p w:rsidR="003F0D73" w:rsidRDefault="003F0D73" w:rsidP="003F0D73"/>
    <w:p w:rsidR="003F0D73" w:rsidRDefault="003F0D73" w:rsidP="003F0D73">
      <w:r>
        <w:t xml:space="preserve">Human-Computer Interaction </w:t>
      </w:r>
    </w:p>
    <w:p w:rsidR="003F0D73" w:rsidRDefault="003F0D73" w:rsidP="003F0D73">
      <w:r>
        <w:t>2016</w:t>
      </w:r>
    </w:p>
    <w:p w:rsidR="003F0D73" w:rsidRDefault="003F0D73" w:rsidP="003F0D73"/>
    <w:p w:rsidR="003F0D73" w:rsidRDefault="003F0D73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 xml:space="preserve">Ethnography often plays an important part in research in the field of Human-Computer Interaction. During my first semester, as a part of the Foundations of HCI course, I was part of a team which carried out a study on the user experience on Netflix. The main purpose of this study was to understand the problems faced by the user and to propose a design solution to make their experience better. </w:t>
      </w:r>
    </w:p>
    <w:p w:rsidR="003F0D73" w:rsidRDefault="003F0D73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Data Collection</w:t>
      </w:r>
    </w:p>
    <w:p w:rsidR="00962FC9" w:rsidRDefault="003F0D73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Each member of the tea</w:t>
      </w:r>
      <w:r w:rsidR="00962FC9">
        <w:rPr>
          <w:color w:val="777777"/>
          <w:sz w:val="30"/>
          <w:szCs w:val="30"/>
          <w:shd w:val="clear" w:color="auto" w:fill="FFFFFF"/>
        </w:rPr>
        <w:t xml:space="preserve">m conducted a field observation. Since the focus of our study was Netflix, our observation method was direct and active. From our observations, we prepared a set of interview questions and narrowed down the research question. </w:t>
      </w:r>
    </w:p>
    <w:p w:rsidR="003F0D73" w:rsidRDefault="003F0D73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 xml:space="preserve">We divided the users into user groups based on their motivation to use Netflix and each member of the team </w:t>
      </w:r>
      <w:r w:rsidR="00962FC9">
        <w:rPr>
          <w:color w:val="777777"/>
          <w:sz w:val="30"/>
          <w:szCs w:val="30"/>
          <w:shd w:val="clear" w:color="auto" w:fill="FFFFFF"/>
        </w:rPr>
        <w:t xml:space="preserve">selected a user group to interview.  </w:t>
      </w:r>
    </w:p>
    <w:p w:rsidR="00962FC9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 xml:space="preserve">A task-walkthrough was conducted that required the subject to search for a show with a set of criteria the team had decided beforehand. </w:t>
      </w:r>
    </w:p>
    <w:p w:rsidR="00962FC9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Personas</w:t>
      </w:r>
    </w:p>
    <w:p w:rsidR="00962FC9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We developed Personas based on the data collected and the user groups. Each team member created a persona from the data collected during their interview and task-walkthrough.</w:t>
      </w:r>
    </w:p>
    <w:p w:rsidR="00962FC9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P1</w:t>
      </w:r>
    </w:p>
    <w:p w:rsidR="00962FC9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P2</w:t>
      </w:r>
    </w:p>
    <w:p w:rsidR="00962FC9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P3</w:t>
      </w:r>
    </w:p>
    <w:p w:rsidR="00962FC9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P4</w:t>
      </w:r>
    </w:p>
    <w:p w:rsidR="00962FC9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P5</w:t>
      </w:r>
    </w:p>
    <w:p w:rsidR="00962FC9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lastRenderedPageBreak/>
        <w:t>Storyboard</w:t>
      </w:r>
    </w:p>
    <w:p w:rsidR="00E821C5" w:rsidRDefault="00962FC9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 xml:space="preserve">Once we </w:t>
      </w:r>
      <w:r w:rsidR="00E821C5">
        <w:rPr>
          <w:color w:val="777777"/>
          <w:sz w:val="30"/>
          <w:szCs w:val="30"/>
          <w:shd w:val="clear" w:color="auto" w:fill="FFFFFF"/>
        </w:rPr>
        <w:t>collaborated the findings from the task-walkthrough we found a common problem. The limited sorting and filtering options available on Netflix. We demonstrated the problem and our design solution with the help of storyboards.</w:t>
      </w:r>
    </w:p>
    <w:p w:rsidR="00E821C5" w:rsidRDefault="00E821C5" w:rsidP="003F0D73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Problem Scenario:</w:t>
      </w:r>
    </w:p>
    <w:p w:rsidR="00E821C5" w:rsidRPr="00E821C5" w:rsidRDefault="00E821C5" w:rsidP="00E82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Character: Matt Snyder</w:t>
      </w:r>
    </w:p>
    <w:p w:rsidR="00962FC9" w:rsidRDefault="00E821C5" w:rsidP="00E821C5">
      <w:pPr>
        <w:rPr>
          <w:color w:val="777777"/>
          <w:sz w:val="30"/>
          <w:szCs w:val="30"/>
          <w:shd w:val="clear" w:color="auto" w:fill="FFFFFF"/>
        </w:rPr>
      </w:pPr>
      <w:r w:rsidRPr="00E821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821C5">
        <w:rPr>
          <w:rFonts w:ascii="Arial" w:eastAsia="Times New Roman" w:hAnsi="Arial" w:cs="Arial"/>
          <w:color w:val="000000"/>
          <w:lang w:eastAsia="en-IN"/>
        </w:rPr>
        <w:t xml:space="preserve">Every night when I go to bed, I use my smartphone to watch shows on Netflix. This helps me relax and go to sleep after a long day of schoolwork and basketball practice. I prefer comedies that lift my mood or drama’s that lull me to sleep. However, I stay away from high-paced action clips because it raises my adrenaline and causes me to lose sleep. My friends often recommend shows </w:t>
      </w:r>
      <w:r>
        <w:rPr>
          <w:rFonts w:ascii="Arial" w:eastAsia="Times New Roman" w:hAnsi="Arial" w:cs="Arial"/>
          <w:color w:val="000000"/>
          <w:lang w:eastAsia="en-IN"/>
        </w:rPr>
        <w:t>as per</w:t>
      </w:r>
      <w:r w:rsidRPr="00E821C5">
        <w:rPr>
          <w:rFonts w:ascii="Arial" w:eastAsia="Times New Roman" w:hAnsi="Arial" w:cs="Arial"/>
          <w:color w:val="000000"/>
          <w:lang w:eastAsia="en-IN"/>
        </w:rPr>
        <w:t xml:space="preserve"> their own preference. However, I rarely find something from their recommendations that fit my current mood and has appropriate run times that does not keep me up to late. I use the Netflix search box to find the shows recommended by my friends, which takes time when I am searching for several shows. When none of my friends’ recommendations suits me, I browse Netflix suggestions, where I rarely find something to watch. At that point, I look up at the smart phone’s clock and realize that I wasted 10 – 15 minutes. I then decide to watch something I have already seen. Of course, I will not enjoy it as much as something I have not seen before, but at least it will help me go to sleep. </w:t>
      </w:r>
      <w:r w:rsidR="00962FC9">
        <w:rPr>
          <w:color w:val="777777"/>
          <w:sz w:val="30"/>
          <w:szCs w:val="30"/>
          <w:shd w:val="clear" w:color="auto" w:fill="FFFFFF"/>
        </w:rPr>
        <w:t xml:space="preserve">  </w:t>
      </w:r>
    </w:p>
    <w:p w:rsidR="00E821C5" w:rsidRDefault="00E821C5" w:rsidP="00E821C5">
      <w:pPr>
        <w:rPr>
          <w:color w:val="777777"/>
          <w:sz w:val="30"/>
          <w:szCs w:val="30"/>
          <w:shd w:val="clear" w:color="auto" w:fill="FFFFFF"/>
        </w:rPr>
      </w:pPr>
    </w:p>
    <w:p w:rsidR="00E821C5" w:rsidRDefault="00E821C5" w:rsidP="00E821C5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&lt;Problem Story Board&gt;</w:t>
      </w:r>
    </w:p>
    <w:p w:rsidR="00E821C5" w:rsidRDefault="00E821C5" w:rsidP="00E821C5">
      <w:pPr>
        <w:rPr>
          <w:color w:val="777777"/>
          <w:sz w:val="30"/>
          <w:szCs w:val="30"/>
          <w:shd w:val="clear" w:color="auto" w:fill="FFFFFF"/>
        </w:rPr>
      </w:pPr>
    </w:p>
    <w:p w:rsidR="00E821C5" w:rsidRDefault="00E821C5" w:rsidP="00E821C5">
      <w:pPr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>Solution Scenario:</w:t>
      </w:r>
    </w:p>
    <w:p w:rsidR="00E821C5" w:rsidRDefault="00E821C5" w:rsidP="00E821C5">
      <w:pPr>
        <w:spacing w:after="0" w:line="240" w:lineRule="auto"/>
        <w:rPr>
          <w:color w:val="777777"/>
          <w:sz w:val="30"/>
          <w:szCs w:val="30"/>
          <w:shd w:val="clear" w:color="auto" w:fill="FFFFFF"/>
        </w:rPr>
      </w:pPr>
      <w:r w:rsidRPr="00E821C5">
        <w:rPr>
          <w:rFonts w:ascii="Arial" w:eastAsia="Times New Roman" w:hAnsi="Arial" w:cs="Arial"/>
          <w:color w:val="000000"/>
          <w:lang w:eastAsia="en-IN"/>
        </w:rPr>
        <w:t>Every night when I go to bed, I use my smartphone to watch shows on Netflix. Thi</w:t>
      </w:r>
      <w:r>
        <w:rPr>
          <w:rFonts w:ascii="Arial" w:eastAsia="Times New Roman" w:hAnsi="Arial" w:cs="Arial"/>
          <w:color w:val="000000"/>
          <w:lang w:eastAsia="en-IN"/>
        </w:rPr>
        <w:t xml:space="preserve">s helps me relax and go to sleep </w:t>
      </w:r>
      <w:r w:rsidRPr="00E821C5">
        <w:rPr>
          <w:rFonts w:ascii="Arial" w:eastAsia="Times New Roman" w:hAnsi="Arial" w:cs="Arial"/>
          <w:color w:val="000000"/>
          <w:lang w:eastAsia="en-IN"/>
        </w:rPr>
        <w:t>after a long day of schoolwork and basketball practice. I prefer comedies that lift my mood or drama’s that lull me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821C5">
        <w:rPr>
          <w:rFonts w:ascii="Arial" w:eastAsia="Times New Roman" w:hAnsi="Arial" w:cs="Arial"/>
          <w:color w:val="000000"/>
          <w:lang w:eastAsia="en-IN"/>
        </w:rPr>
        <w:t>to sleep. However, I stay away high-paced action clips because it raises my adrenaline and causes me to lose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821C5">
        <w:rPr>
          <w:rFonts w:ascii="Arial" w:eastAsia="Times New Roman" w:hAnsi="Arial" w:cs="Arial"/>
          <w:color w:val="000000"/>
          <w:lang w:eastAsia="en-IN"/>
        </w:rPr>
        <w:t>sleep. Netflix allows me to create my own category of shows by setting certain criteria. I created a category called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821C5">
        <w:rPr>
          <w:rFonts w:ascii="Arial" w:eastAsia="Times New Roman" w:hAnsi="Arial" w:cs="Arial"/>
          <w:color w:val="000000"/>
          <w:lang w:eastAsia="en-IN"/>
        </w:rPr>
        <w:t>“Bedtime”, where I set the genres as comedies and dramas, and the runtime as less than 40 minutes. I also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821C5">
        <w:rPr>
          <w:rFonts w:ascii="Arial" w:eastAsia="Times New Roman" w:hAnsi="Arial" w:cs="Arial"/>
          <w:color w:val="000000"/>
          <w:lang w:eastAsia="en-IN"/>
        </w:rPr>
        <w:t>created a list of my favourite actors and specified the release year as anything after 2012. Netflix populated my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821C5">
        <w:rPr>
          <w:rFonts w:ascii="Arial" w:eastAsia="Times New Roman" w:hAnsi="Arial" w:cs="Arial"/>
          <w:color w:val="000000"/>
          <w:lang w:eastAsia="en-IN"/>
        </w:rPr>
        <w:t>“Bedtime” category with content that fit my criteria. This makes it much easier fo</w:t>
      </w:r>
      <w:r>
        <w:rPr>
          <w:rFonts w:ascii="Arial" w:eastAsia="Times New Roman" w:hAnsi="Arial" w:cs="Arial"/>
          <w:color w:val="000000"/>
          <w:lang w:eastAsia="en-IN"/>
        </w:rPr>
        <w:t xml:space="preserve">r me to find something to watch </w:t>
      </w:r>
      <w:r w:rsidRPr="00E821C5">
        <w:rPr>
          <w:rFonts w:ascii="Arial" w:eastAsia="Times New Roman" w:hAnsi="Arial" w:cs="Arial"/>
          <w:color w:val="000000"/>
          <w:lang w:eastAsia="en-IN"/>
        </w:rPr>
        <w:t>from my preferred genres, something that is not too long that it keeps me up late,</w:t>
      </w:r>
      <w:r>
        <w:rPr>
          <w:rFonts w:ascii="Arial" w:eastAsia="Times New Roman" w:hAnsi="Arial" w:cs="Arial"/>
          <w:color w:val="000000"/>
          <w:lang w:eastAsia="en-IN"/>
        </w:rPr>
        <w:t xml:space="preserve"> and that stars at least one of </w:t>
      </w:r>
      <w:r w:rsidRPr="00E821C5">
        <w:rPr>
          <w:rFonts w:ascii="Arial" w:eastAsia="Times New Roman" w:hAnsi="Arial" w:cs="Arial"/>
          <w:color w:val="000000"/>
          <w:lang w:eastAsia="en-IN"/>
        </w:rPr>
        <w:t>my favourite actors. If one day I decide to watch something with shorter or longer runtimes, I can simply modify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821C5">
        <w:rPr>
          <w:rFonts w:ascii="Arial" w:eastAsia="Times New Roman" w:hAnsi="Arial" w:cs="Arial"/>
          <w:color w:val="000000"/>
          <w:lang w:eastAsia="en-IN"/>
        </w:rPr>
        <w:t>the runtime setting in my category. Doing so</w:t>
      </w:r>
      <w:r>
        <w:rPr>
          <w:rFonts w:ascii="Arial" w:eastAsia="Times New Roman" w:hAnsi="Arial" w:cs="Arial"/>
          <w:color w:val="000000"/>
          <w:lang w:eastAsia="en-IN"/>
        </w:rPr>
        <w:t xml:space="preserve"> will update the content in the c</w:t>
      </w:r>
      <w:r w:rsidRPr="00E821C5">
        <w:rPr>
          <w:rFonts w:ascii="Arial" w:eastAsia="Times New Roman" w:hAnsi="Arial" w:cs="Arial"/>
          <w:color w:val="000000"/>
          <w:lang w:eastAsia="en-IN"/>
        </w:rPr>
        <w:t>ategory to reflect the new settings</w:t>
      </w:r>
      <w:r w:rsidRPr="00E821C5">
        <w:rPr>
          <w:color w:val="777777"/>
          <w:sz w:val="30"/>
          <w:szCs w:val="30"/>
          <w:shd w:val="clear" w:color="auto" w:fill="FFFFFF"/>
        </w:rPr>
        <w:t>.</w:t>
      </w:r>
    </w:p>
    <w:p w:rsidR="00E821C5" w:rsidRDefault="00E821C5" w:rsidP="00E821C5">
      <w:pPr>
        <w:spacing w:after="0" w:line="240" w:lineRule="auto"/>
        <w:rPr>
          <w:color w:val="777777"/>
          <w:sz w:val="30"/>
          <w:szCs w:val="30"/>
          <w:shd w:val="clear" w:color="auto" w:fill="FFFFFF"/>
        </w:rPr>
      </w:pPr>
    </w:p>
    <w:p w:rsidR="00E821C5" w:rsidRDefault="00E821C5" w:rsidP="00E821C5">
      <w:pPr>
        <w:spacing w:after="0" w:line="240" w:lineRule="auto"/>
        <w:rPr>
          <w:color w:val="777777"/>
          <w:sz w:val="30"/>
          <w:szCs w:val="30"/>
          <w:shd w:val="clear" w:color="auto" w:fill="FFFFFF"/>
        </w:rPr>
      </w:pPr>
      <w:r>
        <w:rPr>
          <w:color w:val="777777"/>
          <w:sz w:val="30"/>
          <w:szCs w:val="30"/>
          <w:shd w:val="clear" w:color="auto" w:fill="FFFFFF"/>
        </w:rPr>
        <w:t xml:space="preserve">&lt;Solution </w:t>
      </w:r>
      <w:proofErr w:type="spellStart"/>
      <w:r>
        <w:rPr>
          <w:color w:val="777777"/>
          <w:sz w:val="30"/>
          <w:szCs w:val="30"/>
          <w:shd w:val="clear" w:color="auto" w:fill="FFFFFF"/>
        </w:rPr>
        <w:t>StoryBoard</w:t>
      </w:r>
      <w:proofErr w:type="spellEnd"/>
      <w:r>
        <w:rPr>
          <w:color w:val="777777"/>
          <w:sz w:val="30"/>
          <w:szCs w:val="30"/>
          <w:shd w:val="clear" w:color="auto" w:fill="FFFFFF"/>
        </w:rPr>
        <w:t>&gt;</w:t>
      </w:r>
    </w:p>
    <w:p w:rsidR="00923C37" w:rsidRDefault="00923C37" w:rsidP="00E821C5">
      <w:pPr>
        <w:spacing w:after="0" w:line="240" w:lineRule="auto"/>
        <w:rPr>
          <w:color w:val="777777"/>
          <w:sz w:val="30"/>
          <w:szCs w:val="30"/>
          <w:shd w:val="clear" w:color="auto" w:fill="FFFFFF"/>
        </w:rPr>
      </w:pPr>
    </w:p>
    <w:p w:rsidR="00923C37" w:rsidRDefault="00923C37" w:rsidP="00E821C5">
      <w:pPr>
        <w:spacing w:after="0" w:line="240" w:lineRule="auto"/>
        <w:rPr>
          <w:color w:val="777777"/>
          <w:sz w:val="30"/>
          <w:szCs w:val="30"/>
          <w:shd w:val="clear" w:color="auto" w:fill="FFFFFF"/>
        </w:rPr>
      </w:pPr>
      <w:bookmarkStart w:id="0" w:name="_GoBack"/>
      <w:bookmarkEnd w:id="0"/>
    </w:p>
    <w:sectPr w:rsidR="0092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7FF"/>
    <w:multiLevelType w:val="hybridMultilevel"/>
    <w:tmpl w:val="5AF03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73"/>
    <w:rsid w:val="002A7C50"/>
    <w:rsid w:val="003F0D73"/>
    <w:rsid w:val="0048267B"/>
    <w:rsid w:val="008A4A0A"/>
    <w:rsid w:val="00923C37"/>
    <w:rsid w:val="00962FC9"/>
    <w:rsid w:val="00E8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ACED"/>
  <w15:chartTrackingRefBased/>
  <w15:docId w15:val="{8E1E733B-ECCD-4E06-8ADE-3A30F337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8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Suresh</dc:creator>
  <cp:keywords/>
  <dc:description/>
  <cp:lastModifiedBy>Manu Suresh</cp:lastModifiedBy>
  <cp:revision>2</cp:revision>
  <dcterms:created xsi:type="dcterms:W3CDTF">2017-01-31T17:10:00Z</dcterms:created>
  <dcterms:modified xsi:type="dcterms:W3CDTF">2017-03-29T20:55:00Z</dcterms:modified>
</cp:coreProperties>
</file>