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76E" w:rsidRPr="0033735D" w:rsidRDefault="00593988" w:rsidP="00EB376E">
      <w:pPr>
        <w:pStyle w:val="Title"/>
      </w:pPr>
      <w:r>
        <w:t xml:space="preserve">Part-based </w:t>
      </w:r>
      <w:r w:rsidR="00FE1069">
        <w:t xml:space="preserve">Object Detection using </w:t>
      </w:r>
      <w:r>
        <w:t>Real</w:t>
      </w:r>
      <w:r w:rsidR="00FE1069">
        <w:t>AdaBoost</w:t>
      </w:r>
      <w:r>
        <w:t xml:space="preserve"> and ANN</w:t>
      </w:r>
    </w:p>
    <w:p w:rsidR="007C60BA" w:rsidRPr="0033735D" w:rsidRDefault="00AC7238" w:rsidP="007C60BA">
      <w:pPr>
        <w:pStyle w:val="Author"/>
        <w:rPr>
          <w:vertAlign w:val="superscript"/>
        </w:rPr>
      </w:pPr>
      <w:r>
        <w:t xml:space="preserve">Manuel Montoya </w:t>
      </w:r>
      <w:proofErr w:type="spellStart"/>
      <w:r>
        <w:t>Catalá</w:t>
      </w:r>
      <w:proofErr w:type="spellEnd"/>
      <w:r w:rsidR="007C60BA" w:rsidRPr="00995BF8">
        <w:t xml:space="preserve"> </w:t>
      </w:r>
      <w:r w:rsidR="007C60BA" w:rsidRPr="002C46BB">
        <w:rPr>
          <w:i w:val="0"/>
          <w:szCs w:val="24"/>
          <w:vertAlign w:val="superscript"/>
        </w:rPr>
        <w:t>1</w:t>
      </w:r>
    </w:p>
    <w:p w:rsidR="007C60BA" w:rsidRPr="00C400AB" w:rsidRDefault="007C60BA" w:rsidP="007C60BA">
      <w:pPr>
        <w:pStyle w:val="Affiliation"/>
      </w:pPr>
      <w:r w:rsidRPr="00C400AB">
        <w:rPr>
          <w:szCs w:val="24"/>
          <w:vertAlign w:val="superscript"/>
        </w:rPr>
        <w:t xml:space="preserve">1 </w:t>
      </w:r>
      <w:r w:rsidR="00C400AB" w:rsidRPr="00C400AB">
        <w:t>Master in Multimedia and Communications</w:t>
      </w:r>
    </w:p>
    <w:p w:rsidR="00EB376E" w:rsidRPr="0033735D" w:rsidRDefault="00AC7238" w:rsidP="00EB376E">
      <w:pPr>
        <w:pStyle w:val="email"/>
      </w:pPr>
      <w:r>
        <w:t>mmontoya</w:t>
      </w:r>
      <w:r w:rsidR="00EB376E">
        <w:t>@</w:t>
      </w:r>
      <w:r>
        <w:t>ing.uc3m.es</w:t>
      </w:r>
    </w:p>
    <w:p w:rsidR="00EB376E" w:rsidRDefault="00EB376E" w:rsidP="00EB376E">
      <w:pPr>
        <w:pStyle w:val="Affiliation"/>
      </w:pPr>
    </w:p>
    <w:p w:rsidR="00E77773" w:rsidRPr="0033735D" w:rsidRDefault="00E77773" w:rsidP="00EB376E">
      <w:pPr>
        <w:pStyle w:val="Affiliation"/>
        <w:sectPr w:rsidR="00E77773" w:rsidRPr="0033735D" w:rsidSect="009D0299">
          <w:footerReference w:type="even" r:id="rId9"/>
          <w:footnotePr>
            <w:numRestart w:val="eachPage"/>
          </w:footnotePr>
          <w:type w:val="continuous"/>
          <w:pgSz w:w="11907" w:h="16840" w:code="9"/>
          <w:pgMar w:top="1701" w:right="1134" w:bottom="1985" w:left="1134" w:header="0" w:footer="0" w:gutter="0"/>
          <w:cols w:space="544"/>
        </w:sectPr>
      </w:pPr>
    </w:p>
    <w:p w:rsidR="00EB376E" w:rsidRPr="0033735D" w:rsidRDefault="00EB376E" w:rsidP="00EB376E">
      <w:pPr>
        <w:pStyle w:val="AbstractHeading"/>
      </w:pPr>
      <w:r w:rsidRPr="0033735D">
        <w:lastRenderedPageBreak/>
        <w:t>Abstract</w:t>
      </w:r>
    </w:p>
    <w:p w:rsidR="00896434" w:rsidRPr="00896434" w:rsidRDefault="00D4640C" w:rsidP="003C01A5">
      <w:pPr>
        <w:pStyle w:val="BodyText"/>
      </w:pPr>
      <w:r>
        <w:t xml:space="preserve">In this paper, a </w:t>
      </w:r>
      <w:r w:rsidR="004B522D">
        <w:t xml:space="preserve">part-based </w:t>
      </w:r>
      <w:r>
        <w:t xml:space="preserve">system for </w:t>
      </w:r>
      <w:r w:rsidR="00B62021">
        <w:t>object detection is proposed</w:t>
      </w:r>
      <w:r w:rsidR="00D97777">
        <w:t xml:space="preserve">. The system uses </w:t>
      </w:r>
      <w:r w:rsidR="003C01A5">
        <w:t>randomly</w:t>
      </w:r>
      <w:r w:rsidR="00D97777">
        <w:t xml:space="preserve"> sample</w:t>
      </w:r>
      <w:r w:rsidR="003C01A5">
        <w:t>d</w:t>
      </w:r>
      <w:r w:rsidR="00D97777">
        <w:t xml:space="preserve"> pat</w:t>
      </w:r>
      <w:r w:rsidR="003C01A5">
        <w:t>c</w:t>
      </w:r>
      <w:r w:rsidR="00D97777">
        <w:t>h</w:t>
      </w:r>
      <w:r w:rsidR="003C01A5">
        <w:t>es</w:t>
      </w:r>
      <w:r w:rsidR="00D97777">
        <w:t xml:space="preserve"> from the groundtruth </w:t>
      </w:r>
      <w:r w:rsidR="003C01A5">
        <w:t xml:space="preserve">of sample images </w:t>
      </w:r>
      <w:r w:rsidR="00D97777">
        <w:t xml:space="preserve">as parts of the </w:t>
      </w:r>
      <w:r w:rsidR="003C01A5">
        <w:t>object-</w:t>
      </w:r>
      <w:r w:rsidR="00D97777">
        <w:t xml:space="preserve">model and arranges them in a </w:t>
      </w:r>
      <w:r w:rsidR="003C01A5">
        <w:t xml:space="preserve">star shape. Each feature </w:t>
      </w:r>
      <w:r w:rsidR="00D97777">
        <w:t>is obtained from a triple</w:t>
      </w:r>
      <w:r w:rsidR="003C01A5">
        <w:t>t</w:t>
      </w:r>
      <w:r w:rsidR="00D97777">
        <w:t xml:space="preserve"> composed by a filter, </w:t>
      </w:r>
      <w:r w:rsidR="00497E90">
        <w:t>a</w:t>
      </w:r>
      <w:r w:rsidR="00D97777">
        <w:t xml:space="preserve"> patch image and </w:t>
      </w:r>
      <w:r w:rsidR="003C01A5">
        <w:t xml:space="preserve">the relative </w:t>
      </w:r>
      <w:r w:rsidR="00D97777">
        <w:t xml:space="preserve">location </w:t>
      </w:r>
      <w:r w:rsidR="003C01A5">
        <w:t xml:space="preserve">of the patch </w:t>
      </w:r>
      <w:r w:rsidR="00D97777">
        <w:t>to the center of the model.</w:t>
      </w:r>
      <w:r w:rsidR="003C01A5">
        <w:t xml:space="preserve"> The cross-correlation similarity measure between the patch and </w:t>
      </w:r>
      <w:r w:rsidR="00497E90">
        <w:t>the input</w:t>
      </w:r>
      <w:r w:rsidR="003C01A5">
        <w:t xml:space="preserve"> image</w:t>
      </w:r>
      <w:r w:rsidR="00497E90">
        <w:t>s</w:t>
      </w:r>
      <w:r w:rsidR="003C01A5">
        <w:t xml:space="preserve"> is used</w:t>
      </w:r>
      <w:r w:rsidR="00497E90">
        <w:t xml:space="preserve"> to obtain the features</w:t>
      </w:r>
      <w:r w:rsidR="003C01A5">
        <w:t>.</w:t>
      </w:r>
      <w:r w:rsidR="00497E90">
        <w:t xml:space="preserve"> The</w:t>
      </w:r>
      <w:r w:rsidR="003C01A5">
        <w:t xml:space="preserve"> classifier for the object detection is trained using the RealAdaBoost ensemble method along with an Artificial Neural Network trained with a variation of the Extreme Learning Machine </w:t>
      </w:r>
      <w:r w:rsidR="00497E90">
        <w:t>algorithm as a weak learner. The properties and results of this system are compared with that one using GentleBoost and Decision-Stumps as classifier.</w:t>
      </w:r>
    </w:p>
    <w:p w:rsidR="00EB376E" w:rsidRPr="0033735D" w:rsidRDefault="00EB376E" w:rsidP="00EB376E">
      <w:pPr>
        <w:pStyle w:val="Index"/>
      </w:pPr>
      <w:r w:rsidRPr="0033735D">
        <w:rPr>
          <w:b/>
        </w:rPr>
        <w:t>Index Terms</w:t>
      </w:r>
      <w:r w:rsidRPr="0033735D">
        <w:t xml:space="preserve">: </w:t>
      </w:r>
      <w:r w:rsidR="00B62021">
        <w:t xml:space="preserve">Object Detection, Part-based models, </w:t>
      </w:r>
      <w:r w:rsidR="00497E90">
        <w:t xml:space="preserve">Artificial Neural Networks, </w:t>
      </w:r>
      <w:r w:rsidR="00B62021">
        <w:t xml:space="preserve">Extreme Learning Machine, Boosting, car, </w:t>
      </w:r>
    </w:p>
    <w:p w:rsidR="00EB376E" w:rsidRDefault="00EB376E" w:rsidP="00EB376E">
      <w:pPr>
        <w:pStyle w:val="Heading1"/>
        <w:ind w:left="29" w:hanging="29"/>
      </w:pPr>
      <w:r w:rsidRPr="0033735D">
        <w:t>Introduction</w:t>
      </w:r>
    </w:p>
    <w:p w:rsidR="00AC7238" w:rsidRDefault="00267C4B" w:rsidP="00B62021">
      <w:pPr>
        <w:pStyle w:val="BodyTextNext"/>
        <w:ind w:left="0" w:firstLine="284"/>
      </w:pPr>
      <w:r>
        <w:t>Object recognition is one of the fundamental challenges in computer vision. In this paper we consider the problem of detecting and l</w:t>
      </w:r>
      <w:r w:rsidR="003205C6">
        <w:t xml:space="preserve">ocalizing generic objects belonging to the categories of </w:t>
      </w:r>
      <w:r>
        <w:t>cars in static images. This is a difficult problem because objects in such categories can vary greatly in appearance</w:t>
      </w:r>
      <w:r w:rsidR="003205C6">
        <w:t xml:space="preserve"> not</w:t>
      </w:r>
      <w:r>
        <w:t xml:space="preserve"> only from changes in illumination and viewpoint, but also due to intra</w:t>
      </w:r>
      <w:r w:rsidR="00535A55">
        <w:t>-</w:t>
      </w:r>
      <w:r>
        <w:t xml:space="preserve">class variability in shape and other visual properties. We describe an object detection system that represents variable objects using </w:t>
      </w:r>
      <w:r w:rsidR="00D97777">
        <w:t xml:space="preserve">a part-based model. </w:t>
      </w:r>
      <w:r>
        <w:t xml:space="preserve"> </w:t>
      </w:r>
    </w:p>
    <w:p w:rsidR="004B522D" w:rsidRDefault="004B522D" w:rsidP="00B62021">
      <w:pPr>
        <w:pStyle w:val="BodyTextNext"/>
        <w:ind w:left="0" w:firstLine="284"/>
      </w:pPr>
      <w:r>
        <w:t xml:space="preserve">This project </w:t>
      </w:r>
      <w:r w:rsidR="003205C6">
        <w:t xml:space="preserve">is based on the Lab Session </w:t>
      </w:r>
      <w:r>
        <w:t>8</w:t>
      </w:r>
      <w:r w:rsidR="003205C6">
        <w:t xml:space="preserve"> – Object Detection of</w:t>
      </w:r>
      <w:r>
        <w:t xml:space="preserve"> the subject Computer Vision </w:t>
      </w:r>
      <w:r w:rsidR="003205C6">
        <w:t>[1]</w:t>
      </w:r>
      <w:r>
        <w:t xml:space="preserve">. The classifier used by this code is the GentleBoost </w:t>
      </w:r>
      <w:r w:rsidR="00535A55">
        <w:t>ensemble</w:t>
      </w:r>
      <w:r>
        <w:t xml:space="preserve"> method using a decision Stumps as weak learners.</w:t>
      </w:r>
      <w:r w:rsidR="00535A55">
        <w:t xml:space="preserve"> This paper propose</w:t>
      </w:r>
      <w:r w:rsidR="00497E90">
        <w:t>s</w:t>
      </w:r>
      <w:r w:rsidR="00535A55">
        <w:t xml:space="preserve"> a more flexible a powerful classifier, a RealAdaBoost ensemble using an Artificial Neural Network trained with a variation of the Extreme Learning Machine algorithm for boosting. </w:t>
      </w:r>
    </w:p>
    <w:p w:rsidR="00D97777" w:rsidRDefault="00535A55" w:rsidP="00B62021">
      <w:pPr>
        <w:pStyle w:val="BodyTextNext"/>
        <w:ind w:left="0" w:firstLine="284"/>
      </w:pPr>
      <w:r>
        <w:t xml:space="preserve">This paper will start describing what </w:t>
      </w:r>
      <w:r w:rsidR="00497E90">
        <w:t xml:space="preserve">a </w:t>
      </w:r>
      <w:r>
        <w:t xml:space="preserve">part-based object detection model is and how it is implemented in the proposed system. Since this paper is focused on the classifier, the boosting ensemble will be revisited next, followed by basic introduction to the ANNs and the ELM algorithm. The variation of the ELM algorithm for boosting has been personally derived since it couldn’t be found in the literature. </w:t>
      </w:r>
    </w:p>
    <w:p w:rsidR="00535A55" w:rsidRPr="00313A6A" w:rsidRDefault="00535A55" w:rsidP="00B62021">
      <w:pPr>
        <w:pStyle w:val="BodyTextNext"/>
        <w:ind w:left="0" w:firstLine="284"/>
      </w:pPr>
      <w:r>
        <w:t xml:space="preserve">Once all the theoretical background is explained, the </w:t>
      </w:r>
      <w:r w:rsidR="00D97777">
        <w:t>experimental setup is described.</w:t>
      </w:r>
      <w:r>
        <w:t xml:space="preserve"> </w:t>
      </w:r>
      <w:r w:rsidR="00D97777">
        <w:t xml:space="preserve">The dataset will be seen in more detail, viewing how the parts of the model are obtained and how the training and testing images are treated to obtain their features. The parameters of the classifier will be discussed along with some properties of the dataset that are valuable for the tuning and validation of these parameters. </w:t>
      </w:r>
      <w:r w:rsidR="00D97777">
        <w:lastRenderedPageBreak/>
        <w:t>Finally, the evaluation of the results, conclusions and future work will be exposed.</w:t>
      </w:r>
    </w:p>
    <w:p w:rsidR="00472B83" w:rsidRDefault="00781576" w:rsidP="00472B83">
      <w:pPr>
        <w:pStyle w:val="Heading1"/>
      </w:pPr>
      <w:r>
        <w:t>Part based object detection</w:t>
      </w:r>
    </w:p>
    <w:p w:rsidR="004B522D" w:rsidRDefault="00267C4B" w:rsidP="0017508C">
      <w:pPr>
        <w:pStyle w:val="BodyTextNext"/>
        <w:ind w:left="0" w:firstLine="284"/>
      </w:pPr>
      <w:r>
        <w:t xml:space="preserve">A part-based model is </w:t>
      </w:r>
      <w:r w:rsidR="00715836">
        <w:t xml:space="preserve">a </w:t>
      </w:r>
      <w:r>
        <w:t>model, typically of an object category, that represents the appearance of “parts” and how they relate to each other</w:t>
      </w:r>
      <w:r w:rsidR="004B522D">
        <w:t xml:space="preserve">. </w:t>
      </w:r>
      <w:r>
        <w:t xml:space="preserve">In order to implement this model, the first task is to select those </w:t>
      </w:r>
      <w:r w:rsidR="00C43BB9">
        <w:t xml:space="preserve">object </w:t>
      </w:r>
      <w:r>
        <w:t xml:space="preserve">parts </w:t>
      </w:r>
      <w:r w:rsidR="00C43BB9">
        <w:t xml:space="preserve">that will be used to represent the model. </w:t>
      </w:r>
      <w:r w:rsidR="00715836">
        <w:t xml:space="preserve">A part is any element of an object (or </w:t>
      </w:r>
      <w:proofErr w:type="gramStart"/>
      <w:r w:rsidR="00715836">
        <w:t>scene, …)</w:t>
      </w:r>
      <w:proofErr w:type="gramEnd"/>
      <w:r w:rsidR="00715836">
        <w:t xml:space="preserve"> that can be reliably detected </w:t>
      </w:r>
      <w:r w:rsidR="00D97777">
        <w:t>using only local image evidence.</w:t>
      </w:r>
    </w:p>
    <w:p w:rsidR="00E77773" w:rsidRDefault="004B522D" w:rsidP="0017508C">
      <w:pPr>
        <w:pStyle w:val="BodyTextNext"/>
        <w:ind w:left="0" w:firstLine="284"/>
      </w:pPr>
      <w:r>
        <w:t xml:space="preserve">Any process can be used to select this parts, i.e. </w:t>
      </w:r>
      <w:r w:rsidR="00C43BB9">
        <w:t>by hand</w:t>
      </w:r>
      <w:r>
        <w:t xml:space="preserve">, random samples from the groundtruth or discriminative </w:t>
      </w:r>
      <w:r w:rsidR="00715836">
        <w:t xml:space="preserve">clustering </w:t>
      </w:r>
      <w:r>
        <w:t>algorithms</w:t>
      </w:r>
      <w:r w:rsidR="00D26746">
        <w:t xml:space="preserve">. Since the objective of this paper is to improve </w:t>
      </w:r>
      <w:r w:rsidR="003C01A5">
        <w:t xml:space="preserve">the </w:t>
      </w:r>
      <w:r w:rsidR="00D26746">
        <w:t>results of the detection</w:t>
      </w:r>
      <w:r w:rsidR="000C6F71">
        <w:t xml:space="preserve"> algorithm, the rest of the components should remain </w:t>
      </w:r>
      <w:r w:rsidR="003C01A5">
        <w:t>constant;</w:t>
      </w:r>
      <w:r w:rsidR="00D26746">
        <w:t xml:space="preserve"> no changes have been made </w:t>
      </w:r>
      <w:r w:rsidR="003C01A5">
        <w:t>over</w:t>
      </w:r>
      <w:r w:rsidR="00D26746">
        <w:t xml:space="preserve"> this part.</w:t>
      </w:r>
      <w:r w:rsidR="000C6F71">
        <w:t xml:space="preserve"> The parts are selected from the edges of the groundtruth of several images.</w:t>
      </w:r>
    </w:p>
    <w:p w:rsidR="0017508C" w:rsidRDefault="00C43BB9" w:rsidP="0017508C">
      <w:pPr>
        <w:pStyle w:val="BodyTextNext"/>
        <w:ind w:left="0" w:firstLine="284"/>
      </w:pPr>
      <w:r>
        <w:t xml:space="preserve">Once the </w:t>
      </w:r>
      <w:r w:rsidR="00D26746">
        <w:t xml:space="preserve">different </w:t>
      </w:r>
      <w:r>
        <w:t xml:space="preserve">parts </w:t>
      </w:r>
      <w:r w:rsidR="00D26746">
        <w:t xml:space="preserve">of the model </w:t>
      </w:r>
      <w:r>
        <w:t xml:space="preserve">have been </w:t>
      </w:r>
      <w:r w:rsidR="00D26746">
        <w:t>selected</w:t>
      </w:r>
      <w:r>
        <w:t xml:space="preserve">, </w:t>
      </w:r>
      <w:r w:rsidR="00D26746">
        <w:t>we have</w:t>
      </w:r>
      <w:r>
        <w:t xml:space="preserve"> to </w:t>
      </w:r>
      <w:r w:rsidR="00D26746">
        <w:t>define</w:t>
      </w:r>
      <w:r>
        <w:t xml:space="preserve"> their spatial relationship. </w:t>
      </w:r>
      <w:r w:rsidR="00D26746">
        <w:t>These relations</w:t>
      </w:r>
      <w:r>
        <w:t xml:space="preserve"> </w:t>
      </w:r>
      <w:r w:rsidR="00D26746">
        <w:t>characterize</w:t>
      </w:r>
      <w:r>
        <w:t xml:space="preserve"> the mutual independence assumptions we want to make about relative part locations, and it directly affects the number of parameters needed to fully specify the resulting model, as well as the complexity of performing inference using this model.</w:t>
      </w:r>
      <w:r w:rsidR="00D26746">
        <w:t xml:space="preserve"> The following figure shows some of these relational models. </w:t>
      </w:r>
    </w:p>
    <w:p w:rsidR="000C6F71" w:rsidRDefault="00E77773" w:rsidP="000C6F71">
      <w:pPr>
        <w:pStyle w:val="BodyTextNext"/>
        <w:keepNext/>
        <w:ind w:left="0" w:firstLine="284"/>
      </w:pPr>
      <w:r>
        <w:rPr>
          <w:noProof/>
        </w:rPr>
        <w:drawing>
          <wp:inline distT="0" distB="0" distL="0" distR="0" wp14:anchorId="51924899" wp14:editId="73F804ED">
            <wp:extent cx="2884805" cy="1601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4805" cy="1601470"/>
                    </a:xfrm>
                    <a:prstGeom prst="rect">
                      <a:avLst/>
                    </a:prstGeom>
                    <a:noFill/>
                    <a:ln>
                      <a:noFill/>
                    </a:ln>
                  </pic:spPr>
                </pic:pic>
              </a:graphicData>
            </a:graphic>
          </wp:inline>
        </w:drawing>
      </w:r>
    </w:p>
    <w:p w:rsidR="00E77773" w:rsidRDefault="000C6F71" w:rsidP="000C6F71">
      <w:pPr>
        <w:pStyle w:val="Caption"/>
        <w:jc w:val="both"/>
      </w:pPr>
      <w:r>
        <w:t xml:space="preserve">Figure </w:t>
      </w:r>
      <w:r>
        <w:fldChar w:fldCharType="begin"/>
      </w:r>
      <w:r>
        <w:instrText xml:space="preserve"> SEQ Figure \* ARABIC </w:instrText>
      </w:r>
      <w:r>
        <w:fldChar w:fldCharType="separate"/>
      </w:r>
      <w:proofErr w:type="gramStart"/>
      <w:r w:rsidR="005C7A26">
        <w:rPr>
          <w:noProof/>
        </w:rPr>
        <w:t>1</w:t>
      </w:r>
      <w:r>
        <w:fldChar w:fldCharType="end"/>
      </w:r>
      <w:r>
        <w:t xml:space="preserve"> Different Relation</w:t>
      </w:r>
      <w:r w:rsidR="003C01A5">
        <w:t>al</w:t>
      </w:r>
      <w:r>
        <w:t xml:space="preserve"> Models</w:t>
      </w:r>
      <w:proofErr w:type="gramEnd"/>
      <w:r>
        <w:t>.</w:t>
      </w:r>
    </w:p>
    <w:p w:rsidR="0017508C" w:rsidRDefault="00D26746" w:rsidP="00EC7937">
      <w:pPr>
        <w:pStyle w:val="BodyTextNext"/>
        <w:ind w:left="0" w:firstLine="284"/>
      </w:pPr>
      <w:r>
        <w:t>A compromise is to combine the parts in a Star Model (Fig. 7.2(c)), where each part is only connected to a central reference part and is independent of all other part locations given an estimate for this reference part.</w:t>
      </w:r>
    </w:p>
    <w:p w:rsidR="003C01A5" w:rsidRDefault="003C01A5" w:rsidP="003C01A5">
      <w:pPr>
        <w:jc w:val="left"/>
      </w:pPr>
      <w:r>
        <w:br w:type="page"/>
      </w:r>
    </w:p>
    <w:p w:rsidR="00905978" w:rsidRDefault="00905978" w:rsidP="008A063C">
      <w:pPr>
        <w:pStyle w:val="Heading2"/>
      </w:pPr>
      <w:r>
        <w:lastRenderedPageBreak/>
        <w:t>Part based model used</w:t>
      </w:r>
    </w:p>
    <w:p w:rsidR="00905978" w:rsidRDefault="00905978" w:rsidP="0017508C">
      <w:pPr>
        <w:pStyle w:val="BodyTextNext"/>
        <w:ind w:left="0" w:firstLine="284"/>
      </w:pPr>
      <w:r>
        <w:t xml:space="preserve">The part based model used in this paper uses the Star </w:t>
      </w:r>
      <w:r w:rsidR="003C01A5">
        <w:t>Model;</w:t>
      </w:r>
      <w:r>
        <w:t xml:space="preserve"> it contains 640 model parts obtained from the</w:t>
      </w:r>
      <w:r w:rsidR="004506E7">
        <w:t xml:space="preserve"> edges of the</w:t>
      </w:r>
      <w:r>
        <w:t xml:space="preserve"> groundtruth of a set of </w:t>
      </w:r>
      <w:r w:rsidR="004506E7">
        <w:t>8</w:t>
      </w:r>
      <w:r>
        <w:t xml:space="preserve"> images. These images will not be used in for training </w:t>
      </w:r>
      <w:r w:rsidR="003403E4">
        <w:t>or</w:t>
      </w:r>
      <w:r>
        <w:t xml:space="preserve"> testing. Each one of these features is composed of 3 elements: </w:t>
      </w:r>
    </w:p>
    <w:p w:rsidR="00905978" w:rsidRDefault="00314923" w:rsidP="0080140A">
      <w:pPr>
        <w:pStyle w:val="BodyTextNext"/>
        <w:numPr>
          <w:ilvl w:val="0"/>
          <w:numId w:val="35"/>
        </w:numPr>
      </w:pPr>
      <w:r>
        <w:t>Filter: Texture filter used over the image. In this paper the filters are selected at random along with the parts</w:t>
      </w:r>
      <w:r w:rsidR="004507D6">
        <w:t>. The filters used are the “original image”, “x derivate”, “y derivate” and “</w:t>
      </w:r>
      <w:proofErr w:type="spellStart"/>
      <w:r w:rsidR="004507D6">
        <w:t>laplacian</w:t>
      </w:r>
      <w:proofErr w:type="spellEnd"/>
      <w:r w:rsidR="004507D6">
        <w:t>”</w:t>
      </w:r>
      <w:r w:rsidR="003403E4">
        <w:t>.</w:t>
      </w:r>
    </w:p>
    <w:p w:rsidR="004507D6" w:rsidRDefault="004507D6" w:rsidP="0080140A">
      <w:pPr>
        <w:pStyle w:val="BodyTextNext"/>
        <w:numPr>
          <w:ilvl w:val="0"/>
          <w:numId w:val="35"/>
        </w:numPr>
      </w:pPr>
      <w:r>
        <w:t>Part patch: P</w:t>
      </w:r>
      <w:r w:rsidR="00930A40">
        <w:t>re</w:t>
      </w:r>
      <w:r w:rsidR="003403E4">
        <w:t>-</w:t>
      </w:r>
      <w:r w:rsidR="00930A40">
        <w:t>filtered</w:t>
      </w:r>
      <w:r>
        <w:t xml:space="preserve"> image part of the model. They are obtained from a subset of the training images groundtruth. 640 parts are obtained from 8 images. Sizes </w:t>
      </w:r>
      <w:r w:rsidR="003403E4">
        <w:t>vary</w:t>
      </w:r>
      <w:r>
        <w:t xml:space="preserve"> over 9-25 pixels square images.</w:t>
      </w:r>
    </w:p>
    <w:p w:rsidR="004507D6" w:rsidRPr="00905978" w:rsidRDefault="004507D6" w:rsidP="0080140A">
      <w:pPr>
        <w:pStyle w:val="BodyTextNext"/>
        <w:numPr>
          <w:ilvl w:val="0"/>
          <w:numId w:val="35"/>
        </w:numPr>
      </w:pPr>
      <w:r>
        <w:t>Location: Relative location of the part with respect to the center of the object</w:t>
      </w:r>
      <w:r w:rsidR="003403E4">
        <w:t>.</w:t>
      </w:r>
    </w:p>
    <w:p w:rsidR="00C400AB" w:rsidRDefault="00930A40" w:rsidP="0017508C">
      <w:pPr>
        <w:pStyle w:val="BodyTextNext"/>
        <w:ind w:left="0" w:firstLine="284"/>
      </w:pPr>
      <w:r>
        <w:t xml:space="preserve">The following image shows an example of </w:t>
      </w:r>
      <w:r w:rsidR="000C6F71">
        <w:t>these triplets</w:t>
      </w:r>
      <w:r>
        <w:t xml:space="preserve"> that </w:t>
      </w:r>
      <w:r w:rsidR="003403E4">
        <w:t>shape</w:t>
      </w:r>
      <w:r>
        <w:t xml:space="preserve"> the features of the system:</w:t>
      </w:r>
    </w:p>
    <w:p w:rsidR="0061007E" w:rsidRDefault="00314923" w:rsidP="0061007E">
      <w:pPr>
        <w:keepNext/>
        <w:jc w:val="left"/>
      </w:pPr>
      <w:r>
        <w:rPr>
          <w:noProof/>
        </w:rPr>
        <w:drawing>
          <wp:inline distT="0" distB="0" distL="0" distR="0" wp14:anchorId="0CE1E5CC" wp14:editId="51397396">
            <wp:extent cx="2884805" cy="722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4805" cy="722630"/>
                    </a:xfrm>
                    <a:prstGeom prst="rect">
                      <a:avLst/>
                    </a:prstGeom>
                    <a:noFill/>
                    <a:ln>
                      <a:noFill/>
                    </a:ln>
                  </pic:spPr>
                </pic:pic>
              </a:graphicData>
            </a:graphic>
          </wp:inline>
        </w:drawing>
      </w:r>
    </w:p>
    <w:p w:rsidR="008D1C78" w:rsidRDefault="0061007E" w:rsidP="00930A40">
      <w:pPr>
        <w:pStyle w:val="Caption"/>
        <w:jc w:val="left"/>
      </w:pPr>
      <w:r>
        <w:t xml:space="preserve">Figure </w:t>
      </w:r>
      <w:r>
        <w:fldChar w:fldCharType="begin"/>
      </w:r>
      <w:r>
        <w:instrText xml:space="preserve"> SEQ Figure \* ARABIC </w:instrText>
      </w:r>
      <w:r>
        <w:fldChar w:fldCharType="separate"/>
      </w:r>
      <w:r w:rsidR="005C7A26">
        <w:rPr>
          <w:noProof/>
        </w:rPr>
        <w:t>2</w:t>
      </w:r>
      <w:r>
        <w:fldChar w:fldCharType="end"/>
      </w:r>
      <w:r>
        <w:t xml:space="preserve"> </w:t>
      </w:r>
      <w:r w:rsidR="00930A40">
        <w:t>Feature</w:t>
      </w:r>
      <w:r>
        <w:t xml:space="preserve"> triplet composed by filter, image and location</w:t>
      </w:r>
      <w:r w:rsidR="00930A40">
        <w:t>.</w:t>
      </w:r>
    </w:p>
    <w:p w:rsidR="008D1C78" w:rsidRDefault="008D1C78" w:rsidP="0017508C">
      <w:pPr>
        <w:pStyle w:val="BodyTextNext"/>
        <w:ind w:left="0" w:firstLine="284"/>
      </w:pPr>
      <w:r>
        <w:t>The process to obtain the feature corresponding to a given part for an</w:t>
      </w:r>
      <w:r w:rsidR="00930A40">
        <w:t xml:space="preserve"> input</w:t>
      </w:r>
      <w:r>
        <w:t xml:space="preserve"> ima</w:t>
      </w:r>
      <w:r w:rsidR="00930A40">
        <w:t xml:space="preserve">ge is performed by the function </w:t>
      </w:r>
      <w:proofErr w:type="spellStart"/>
      <w:r w:rsidRPr="000C6F71">
        <w:rPr>
          <w:i/>
        </w:rPr>
        <w:t>convCrossConv.m</w:t>
      </w:r>
      <w:proofErr w:type="spellEnd"/>
      <w:r>
        <w:t xml:space="preserve"> and is as follows: First, </w:t>
      </w:r>
      <w:r w:rsidR="00930A40">
        <w:t xml:space="preserve">the </w:t>
      </w:r>
      <w:r>
        <w:t>image</w:t>
      </w:r>
      <w:r w:rsidR="00930A40">
        <w:t xml:space="preserve"> is filtered</w:t>
      </w:r>
      <w:r>
        <w:t xml:space="preserve"> with the texture filter of the triplet, then </w:t>
      </w:r>
      <w:r w:rsidR="00930A40">
        <w:t xml:space="preserve">the </w:t>
      </w:r>
      <w:r w:rsidR="00A12C2F">
        <w:t>cross-correlation</w:t>
      </w:r>
      <w:r w:rsidR="00930A40">
        <w:t xml:space="preserve"> with the part image </w:t>
      </w:r>
      <w:r>
        <w:t>i</w:t>
      </w:r>
      <w:r w:rsidR="00930A40">
        <w:t>s</w:t>
      </w:r>
      <w:r>
        <w:t xml:space="preserve"> computes for every possible point, </w:t>
      </w:r>
      <w:r w:rsidR="00930A40">
        <w:t xml:space="preserve">finally, the </w:t>
      </w:r>
      <w:r>
        <w:t>output image</w:t>
      </w:r>
      <w:r w:rsidR="00930A40">
        <w:t xml:space="preserve"> is convoluted</w:t>
      </w:r>
      <w:r>
        <w:t xml:space="preserve"> with the location in order to </w:t>
      </w:r>
      <w:r w:rsidR="00930A40">
        <w:t>assign</w:t>
      </w:r>
      <w:r>
        <w:t xml:space="preserve"> the scores to the center of the object:</w:t>
      </w:r>
    </w:p>
    <w:p w:rsidR="008D1C78" w:rsidRDefault="008D1C78" w:rsidP="0017508C">
      <w:pPr>
        <w:pStyle w:val="BodyTextNext"/>
        <w:ind w:left="0" w:firstLine="284"/>
      </w:pPr>
    </w:p>
    <w:p w:rsidR="00617FFC" w:rsidRPr="00472B83" w:rsidRDefault="00617FFC" w:rsidP="00617FFC">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I,x,y</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I*</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p>
    <w:p w:rsidR="008D1C78" w:rsidRDefault="008D1C78" w:rsidP="0017508C">
      <w:pPr>
        <w:pStyle w:val="BodyTextNext"/>
        <w:ind w:left="0" w:firstLine="284"/>
      </w:pPr>
    </w:p>
    <w:p w:rsidR="008D1C78" w:rsidRDefault="008D1C78" w:rsidP="0017508C">
      <w:pPr>
        <w:pStyle w:val="BodyTextNext"/>
        <w:ind w:left="0" w:firstLine="284"/>
      </w:pPr>
      <w:r>
        <w:t>Notice that due to the relative position an</w:t>
      </w:r>
      <w:r w:rsidR="00930A40">
        <w:t>d</w:t>
      </w:r>
      <w:r>
        <w:t xml:space="preserve"> the size of the patch, the feature cannot be obtained from </w:t>
      </w:r>
      <w:r w:rsidR="00930A40">
        <w:t>pixels</w:t>
      </w:r>
      <w:r>
        <w:t xml:space="preserve"> in the boundaries of the image. </w:t>
      </w:r>
      <w:r w:rsidR="00930A40">
        <w:t>The following figure shows this process in a graphical manner.</w:t>
      </w:r>
    </w:p>
    <w:p w:rsidR="00930A40" w:rsidRDefault="00930A40" w:rsidP="00C400AB">
      <w:pPr>
        <w:jc w:val="left"/>
      </w:pPr>
    </w:p>
    <w:p w:rsidR="00C83F05" w:rsidRDefault="008D1C78" w:rsidP="00C83F05">
      <w:pPr>
        <w:keepNext/>
        <w:jc w:val="left"/>
      </w:pPr>
      <w:r>
        <w:rPr>
          <w:noProof/>
        </w:rPr>
        <w:drawing>
          <wp:inline distT="0" distB="0" distL="0" distR="0" wp14:anchorId="24142F57" wp14:editId="3568DB06">
            <wp:extent cx="2884805" cy="59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4805" cy="596265"/>
                    </a:xfrm>
                    <a:prstGeom prst="rect">
                      <a:avLst/>
                    </a:prstGeom>
                    <a:noFill/>
                    <a:ln>
                      <a:noFill/>
                    </a:ln>
                  </pic:spPr>
                </pic:pic>
              </a:graphicData>
            </a:graphic>
          </wp:inline>
        </w:drawing>
      </w:r>
    </w:p>
    <w:p w:rsidR="00930A40" w:rsidRPr="0017508C" w:rsidRDefault="00C83F05" w:rsidP="00930A40">
      <w:pPr>
        <w:pStyle w:val="Caption"/>
        <w:jc w:val="left"/>
        <w:rPr>
          <w:szCs w:val="20"/>
        </w:rPr>
      </w:pPr>
      <w:r w:rsidRPr="0017508C">
        <w:rPr>
          <w:szCs w:val="20"/>
        </w:rPr>
        <w:t xml:space="preserve">Figure </w:t>
      </w:r>
      <w:r w:rsidRPr="0017508C">
        <w:rPr>
          <w:szCs w:val="20"/>
        </w:rPr>
        <w:fldChar w:fldCharType="begin"/>
      </w:r>
      <w:r w:rsidRPr="0017508C">
        <w:rPr>
          <w:szCs w:val="20"/>
        </w:rPr>
        <w:instrText xml:space="preserve"> SEQ Figure \* ARABIC </w:instrText>
      </w:r>
      <w:r w:rsidRPr="0017508C">
        <w:rPr>
          <w:szCs w:val="20"/>
        </w:rPr>
        <w:fldChar w:fldCharType="separate"/>
      </w:r>
      <w:proofErr w:type="gramStart"/>
      <w:r w:rsidR="005C7A26">
        <w:rPr>
          <w:noProof/>
          <w:szCs w:val="20"/>
        </w:rPr>
        <w:t>3</w:t>
      </w:r>
      <w:r w:rsidRPr="0017508C">
        <w:rPr>
          <w:szCs w:val="20"/>
        </w:rPr>
        <w:fldChar w:fldCharType="end"/>
      </w:r>
      <w:r w:rsidRPr="0017508C">
        <w:rPr>
          <w:szCs w:val="20"/>
        </w:rPr>
        <w:t xml:space="preserve"> </w:t>
      </w:r>
      <w:r w:rsidR="0043732F" w:rsidRPr="0017508C">
        <w:rPr>
          <w:szCs w:val="20"/>
        </w:rPr>
        <w:t>Illustrated</w:t>
      </w:r>
      <w:r w:rsidRPr="0017508C">
        <w:rPr>
          <w:szCs w:val="20"/>
        </w:rPr>
        <w:t xml:space="preserve"> example</w:t>
      </w:r>
      <w:proofErr w:type="gramEnd"/>
      <w:r w:rsidRPr="0017508C">
        <w:rPr>
          <w:szCs w:val="20"/>
        </w:rPr>
        <w:t xml:space="preserve"> on how </w:t>
      </w:r>
      <w:r w:rsidR="0043732F">
        <w:rPr>
          <w:szCs w:val="20"/>
        </w:rPr>
        <w:t>to</w:t>
      </w:r>
      <w:r w:rsidRPr="0017508C">
        <w:rPr>
          <w:szCs w:val="20"/>
        </w:rPr>
        <w:t xml:space="preserve"> obtain the feature of all pixels of an image.</w:t>
      </w:r>
    </w:p>
    <w:p w:rsidR="00930A40" w:rsidRDefault="000B2B15" w:rsidP="0017508C">
      <w:pPr>
        <w:pStyle w:val="BodyTextNext"/>
        <w:ind w:left="0" w:firstLine="284"/>
      </w:pPr>
      <w:r>
        <w:t>Each pixel value of the resulting image is the value of the feature associated to that triplet in that pixel position.</w:t>
      </w:r>
      <w:r w:rsidR="008E214E">
        <w:t xml:space="preserve"> The feature space is composed by 640 of these values. </w:t>
      </w:r>
    </w:p>
    <w:p w:rsidR="00497E90" w:rsidRDefault="00497E90" w:rsidP="0017508C">
      <w:pPr>
        <w:pStyle w:val="BodyTextNext"/>
        <w:ind w:left="0" w:firstLine="284"/>
      </w:pPr>
    </w:p>
    <w:p w:rsidR="00497E90" w:rsidRDefault="00497E90" w:rsidP="0017508C">
      <w:pPr>
        <w:pStyle w:val="BodyTextNext"/>
        <w:ind w:left="0" w:firstLine="284"/>
      </w:pPr>
    </w:p>
    <w:p w:rsidR="00497E90" w:rsidRPr="00930A40" w:rsidRDefault="00497E90" w:rsidP="0017508C">
      <w:pPr>
        <w:pStyle w:val="BodyTextNext"/>
        <w:ind w:left="0" w:firstLine="284"/>
      </w:pPr>
    </w:p>
    <w:p w:rsidR="00472B83" w:rsidRDefault="00781576" w:rsidP="00472B83">
      <w:pPr>
        <w:pStyle w:val="Heading1"/>
      </w:pPr>
      <w:r>
        <w:lastRenderedPageBreak/>
        <w:t>Boosting</w:t>
      </w:r>
    </w:p>
    <w:p w:rsidR="005D64C8" w:rsidRDefault="008622A5" w:rsidP="0017508C">
      <w:pPr>
        <w:pStyle w:val="BodyTextNext"/>
        <w:ind w:left="0" w:firstLine="284"/>
      </w:pPr>
      <w:r>
        <w:t>Boosting is an ensemble technique used for creating a strong classifier as a linear combination of weak classifiers</w:t>
      </w:r>
      <w:r w:rsidR="00BC16AA">
        <w:t xml:space="preserve">. </w:t>
      </w:r>
      <w:r w:rsidR="005D64C8">
        <w:t xml:space="preserve">Given a set of </w:t>
      </w:r>
      <m:oMath>
        <m:r>
          <m:rPr>
            <m:sty m:val="p"/>
          </m:rPr>
          <w:rPr>
            <w:rFonts w:ascii="Cambria Math" w:hAnsi="Cambria Math"/>
          </w:rPr>
          <m:t>T</m:t>
        </m:r>
      </m:oMath>
      <w:r w:rsidR="005D64C8">
        <w:t xml:space="preserve"> weak classifiers</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  t=1,2…T</m:t>
        </m:r>
      </m:oMath>
      <w:r w:rsidR="005D64C8">
        <w:t>, the output of the whole system is</w:t>
      </w:r>
      <w:r w:rsidR="000B2B15">
        <w:t xml:space="preserve"> obtained as</w:t>
      </w:r>
      <w:r w:rsidR="005D64C8">
        <w:t>:</w:t>
      </w:r>
    </w:p>
    <w:p w:rsidR="005D64C8" w:rsidRDefault="005D64C8" w:rsidP="0080140A">
      <w:pPr>
        <w:pStyle w:val="BodyTextNext"/>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=sign</m:t>
          </m:r>
          <m:d>
            <m:dPr>
              <m:ctrlPr>
                <w:rPr>
                  <w:rFonts w:ascii="Cambria Math" w:hAnsi="Cambria Math"/>
                  <w:i/>
                </w:rPr>
              </m:ctrlPr>
            </m:dPr>
            <m:e>
              <m:r>
                <w:rPr>
                  <w:rFonts w:ascii="Cambria Math" w:hAnsi="Cambria Math"/>
                </w:rPr>
                <m:t>f</m:t>
              </m:r>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e>
          </m:d>
          <m:r>
            <w:rPr>
              <w:rFonts w:ascii="Cambria Math" w:hAnsi="Cambria Math"/>
            </w:rPr>
            <m:t>=sign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e>
              </m:nary>
            </m:e>
          </m:d>
        </m:oMath>
      </m:oMathPara>
    </w:p>
    <w:p w:rsidR="000B2B15" w:rsidRDefault="00BC16AA" w:rsidP="0017508C">
      <w:pPr>
        <w:pStyle w:val="BodyTextNext"/>
        <w:ind w:left="0" w:firstLine="284"/>
      </w:pPr>
      <w:r>
        <w:t xml:space="preserve">These </w:t>
      </w:r>
      <w:r w:rsidR="000314F6">
        <w:t xml:space="preserve">weak classifiers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m:t>
            </m:r>
          </m:e>
        </m:d>
      </m:oMath>
      <w:r w:rsidR="005D64C8">
        <w:t xml:space="preserve"> </w:t>
      </w:r>
      <w:r w:rsidR="000314F6">
        <w:t xml:space="preserve">are trained </w:t>
      </w:r>
      <w:r w:rsidR="005D64C8">
        <w:t xml:space="preserve">in a sequential manner, each weak learner focuses on a different region of the input space, </w:t>
      </w:r>
      <w:proofErr w:type="gramStart"/>
      <w:r w:rsidR="005D64C8">
        <w:t xml:space="preserve">this is achieved using a weight vector </w:t>
      </w:r>
      <m:oMath>
        <m:acc>
          <m:accPr>
            <m:chr m:val="̅"/>
            <m:ctrlPr>
              <w:rPr>
                <w:rFonts w:ascii="Cambria Math" w:hAnsi="Cambria Math"/>
              </w:rPr>
            </m:ctrlPr>
          </m:accPr>
          <m:e>
            <m:r>
              <m:rPr>
                <m:sty m:val="p"/>
              </m:rPr>
              <w:rPr>
                <w:rFonts w:ascii="Cambria Math" w:hAnsi="Cambria Math"/>
              </w:rPr>
              <m:t>D</m:t>
            </m:r>
          </m:e>
        </m:acc>
      </m:oMath>
      <w:proofErr w:type="gramEnd"/>
      <w:r w:rsidR="005D64C8">
        <w:t xml:space="preserve"> during the training phase. </w:t>
      </w:r>
      <w:r>
        <w:t xml:space="preserve">This </w:t>
      </w:r>
      <m:oMath>
        <m:acc>
          <m:accPr>
            <m:chr m:val="̅"/>
            <m:ctrlPr>
              <w:rPr>
                <w:rFonts w:ascii="Cambria Math" w:hAnsi="Cambria Math"/>
              </w:rPr>
            </m:ctrlPr>
          </m:accPr>
          <m:e>
            <m:r>
              <m:rPr>
                <m:sty m:val="p"/>
              </m:rPr>
              <w:rPr>
                <w:rFonts w:ascii="Cambria Math" w:hAnsi="Cambria Math"/>
              </w:rPr>
              <m:t>D</m:t>
            </m:r>
          </m:e>
        </m:acc>
      </m:oMath>
      <w:r w:rsidR="005D64C8">
        <w:t xml:space="preserve"> </w:t>
      </w:r>
      <w:r>
        <w:t xml:space="preserve">is a discrete distribution vector over the training samples space that tells the weak learner how much importance it has to give to every </w:t>
      </w:r>
      <w:r w:rsidR="000C6F71">
        <w:t xml:space="preserve">training </w:t>
      </w:r>
      <w:r>
        <w:t xml:space="preserve">sample. </w:t>
      </w:r>
      <w:r w:rsidR="005D64C8">
        <w:t xml:space="preserve">Samples </w:t>
      </w:r>
      <w:r w:rsidR="000C6F71">
        <w:t xml:space="preserve">that are </w:t>
      </w:r>
      <w:r w:rsidR="005D64C8">
        <w:t>poorly classified will have big weight values so the weak learner will focus on them.</w:t>
      </w:r>
    </w:p>
    <w:p w:rsidR="000C6F71" w:rsidRDefault="005D64C8" w:rsidP="000C6F71">
      <w:pPr>
        <w:pStyle w:val="BodyTextNext"/>
        <w:keepNext/>
        <w:ind w:left="0" w:firstLine="284"/>
      </w:pPr>
      <w:r>
        <w:rPr>
          <w:noProof/>
        </w:rPr>
        <w:drawing>
          <wp:inline distT="0" distB="0" distL="0" distR="0" wp14:anchorId="12A7346C" wp14:editId="3392D266">
            <wp:extent cx="2298630" cy="1825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2607" cy="1828421"/>
                    </a:xfrm>
                    <a:prstGeom prst="rect">
                      <a:avLst/>
                    </a:prstGeom>
                    <a:noFill/>
                    <a:ln>
                      <a:noFill/>
                    </a:ln>
                  </pic:spPr>
                </pic:pic>
              </a:graphicData>
            </a:graphic>
          </wp:inline>
        </w:drawing>
      </w:r>
    </w:p>
    <w:p w:rsidR="00BC16AA" w:rsidRDefault="000C6F71" w:rsidP="000C6F71">
      <w:pPr>
        <w:pStyle w:val="Caption"/>
        <w:jc w:val="both"/>
      </w:pPr>
      <w:r>
        <w:t xml:space="preserve">Figure </w:t>
      </w:r>
      <w:r>
        <w:fldChar w:fldCharType="begin"/>
      </w:r>
      <w:r>
        <w:instrText xml:space="preserve"> SEQ Figure \* ARABIC </w:instrText>
      </w:r>
      <w:r>
        <w:fldChar w:fldCharType="separate"/>
      </w:r>
      <w:r w:rsidR="005C7A26">
        <w:rPr>
          <w:noProof/>
        </w:rPr>
        <w:t>4</w:t>
      </w:r>
      <w:r>
        <w:fldChar w:fldCharType="end"/>
      </w:r>
      <w:r>
        <w:t xml:space="preserve"> Structure of a Boosting Ensemble.</w:t>
      </w:r>
    </w:p>
    <w:p w:rsidR="0017508C" w:rsidRDefault="00BC16AA" w:rsidP="0017508C">
      <w:pPr>
        <w:pStyle w:val="BodyTextNext"/>
        <w:ind w:left="0" w:firstLine="284"/>
      </w:pPr>
      <w:r w:rsidRPr="0017508C">
        <w:t>The</w:t>
      </w:r>
      <w:r w:rsidRPr="0017508C">
        <w:rPr>
          <w:rFonts w:ascii="Cambria Math" w:hAnsi="Cambria Math"/>
        </w:rPr>
        <w:t xml:space="preserve"> emphasis </w:t>
      </w:r>
      <m:oMath>
        <m:acc>
          <m:accPr>
            <m:chr m:val="̅"/>
            <m:ctrlPr>
              <w:rPr>
                <w:rFonts w:ascii="Cambria Math" w:hAnsi="Cambria Math"/>
              </w:rPr>
            </m:ctrlPr>
          </m:accPr>
          <m:e>
            <m:r>
              <m:rPr>
                <m:sty m:val="p"/>
              </m:rPr>
              <w:rPr>
                <w:rFonts w:ascii="Cambria Math" w:hAnsi="Cambria Math"/>
              </w:rPr>
              <m:t>D</m:t>
            </m:r>
          </m:e>
        </m:acc>
      </m:oMath>
      <w:r w:rsidRPr="0017508C">
        <w:rPr>
          <w:rFonts w:ascii="Cambria Math" w:hAnsi="Cambria Math"/>
        </w:rPr>
        <w:t xml:space="preserve"> is updated at every </w:t>
      </w:r>
      <w:r w:rsidR="006D31FF" w:rsidRPr="0017508C">
        <w:rPr>
          <w:rFonts w:ascii="Cambria Math" w:hAnsi="Cambria Math"/>
        </w:rPr>
        <w:t>weak l</w:t>
      </w:r>
      <w:r w:rsidR="009912C1" w:rsidRPr="0017508C">
        <w:rPr>
          <w:rFonts w:ascii="Cambria Math" w:hAnsi="Cambria Math"/>
        </w:rPr>
        <w:t>earner</w:t>
      </w:r>
      <w:r w:rsidR="006D31FF" w:rsidRPr="0017508C">
        <w:rPr>
          <w:rFonts w:ascii="Cambria Math" w:hAnsi="Cambria Math"/>
        </w:rP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m:t>
            </m:r>
          </m:e>
        </m:d>
      </m:oMath>
      <w:r w:rsidR="009912C1" w:rsidRPr="0017508C">
        <w:rPr>
          <w:rFonts w:ascii="Cambria Math" w:hAnsi="Cambria Math"/>
        </w:rPr>
        <w:t xml:space="preserve"> </w:t>
      </w:r>
      <w:r w:rsidR="0017508C" w:rsidRPr="0017508C">
        <w:rPr>
          <w:rFonts w:ascii="Cambria Math" w:hAnsi="Cambria Math"/>
        </w:rPr>
        <w:t>so that</w:t>
      </w:r>
      <w:r w:rsidR="0017508C">
        <w:t xml:space="preserve"> </w:t>
      </w:r>
      <w:r w:rsidR="006D31FF">
        <w:t xml:space="preserve">the next weak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d>
          <m:dPr>
            <m:ctrlPr>
              <w:rPr>
                <w:rFonts w:ascii="Cambria Math" w:hAnsi="Cambria Math"/>
              </w:rPr>
            </m:ctrlPr>
          </m:dPr>
          <m:e>
            <m:r>
              <m:rPr>
                <m:sty m:val="p"/>
              </m:rPr>
              <w:rPr>
                <w:rFonts w:ascii="Cambria Math" w:hAnsi="Cambria Math"/>
              </w:rPr>
              <m:t>·</m:t>
            </m:r>
          </m:e>
        </m:d>
      </m:oMath>
      <w:r w:rsidR="009912C1">
        <w:t xml:space="preserve"> </w:t>
      </w:r>
      <w:r w:rsidR="006D31FF">
        <w:t xml:space="preserve">focuses in the samples that have </w:t>
      </w:r>
      <w:r w:rsidR="009912C1">
        <w:t xml:space="preserve">been </w:t>
      </w:r>
      <w:r w:rsidR="006D31FF">
        <w:t xml:space="preserve">poorly classified previously. </w:t>
      </w:r>
      <m:oMath>
        <m:acc>
          <m:accPr>
            <m:chr m:val="̅"/>
            <m:ctrlPr>
              <w:rPr>
                <w:rFonts w:ascii="Cambria Math" w:hAnsi="Cambria Math"/>
              </w:rPr>
            </m:ctrlPr>
          </m:accPr>
          <m:e>
            <m:r>
              <m:rPr>
                <m:sty m:val="p"/>
              </m:rPr>
              <w:rPr>
                <w:rFonts w:ascii="Cambria Math" w:hAnsi="Cambria Math"/>
              </w:rPr>
              <m:t>D</m:t>
            </m:r>
          </m:e>
        </m:acc>
      </m:oMath>
      <w:r w:rsidR="009F3F70">
        <w:t xml:space="preserve"> </w:t>
      </w:r>
      <w:proofErr w:type="gramStart"/>
      <w:r w:rsidR="009F3F70">
        <w:t>is</w:t>
      </w:r>
      <w:proofErr w:type="gramEnd"/>
      <w:r w:rsidR="009F3F70">
        <w:t xml:space="preserve"> only used for training, affecting to the cost function of the weak learner, not its actual output.</w:t>
      </w:r>
    </w:p>
    <w:p w:rsidR="0080140A" w:rsidRDefault="009912C1" w:rsidP="0017508C">
      <w:pPr>
        <w:pStyle w:val="BodyTextNext"/>
        <w:ind w:left="0" w:firstLine="284"/>
      </w:pPr>
      <w:r>
        <w:t>The</w:t>
      </w:r>
      <w:r w:rsidR="0080140A">
        <w:t xml:space="preserve"> general implementation of boosting f</w:t>
      </w:r>
      <w:r w:rsidR="0017508C">
        <w:t xml:space="preserve">ollows the </w:t>
      </w:r>
      <w:r w:rsidR="0043732F">
        <w:t>next</w:t>
      </w:r>
      <w:r w:rsidR="0017508C">
        <w:t xml:space="preserve"> definition. </w:t>
      </w:r>
      <w:r w:rsidR="0080140A">
        <w:t xml:space="preserve">Given a training set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e>
          <m:sup>
            <m:r>
              <m:rPr>
                <m:sty m:val="p"/>
              </m:rPr>
              <w:rPr>
                <w:rFonts w:ascii="Cambria Math" w:hAnsi="Cambria Math"/>
              </w:rPr>
              <m:t>N</m:t>
            </m:r>
          </m:sup>
        </m:sSup>
      </m:oMath>
      <w:r w:rsidR="0080140A" w:rsidRPr="006F77F5">
        <w:t xml:space="preserve"> where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oMath>
      <w:r w:rsidR="0080140A" w:rsidRPr="006F77F5">
        <w:t xml:space="preserve"> </w:t>
      </w:r>
      <w:proofErr w:type="gramStart"/>
      <w:r w:rsidR="0080140A" w:rsidRPr="006F77F5">
        <w:t xml:space="preserve">and </w:t>
      </w:r>
      <w:proofErr w:type="gramEnd"/>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sidR="0080140A" w:rsidRPr="006F77F5">
        <w:t xml:space="preserve">. </w:t>
      </w:r>
      <w:r w:rsidR="0080140A">
        <w:t>Initializ</w:t>
      </w:r>
      <w:r w:rsidR="0043732F">
        <w:t>e</w:t>
      </w:r>
      <w:r w:rsidR="0080140A">
        <w:t xml:space="preserve"> the </w:t>
      </w:r>
      <w:r w:rsidR="00535A55">
        <w:t>weight</w:t>
      </w:r>
      <w:r w:rsidR="0080140A">
        <w:t xml:space="preserve"> distribution </w:t>
      </w:r>
      <w:proofErr w:type="gramStart"/>
      <w:r w:rsidR="0080140A">
        <w:t xml:space="preserve">uniformly </w:t>
      </w:r>
      <w:proofErr w:type="gramEnd"/>
      <m:oMath>
        <m:sSub>
          <m:sSubPr>
            <m:ctrlPr>
              <w:rPr>
                <w:rFonts w:ascii="Cambria Math" w:hAnsi="Cambria Math"/>
                <w:i/>
              </w:rPr>
            </m:ctrlPr>
          </m:sSubPr>
          <m:e>
            <m:r>
              <w:rPr>
                <w:rFonts w:ascii="Cambria Math" w:hAnsi="Cambria Math"/>
              </w:rPr>
              <m:t>D</m:t>
            </m:r>
          </m:e>
          <m:sub>
            <m:r>
              <w:rPr>
                <w:rFonts w:ascii="Cambria Math" w:hAnsi="Cambria Math"/>
              </w:rPr>
              <m:t>0</m:t>
            </m:r>
          </m:sub>
        </m:sSub>
        <m:d>
          <m:dPr>
            <m:ctrlPr>
              <w:rPr>
                <w:rFonts w:ascii="Cambria Math" w:hAnsi="Cambria Math"/>
                <w:i/>
              </w:rPr>
            </m:ctrlPr>
          </m:dPr>
          <m:e>
            <m:r>
              <w:rPr>
                <w:rFonts w:ascii="Cambria Math" w:hAnsi="Cambria Math"/>
              </w:rPr>
              <m:t xml:space="preserve">i </m:t>
            </m:r>
          </m:e>
        </m:d>
        <m:r>
          <w:rPr>
            <w:rFonts w:ascii="Cambria Math" w:hAnsi="Cambria Math"/>
          </w:rPr>
          <m:t>=1/M</m:t>
        </m:r>
      </m:oMath>
      <w:r w:rsidR="0080140A">
        <w:t xml:space="preserve">. For every weak </w:t>
      </w:r>
      <w:proofErr w:type="gramStart"/>
      <w:r w:rsidR="0080140A">
        <w:t xml:space="preserve">learner </w:t>
      </w:r>
      <w:proofErr w:type="gramEnd"/>
      <m:oMath>
        <m:r>
          <w:rPr>
            <w:rFonts w:ascii="Cambria Math" w:hAnsi="Cambria Math"/>
          </w:rPr>
          <m:t>t=1,…,T</m:t>
        </m:r>
      </m:oMath>
      <w:r w:rsidR="0080140A">
        <w:t>:</w:t>
      </w:r>
    </w:p>
    <w:p w:rsidR="0080140A" w:rsidRDefault="0080140A" w:rsidP="0080140A">
      <w:pPr>
        <w:pStyle w:val="BodyTextNext"/>
        <w:numPr>
          <w:ilvl w:val="0"/>
          <w:numId w:val="37"/>
        </w:numPr>
      </w:pPr>
      <w:r>
        <w:t xml:space="preserve">Train Weak learner using distribution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m:t>
            </m:r>
          </m:sub>
        </m:sSub>
      </m:oMath>
    </w:p>
    <w:p w:rsidR="0080140A" w:rsidRDefault="0080140A" w:rsidP="0080140A">
      <w:pPr>
        <w:pStyle w:val="BodyTextNext"/>
        <w:numPr>
          <w:ilvl w:val="0"/>
          <w:numId w:val="37"/>
        </w:numPr>
      </w:pPr>
      <w:r>
        <w:t xml:space="preserve">Get output of weak learner for every sample in the training </w:t>
      </w:r>
      <w:proofErr w:type="gramStart"/>
      <w:r>
        <w:t xml:space="preserve">set </w:t>
      </w:r>
      <w:proofErr w:type="gramEnd"/>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→R</m:t>
        </m:r>
      </m:oMath>
      <w:r w:rsidR="0043732F">
        <w:t>.</w:t>
      </w:r>
    </w:p>
    <w:p w:rsidR="0080140A" w:rsidRDefault="0080140A" w:rsidP="0080140A">
      <w:pPr>
        <w:pStyle w:val="BodyTextNext"/>
        <w:numPr>
          <w:ilvl w:val="0"/>
          <w:numId w:val="37"/>
        </w:numPr>
      </w:pPr>
      <w:r>
        <w:t xml:space="preserve">Choose the linear combination constant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t xml:space="preserve"> for this learner. </w:t>
      </w:r>
    </w:p>
    <w:p w:rsidR="0080140A" w:rsidRDefault="0080140A" w:rsidP="0080140A">
      <w:pPr>
        <w:pStyle w:val="BodyTextNext"/>
        <w:numPr>
          <w:ilvl w:val="0"/>
          <w:numId w:val="37"/>
        </w:numPr>
      </w:pPr>
      <w:r>
        <w:t>Update the Samples Distribution using the following equation:</w:t>
      </w:r>
    </w:p>
    <w:p w:rsidR="0080140A" w:rsidRPr="0080140A" w:rsidRDefault="0044358D" w:rsidP="0080140A">
      <w:pPr>
        <w:pStyle w:val="BodyTextNext"/>
      </w:pPr>
      <m:oMathPara>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sup>
              </m:sSup>
            </m:num>
            <m:den>
              <m:sSub>
                <m:sSubPr>
                  <m:ctrlPr>
                    <w:rPr>
                      <w:rFonts w:ascii="Cambria Math" w:hAnsi="Cambria Math"/>
                    </w:rPr>
                  </m:ctrlPr>
                </m:sSubPr>
                <m:e>
                  <m:r>
                    <w:rPr>
                      <w:rFonts w:ascii="Cambria Math" w:hAnsi="Cambria Math"/>
                    </w:rPr>
                    <m:t>Z</m:t>
                  </m:r>
                </m:e>
                <m:sub>
                  <m:r>
                    <w:rPr>
                      <w:rFonts w:ascii="Cambria Math" w:hAnsi="Cambria Math"/>
                    </w:rPr>
                    <m:t>t</m:t>
                  </m:r>
                </m:sub>
              </m:sSub>
            </m:den>
          </m:f>
        </m:oMath>
      </m:oMathPara>
    </w:p>
    <w:p w:rsidR="0080140A" w:rsidRDefault="0080140A" w:rsidP="0017508C">
      <w:pPr>
        <w:pStyle w:val="BodyTextNext"/>
        <w:ind w:left="0" w:firstLine="284"/>
        <w:rPr>
          <w:rFonts w:ascii="Cambria Math" w:hAnsi="Cambria Math"/>
        </w:rPr>
      </w:pPr>
      <w:r w:rsidRPr="0017508C">
        <w:rPr>
          <w:rFonts w:ascii="Cambria Math" w:hAnsi="Cambria Math"/>
        </w:rPr>
        <w:t xml:space="preserve">Where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rsidRPr="0017508C">
        <w:rPr>
          <w:rFonts w:ascii="Cambria Math" w:hAnsi="Cambria Math"/>
        </w:rPr>
        <w:t xml:space="preserve"> is a normalization </w:t>
      </w:r>
      <w:proofErr w:type="gramStart"/>
      <w:r w:rsidRPr="0017508C">
        <w:rPr>
          <w:rFonts w:ascii="Cambria Math" w:hAnsi="Cambria Math"/>
        </w:rPr>
        <w:t>factor.</w:t>
      </w:r>
      <w:proofErr w:type="gramEnd"/>
      <w:r w:rsidRPr="0017508C">
        <w:rPr>
          <w:rFonts w:ascii="Cambria Math" w:hAnsi="Cambria Math"/>
        </w:rPr>
        <w:t xml:space="preserve"> </w:t>
      </w:r>
    </w:p>
    <w:p w:rsidR="00857AAA" w:rsidRPr="0017508C" w:rsidRDefault="00857AAA" w:rsidP="0017508C">
      <w:pPr>
        <w:pStyle w:val="BodyTextNext"/>
        <w:ind w:left="0" w:firstLine="284"/>
        <w:rPr>
          <w:rFonts w:ascii="Cambria Math" w:hAnsi="Cambria Math"/>
        </w:rPr>
      </w:pPr>
    </w:p>
    <w:p w:rsidR="009F3F70" w:rsidRDefault="0043732F" w:rsidP="0043732F">
      <w:pPr>
        <w:pStyle w:val="BodyTextNext"/>
        <w:ind w:left="0" w:firstLine="284"/>
      </w:pPr>
      <w:r>
        <w:rPr>
          <w:rFonts w:ascii="Cambria Math" w:hAnsi="Cambria Math"/>
        </w:rPr>
        <w:t xml:space="preserve">Boosting’s goal is </w:t>
      </w:r>
      <w:r w:rsidR="009912C1" w:rsidRPr="0017508C">
        <w:rPr>
          <w:rFonts w:ascii="Cambria Math" w:hAnsi="Cambria Math"/>
        </w:rPr>
        <w:t>to mi</w:t>
      </w:r>
      <w:r w:rsidR="009912C1">
        <w:t>nimize the exponential loss function</w:t>
      </w:r>
      <w:r>
        <w:t>, which is minimized when the margin is also minimized</w:t>
      </w:r>
    </w:p>
    <w:p w:rsidR="009912C1" w:rsidRDefault="009912C1" w:rsidP="0080140A">
      <w:pPr>
        <w:pStyle w:val="BodyTextNext"/>
      </w:pPr>
      <m:oMathPara>
        <m:oMath>
          <m:r>
            <w:rPr>
              <w:rFonts w:ascii="Cambria Math" w:hAnsi="Cambria Math"/>
            </w:rPr>
            <m:t>E=</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e>
                  </m:nary>
                </m:sup>
              </m:sSup>
            </m:e>
          </m:nary>
          <m:r>
            <w:rPr>
              <w:rFonts w:ascii="Cambria Math" w:hAnsi="Cambria Math"/>
            </w:rPr>
            <m:t xml:space="preserve"> </m:t>
          </m:r>
        </m:oMath>
      </m:oMathPara>
    </w:p>
    <w:p w:rsidR="00497E90" w:rsidRDefault="00497E90" w:rsidP="0080140A">
      <w:pPr>
        <w:pStyle w:val="BodyTextNext"/>
      </w:pPr>
    </w:p>
    <w:p w:rsidR="00086060" w:rsidRDefault="009912C1" w:rsidP="0080140A">
      <w:pPr>
        <w:pStyle w:val="BodyTextNext"/>
      </w:pPr>
      <w:r>
        <w:t xml:space="preserve">Due to the Update rule of the weight </w:t>
      </w:r>
      <w:proofErr w:type="gramStart"/>
      <w:r>
        <w:t xml:space="preserve">vector </w:t>
      </w:r>
      <w:proofErr w:type="gramEnd"/>
      <m:oMath>
        <m:acc>
          <m:accPr>
            <m:chr m:val="̅"/>
            <m:ctrlPr>
              <w:rPr>
                <w:rFonts w:ascii="Cambria Math" w:hAnsi="Cambria Math"/>
                <w:i/>
              </w:rPr>
            </m:ctrlPr>
          </m:accPr>
          <m:e>
            <m:r>
              <w:rPr>
                <w:rFonts w:ascii="Cambria Math" w:hAnsi="Cambria Math"/>
              </w:rPr>
              <m:t>D</m:t>
            </m:r>
          </m:e>
        </m:acc>
      </m:oMath>
      <w:r w:rsidR="009F3F70">
        <w:t>,</w:t>
      </w:r>
      <w:r>
        <w:t xml:space="preserve"> the training error probability is upper bounded by:</w:t>
      </w:r>
    </w:p>
    <w:p w:rsidR="00086060" w:rsidRPr="009912C1" w:rsidRDefault="0044358D" w:rsidP="0080140A">
      <w:pPr>
        <w:pStyle w:val="BodyTextNext"/>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Z</m:t>
                  </m:r>
                </m:e>
                <m:sub>
                  <m:r>
                    <w:rPr>
                      <w:rFonts w:ascii="Cambria Math" w:hAnsi="Cambria Math"/>
                    </w:rPr>
                    <m:t>t</m:t>
                  </m:r>
                </m:sub>
              </m:sSub>
            </m:e>
          </m:nary>
        </m:oMath>
      </m:oMathPara>
    </w:p>
    <w:p w:rsidR="00086060" w:rsidRDefault="009912C1" w:rsidP="00013A96">
      <w:pPr>
        <w:pStyle w:val="BodyTextNext"/>
        <w:ind w:left="0" w:firstLine="284"/>
      </w:pPr>
      <w:r>
        <w:t>So the main objective of every weak learner should be minimizing its own particular</w:t>
      </w:r>
      <w:r w:rsidR="00AF10D4">
        <w:t xml:space="preserve"> an</w:t>
      </w:r>
      <w:r>
        <w:t xml:space="preserve">d </w:t>
      </w:r>
      <w:proofErr w:type="gramStart"/>
      <w:r>
        <w:t>indepen</w:t>
      </w:r>
      <w:r w:rsidR="00AF10D4">
        <w:t>den</w:t>
      </w:r>
      <w:r>
        <w:t xml:space="preserve">t </w:t>
      </w:r>
      <w:proofErr w:type="gramEnd"/>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rsidR="00AF10D4">
        <w:t xml:space="preserve">. Note that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rsidR="00AF10D4">
        <w:t xml:space="preserve"> depends on the weight vector</w:t>
      </w:r>
      <w:r w:rsidR="009F3F70">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D</m:t>
                </m:r>
              </m:e>
            </m:acc>
          </m:e>
          <m:sub>
            <m:r>
              <m:rPr>
                <m:sty m:val="p"/>
              </m:rPr>
              <w:rPr>
                <w:rFonts w:ascii="Cambria Math" w:hAnsi="Cambria Math"/>
              </w:rPr>
              <m:t>t</m:t>
            </m:r>
          </m:sub>
        </m:sSub>
      </m:oMath>
      <w:r w:rsidR="009F3F70">
        <w:t xml:space="preserve">  and on the output of the current weak learner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oMath>
    </w:p>
    <w:p w:rsidR="00086060" w:rsidRPr="009F3F70" w:rsidRDefault="0044358D" w:rsidP="0080140A">
      <w:pPr>
        <w:pStyle w:val="BodyTextNext"/>
      </w:pPr>
      <m:oMathPara>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sup>
              </m:sSup>
            </m:e>
          </m:nary>
        </m:oMath>
      </m:oMathPara>
    </w:p>
    <w:p w:rsidR="009F3F70" w:rsidRDefault="006D31FF" w:rsidP="00013A96">
      <w:pPr>
        <w:pStyle w:val="BodyTextNext"/>
        <w:ind w:left="0" w:firstLine="284"/>
      </w:pPr>
      <w:r>
        <w:t xml:space="preserve">There are many implementations of boosting, this paper uses 2 </w:t>
      </w:r>
      <w:r w:rsidR="00857AAA">
        <w:t>approaches</w:t>
      </w:r>
      <w:r>
        <w:t>:</w:t>
      </w:r>
      <w:r w:rsidR="0080140A">
        <w:t xml:space="preserve"> RealAdaBoost and GentleBoost.</w:t>
      </w:r>
      <w:r w:rsidR="00BE317A">
        <w:t xml:space="preserve"> </w:t>
      </w:r>
    </w:p>
    <w:p w:rsidR="0080140A" w:rsidRDefault="0080140A" w:rsidP="008A063C">
      <w:pPr>
        <w:pStyle w:val="Heading2"/>
      </w:pPr>
      <w:r>
        <w:t>RealAdaBoost</w:t>
      </w:r>
    </w:p>
    <w:p w:rsidR="0080140A" w:rsidRDefault="0080140A" w:rsidP="00013A96">
      <w:pPr>
        <w:pStyle w:val="BodyTextNext"/>
        <w:ind w:left="0" w:firstLine="284"/>
      </w:pPr>
      <w:r>
        <w:t xml:space="preserve">This implementation chooses the </w:t>
      </w:r>
      <w:r w:rsidR="00B05418">
        <w:t>de-emphasis</w:t>
      </w:r>
      <w:r>
        <w:t xml:space="preserve">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that minimizes an approximation of the normalization constant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BE317A">
        <w:t xml:space="preserve"> at every iteration. No matter what the output of the weak learner </w:t>
      </w:r>
      <w:proofErr w:type="gramStart"/>
      <w:r w:rsidR="00BE317A">
        <w:t xml:space="preserve">is </w:t>
      </w:r>
      <w:proofErr w:type="gramEnd"/>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oMath>
      <w:r w:rsidR="00BE317A">
        <w:t>.</w:t>
      </w:r>
    </w:p>
    <w:p w:rsidR="00086060" w:rsidRPr="0043732F" w:rsidRDefault="0044358D" w:rsidP="00013A96">
      <w:pPr>
        <w:pStyle w:val="BodyTextNext"/>
        <w:ind w:left="0" w:firstLine="284"/>
      </w:pPr>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1+r</m:t>
                      </m:r>
                    </m:num>
                    <m:den>
                      <m:r>
                        <m:rPr>
                          <m:sty m:val="p"/>
                        </m:rPr>
                        <w:rPr>
                          <w:rFonts w:ascii="Cambria Math" w:hAnsi="Cambria Math"/>
                        </w:rPr>
                        <m:t>1-r</m:t>
                      </m:r>
                    </m:den>
                  </m:f>
                </m:e>
              </m:d>
            </m:e>
          </m:func>
        </m:oMath>
      </m:oMathPara>
    </w:p>
    <w:p w:rsidR="0043732F" w:rsidRDefault="0043732F" w:rsidP="00013A96">
      <w:pPr>
        <w:pStyle w:val="BodyTextNext"/>
        <w:ind w:left="0" w:firstLine="284"/>
      </w:pPr>
    </w:p>
    <w:p w:rsidR="00BE317A" w:rsidRDefault="0043732F" w:rsidP="00013A96">
      <w:pPr>
        <w:pStyle w:val="BodyTextNext"/>
        <w:ind w:left="0" w:firstLine="284"/>
      </w:pPr>
      <w:proofErr w:type="gramStart"/>
      <w:r>
        <w:t>Being</w:t>
      </w:r>
      <w:r w:rsidR="00BE317A">
        <w:t xml:space="preserve"> </w:t>
      </w:r>
      <m:oMath>
        <m:r>
          <w:rPr>
            <w:rFonts w:ascii="Cambria Math" w:hAnsi="Cambria Math"/>
          </w:rPr>
          <m:t xml:space="preserve">r </m:t>
        </m:r>
      </m:oMath>
      <w:r w:rsidR="00BE317A">
        <w:t>the expect</w:t>
      </w:r>
      <w:r>
        <w:t xml:space="preserve">ed </w:t>
      </w:r>
      <w:r w:rsidR="00BE317A">
        <w:t xml:space="preserve">margin over the </w:t>
      </w:r>
      <w:r>
        <w:t>distribution</w:t>
      </w:r>
      <m:oMath>
        <m:r>
          <w:rPr>
            <w:rFonts w:ascii="Cambria Math" w:hAnsi="Cambria Math"/>
          </w:rPr>
          <m:t xml:space="preserve"> </m:t>
        </m:r>
        <m:acc>
          <m:accPr>
            <m:chr m:val="̅"/>
            <m:ctrlPr>
              <w:rPr>
                <w:rFonts w:ascii="Cambria Math" w:hAnsi="Cambria Math"/>
                <w:i/>
              </w:rPr>
            </m:ctrlPr>
          </m:accPr>
          <m:e>
            <m:r>
              <w:rPr>
                <w:rFonts w:ascii="Cambria Math" w:hAnsi="Cambria Math"/>
              </w:rPr>
              <m:t>D</m:t>
            </m:r>
          </m:e>
        </m:acc>
      </m:oMath>
      <w:r w:rsidR="00BE317A">
        <w:t>.</w:t>
      </w:r>
      <w:proofErr w:type="gramEnd"/>
    </w:p>
    <w:p w:rsidR="00BE317A" w:rsidRDefault="00BE317A" w:rsidP="00013A96">
      <w:pPr>
        <w:pStyle w:val="BodyTextNext"/>
        <w:ind w:left="0" w:firstLine="284"/>
      </w:pPr>
      <m:oMathPara>
        <m:oMath>
          <m:r>
            <m:rPr>
              <m:sty m:val="p"/>
            </m:rPr>
            <w:rPr>
              <w:rFonts w:ascii="Cambria Math" w:hAnsi="Cambria Math"/>
            </w:rPr>
            <m:t>r=E</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margin</m:t>
                  </m:r>
                </m:e>
              </m:d>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D</m:t>
                      </m:r>
                    </m:e>
                  </m:acc>
                </m:e>
                <m:sub>
                  <m:r>
                    <m:rPr>
                      <m:sty m:val="p"/>
                    </m:rPr>
                    <w:rPr>
                      <w:rFonts w:ascii="Cambria Math" w:hAnsi="Cambria Math"/>
                    </w:rPr>
                    <m:t>t</m:t>
                  </m:r>
                </m:sub>
              </m:sSub>
            </m:sub>
          </m:sSub>
          <m:r>
            <m:rPr>
              <m:sty m:val="p"/>
            </m:rP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D</m:t>
                      </m:r>
                    </m:e>
                  </m:acc>
                </m:e>
                <m:sub>
                  <m:r>
                    <m:rPr>
                      <m:sty m:val="p"/>
                    </m:rPr>
                    <w:rPr>
                      <w:rFonts w:ascii="Cambria Math" w:hAnsi="Cambria Math"/>
                    </w:rPr>
                    <m:t>t</m:t>
                  </m:r>
                </m:sub>
              </m:sSub>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nary>
        </m:oMath>
      </m:oMathPara>
    </w:p>
    <w:p w:rsidR="00BE317A" w:rsidRDefault="00BE317A" w:rsidP="00013A96">
      <w:pPr>
        <w:pStyle w:val="BodyTextNext"/>
        <w:ind w:left="0" w:firstLine="284"/>
      </w:pPr>
      <w:r>
        <w:t xml:space="preserve">The upper bound approximation of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t xml:space="preserve"> used to derive this value of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imposes that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sidRPr="00BE317A">
        <w:t xml:space="preserve"> but it finds a good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no matter the weak </w:t>
      </w:r>
      <w:proofErr w:type="gramStart"/>
      <w:r>
        <w:t xml:space="preserve">learner </w:t>
      </w:r>
      <w:proofErr w:type="gramEnd"/>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oMath>
      <w:r>
        <w:t>.</w:t>
      </w:r>
    </w:p>
    <w:p w:rsidR="00BE317A" w:rsidRDefault="00BE317A" w:rsidP="008A063C">
      <w:pPr>
        <w:pStyle w:val="Heading2"/>
      </w:pPr>
      <w:r>
        <w:t>GentleBoost</w:t>
      </w:r>
    </w:p>
    <w:p w:rsidR="00BE317A" w:rsidRDefault="00AF17AC" w:rsidP="00013A96">
      <w:pPr>
        <w:pStyle w:val="BodyTextNext"/>
        <w:ind w:left="0" w:firstLine="284"/>
      </w:pPr>
      <w:r>
        <w:t xml:space="preserve">Instead of trying to minimize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t xml:space="preserve"> for a given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oMath>
      <w:r>
        <w:t xml:space="preserve"> </w:t>
      </w:r>
      <w:proofErr w:type="gramStart"/>
      <w:r>
        <w:t xml:space="preserve">using </w:t>
      </w:r>
      <w:proofErr w:type="gramEnd"/>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its weak learners directly try to minimize the Taylor approximation of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t>:</w:t>
      </w:r>
    </w:p>
    <w:p w:rsidR="00AF17AC" w:rsidRPr="00086060" w:rsidRDefault="0044358D" w:rsidP="00013A96">
      <w:pPr>
        <w:pStyle w:val="BodyTextNext"/>
        <w:ind w:left="0" w:firstLine="284"/>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i</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up>
              </m:sSup>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i</m:t>
                  </m:r>
                </m:e>
              </m:d>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e>
            <m:sup>
              <m:r>
                <m:rPr>
                  <m:sty m:val="p"/>
                </m:rPr>
                <w:rPr>
                  <w:rFonts w:ascii="Cambria Math" w:hAnsi="Cambria Math"/>
                </w:rPr>
                <m:t>2</m:t>
              </m:r>
            </m:sup>
          </m:sSup>
        </m:oMath>
      </m:oMathPara>
    </w:p>
    <w:p w:rsidR="00086060" w:rsidRPr="009F3F70" w:rsidRDefault="00086060" w:rsidP="00013A96">
      <w:pPr>
        <w:pStyle w:val="BodyTextNext"/>
        <w:ind w:left="0" w:firstLine="284"/>
      </w:pPr>
    </w:p>
    <w:p w:rsidR="00AF17AC" w:rsidRDefault="00AF17AC" w:rsidP="00013A96">
      <w:pPr>
        <w:pStyle w:val="BodyTextNext"/>
        <w:ind w:left="0" w:firstLine="284"/>
      </w:pPr>
      <w:r>
        <w:t>The cost function of the weak learner must be:</w:t>
      </w:r>
    </w:p>
    <w:p w:rsidR="00086060" w:rsidRDefault="00AF17AC" w:rsidP="00013A96">
      <w:pPr>
        <w:pStyle w:val="BodyTextNext"/>
        <w:ind w:left="0" w:firstLine="284"/>
      </w:pPr>
      <m:oMathPara>
        <m:oMath>
          <m:r>
            <m:rPr>
              <m:sty m:val="p"/>
            </m:rPr>
            <w:rPr>
              <w:rFonts w:ascii="Cambria Math" w:hAnsi="Cambria Math"/>
            </w:rPr>
            <m:t>C=</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i</m:t>
                  </m:r>
                </m:e>
              </m:d>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e>
            <m:sup>
              <m:r>
                <m:rPr>
                  <m:sty m:val="p"/>
                </m:rPr>
                <w:rPr>
                  <w:rFonts w:ascii="Cambria Math" w:hAnsi="Cambria Math"/>
                </w:rPr>
                <m:t>2</m:t>
              </m:r>
            </m:sup>
          </m:sSup>
        </m:oMath>
      </m:oMathPara>
    </w:p>
    <w:p w:rsidR="0080140A" w:rsidRDefault="00AF17AC" w:rsidP="00013A96">
      <w:pPr>
        <w:pStyle w:val="BodyTextNext"/>
        <w:ind w:left="0" w:firstLine="284"/>
      </w:pPr>
      <w:r>
        <w:t xml:space="preserve">The advantages of this method is that we don’t have to </w:t>
      </w:r>
      <w:proofErr w:type="gramStart"/>
      <w:r>
        <w:t xml:space="preserve">calculate </w:t>
      </w:r>
      <w:proofErr w:type="gramEnd"/>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it is implicit in the weak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oMath>
      <w:r>
        <w:t>, also</w:t>
      </w:r>
      <w:r w:rsidR="00535A55">
        <w:t>,</w:t>
      </w:r>
      <w: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oMath>
      <w:r>
        <w:t xml:space="preserve"> can have any</w:t>
      </w:r>
      <w:r w:rsidR="008A063C">
        <w:t xml:space="preserve"> value, it is not bounded by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sidR="008A063C" w:rsidRPr="008A063C">
        <w:t xml:space="preserve">. </w:t>
      </w:r>
      <w:r w:rsidR="008A063C">
        <w:t xml:space="preserve">On the other hand, this technique does not ensure a good linear combination of the weak </w:t>
      </w:r>
      <w:r w:rsidR="0043732F">
        <w:t>learners;</w:t>
      </w:r>
      <w:r w:rsidR="008A063C">
        <w:t xml:space="preserve"> a bad weak learner will hurt the overall combination. Weak learners are fo</w:t>
      </w:r>
      <w:r w:rsidR="0043732F">
        <w:t>rced to use the MSE cost function.</w:t>
      </w:r>
    </w:p>
    <w:p w:rsidR="00497E90" w:rsidRDefault="00497E90" w:rsidP="00013A96">
      <w:pPr>
        <w:pStyle w:val="BodyTextNext"/>
        <w:ind w:left="0" w:firstLine="284"/>
      </w:pPr>
    </w:p>
    <w:p w:rsidR="00497E90" w:rsidRDefault="00497E90" w:rsidP="00013A96">
      <w:pPr>
        <w:pStyle w:val="BodyTextNext"/>
        <w:ind w:left="0" w:firstLine="284"/>
      </w:pPr>
    </w:p>
    <w:p w:rsidR="00497E90" w:rsidRPr="008A063C" w:rsidRDefault="00497E90" w:rsidP="00013A96">
      <w:pPr>
        <w:pStyle w:val="BodyTextNext"/>
        <w:ind w:left="0" w:firstLine="284"/>
      </w:pPr>
    </w:p>
    <w:p w:rsidR="00EB376E" w:rsidRPr="0033735D" w:rsidRDefault="00781576" w:rsidP="00497E90">
      <w:pPr>
        <w:pStyle w:val="Heading1"/>
      </w:pPr>
      <w:r>
        <w:lastRenderedPageBreak/>
        <w:t>Artificial Neural Networks</w:t>
      </w:r>
    </w:p>
    <w:p w:rsidR="00DD06B1" w:rsidRDefault="00DD06B1" w:rsidP="00B62021">
      <w:pPr>
        <w:pStyle w:val="BodyTextNext"/>
        <w:ind w:left="0" w:firstLine="284"/>
      </w:pPr>
      <w:bookmarkStart w:id="0" w:name="_Ref131087840"/>
      <w:r>
        <w:t xml:space="preserve">An Artificial Neural </w:t>
      </w:r>
      <w:r w:rsidR="0043732F">
        <w:t>Network is</w:t>
      </w:r>
      <w:r>
        <w:t xml:space="preserve"> a</w:t>
      </w:r>
      <w:r w:rsidR="00857AAA">
        <w:t xml:space="preserve"> machine learning</w:t>
      </w:r>
      <w:r>
        <w:t xml:space="preserve"> system inspired by the architecture of the mammals’ brain. They are composed by a mesh of interconnected artifi</w:t>
      </w:r>
      <w:r w:rsidR="00857AAA">
        <w:t>ci</w:t>
      </w:r>
      <w:r>
        <w:t xml:space="preserve">al </w:t>
      </w:r>
      <w:r w:rsidR="00857AAA">
        <w:t>neurons (perceptron</w:t>
      </w:r>
      <w:r>
        <w:t>)</w:t>
      </w:r>
      <w:r w:rsidR="00857AAA">
        <w:t xml:space="preserve">, simple systems that map an input vector </w:t>
      </w:r>
      <m:oMath>
        <m:acc>
          <m:accPr>
            <m:chr m:val="̅"/>
            <m:ctrlPr>
              <w:rPr>
                <w:rFonts w:ascii="Cambria Math" w:hAnsi="Cambria Math"/>
                <w:i/>
              </w:rPr>
            </m:ctrlPr>
          </m:accPr>
          <m:e>
            <m:r>
              <w:rPr>
                <w:rFonts w:ascii="Cambria Math" w:hAnsi="Cambria Math"/>
              </w:rPr>
              <m:t>x</m:t>
            </m:r>
          </m:e>
        </m:acc>
      </m:oMath>
      <w:r w:rsidR="00857AAA">
        <w:t xml:space="preserve"> to an </w:t>
      </w:r>
      <w:proofErr w:type="gramStart"/>
      <w:r w:rsidR="00857AAA">
        <w:t xml:space="preserve">output </w:t>
      </w:r>
      <w:proofErr w:type="gramEnd"/>
      <m:oMath>
        <m:r>
          <w:rPr>
            <w:rFonts w:ascii="Cambria Math" w:hAnsi="Cambria Math"/>
          </w:rPr>
          <m:t>o</m:t>
        </m:r>
      </m:oMath>
      <w:r>
        <w:t xml:space="preserve">. An ANN is </w:t>
      </w:r>
      <w:r w:rsidR="00857AAA">
        <w:t>characterizes over</w:t>
      </w:r>
      <w:r>
        <w:t xml:space="preserve"> 3 main </w:t>
      </w:r>
      <w:r w:rsidR="00857AAA">
        <w:t>properties</w:t>
      </w:r>
      <w:r>
        <w:t>:</w:t>
      </w:r>
      <w:r w:rsidR="00281B56">
        <w:t xml:space="preserve"> the </w:t>
      </w:r>
      <w:r w:rsidR="00857AAA">
        <w:t>N</w:t>
      </w:r>
      <w:r w:rsidR="00281B56">
        <w:t xml:space="preserve">euron </w:t>
      </w:r>
      <w:r w:rsidR="00857AAA">
        <w:t>Model, the Architecture, and the L</w:t>
      </w:r>
      <w:r w:rsidR="00281B56">
        <w:t xml:space="preserve">earning </w:t>
      </w:r>
      <w:r w:rsidR="00857AAA">
        <w:t>A</w:t>
      </w:r>
      <w:r w:rsidR="00281B56">
        <w:t>lgorithm.</w:t>
      </w:r>
    </w:p>
    <w:p w:rsidR="00DD06B1" w:rsidRDefault="00281B56" w:rsidP="00B62021">
      <w:pPr>
        <w:pStyle w:val="BodyTextNext"/>
        <w:ind w:left="0" w:firstLine="284"/>
      </w:pPr>
      <w:r>
        <w:t xml:space="preserve">The </w:t>
      </w:r>
      <w:r w:rsidR="00DD06B1">
        <w:t xml:space="preserve">Neuron </w:t>
      </w:r>
      <w:r w:rsidR="00857AAA">
        <w:t>Model is</w:t>
      </w:r>
      <w:r w:rsidR="00DD06B1">
        <w:t xml:space="preserve"> the model that defines each of the neurons of the ANN. The most used model is a system that outputs a transformed linear combination of its input:</w:t>
      </w:r>
    </w:p>
    <w:p w:rsidR="009F3903" w:rsidRDefault="009F3903" w:rsidP="00B62021">
      <w:pPr>
        <w:pStyle w:val="BodyTextNext"/>
        <w:ind w:left="0" w:firstLine="284"/>
      </w:pPr>
    </w:p>
    <w:p w:rsidR="00DD06B1" w:rsidRPr="009F3903" w:rsidRDefault="00DD06B1" w:rsidP="00B62021">
      <w:pPr>
        <w:pStyle w:val="BodyTextNext"/>
        <w:ind w:left="0" w:firstLine="284"/>
      </w:pPr>
      <m:oMathPara>
        <m:oMath>
          <m:r>
            <m:rPr>
              <m:sty m:val="p"/>
            </m:rPr>
            <w:rPr>
              <w:rFonts w:ascii="Cambria Math" w:hAnsi="Cambria Math"/>
            </w:rPr>
            <m:t xml:space="preserve">o=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W</m:t>
              </m:r>
            </m:e>
          </m:acc>
          <m:r>
            <m:rPr>
              <m:sty m:val="p"/>
            </m:rPr>
            <w:rPr>
              <w:rFonts w:ascii="Cambria Math" w:hAnsi="Cambria Math"/>
            </w:rPr>
            <m:t>+b)=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nary>
              <m:r>
                <m:rPr>
                  <m:sty m:val="p"/>
                </m:rPr>
                <w:rPr>
                  <w:rFonts w:ascii="Cambria Math" w:hAnsi="Cambria Math"/>
                </w:rPr>
                <m:t xml:space="preserve"> +b </m:t>
              </m:r>
            </m:e>
          </m:d>
        </m:oMath>
      </m:oMathPara>
    </w:p>
    <w:p w:rsidR="009F3903" w:rsidRPr="00281B56" w:rsidRDefault="009F3903" w:rsidP="00B62021">
      <w:pPr>
        <w:pStyle w:val="BodyTextNext"/>
        <w:ind w:left="0" w:firstLine="284"/>
      </w:pPr>
    </w:p>
    <w:p w:rsidR="00281B56" w:rsidRPr="00DD06B1" w:rsidRDefault="00281B56" w:rsidP="00B62021">
      <w:pPr>
        <w:pStyle w:val="BodyTextNext"/>
        <w:ind w:left="0" w:firstLine="284"/>
      </w:pPr>
      <w:r>
        <w:t xml:space="preserve">The linear combination of the input </w:t>
      </w:r>
      <m:oMath>
        <m:r>
          <m:rPr>
            <m:sty m:val="p"/>
          </m:rPr>
          <w:rPr>
            <w:rFonts w:ascii="Cambria Math" w:hAnsi="Cambria Math"/>
          </w:rPr>
          <m:t>Z</m:t>
        </m:r>
      </m:oMath>
      <w:r>
        <w:t xml:space="preserve"> is called the activation value of the </w:t>
      </w:r>
      <w:r w:rsidR="0043732F">
        <w:t>neuron;</w:t>
      </w:r>
      <w:r w:rsidR="002E778B">
        <w:t xml:space="preserve"> each neuron also has </w:t>
      </w:r>
      <w:proofErr w:type="gramStart"/>
      <w:r w:rsidR="002E778B">
        <w:t>a</w:t>
      </w:r>
      <w:proofErr w:type="gramEnd"/>
      <w:r w:rsidR="002E778B">
        <w:t xml:space="preserve"> input bias that does not depend on any other input. The</w:t>
      </w:r>
      <w:r>
        <w:t xml:space="preserve"> </w:t>
      </w:r>
      <w:r w:rsidR="009F3903">
        <w:t>transformation</w:t>
      </w:r>
      <w:r>
        <w:t xml:space="preserve"> func</w:t>
      </w:r>
      <w:r w:rsidR="009F3903">
        <w:t>t</w:t>
      </w:r>
      <w:r>
        <w:t>ion</w:t>
      </w:r>
      <w:r w:rsidR="009F3903">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oMath>
      <w:r w:rsidR="009F3903">
        <w:t xml:space="preserve"> is called the activation </w:t>
      </w:r>
      <w:r w:rsidR="0043732F">
        <w:t>function;</w:t>
      </w:r>
      <w:r w:rsidR="009F3903">
        <w:t xml:space="preserve"> it is usually a sigmoid function. The image below show a graphical representation of the system:</w:t>
      </w:r>
    </w:p>
    <w:p w:rsidR="00DD06B1" w:rsidRDefault="00DD06B1" w:rsidP="00DD06B1">
      <w:pPr>
        <w:pStyle w:val="BodyTextNext"/>
        <w:keepNext/>
      </w:pPr>
      <w:r>
        <w:rPr>
          <w:noProof/>
        </w:rPr>
        <w:drawing>
          <wp:inline distT="0" distB="0" distL="0" distR="0" wp14:anchorId="229E719E" wp14:editId="337976B8">
            <wp:extent cx="2887345" cy="1385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597"/>
                    <a:stretch/>
                  </pic:blipFill>
                  <pic:spPr bwMode="auto">
                    <a:xfrm>
                      <a:off x="0" y="0"/>
                      <a:ext cx="2887345" cy="1385045"/>
                    </a:xfrm>
                    <a:prstGeom prst="rect">
                      <a:avLst/>
                    </a:prstGeom>
                    <a:noFill/>
                    <a:ln>
                      <a:noFill/>
                    </a:ln>
                    <a:extLst>
                      <a:ext uri="{53640926-AAD7-44D8-BBD7-CCE9431645EC}">
                        <a14:shadowObscured xmlns:a14="http://schemas.microsoft.com/office/drawing/2010/main"/>
                      </a:ext>
                    </a:extLst>
                  </pic:spPr>
                </pic:pic>
              </a:graphicData>
            </a:graphic>
          </wp:inline>
        </w:drawing>
      </w:r>
    </w:p>
    <w:p w:rsidR="00DD06B1" w:rsidRDefault="00DD06B1" w:rsidP="00DD06B1">
      <w:pPr>
        <w:pStyle w:val="Caption"/>
        <w:jc w:val="both"/>
      </w:pPr>
      <w:r>
        <w:t xml:space="preserve">Figure </w:t>
      </w:r>
      <w:r>
        <w:fldChar w:fldCharType="begin"/>
      </w:r>
      <w:r>
        <w:instrText xml:space="preserve"> SEQ Figure \* ARABIC </w:instrText>
      </w:r>
      <w:r>
        <w:fldChar w:fldCharType="separate"/>
      </w:r>
      <w:r w:rsidR="005C7A26">
        <w:rPr>
          <w:noProof/>
        </w:rPr>
        <w:t>5</w:t>
      </w:r>
      <w:r>
        <w:fldChar w:fldCharType="end"/>
      </w:r>
      <w:r>
        <w:t xml:space="preserve"> Neuron Model</w:t>
      </w:r>
    </w:p>
    <w:p w:rsidR="005676B9" w:rsidRDefault="009F3903" w:rsidP="00497E90">
      <w:pPr>
        <w:pStyle w:val="BodyTextNext"/>
        <w:ind w:left="0" w:firstLine="284"/>
      </w:pPr>
      <w:r w:rsidRPr="00B62021">
        <w:rPr>
          <w:rFonts w:ascii="Cambria Math" w:hAnsi="Cambria Math"/>
        </w:rPr>
        <w:t>The</w:t>
      </w:r>
      <w:r>
        <w:t xml:space="preserve"> Architecture of the ANN defines the number of neurons it has and the </w:t>
      </w:r>
      <w:r w:rsidR="002E778B">
        <w:t>interconnections</w:t>
      </w:r>
      <w:r>
        <w:t xml:space="preserve"> among them. Usually, neurons are clustered into groups called </w:t>
      </w:r>
      <w:r w:rsidR="002E778B">
        <w:t>layers;</w:t>
      </w:r>
      <w:r>
        <w:t xml:space="preserve"> all the neurons </w:t>
      </w:r>
      <w:r w:rsidR="002E778B">
        <w:t>in</w:t>
      </w:r>
      <w:r>
        <w:t xml:space="preserve"> a layer have</w:t>
      </w:r>
      <w:r w:rsidR="002E778B">
        <w:t xml:space="preserve"> the</w:t>
      </w:r>
      <w:r>
        <w:t xml:space="preserve"> same neuron model and interconnection geometry. We can differentiate 3 main kind</w:t>
      </w:r>
      <w:r w:rsidR="002E778B">
        <w:t>s</w:t>
      </w:r>
      <w:r w:rsidR="00497E90">
        <w:t xml:space="preserve"> of layers; the input layer, in which the </w:t>
      </w:r>
      <w:r>
        <w:t>input of its neu</w:t>
      </w:r>
      <w:r w:rsidR="00497E90">
        <w:t>rons is the input of the system, the output layer which neurons have the output of the system as output and the hidden layer, which inputs and output are only connected to other neurons.</w:t>
      </w:r>
      <w:r>
        <w:t xml:space="preserve"> </w:t>
      </w:r>
    </w:p>
    <w:p w:rsidR="00DD06B1" w:rsidRPr="00DD06B1" w:rsidRDefault="005676B9" w:rsidP="002E778B">
      <w:pPr>
        <w:pStyle w:val="BodyTextNext"/>
        <w:ind w:left="0" w:firstLine="284"/>
      </w:pPr>
      <w:r>
        <w:t xml:space="preserve">In this paper a </w:t>
      </w:r>
      <w:r w:rsidR="009F3903">
        <w:t xml:space="preserve">Single Layer </w:t>
      </w:r>
      <w:proofErr w:type="spellStart"/>
      <w:r w:rsidR="009F3903">
        <w:t>Feed</w:t>
      </w:r>
      <w:r>
        <w:t>Forward</w:t>
      </w:r>
      <w:proofErr w:type="spellEnd"/>
      <w:r>
        <w:t xml:space="preserve"> Network is used, these layers only have one hidden layer and there are no loops in the neurons interconnections. The image below shows an example of this structure</w:t>
      </w:r>
    </w:p>
    <w:p w:rsidR="00896434" w:rsidRDefault="00896434" w:rsidP="00DD06B1">
      <w:pPr>
        <w:keepNext/>
        <w:jc w:val="center"/>
      </w:pPr>
      <w:r>
        <w:rPr>
          <w:noProof/>
        </w:rPr>
        <w:drawing>
          <wp:inline distT="0" distB="0" distL="0" distR="0" wp14:anchorId="55CC2CC9" wp14:editId="14DF00DA">
            <wp:extent cx="2259942" cy="1435643"/>
            <wp:effectExtent l="0" t="0" r="0" b="0"/>
            <wp:docPr id="4" name="Imagen 4" descr="SN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F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290" cy="1435864"/>
                    </a:xfrm>
                    <a:prstGeom prst="rect">
                      <a:avLst/>
                    </a:prstGeom>
                    <a:noFill/>
                    <a:ln>
                      <a:noFill/>
                    </a:ln>
                  </pic:spPr>
                </pic:pic>
              </a:graphicData>
            </a:graphic>
          </wp:inline>
        </w:drawing>
      </w:r>
    </w:p>
    <w:p w:rsidR="00497E90" w:rsidRDefault="00896434" w:rsidP="00497E90">
      <w:pPr>
        <w:pStyle w:val="Caption"/>
      </w:pPr>
      <w:proofErr w:type="gramStart"/>
      <w:r>
        <w:t xml:space="preserve">Figure </w:t>
      </w:r>
      <w:r>
        <w:fldChar w:fldCharType="begin"/>
      </w:r>
      <w:r>
        <w:instrText xml:space="preserve"> SEQ Figure \* ARABIC </w:instrText>
      </w:r>
      <w:r>
        <w:fldChar w:fldCharType="separate"/>
      </w:r>
      <w:r w:rsidR="005C7A26">
        <w:rPr>
          <w:noProof/>
        </w:rPr>
        <w:t>6</w:t>
      </w:r>
      <w:r>
        <w:fldChar w:fldCharType="end"/>
      </w:r>
      <w:r>
        <w:t xml:space="preserve"> Single Layer </w:t>
      </w:r>
      <w:proofErr w:type="spellStart"/>
      <w:r>
        <w:t>FeedForward</w:t>
      </w:r>
      <w:proofErr w:type="spellEnd"/>
      <w:r>
        <w:t xml:space="preserve"> Network.</w:t>
      </w:r>
      <w:proofErr w:type="gramEnd"/>
    </w:p>
    <w:p w:rsidR="00086060" w:rsidRDefault="005676B9" w:rsidP="00497E90">
      <w:pPr>
        <w:pStyle w:val="Caption"/>
      </w:pPr>
      <w:r>
        <w:lastRenderedPageBreak/>
        <w:t xml:space="preserve">The SLFN architecture has the </w:t>
      </w:r>
      <w:proofErr w:type="gramStart"/>
      <w:r>
        <w:t xml:space="preserve">parameters </w:t>
      </w:r>
      <w:proofErr w:type="gramEnd"/>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m:rPr>
                <m:sty m:val="p"/>
              </m:rP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β</m:t>
                </m:r>
              </m:e>
            </m:acc>
          </m:e>
        </m:d>
      </m:oMath>
      <w:r w:rsidR="00086060">
        <w:t xml:space="preserve">. </w:t>
      </w:r>
      <w:r w:rsidR="00086060" w:rsidRPr="00086060">
        <w:t xml:space="preserve">Given a set of input </w:t>
      </w:r>
      <w:proofErr w:type="gramStart"/>
      <w:r w:rsidR="00086060" w:rsidRPr="00086060">
        <w:t>samples</w:t>
      </w:r>
      <w:r w:rsidR="00086060">
        <w:t xml:space="preserve"> </w:t>
      </w:r>
      <w:proofErr w:type="gramEnd"/>
      <m:oMath>
        <m:acc>
          <m:accPr>
            <m:chr m:val="̿"/>
            <m:ctrlPr>
              <w:rPr>
                <w:rFonts w:ascii="Cambria Math" w:hAnsi="Cambria Math"/>
                <w:i/>
              </w:rPr>
            </m:ctrlPr>
          </m:accPr>
          <m:e>
            <m:r>
              <w:rPr>
                <w:rFonts w:ascii="Cambria Math" w:hAnsi="Cambria Math"/>
              </w:rPr>
              <m:t>X</m:t>
            </m:r>
          </m:e>
        </m:acc>
      </m:oMath>
      <w:r w:rsidR="00086060" w:rsidRPr="00086060">
        <w:t xml:space="preserve">, the output </w:t>
      </w:r>
      <m:oMath>
        <m:sSub>
          <m:sSubPr>
            <m:ctrlPr>
              <w:rPr>
                <w:rFonts w:ascii="Cambria Math" w:hAnsi="Cambria Math"/>
                <w:i/>
              </w:rPr>
            </m:ctrlPr>
          </m:sSubPr>
          <m:e>
            <m:r>
              <w:rPr>
                <w:rFonts w:ascii="Cambria Math" w:hAnsi="Cambria Math"/>
              </w:rPr>
              <m:t>o</m:t>
            </m:r>
          </m:e>
          <m:sub>
            <m:r>
              <w:rPr>
                <w:rFonts w:ascii="Cambria Math" w:hAnsi="Cambria Math"/>
              </w:rPr>
              <m:t>ij</m:t>
            </m:r>
          </m:sub>
        </m:sSub>
      </m:oMath>
      <w:r w:rsidR="00086060">
        <w:t xml:space="preserve"> </w:t>
      </w:r>
      <w:r w:rsidR="00086060" w:rsidRPr="00086060">
        <w:t>of every hidden neuron to every input sample can be expressed into a matrix H, called the hidden output matrix:</w:t>
      </w:r>
    </w:p>
    <w:p w:rsidR="00086060" w:rsidRPr="00086060" w:rsidRDefault="00086060" w:rsidP="00086060">
      <w:pPr>
        <w:pStyle w:val="BodyTextNext"/>
      </w:pPr>
    </w:p>
    <w:p w:rsidR="00086060" w:rsidRPr="00086060" w:rsidRDefault="00086060" w:rsidP="00086060">
      <w:pPr>
        <w:pStyle w:val="NoSpacing"/>
      </w:pPr>
      <m:oMathPara>
        <m:oMath>
          <m:r>
            <w:rPr>
              <w:rFonts w:ascii="Cambria Math" w:hAnsi="Cambria Math"/>
            </w:rPr>
            <m:t>H</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W</m:t>
                  </m:r>
                </m:e>
              </m:acc>
              <m:r>
                <m:rPr>
                  <m:sty m:val="p"/>
                </m:rPr>
                <w:rPr>
                  <w:rFonts w:ascii="Cambria Math" w:hAnsi="Cambria Math"/>
                </w:rPr>
                <m:t>,</m:t>
              </m:r>
              <m:acc>
                <m:accPr>
                  <m:chr m:val="̅"/>
                  <m:ctrlPr>
                    <w:rPr>
                      <w:rFonts w:ascii="Cambria Math" w:hAnsi="Cambria Math"/>
                      <w:i/>
                    </w:rPr>
                  </m:ctrlPr>
                </m:accPr>
                <m:e>
                  <m:r>
                    <w:rPr>
                      <w:rFonts w:ascii="Cambria Math" w:hAnsi="Cambria Math"/>
                    </w:rPr>
                    <m:t>b</m:t>
                  </m:r>
                </m:e>
              </m:acc>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o</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w:rPr>
                                <w:rFonts w:ascii="Cambria Math" w:hAnsi="Cambria Math"/>
                              </w:rPr>
                              <m:t>o</m:t>
                            </m:r>
                          </m:e>
                          <m:sub>
                            <m:r>
                              <m:rPr>
                                <m:sty m:val="p"/>
                              </m:rPr>
                              <w:rPr>
                                <w:rFonts w:ascii="Cambria Math" w:hAnsi="Cambria Math"/>
                              </w:rPr>
                              <m:t>1, L</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o</m:t>
                            </m:r>
                          </m:e>
                          <m:sub>
                            <m:r>
                              <w:rPr>
                                <w:rFonts w:ascii="Cambria Math" w:hAnsi="Cambria Math"/>
                              </w:rPr>
                              <m:t>N</m:t>
                            </m:r>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o</m:t>
                            </m:r>
                          </m:e>
                          <m:sub>
                            <m:r>
                              <w:rPr>
                                <w:rFonts w:ascii="Cambria Math" w:hAnsi="Cambria Math"/>
                              </w:rPr>
                              <m:t>N</m:t>
                            </m:r>
                            <m:r>
                              <m:rPr>
                                <m:sty m:val="p"/>
                              </m:rPr>
                              <w:rPr>
                                <w:rFonts w:ascii="Cambria Math" w:hAnsi="Cambria Math"/>
                              </w:rPr>
                              <m:t>,L</m:t>
                            </m:r>
                          </m:sub>
                        </m:sSub>
                      </m:e>
                    </m:mr>
                  </m:m>
                </m:e>
              </m:d>
            </m:e>
            <m:sub>
              <m:r>
                <w:rPr>
                  <w:rFonts w:ascii="Cambria Math" w:hAnsi="Cambria Math"/>
                </w:rPr>
                <m:t>Nx</m:t>
              </m:r>
              <m:r>
                <m:rPr>
                  <m:sty m:val="p"/>
                </m:rPr>
                <w:rPr>
                  <w:rFonts w:ascii="Cambria Math" w:hAnsi="Cambria Math"/>
                </w:rPr>
                <m:t>L</m:t>
              </m:r>
            </m:sub>
          </m:sSub>
          <m:r>
            <m:rPr>
              <m:sty m:val="p"/>
            </m:rPr>
            <w:rPr>
              <w:rFonts w:ascii="Cambria Math" w:hAnsi="Cambria Math"/>
            </w:rPr>
            <m:t xml:space="preserve"> </m:t>
          </m:r>
        </m:oMath>
      </m:oMathPara>
    </w:p>
    <w:p w:rsidR="00086060" w:rsidRPr="001D7776" w:rsidRDefault="00086060" w:rsidP="00086060">
      <w:pPr>
        <w:pStyle w:val="NoSpacing"/>
      </w:pPr>
    </w:p>
    <w:p w:rsidR="00086060" w:rsidRDefault="00086060" w:rsidP="00B62021">
      <w:pPr>
        <w:pStyle w:val="BodyTextNext"/>
        <w:ind w:left="0" w:firstLine="284"/>
      </w:pPr>
      <w:r>
        <w:t>Every row represents the output of the hidden neurons for a given input sample</w:t>
      </w:r>
      <w:r w:rsidR="00281E93">
        <w:t xml:space="preserve">, </w:t>
      </w:r>
      <m:oMath>
        <m:sSub>
          <m:sSubPr>
            <m:ctrlPr>
              <w:rPr>
                <w:rFonts w:ascii="Cambria Math" w:hAnsi="Cambria Math"/>
                <w:i/>
              </w:rPr>
            </m:ctrlPr>
          </m:sSubPr>
          <m:e>
            <m:r>
              <w:rPr>
                <w:rFonts w:ascii="Cambria Math" w:hAnsi="Cambria Math"/>
              </w:rPr>
              <m:t>o</m:t>
            </m:r>
          </m:e>
          <m:sub>
            <m:r>
              <w:rPr>
                <w:rFonts w:ascii="Cambria Math" w:hAnsi="Cambria Math"/>
              </w:rPr>
              <m:t>ij</m:t>
            </m:r>
          </m:sub>
        </m:sSub>
      </m:oMath>
      <w:r w:rsidR="00281E93">
        <w:t xml:space="preserve"> is the output of the </w:t>
      </w:r>
      <m:oMath>
        <m:r>
          <w:rPr>
            <w:rFonts w:ascii="Cambria Math" w:hAnsi="Cambria Math"/>
          </w:rPr>
          <m:t>j-th</m:t>
        </m:r>
      </m:oMath>
      <w:r w:rsidR="00281E93">
        <w:t xml:space="preserve"> hidden neuron for the </w:t>
      </w:r>
      <m:oMath>
        <m:r>
          <w:rPr>
            <w:rFonts w:ascii="Cambria Math" w:hAnsi="Cambria Math"/>
          </w:rPr>
          <m:t>i-th</m:t>
        </m:r>
      </m:oMath>
      <w:r w:rsidR="00281E93">
        <w:t xml:space="preserve"> input sample</w:t>
      </w:r>
      <w:r>
        <w:t xml:space="preserve">. </w:t>
      </w:r>
      <w:r w:rsidRPr="00086060">
        <w:t xml:space="preserve">The total output of the system </w:t>
      </w:r>
      <m:oMath>
        <m:acc>
          <m:accPr>
            <m:chr m:val="̅"/>
            <m:ctrlPr>
              <w:rPr>
                <w:rFonts w:ascii="Cambria Math" w:hAnsi="Cambria Math"/>
                <w:i/>
              </w:rPr>
            </m:ctrlPr>
          </m:accPr>
          <m:e>
            <m:r>
              <w:rPr>
                <w:rFonts w:ascii="Cambria Math" w:hAnsi="Cambria Math"/>
              </w:rPr>
              <m:t>O</m:t>
            </m:r>
          </m:e>
        </m:acc>
      </m:oMath>
      <w:r>
        <w:t xml:space="preserve"> can be obtained as:</w:t>
      </w:r>
    </w:p>
    <w:p w:rsidR="00086060" w:rsidRPr="00086060" w:rsidRDefault="0044358D" w:rsidP="00086060">
      <w:pPr>
        <w:pStyle w:val="NoSpacing"/>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Nx</m:t>
              </m:r>
              <m:r>
                <m:rPr>
                  <m:sty m:val="p"/>
                </m:rPr>
                <w:rPr>
                  <w:rFonts w:ascii="Cambria Math" w:hAnsi="Cambria Math"/>
                </w:rPr>
                <m:t>L</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β</m:t>
                  </m:r>
                </m:e>
              </m:acc>
            </m:e>
            <m:sub>
              <m:r>
                <m:rPr>
                  <m:sty m:val="p"/>
                </m:rPr>
                <w:rPr>
                  <w:rFonts w:ascii="Cambria Math" w:hAnsi="Cambria Math"/>
                </w:rPr>
                <m:t>L</m:t>
              </m:r>
              <m:r>
                <w:rPr>
                  <w:rFonts w:ascii="Cambria Math" w:hAnsi="Cambria Math"/>
                </w:rPr>
                <m:t>x1</m:t>
              </m:r>
            </m:sub>
          </m:sSub>
          <m:r>
            <m:rPr>
              <m:sty m:val="p"/>
            </m:rPr>
            <w:rPr>
              <w:rFonts w:ascii="Cambria Math" w:hAnsi="Cambria Math"/>
            </w:rPr>
            <m:t xml:space="preserve"> = </m:t>
          </m:r>
          <m:sSub>
            <m:sSubPr>
              <m:ctrlPr>
                <w:rPr>
                  <w:rFonts w:ascii="Cambria Math" w:hAnsi="Cambria Math"/>
                </w:rPr>
              </m:ctrlPr>
            </m:sSubPr>
            <m:e>
              <m:acc>
                <m:accPr>
                  <m:chr m:val="̅"/>
                  <m:ctrlPr>
                    <w:rPr>
                      <w:rFonts w:ascii="Cambria Math" w:hAnsi="Cambria Math"/>
                      <w:i/>
                    </w:rPr>
                  </m:ctrlPr>
                </m:accPr>
                <m:e>
                  <m:r>
                    <w:rPr>
                      <w:rFonts w:ascii="Cambria Math" w:hAnsi="Cambria Math"/>
                    </w:rPr>
                    <m:t>O</m:t>
                  </m:r>
                </m:e>
              </m:acc>
            </m:e>
            <m:sub>
              <m:r>
                <w:rPr>
                  <w:rFonts w:ascii="Cambria Math" w:hAnsi="Cambria Math"/>
                </w:rPr>
                <m:t>Nx1</m:t>
              </m:r>
            </m:sub>
          </m:sSub>
        </m:oMath>
      </m:oMathPara>
    </w:p>
    <w:p w:rsidR="005676B9" w:rsidRDefault="005676B9" w:rsidP="0080140A">
      <w:pPr>
        <w:pStyle w:val="BodyTextNext"/>
      </w:pPr>
    </w:p>
    <w:p w:rsidR="0039315C" w:rsidRDefault="00086060" w:rsidP="0039315C">
      <w:pPr>
        <w:pStyle w:val="BodyTextNext"/>
        <w:ind w:left="0" w:firstLine="284"/>
      </w:pPr>
      <w:r>
        <w:t xml:space="preserve">The Learning Algorithm is the algorithm that tunes </w:t>
      </w:r>
      <w:r w:rsidR="0039315C">
        <w:t xml:space="preserve">the </w:t>
      </w:r>
      <w:r>
        <w:t xml:space="preserve">parameters of the model </w:t>
      </w:r>
      <m:oMath>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β</m:t>
                </m:r>
              </m:e>
            </m:acc>
          </m:e>
        </m:d>
      </m:oMath>
      <w:r>
        <w:t xml:space="preserve"> so that </w:t>
      </w:r>
      <w:r w:rsidR="0039315C">
        <w:t>the</w:t>
      </w:r>
      <w:r>
        <w:t xml:space="preserve"> output</w:t>
      </w:r>
      <w:r w:rsidR="0039315C">
        <w:t xml:space="preserve"> of the system</w:t>
      </w:r>
      <w:r>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O</m:t>
                </m:r>
              </m:e>
            </m:acc>
          </m:e>
          <m:sub>
            <m:r>
              <m:rPr>
                <m:sty m:val="p"/>
              </m:rPr>
              <w:rPr>
                <w:rFonts w:ascii="Cambria Math" w:hAnsi="Cambria Math"/>
              </w:rPr>
              <m:t>Nx1</m:t>
            </m:r>
          </m:sub>
        </m:sSub>
      </m:oMath>
      <w:r>
        <w:t xml:space="preserve"> is</w:t>
      </w:r>
      <w:r w:rsidR="00B05418">
        <w:t xml:space="preserve"> the</w:t>
      </w:r>
      <w:r>
        <w:t xml:space="preserve"> best possible estimation of the ta</w:t>
      </w:r>
      <w:r w:rsidR="0039315C">
        <w:t>r</w:t>
      </w:r>
      <w:r>
        <w:t xml:space="preserve">get </w:t>
      </w:r>
      <w:proofErr w:type="gramStart"/>
      <w:r>
        <w:t xml:space="preserve">output </w:t>
      </w:r>
      <w:proofErr w:type="gramEnd"/>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T</m:t>
                </m:r>
              </m:e>
            </m:acc>
          </m:e>
          <m:sub>
            <m:r>
              <m:rPr>
                <m:sty m:val="p"/>
              </m:rPr>
              <w:rPr>
                <w:rFonts w:ascii="Cambria Math" w:hAnsi="Cambria Math"/>
              </w:rPr>
              <m:t>Nx1</m:t>
            </m:r>
          </m:sub>
        </m:sSub>
      </m:oMath>
      <w:r>
        <w:t xml:space="preserve">. </w:t>
      </w:r>
      <w:r w:rsidR="0039315C">
        <w:t xml:space="preserve">The learning algorithm </w:t>
      </w:r>
      <w:r>
        <w:t xml:space="preserve">is defined </w:t>
      </w:r>
      <w:r w:rsidR="00B05418">
        <w:t>by</w:t>
      </w:r>
      <w:r>
        <w:t xml:space="preserve"> </w:t>
      </w:r>
      <w:r w:rsidR="0039315C">
        <w:t>a cost function</w:t>
      </w:r>
      <w:r>
        <w:t xml:space="preserve"> that usually depends on the difference between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O</m:t>
                </m:r>
              </m:e>
            </m:acc>
          </m:e>
          <m:sub>
            <m:r>
              <m:rPr>
                <m:sty m:val="p"/>
              </m:rPr>
              <w:rPr>
                <w:rFonts w:ascii="Cambria Math" w:hAnsi="Cambria Math"/>
              </w:rPr>
              <m:t>Nx1</m:t>
            </m:r>
          </m:sub>
        </m:sSub>
      </m:oMath>
      <w:r w:rsidR="00FF708B">
        <w:t xml:space="preserve"> and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T</m:t>
                </m:r>
              </m:e>
            </m:acc>
          </m:e>
          <m:sub>
            <m:r>
              <m:rPr>
                <m:sty m:val="p"/>
              </m:rPr>
              <w:rPr>
                <w:rFonts w:ascii="Cambria Math" w:hAnsi="Cambria Math"/>
              </w:rPr>
              <m:t>Nx1</m:t>
            </m:r>
          </m:sub>
        </m:sSub>
      </m:oMath>
      <w:r w:rsidR="00E11D91">
        <w:t xml:space="preserve"> and an algorithm that tunes the ANN parameters in order to decrease the cost function. </w:t>
      </w:r>
      <w:r w:rsidR="00B05418">
        <w:t>Th</w:t>
      </w:r>
      <w:r w:rsidR="0039315C">
        <w:t xml:space="preserve">e error metric </w:t>
      </w:r>
      <w:r w:rsidR="00B05418">
        <w:t>used for most algorithms is the Mean Square Error whose cost function is</w:t>
      </w:r>
      <w:r w:rsidR="00E36950">
        <w:t>:</w:t>
      </w:r>
    </w:p>
    <w:p w:rsidR="00E36950" w:rsidRPr="0039315C" w:rsidRDefault="0044358D" w:rsidP="00E36950">
      <w:pPr>
        <w:pStyle w:val="BodyTextNext"/>
      </w:pPr>
      <m:oMathPara>
        <m:oMath>
          <m:sSub>
            <m:sSubPr>
              <m:ctrlPr>
                <w:rPr>
                  <w:rFonts w:ascii="Cambria Math" w:hAnsi="Cambria Math"/>
                  <w:i/>
                </w:rPr>
              </m:ctrlPr>
            </m:sSubPr>
            <m:e>
              <m:r>
                <w:rPr>
                  <w:rFonts w:ascii="Cambria Math" w:hAnsi="Cambria Math"/>
                </w:rPr>
                <m:t>E</m:t>
              </m:r>
            </m:e>
            <m:sub>
              <m:r>
                <w:rPr>
                  <w:rFonts w:ascii="Cambria Math" w:hAnsi="Cambria Math"/>
                </w:rPr>
                <m:t>MSE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p w:rsidR="0039315C" w:rsidRPr="0039315C" w:rsidRDefault="0039315C" w:rsidP="00E36950">
      <w:pPr>
        <w:pStyle w:val="BodyTextNext"/>
      </w:pPr>
    </w:p>
    <w:p w:rsidR="0039315C" w:rsidRDefault="0039315C" w:rsidP="00497E90">
      <w:pPr>
        <w:pStyle w:val="BodyTextNext"/>
        <w:ind w:left="0" w:firstLine="284"/>
      </w:pPr>
      <w:r>
        <w:t xml:space="preserve">We can write this error in a </w:t>
      </w:r>
      <w:r w:rsidR="0043732F">
        <w:t>vector</w:t>
      </w:r>
      <w:r>
        <w:t xml:space="preserve"> form as:</w:t>
      </w:r>
    </w:p>
    <w:p w:rsidR="0039315C" w:rsidRPr="006857DC" w:rsidRDefault="0039315C" w:rsidP="00E36950">
      <w:pPr>
        <w:pStyle w:val="BodyTextNext"/>
      </w:pPr>
      <m:oMathPara>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MSE</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ε</m:t>
                  </m:r>
                </m:e>
              </m:acc>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ε</m:t>
              </m:r>
            </m:e>
          </m:acc>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O</m:t>
                      </m:r>
                    </m:e>
                  </m:acc>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O</m:t>
                  </m:r>
                </m:e>
              </m:acc>
              <m:r>
                <w:rPr>
                  <w:rFonts w:ascii="Cambria Math" w:hAnsi="Cambria Math"/>
                </w:rPr>
                <m:t>-</m:t>
              </m:r>
              <m:acc>
                <m:accPr>
                  <m:chr m:val="̅"/>
                  <m:ctrlPr>
                    <w:rPr>
                      <w:rFonts w:ascii="Cambria Math" w:hAnsi="Cambria Math"/>
                      <w:i/>
                    </w:rPr>
                  </m:ctrlPr>
                </m:accPr>
                <m:e>
                  <m:r>
                    <w:rPr>
                      <w:rFonts w:ascii="Cambria Math" w:hAnsi="Cambria Math"/>
                    </w:rPr>
                    <m:t>T</m:t>
                  </m:r>
                </m:e>
              </m:acc>
            </m:e>
          </m:d>
        </m:oMath>
      </m:oMathPara>
    </w:p>
    <w:p w:rsidR="00E36950" w:rsidRDefault="008A063C" w:rsidP="00E36950">
      <w:pPr>
        <w:pStyle w:val="Heading2"/>
      </w:pPr>
      <w:r>
        <w:t xml:space="preserve">Extreme Learning Machine Algorithm </w:t>
      </w:r>
    </w:p>
    <w:p w:rsidR="00281E93" w:rsidRDefault="00281E93" w:rsidP="00B62021">
      <w:pPr>
        <w:pStyle w:val="BodyTextNext"/>
        <w:ind w:left="0" w:firstLine="284"/>
      </w:pPr>
      <w:r>
        <w:t xml:space="preserve">The ELM algorithm is a fast learning algorithm for </w:t>
      </w:r>
      <w:proofErr w:type="gramStart"/>
      <w:r>
        <w:t>SLFNs,</w:t>
      </w:r>
      <w:proofErr w:type="gramEnd"/>
      <w:r>
        <w:t xml:space="preserve"> basically it chooses the input weight parameters </w:t>
      </w:r>
      <m:oMath>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m:t>
                </m:r>
              </m:e>
            </m:acc>
          </m:e>
        </m:d>
      </m:oMath>
      <w:r>
        <w:t xml:space="preserve"> at random and then computes the output weights vector </w:t>
      </w:r>
      <m:oMath>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β</m:t>
                </m:r>
              </m:e>
            </m:acc>
          </m:e>
        </m:d>
      </m:oMath>
      <w:r>
        <w:t xml:space="preserve"> analytically as the Least Square Solution of the system:</w:t>
      </w:r>
    </w:p>
    <w:p w:rsidR="00AE5A1A" w:rsidRPr="00281E93" w:rsidRDefault="0044358D" w:rsidP="00B62021">
      <w:pPr>
        <w:pStyle w:val="BodyTextNext"/>
        <w:ind w:left="0" w:firstLine="284"/>
      </w:pPr>
      <m:oMathPara>
        <m:oMath>
          <m:acc>
            <m:accPr>
              <m:chr m:val="̿"/>
              <m:ctrlPr>
                <w:rPr>
                  <w:rFonts w:ascii="Cambria Math" w:hAnsi="Cambria Math"/>
                </w:rPr>
              </m:ctrlPr>
            </m:accPr>
            <m:e>
              <m:r>
                <m:rPr>
                  <m:sty m:val="p"/>
                </m:rPr>
                <w:rPr>
                  <w:rFonts w:ascii="Cambria Math" w:hAnsi="Cambria Math"/>
                </w:rPr>
                <m:t>H</m:t>
              </m:r>
            </m:e>
          </m:acc>
          <m:acc>
            <m:accPr>
              <m:chr m:val="̅"/>
              <m:ctrlPr>
                <w:rPr>
                  <w:rFonts w:ascii="Cambria Math" w:hAnsi="Cambria Math"/>
                </w:rPr>
              </m:ctrlPr>
            </m:accPr>
            <m:e>
              <m:r>
                <m:rPr>
                  <m:sty m:val="p"/>
                </m:rPr>
                <w:rPr>
                  <w:rFonts w:ascii="Cambria Math" w:hAnsi="Cambria Math"/>
                </w:rPr>
                <m:t>β</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 xml:space="preserve">    with   </m:t>
          </m:r>
          <m:acc>
            <m:accPr>
              <m:chr m:val="̿"/>
              <m:ctrlPr>
                <w:rPr>
                  <w:rFonts w:ascii="Cambria Math" w:hAnsi="Cambria Math"/>
                </w:rPr>
              </m:ctrlPr>
            </m:accPr>
            <m:e>
              <m:r>
                <m:rPr>
                  <m:sty m:val="p"/>
                </m:rPr>
                <w:rPr>
                  <w:rFonts w:ascii="Cambria Math" w:hAnsi="Cambria Math"/>
                </w:rPr>
                <m:t>H</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d>
            <m:dPr>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W</m:t>
                  </m:r>
                </m:e>
              </m:acc>
            </m:e>
          </m:d>
        </m:oMath>
      </m:oMathPara>
    </w:p>
    <w:p w:rsidR="00BF5077" w:rsidRDefault="00AE5A1A" w:rsidP="00B62021">
      <w:pPr>
        <w:pStyle w:val="BodyTextNext"/>
        <w:ind w:left="0" w:firstLine="284"/>
      </w:pPr>
      <w:r>
        <w:t xml:space="preserve">We have to find a </w:t>
      </w:r>
      <m:oMath>
        <m:acc>
          <m:accPr>
            <m:ctrlPr>
              <w:rPr>
                <w:rFonts w:ascii="Cambria Math" w:hAnsi="Cambria Math"/>
              </w:rPr>
            </m:ctrlPr>
          </m:accPr>
          <m:e>
            <m:r>
              <m:rPr>
                <m:sty m:val="p"/>
              </m:rPr>
              <w:rPr>
                <w:rFonts w:ascii="Cambria Math" w:hAnsi="Cambria Math"/>
              </w:rPr>
              <m:t>β</m:t>
            </m:r>
          </m:e>
        </m:acc>
      </m:oMath>
      <w:r w:rsidRPr="00B62021">
        <w:t xml:space="preserve"> so that:</w:t>
      </w:r>
    </w:p>
    <w:p w:rsidR="00281E93" w:rsidRPr="00B62021" w:rsidRDefault="00AE5A1A" w:rsidP="00B62021">
      <w:pPr>
        <w:pStyle w:val="BodyTextNext"/>
        <w:ind w:left="0" w:firstLine="284"/>
      </w:pPr>
      <m:oMathPara>
        <m:oMath>
          <m:r>
            <m:rPr>
              <m:sty m:val="p"/>
            </m:rPr>
            <w:rPr>
              <w:rFonts w:ascii="Cambria Math" w:hAnsi="Cambria Math"/>
            </w:rPr>
            <w:br/>
          </m:r>
        </m:oMath>
        <m:oMath>
          <m:d>
            <m:dPr>
              <m:begChr m:val="‖"/>
              <m:endChr m:val="‖"/>
              <m:ctrlPr>
                <w:rPr>
                  <w:rFonts w:ascii="Cambria Math" w:hAnsi="Cambria Math"/>
                </w:rPr>
              </m:ctrlPr>
            </m:dPr>
            <m:e>
              <m:r>
                <m:rPr>
                  <m:sty m:val="p"/>
                </m:rPr>
                <w:rPr>
                  <w:rFonts w:ascii="Cambria Math" w:hAnsi="Cambria Math"/>
                </w:rPr>
                <m:t>H</m:t>
              </m:r>
              <m:acc>
                <m:accPr>
                  <m:ctrlPr>
                    <w:rPr>
                      <w:rFonts w:ascii="Cambria Math" w:hAnsi="Cambria Math"/>
                    </w:rPr>
                  </m:ctrlPr>
                </m:accPr>
                <m:e>
                  <m:r>
                    <m:rPr>
                      <m:sty m:val="p"/>
                    </m:rPr>
                    <w:rPr>
                      <w:rFonts w:ascii="Cambria Math" w:hAnsi="Cambria Math"/>
                    </w:rPr>
                    <m:t>β</m:t>
                  </m:r>
                </m:e>
              </m:acc>
              <m:r>
                <m:rPr>
                  <m:sty m:val="p"/>
                </m:rPr>
                <w:rPr>
                  <w:rFonts w:ascii="Cambria Math" w:hAnsi="Cambria Math"/>
                </w:rPr>
                <m:t>-T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β</m:t>
                  </m:r>
                </m:lim>
              </m:limLow>
            </m:fName>
            <m:e>
              <m:d>
                <m:dPr>
                  <m:begChr m:val="‖"/>
                  <m:endChr m:val="‖"/>
                  <m:ctrlPr>
                    <w:rPr>
                      <w:rFonts w:ascii="Cambria Math" w:hAnsi="Cambria Math"/>
                    </w:rPr>
                  </m:ctrlPr>
                </m:dPr>
                <m:e>
                  <m:r>
                    <m:rPr>
                      <m:sty m:val="p"/>
                    </m:rPr>
                    <w:rPr>
                      <w:rFonts w:ascii="Cambria Math" w:hAnsi="Cambria Math"/>
                    </w:rPr>
                    <m:t>Hβ-T</m:t>
                  </m:r>
                </m:e>
              </m:d>
            </m:e>
          </m:func>
        </m:oMath>
      </m:oMathPara>
    </w:p>
    <w:p w:rsidR="00BF5077" w:rsidRDefault="00E11D91" w:rsidP="00B62021">
      <w:pPr>
        <w:pStyle w:val="BodyTextNext"/>
        <w:ind w:left="0" w:firstLine="284"/>
      </w:pPr>
      <w:r>
        <w:t xml:space="preserve">Every neuron can be seen as a </w:t>
      </w:r>
      <w:proofErr w:type="spellStart"/>
      <w:r>
        <w:t>hyperplane</w:t>
      </w:r>
      <w:proofErr w:type="spellEnd"/>
      <w:r>
        <w:t xml:space="preserve"> and its output, the projection </w:t>
      </w:r>
      <w:r w:rsidR="0039315C">
        <w:t xml:space="preserve">of the samples </w:t>
      </w:r>
      <w:r>
        <w:t xml:space="preserve">over it. </w:t>
      </w:r>
      <w:r w:rsidR="00237F71">
        <w:t>So t</w:t>
      </w:r>
      <w:r>
        <w:t xml:space="preserve">his algorithm </w:t>
      </w:r>
      <w:r w:rsidR="00237F71">
        <w:t>can be interpreted as a generation</w:t>
      </w:r>
      <w:r>
        <w:t xml:space="preserve"> </w:t>
      </w:r>
      <w:r w:rsidR="0039315C">
        <w:t xml:space="preserve">of </w:t>
      </w:r>
      <w:r>
        <w:t xml:space="preserve">random </w:t>
      </w:r>
      <w:r w:rsidR="00237F71">
        <w:t>orthogon</w:t>
      </w:r>
      <w:r w:rsidR="0039315C">
        <w:t xml:space="preserve">al </w:t>
      </w:r>
      <w:proofErr w:type="spellStart"/>
      <w:r w:rsidR="0039315C">
        <w:t>hyperplanes</w:t>
      </w:r>
      <w:proofErr w:type="spellEnd"/>
      <w:r w:rsidR="0039315C">
        <w:t xml:space="preserve">, transformed by </w:t>
      </w:r>
      <w:r w:rsidR="00237F71">
        <w:t xml:space="preserve">a sigmoid function </w:t>
      </w:r>
      <w:r>
        <w:t xml:space="preserve">and </w:t>
      </w:r>
      <w:r w:rsidR="00237F71">
        <w:t>linearly combined by</w:t>
      </w:r>
      <w:r>
        <w:t xml:space="preserve"> </w:t>
      </w:r>
      <m:oMath>
        <m:acc>
          <m:accPr>
            <m:chr m:val="̅"/>
            <m:ctrlPr>
              <w:rPr>
                <w:rFonts w:ascii="Cambria Math" w:hAnsi="Cambria Math"/>
              </w:rPr>
            </m:ctrlPr>
          </m:accPr>
          <m:e>
            <m:r>
              <m:rPr>
                <m:sty m:val="p"/>
              </m:rPr>
              <w:rPr>
                <w:rFonts w:ascii="Cambria Math" w:hAnsi="Cambria Math"/>
              </w:rPr>
              <m:t>β</m:t>
            </m:r>
          </m:e>
        </m:acc>
      </m:oMath>
      <w:r w:rsidR="00237F71">
        <w:t xml:space="preserve"> as the least square solution of the system with respect to the desired </w:t>
      </w:r>
      <w:proofErr w:type="gramStart"/>
      <w:r w:rsidR="00237F71">
        <w:t xml:space="preserve">output </w:t>
      </w:r>
      <w:proofErr w:type="gramEnd"/>
      <m:oMath>
        <m:acc>
          <m:accPr>
            <m:chr m:val="̅"/>
            <m:ctrlPr>
              <w:rPr>
                <w:rFonts w:ascii="Cambria Math" w:hAnsi="Cambria Math"/>
              </w:rPr>
            </m:ctrlPr>
          </m:accPr>
          <m:e>
            <m:r>
              <m:rPr>
                <m:sty m:val="p"/>
              </m:rPr>
              <w:rPr>
                <w:rFonts w:ascii="Cambria Math" w:hAnsi="Cambria Math"/>
              </w:rPr>
              <m:t>T</m:t>
            </m:r>
          </m:e>
        </m:acc>
      </m:oMath>
      <w:r w:rsidR="00237F71">
        <w:t>.</w:t>
      </w:r>
      <w:r w:rsidR="00FE22B3">
        <w:t xml:space="preserve"> The analytical equation for </w:t>
      </w:r>
      <m:oMath>
        <m:acc>
          <m:accPr>
            <m:chr m:val="̅"/>
            <m:ctrlPr>
              <w:rPr>
                <w:rFonts w:ascii="Cambria Math" w:hAnsi="Cambria Math"/>
              </w:rPr>
            </m:ctrlPr>
          </m:accPr>
          <m:e>
            <m:r>
              <m:rPr>
                <m:sty m:val="p"/>
              </m:rPr>
              <w:rPr>
                <w:rFonts w:ascii="Cambria Math" w:hAnsi="Cambria Math"/>
              </w:rPr>
              <m:t>β</m:t>
            </m:r>
          </m:e>
        </m:acc>
      </m:oMath>
      <w:r w:rsidR="00FE22B3">
        <w:t xml:space="preserve"> is:</w:t>
      </w:r>
    </w:p>
    <w:p w:rsidR="0039315C" w:rsidRPr="00BF5077" w:rsidRDefault="0044358D" w:rsidP="00B62021">
      <w:pPr>
        <w:pStyle w:val="BodyTextNext"/>
        <w:ind w:left="0" w:firstLine="284"/>
      </w:pPr>
      <m:oMathPara>
        <m:oMath>
          <m:acc>
            <m:accPr>
              <m:ctrlPr>
                <w:rPr>
                  <w:rFonts w:ascii="Cambria Math" w:hAnsi="Cambria Math"/>
                </w:rPr>
              </m:ctrlPr>
            </m:accPr>
            <m:e>
              <m:r>
                <m:rPr>
                  <m:sty m:val="p"/>
                </m:rPr>
                <w:rPr>
                  <w:rFonts w:ascii="Cambria Math" w:hAnsi="Cambria Math"/>
                </w:rPr>
                <m:t>β</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r>
            <m:rPr>
              <m:sty m:val="p"/>
            </m:rPr>
            <w:rPr>
              <w:rFonts w:ascii="Cambria Math" w:hAnsi="Cambria Math"/>
            </w:rPr>
            <m:t xml:space="preserve">T       where    </m:t>
          </m:r>
          <m:sSup>
            <m:sSupPr>
              <m:ctrlPr>
                <w:rPr>
                  <w:rFonts w:ascii="Cambria Math" w:hAnsi="Cambria Math"/>
                </w:rPr>
              </m:ctrlPr>
            </m:sSupPr>
            <m:e>
              <m:r>
                <w:rPr>
                  <w:rFonts w:ascii="Cambria Math" w:hAnsi="Cambria Math"/>
                </w:rPr>
                <m:t>H</m:t>
              </m:r>
            </m:e>
            <m:sup>
              <m:r>
                <m:rPr>
                  <m:sty m:val="p"/>
                </m:rPr>
                <w:rPr>
                  <w:rFonts w:ascii="Cambria Math" w:hAnsi="Cambria Math"/>
                </w:rPr>
                <m:t>†</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w:rPr>
                              <w:rFonts w:ascii="Cambria Math" w:hAnsi="Cambria Math"/>
                            </w:rPr>
                            <m:t>H</m:t>
                          </m:r>
                        </m:e>
                      </m:acc>
                    </m:e>
                    <m:sup>
                      <m:r>
                        <w:rPr>
                          <w:rFonts w:ascii="Cambria Math" w:hAnsi="Cambria Math"/>
                        </w:rPr>
                        <m:t>t</m:t>
                      </m:r>
                    </m:sup>
                  </m:sSup>
                  <m:acc>
                    <m:accPr>
                      <m:chr m:val="̿"/>
                      <m:ctrlPr>
                        <w:rPr>
                          <w:rFonts w:ascii="Cambria Math" w:hAnsi="Cambria Math"/>
                        </w:rPr>
                      </m:ctrlPr>
                    </m:accPr>
                    <m:e>
                      <m:r>
                        <w:rPr>
                          <w:rFonts w:ascii="Cambria Math" w:hAnsi="Cambria Math"/>
                        </w:rPr>
                        <m:t>H</m:t>
                      </m:r>
                    </m:e>
                  </m:acc>
                </m:e>
              </m:d>
            </m:e>
            <m:sup>
              <m:r>
                <m:rPr>
                  <m:sty m:val="p"/>
                </m:rPr>
                <w:rPr>
                  <w:rFonts w:ascii="Cambria Math" w:hAnsi="Cambria Math"/>
                </w:rPr>
                <m:t>-1</m:t>
              </m:r>
            </m:sup>
          </m:sSup>
          <m:acc>
            <m:accPr>
              <m:chr m:val="̿"/>
              <m:ctrlPr>
                <w:rPr>
                  <w:rFonts w:ascii="Cambria Math" w:hAnsi="Cambria Math"/>
                </w:rPr>
              </m:ctrlPr>
            </m:accPr>
            <m:e>
              <m:r>
                <w:rPr>
                  <w:rFonts w:ascii="Cambria Math" w:hAnsi="Cambria Math"/>
                </w:rPr>
                <m:t>H</m:t>
              </m:r>
            </m:e>
          </m:acc>
        </m:oMath>
      </m:oMathPara>
    </w:p>
    <w:p w:rsidR="00BF5077" w:rsidRPr="00B62021" w:rsidRDefault="00BF5077" w:rsidP="00B62021">
      <w:pPr>
        <w:pStyle w:val="BodyTextNext"/>
        <w:ind w:left="0" w:firstLine="284"/>
      </w:pPr>
    </w:p>
    <w:p w:rsidR="00E36950" w:rsidRDefault="00237F71" w:rsidP="00B62021">
      <w:pPr>
        <w:pStyle w:val="BodyTextNext"/>
        <w:ind w:left="0" w:firstLine="284"/>
      </w:pPr>
      <w:r>
        <w:t xml:space="preserve">The derivation of the analytical equation of </w:t>
      </w:r>
      <m:oMath>
        <m:acc>
          <m:accPr>
            <m:chr m:val="̅"/>
            <m:ctrlPr>
              <w:rPr>
                <w:rFonts w:ascii="Cambria Math" w:hAnsi="Cambria Math"/>
              </w:rPr>
            </m:ctrlPr>
          </m:accPr>
          <m:e>
            <m:r>
              <m:rPr>
                <m:sty m:val="p"/>
              </m:rPr>
              <w:rPr>
                <w:rFonts w:ascii="Cambria Math" w:hAnsi="Cambria Math"/>
              </w:rPr>
              <m:t>β</m:t>
            </m:r>
          </m:e>
        </m:acc>
      </m:oMath>
      <w:r>
        <w:t xml:space="preserve"> is as follows: Given a training set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e>
            </m:d>
          </m:e>
          <m:sup>
            <m:r>
              <m:rPr>
                <m:sty m:val="p"/>
              </m:rPr>
              <w:rPr>
                <w:rFonts w:ascii="Cambria Math" w:hAnsi="Cambria Math"/>
              </w:rPr>
              <m:t>N</m:t>
            </m:r>
          </m:sup>
        </m:sSup>
      </m:oMath>
      <w:r w:rsidRPr="006F77F5">
        <w:t xml:space="preserve"> where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d</m:t>
            </m:r>
          </m:sup>
        </m:sSup>
      </m:oMath>
      <w:r w:rsidRPr="006F77F5">
        <w:t xml:space="preserve"> </w:t>
      </w:r>
      <w:proofErr w:type="gramStart"/>
      <w:r w:rsidRPr="006F77F5">
        <w:t xml:space="preserve">and </w:t>
      </w:r>
      <w:proofErr w:type="gramEnd"/>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sidRPr="006F77F5">
        <w:t xml:space="preserve">. </w:t>
      </w:r>
      <w:r>
        <w:t xml:space="preserve">We have </w:t>
      </w:r>
      <m:oMath>
        <m:acc>
          <m:accPr>
            <m:chr m:val="̅"/>
            <m:ctrlPr>
              <w:rPr>
                <w:rFonts w:ascii="Cambria Math" w:hAnsi="Cambria Math"/>
              </w:rPr>
            </m:ctrlPr>
          </m:accPr>
          <m:e>
            <m:r>
              <m:rPr>
                <m:sty m:val="p"/>
              </m:rPr>
              <w:rPr>
                <w:rFonts w:ascii="Cambria Math" w:hAnsi="Cambria Math"/>
              </w:rPr>
              <m:t>T</m:t>
            </m:r>
          </m:e>
        </m:acc>
      </m:oMath>
      <w:r w:rsidR="00E36950">
        <w:t xml:space="preserve"> the vector of desired outputs of the training set, </w:t>
      </w:r>
      <m:oMath>
        <m:acc>
          <m:accPr>
            <m:chr m:val="̅"/>
            <m:ctrlPr>
              <w:rPr>
                <w:rFonts w:ascii="Cambria Math" w:hAnsi="Cambria Math"/>
              </w:rPr>
            </m:ctrlPr>
          </m:accPr>
          <m:e>
            <m:r>
              <m:rPr>
                <m:sty m:val="p"/>
              </m:rPr>
              <w:rPr>
                <w:rFonts w:ascii="Cambria Math" w:hAnsi="Cambria Math"/>
              </w:rPr>
              <m:t>O</m:t>
            </m:r>
          </m:e>
        </m:acc>
      </m:oMath>
      <w:r w:rsidR="00E36950">
        <w:t xml:space="preserve"> the vector of outputs of the system </w:t>
      </w:r>
      <w:proofErr w:type="gramStart"/>
      <w:r w:rsidR="00E36950">
        <w:t xml:space="preserve">and </w:t>
      </w:r>
      <m:oMath>
        <m:acc>
          <m:accPr>
            <m:chr m:val="̅"/>
            <m:ctrlPr>
              <w:rPr>
                <w:rFonts w:ascii="Cambria Math" w:hAnsi="Cambria Math"/>
              </w:rPr>
            </m:ctrlPr>
          </m:accPr>
          <m:e>
            <w:proofErr w:type="gramEnd"/>
            <m:r>
              <m:rPr>
                <m:sty m:val="p"/>
              </m:rPr>
              <w:rPr>
                <w:rFonts w:ascii="Cambria Math" w:hAnsi="Cambria Math"/>
              </w:rPr>
              <m:t>ε</m:t>
            </m:r>
          </m:e>
        </m:acc>
      </m:oMath>
      <w:r w:rsidR="00E36950">
        <w:t xml:space="preserve"> </w:t>
      </w:r>
      <w:r w:rsidR="00AE5A1A">
        <w:t xml:space="preserve">, </w:t>
      </w:r>
      <w:r w:rsidR="00E36950">
        <w:t xml:space="preserve">the </w:t>
      </w:r>
      <w:r w:rsidR="00AE5A1A">
        <w:t xml:space="preserve">MSE </w:t>
      </w:r>
      <w:r w:rsidR="00E36950">
        <w:t>error between the previous two.</w:t>
      </w:r>
    </w:p>
    <w:p w:rsidR="00E36950" w:rsidRPr="006857DC" w:rsidRDefault="0044358D" w:rsidP="00B62021">
      <w:pPr>
        <w:pStyle w:val="BodyTextNext"/>
        <w:ind w:left="0" w:firstLine="284"/>
      </w:pPr>
      <m:oMathPara>
        <m:oMath>
          <m:acc>
            <m:accPr>
              <m:chr m:val="̅"/>
              <m:ctrlPr>
                <w:rPr>
                  <w:rFonts w:ascii="Cambria Math" w:hAnsi="Cambria Math"/>
                </w:rPr>
              </m:ctrlPr>
            </m:accPr>
            <m:e>
              <m:r>
                <m:rPr>
                  <m:sty m:val="p"/>
                </m:rPr>
                <w:rPr>
                  <w:rFonts w:ascii="Cambria Math" w:hAnsi="Cambria Math"/>
                </w:rPr>
                <m:t>ε</m:t>
              </m:r>
            </m:e>
          </m:acc>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0</m:t>
                        </m:r>
                      </m:sub>
                    </m:sSub>
                  </m:e>
                </m:mr>
                <m:mr>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M</m:t>
                        </m:r>
                      </m:sub>
                    </m:sSub>
                  </m:e>
                </m:mr>
              </m:m>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O</m:t>
              </m:r>
            </m:e>
          </m:acc>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0</m:t>
                        </m:r>
                      </m:sub>
                    </m:sSub>
                  </m:e>
                </m:mr>
                <m:mr>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M</m:t>
                        </m:r>
                      </m:sub>
                    </m:sSub>
                  </m:e>
                </m:mr>
              </m:m>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e>
                </m:mr>
                <m:mr>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e>
                </m:mr>
              </m:m>
            </m:e>
          </m:d>
        </m:oMath>
      </m:oMathPara>
    </w:p>
    <w:p w:rsidR="00E36950" w:rsidRPr="006857DC" w:rsidRDefault="00E36950" w:rsidP="00B62021">
      <w:pPr>
        <w:pStyle w:val="BodyTextNext"/>
        <w:ind w:left="0" w:firstLine="284"/>
      </w:pPr>
    </w:p>
    <w:p w:rsidR="00E36950" w:rsidRDefault="00E36950" w:rsidP="00B62021">
      <w:pPr>
        <w:pStyle w:val="BodyTextNext"/>
        <w:ind w:left="0" w:firstLine="284"/>
      </w:pPr>
      <w:r>
        <w:t xml:space="preserve">Since </w:t>
      </w:r>
      <m:oMath>
        <m:acc>
          <m:accPr>
            <m:chr m:val="̅"/>
            <m:ctrlPr>
              <w:rPr>
                <w:rFonts w:ascii="Cambria Math" w:hAnsi="Cambria Math"/>
              </w:rPr>
            </m:ctrlPr>
          </m:accPr>
          <m:e>
            <m:r>
              <m:rPr>
                <m:sty m:val="p"/>
              </m:rPr>
              <w:rPr>
                <w:rFonts w:ascii="Cambria Math" w:hAnsi="Cambria Math"/>
              </w:rPr>
              <m:t>O</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we have the square error to be:</w:t>
      </w:r>
    </w:p>
    <w:p w:rsidR="00A12C2F" w:rsidRDefault="00A12C2F" w:rsidP="00B62021">
      <w:pPr>
        <w:pStyle w:val="BodyTextNext"/>
        <w:ind w:left="0" w:firstLine="284"/>
      </w:pPr>
    </w:p>
    <w:p w:rsidR="00E36950" w:rsidRPr="00E603C8" w:rsidRDefault="0044358D" w:rsidP="00B62021">
      <w:pPr>
        <w:pStyle w:val="BodyTextNext"/>
        <w:ind w:left="0" w:firstLine="284"/>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MSE</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T</m:t>
                      </m:r>
                    </m:e>
                  </m:acc>
                </m:e>
              </m:d>
            </m:e>
            <m:sup>
              <m:r>
                <m:rPr>
                  <m:sty m:val="p"/>
                </m:rPr>
                <w:rPr>
                  <w:rFonts w:ascii="Cambria Math" w:hAnsi="Cambria Math"/>
                </w:rPr>
                <m:t>t</m:t>
              </m:r>
            </m:sup>
          </m:sSup>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T</m:t>
                  </m:r>
                </m:e>
              </m:acc>
            </m:e>
          </m:d>
        </m:oMath>
      </m:oMathPara>
    </w:p>
    <w:p w:rsidR="00AE5A1A" w:rsidRPr="00AE5A1A" w:rsidRDefault="0044358D" w:rsidP="00B62021">
      <w:pPr>
        <w:pStyle w:val="BodyTextNext"/>
        <w:ind w:left="0" w:firstLine="284"/>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MSE</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e>
              </m:d>
            </m:e>
            <m:sup>
              <m:r>
                <m:rPr>
                  <m:sty m:val="p"/>
                </m:rPr>
                <w:rPr>
                  <w:rFonts w:ascii="Cambria Math" w:hAnsi="Cambria Math"/>
                </w:rPr>
                <m:t>t</m:t>
              </m:r>
            </m:sup>
          </m:sSup>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e>
          </m:d>
          <m:r>
            <m:rPr>
              <m:sty m:val="p"/>
            </m:rPr>
            <w:rPr>
              <w:rFonts w:ascii="Cambria Math" w:hAnsi="Cambria Math"/>
            </w:rPr>
            <m:t>-2·</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e>
              </m:d>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T</m:t>
                  </m:r>
                </m:e>
              </m:acc>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T</m:t>
              </m:r>
            </m:e>
          </m:acc>
        </m:oMath>
      </m:oMathPara>
    </w:p>
    <w:p w:rsidR="00AE5A1A" w:rsidRPr="00E603C8" w:rsidRDefault="00AE5A1A" w:rsidP="00B62021">
      <w:pPr>
        <w:pStyle w:val="BodyTextNext"/>
        <w:ind w:left="0" w:firstLine="284"/>
      </w:pPr>
    </w:p>
    <w:p w:rsidR="00E36950" w:rsidRDefault="00E36950" w:rsidP="00B62021">
      <w:pPr>
        <w:pStyle w:val="BodyTextNext"/>
        <w:ind w:left="0" w:firstLine="284"/>
      </w:pPr>
      <w:r>
        <w:t xml:space="preserve">This error is a convex function of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so we take derivative with respect to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and equal to 0:</w:t>
      </w:r>
    </w:p>
    <w:p w:rsidR="00AE5A1A" w:rsidRPr="00E603C8" w:rsidRDefault="0044358D" w:rsidP="00B62021">
      <w:pPr>
        <w:pStyle w:val="BodyTextNext"/>
        <w:ind w:left="0" w:firstLine="284"/>
      </w:pPr>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MSE</m:t>
                  </m:r>
                </m:sub>
              </m:sSub>
            </m:num>
            <m:den>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e>
              </m:d>
            </m:e>
            <m:sup>
              <m:r>
                <m:rPr>
                  <m:sty m:val="p"/>
                </m:rPr>
                <w:rPr>
                  <w:rFonts w:ascii="Cambria Math" w:hAnsi="Cambria Math"/>
                </w:rPr>
                <m:t>t</m:t>
              </m:r>
            </m:sup>
          </m:sSup>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e>
          </m:d>
          <m:r>
            <m:rPr>
              <m:sty m:val="p"/>
            </m:rPr>
            <w:rPr>
              <w:rFonts w:ascii="Cambria Math" w:hAnsi="Cambria Math"/>
            </w:rPr>
            <m:t>-2·</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e>
              </m:d>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=0</m:t>
          </m:r>
        </m:oMath>
      </m:oMathPara>
    </w:p>
    <w:p w:rsidR="00E36950" w:rsidRDefault="00E36950" w:rsidP="00B62021">
      <w:pPr>
        <w:pStyle w:val="BodyTextNext"/>
        <w:ind w:left="0" w:firstLine="284"/>
      </w:pPr>
      <w:r>
        <w:t>Resolving</w:t>
      </w:r>
      <w:r w:rsidR="00AE5A1A">
        <w:t xml:space="preserve"> the equation</w:t>
      </w:r>
      <w:r>
        <w:t xml:space="preserve"> we obtain:</w:t>
      </w:r>
    </w:p>
    <w:p w:rsidR="00E36950" w:rsidRPr="00E36950" w:rsidRDefault="0044358D" w:rsidP="00B62021">
      <w:pPr>
        <w:pStyle w:val="BodyTextNext"/>
        <w:ind w:left="0" w:firstLine="284"/>
      </w:pPr>
      <m:oMathPara>
        <m:oMath>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H</m:t>
                  </m:r>
                </m:e>
              </m:acc>
            </m:e>
          </m:d>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T</m:t>
              </m:r>
            </m:e>
          </m:acc>
        </m:oMath>
      </m:oMathPara>
    </w:p>
    <w:p w:rsidR="00E36950" w:rsidRPr="00E36950" w:rsidRDefault="0044358D" w:rsidP="00B62021">
      <w:pPr>
        <w:pStyle w:val="BodyTextNext"/>
        <w:ind w:left="0" w:firstLine="284"/>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H</m:t>
                      </m:r>
                    </m:e>
                  </m:acc>
                </m:e>
              </m:d>
            </m:e>
            <m:sup>
              <m:r>
                <m:rPr>
                  <m:sty m:val="p"/>
                </m:rPr>
                <w:rPr>
                  <w:rFonts w:ascii="Cambria Math" w:hAnsi="Cambria Math"/>
                </w:rPr>
                <m:t>-1</m:t>
              </m:r>
            </m:sup>
          </m:sSup>
          <m:acc>
            <m:accPr>
              <m:chr m:val="̿"/>
              <m:ctrlPr>
                <w:rPr>
                  <w:rFonts w:ascii="Cambria Math" w:hAnsi="Cambria Math"/>
                </w:rPr>
              </m:ctrlPr>
            </m:accPr>
            <m:e>
              <m:r>
                <m:rPr>
                  <m:sty m:val="p"/>
                </m:rPr>
                <w:rPr>
                  <w:rFonts w:ascii="Cambria Math" w:hAnsi="Cambria Math"/>
                </w:rPr>
                <m:t>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m:t>
              </m:r>
            </m:sup>
          </m:sSup>
          <m:acc>
            <m:accPr>
              <m:chr m:val="̅"/>
              <m:ctrlPr>
                <w:rPr>
                  <w:rFonts w:ascii="Cambria Math" w:hAnsi="Cambria Math"/>
                </w:rPr>
              </m:ctrlPr>
            </m:accPr>
            <m:e>
              <m:r>
                <m:rPr>
                  <m:sty m:val="p"/>
                </m:rPr>
                <w:rPr>
                  <w:rFonts w:ascii="Cambria Math" w:hAnsi="Cambria Math"/>
                </w:rPr>
                <m:t>T</m:t>
              </m:r>
            </m:e>
          </m:acc>
        </m:oMath>
      </m:oMathPara>
    </w:p>
    <w:p w:rsidR="0044674B" w:rsidRDefault="00E36950" w:rsidP="00B62021">
      <w:pPr>
        <w:pStyle w:val="BodyTextNext"/>
        <w:ind w:left="0" w:firstLine="284"/>
      </w:pPr>
      <w:r>
        <w:t xml:space="preserve">With </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m:t>
            </m:r>
          </m:sup>
        </m:sSup>
      </m:oMath>
      <w:r>
        <w:t xml:space="preserve"> the Moore-Penrouse inverse </w:t>
      </w:r>
      <w:proofErr w:type="gramStart"/>
      <w:r>
        <w:t xml:space="preserve">of </w:t>
      </w:r>
      <w:proofErr w:type="gramEnd"/>
      <m:oMath>
        <m:acc>
          <m:accPr>
            <m:chr m:val="̿"/>
            <m:ctrlPr>
              <w:rPr>
                <w:rFonts w:ascii="Cambria Math" w:hAnsi="Cambria Math"/>
              </w:rPr>
            </m:ctrlPr>
          </m:accPr>
          <m:e>
            <m:r>
              <m:rPr>
                <m:sty m:val="p"/>
              </m:rPr>
              <w:rPr>
                <w:rFonts w:ascii="Cambria Math" w:hAnsi="Cambria Math"/>
              </w:rPr>
              <m:t>H</m:t>
            </m:r>
          </m:e>
        </m:acc>
      </m:oMath>
      <w:r>
        <w:t>.</w:t>
      </w:r>
    </w:p>
    <w:p w:rsidR="00760766" w:rsidRDefault="00760766" w:rsidP="008A063C">
      <w:pPr>
        <w:pStyle w:val="Heading2"/>
      </w:pPr>
      <w:proofErr w:type="gramStart"/>
      <w:r>
        <w:t>ELM for boosting.</w:t>
      </w:r>
      <w:proofErr w:type="gramEnd"/>
    </w:p>
    <w:p w:rsidR="006857DC" w:rsidRDefault="00760766" w:rsidP="00B62021">
      <w:pPr>
        <w:pStyle w:val="BodyTextNext"/>
        <w:ind w:left="0" w:firstLine="284"/>
      </w:pPr>
      <w:r>
        <w:t xml:space="preserve">Since we are using boosting, we have to modify the ELM algorithm in order to include the Sample Distribution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oMath>
      <w:r>
        <w:t xml:space="preserve"> </w:t>
      </w:r>
      <w:r w:rsidR="006857DC">
        <w:t>so that the error cost function is:</w:t>
      </w:r>
    </w:p>
    <w:p w:rsidR="00E36950" w:rsidRDefault="0044358D" w:rsidP="00B62021">
      <w:pPr>
        <w:pStyle w:val="BodyTextNext"/>
        <w:ind w:left="0" w:firstLine="284"/>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MSE</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i</m:t>
                  </m:r>
                </m:sub>
                <m:sup>
                  <m:r>
                    <m:rPr>
                      <m:sty m:val="p"/>
                    </m:rPr>
                    <w:rPr>
                      <w:rFonts w:ascii="Cambria Math" w:hAnsi="Cambria Math"/>
                    </w:rPr>
                    <m:t>2</m:t>
                  </m:r>
                </m:sup>
              </m:sSubSup>
            </m:e>
          </m:nary>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 xml:space="preserve"> ∘</m:t>
          </m:r>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ε</m:t>
                      </m:r>
                    </m:e>
                  </m:acc>
                </m:e>
                <m:sup>
                  <m:r>
                    <m:rPr>
                      <m:sty m:val="p"/>
                    </m:rPr>
                    <w:rPr>
                      <w:rFonts w:ascii="Cambria Math" w:hAnsi="Cambria Math"/>
                    </w:rPr>
                    <m:t>t</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ε</m:t>
                  </m:r>
                </m:e>
              </m:acc>
            </m:e>
          </m:d>
        </m:oMath>
      </m:oMathPara>
    </w:p>
    <w:p w:rsidR="00E36950" w:rsidRDefault="00E36950" w:rsidP="00B62021">
      <w:pPr>
        <w:pStyle w:val="BodyTextNext"/>
        <w:ind w:left="0" w:firstLine="284"/>
      </w:pPr>
      <w:proofErr w:type="gramStart"/>
      <w:r>
        <w:t xml:space="preserve">Where the symbol </w:t>
      </w:r>
      <m:oMath>
        <m:r>
          <m:rPr>
            <m:sty m:val="p"/>
          </m:rPr>
          <w:rPr>
            <w:rFonts w:ascii="Cambria Math" w:hAnsi="Cambria Math"/>
          </w:rPr>
          <m:t>∘</m:t>
        </m:r>
      </m:oMath>
      <w:r>
        <w:t xml:space="preserve"> </w:t>
      </w:r>
      <w:r w:rsidR="00AE5A1A">
        <w:t>means</w:t>
      </w:r>
      <w:r>
        <w:t xml:space="preserve"> element</w:t>
      </w:r>
      <w:r w:rsidR="00AE5A1A">
        <w:t>-</w:t>
      </w:r>
      <w:r>
        <w:t>wise multiplication.</w:t>
      </w:r>
      <w:proofErr w:type="gramEnd"/>
      <w:r>
        <w:t xml:space="preserve"> Since we don’t know the matrix properties of this operation, we express </w:t>
      </w:r>
      <m:oMath>
        <m:acc>
          <m:accPr>
            <m:chr m:val="̅"/>
            <m:ctrlPr>
              <w:rPr>
                <w:rFonts w:ascii="Cambria Math" w:hAnsi="Cambria Math"/>
              </w:rPr>
            </m:ctrlPr>
          </m:accPr>
          <m:e>
            <m:r>
              <m:rPr>
                <m:sty m:val="p"/>
              </m:rPr>
              <w:rPr>
                <w:rFonts w:ascii="Cambria Math" w:hAnsi="Cambria Math"/>
              </w:rPr>
              <m:t>D</m:t>
            </m:r>
          </m:e>
        </m:acc>
      </m:oMath>
      <w:r>
        <w:t xml:space="preserve"> as a diagonal matrix </w:t>
      </w:r>
      <m:oMath>
        <m:r>
          <m:rPr>
            <m:sty m:val="p"/>
          </m:rPr>
          <w:rPr>
            <w:rFonts w:ascii="Cambria Math" w:hAnsi="Cambria Math"/>
          </w:rPr>
          <m:t>Λ</m:t>
        </m:r>
      </m:oMath>
      <w:r w:rsidR="0061007E">
        <w:t xml:space="preserve"> that has D as diagonal:</w:t>
      </w:r>
    </w:p>
    <w:p w:rsidR="00AE5A1A" w:rsidRDefault="00AE5A1A" w:rsidP="00B62021">
      <w:pPr>
        <w:pStyle w:val="BodyTextNext"/>
        <w:ind w:left="0" w:firstLine="284"/>
      </w:pPr>
    </w:p>
    <w:p w:rsidR="0061007E" w:rsidRPr="00AE5A1A" w:rsidRDefault="0044358D" w:rsidP="00B62021">
      <w:pPr>
        <w:pStyle w:val="BodyTextNext"/>
        <w:ind w:left="0" w:firstLine="284"/>
      </w:pPr>
      <m:oMathPara>
        <m:oMath>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e>
                </m:mr>
              </m:m>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=diag</m:t>
          </m:r>
          <m:d>
            <m:dPr>
              <m:ctrlPr>
                <w:rPr>
                  <w:rFonts w:ascii="Cambria Math" w:hAnsi="Cambria Math"/>
                </w:rPr>
              </m:ctrlPr>
            </m:dPr>
            <m:e>
              <m:acc>
                <m:accPr>
                  <m:chr m:val="̿"/>
                  <m:ctrlPr>
                    <w:rPr>
                      <w:rFonts w:ascii="Cambria Math" w:hAnsi="Cambria Math"/>
                    </w:rPr>
                  </m:ctrlPr>
                </m:accPr>
                <m:e>
                  <m:r>
                    <m:rPr>
                      <m:sty m:val="p"/>
                    </m:rPr>
                    <w:rPr>
                      <w:rFonts w:ascii="Cambria Math" w:hAnsi="Cambria Math"/>
                    </w:rPr>
                    <m:t>Λ</m:t>
                  </m:r>
                </m:e>
              </m:acc>
            </m:e>
          </m:d>
          <m:r>
            <m:rPr>
              <m:sty m:val="p"/>
            </m:rPr>
            <w:rPr>
              <w:rFonts w:ascii="Cambria Math" w:hAnsi="Cambria Math"/>
            </w:rPr>
            <m:t xml:space="preserve">      </m:t>
          </m:r>
        </m:oMath>
      </m:oMathPara>
    </w:p>
    <w:p w:rsidR="00AE5A1A" w:rsidRDefault="0061007E" w:rsidP="00B62021">
      <w:pPr>
        <w:pStyle w:val="BodyTextNext"/>
        <w:ind w:left="0" w:firstLine="284"/>
      </w:pPr>
      <w:r>
        <w:t>Therefore we can express the error as:</w:t>
      </w:r>
    </w:p>
    <w:p w:rsidR="0061007E" w:rsidRPr="00AE5A1A" w:rsidRDefault="0044358D" w:rsidP="00B62021">
      <w:pPr>
        <w:pStyle w:val="BodyTextNext"/>
        <w:ind w:left="0" w:firstLine="284"/>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MSE</m:t>
              </m:r>
            </m:sub>
          </m:sSub>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ε</m:t>
                  </m:r>
                </m:e>
              </m:acc>
            </m:e>
            <m:sup>
              <m:r>
                <m:rPr>
                  <m:sty m:val="p"/>
                </m:rPr>
                <w:rPr>
                  <w:rFonts w:ascii="Cambria Math" w:hAnsi="Cambria Math"/>
                </w:rPr>
                <m:t>t</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ε</m:t>
              </m:r>
            </m:e>
          </m:acc>
          <m:r>
            <m:rPr>
              <m:sty m:val="p"/>
            </m:rPr>
            <w:rPr>
              <w:rFonts w:ascii="Cambria Math" w:hAnsi="Cambria Math"/>
            </w:rPr>
            <m:t xml:space="preserve"> </m:t>
          </m:r>
        </m:oMath>
      </m:oMathPara>
    </w:p>
    <w:p w:rsidR="00AE5A1A" w:rsidRPr="0061007E" w:rsidRDefault="00AE5A1A" w:rsidP="00B62021">
      <w:pPr>
        <w:pStyle w:val="BodyTextNext"/>
        <w:ind w:left="0" w:firstLine="284"/>
      </w:pPr>
    </w:p>
    <w:p w:rsidR="0061007E" w:rsidRDefault="0061007E" w:rsidP="00B62021">
      <w:pPr>
        <w:pStyle w:val="BodyTextNext"/>
        <w:ind w:left="0" w:firstLine="284"/>
      </w:pPr>
      <w:r>
        <w:t xml:space="preserve">Moreover, the LS solution for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is derived as follows:</w:t>
      </w:r>
    </w:p>
    <w:p w:rsidR="00AE5A1A" w:rsidRDefault="00AE5A1A" w:rsidP="00B62021">
      <w:pPr>
        <w:pStyle w:val="BodyTextNext"/>
        <w:ind w:left="0" w:firstLine="284"/>
      </w:pPr>
    </w:p>
    <w:p w:rsidR="0061007E" w:rsidRPr="00E603C8" w:rsidRDefault="0044358D" w:rsidP="00B62021">
      <w:pPr>
        <w:pStyle w:val="BodyTextNext"/>
        <w:ind w:left="0" w:firstLine="284"/>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MSE</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T</m:t>
                      </m:r>
                    </m:e>
                  </m:acc>
                </m:e>
              </m:d>
            </m:e>
            <m:sup>
              <m:r>
                <m:rPr>
                  <m:sty m:val="p"/>
                </m:rPr>
                <w:rPr>
                  <w:rFonts w:ascii="Cambria Math" w:hAnsi="Cambria Math"/>
                </w:rPr>
                <m:t>t</m:t>
              </m:r>
            </m:sup>
          </m:sSup>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T</m:t>
                  </m:r>
                </m:e>
              </m:acc>
            </m:e>
          </m:d>
        </m:oMath>
      </m:oMathPara>
    </w:p>
    <w:p w:rsidR="0061007E" w:rsidRPr="0061007E" w:rsidRDefault="0044358D" w:rsidP="00B62021">
      <w:pPr>
        <w:pStyle w:val="BodyTextNext"/>
        <w:ind w:left="0" w:firstLine="284"/>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MSE</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e>
              </m:d>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e>
          </m:d>
          <m:r>
            <m:rPr>
              <m:sty m:val="p"/>
            </m:rPr>
            <w:rPr>
              <w:rFonts w:ascii="Cambria Math" w:hAnsi="Cambria Math"/>
            </w:rPr>
            <m:t>-2·</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e>
              </m:d>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T</m:t>
                  </m:r>
                </m:e>
              </m:acc>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T</m:t>
              </m:r>
            </m:e>
          </m:acc>
        </m:oMath>
      </m:oMathPara>
    </w:p>
    <w:p w:rsidR="0061007E" w:rsidRPr="00E603C8" w:rsidRDefault="0061007E" w:rsidP="00B62021">
      <w:pPr>
        <w:pStyle w:val="BodyTextNext"/>
        <w:ind w:left="0" w:firstLine="284"/>
      </w:pPr>
    </w:p>
    <w:p w:rsidR="0061007E" w:rsidRDefault="0061007E" w:rsidP="00B62021">
      <w:pPr>
        <w:pStyle w:val="BodyTextNext"/>
        <w:ind w:left="0" w:firstLine="284"/>
      </w:pPr>
      <w:r>
        <w:t xml:space="preserve">This error is a convex function of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so we take derivative with respect to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and equal to 0:</w:t>
      </w:r>
    </w:p>
    <w:p w:rsidR="00AE5A1A" w:rsidRPr="00E603C8" w:rsidRDefault="0044358D" w:rsidP="00B62021">
      <w:pPr>
        <w:pStyle w:val="BodyTextNext"/>
        <w:ind w:left="0" w:firstLine="284"/>
      </w:pPr>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MSE</m:t>
                  </m:r>
                </m:sub>
              </m:sSub>
            </m:num>
            <m:den>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e>
              </m:d>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Λ</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e>
          </m:d>
          <m:r>
            <m:rPr>
              <m:sty m:val="p"/>
            </m:rPr>
            <w:rPr>
              <w:rFonts w:ascii="Cambria Math" w:hAnsi="Cambria Math"/>
            </w:rPr>
            <m:t>-2·</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H</m:t>
                      </m:r>
                    </m:e>
                  </m:acc>
                </m:e>
              </m:d>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Λ</m:t>
              </m:r>
            </m:e>
          </m:acc>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=0</m:t>
          </m:r>
        </m:oMath>
      </m:oMathPara>
    </w:p>
    <w:p w:rsidR="0061007E" w:rsidRDefault="0061007E" w:rsidP="00B62021">
      <w:pPr>
        <w:pStyle w:val="BodyTextNext"/>
        <w:ind w:left="0" w:firstLine="284"/>
      </w:pPr>
      <w:r>
        <w:t>Resolving we obtain:</w:t>
      </w:r>
    </w:p>
    <w:p w:rsidR="00AE5A1A" w:rsidRDefault="00AE5A1A" w:rsidP="00B62021">
      <w:pPr>
        <w:pStyle w:val="BodyTextNext"/>
        <w:ind w:left="0" w:firstLine="284"/>
      </w:pPr>
    </w:p>
    <w:p w:rsidR="0061007E" w:rsidRPr="00E36950" w:rsidRDefault="0044358D" w:rsidP="00B62021">
      <w:pPr>
        <w:pStyle w:val="BodyTextNext"/>
        <w:ind w:left="0" w:firstLine="284"/>
      </w:pPr>
      <m:oMathPara>
        <m:oMath>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Λ</m:t>
                  </m:r>
                </m:e>
              </m:acc>
              <m:acc>
                <m:accPr>
                  <m:chr m:val="̿"/>
                  <m:ctrlPr>
                    <w:rPr>
                      <w:rFonts w:ascii="Cambria Math" w:hAnsi="Cambria Math"/>
                    </w:rPr>
                  </m:ctrlPr>
                </m:accPr>
                <m:e>
                  <m:r>
                    <m:rPr>
                      <m:sty m:val="p"/>
                    </m:rPr>
                    <w:rPr>
                      <w:rFonts w:ascii="Cambria Math" w:hAnsi="Cambria Math"/>
                    </w:rPr>
                    <m:t>H</m:t>
                  </m:r>
                </m:e>
              </m:acc>
            </m:e>
          </m:d>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Λ</m:t>
              </m:r>
            </m:e>
          </m:acc>
          <m:acc>
            <m:accPr>
              <m:chr m:val="̅"/>
              <m:ctrlPr>
                <w:rPr>
                  <w:rFonts w:ascii="Cambria Math" w:hAnsi="Cambria Math"/>
                </w:rPr>
              </m:ctrlPr>
            </m:accPr>
            <m:e>
              <m:r>
                <m:rPr>
                  <m:sty m:val="p"/>
                </m:rPr>
                <w:rPr>
                  <w:rFonts w:ascii="Cambria Math" w:hAnsi="Cambria Math"/>
                </w:rPr>
                <m:t>T</m:t>
              </m:r>
            </m:e>
          </m:acc>
        </m:oMath>
      </m:oMathPara>
    </w:p>
    <w:p w:rsidR="0061007E" w:rsidRPr="00AE5A1A" w:rsidRDefault="0044358D" w:rsidP="00B62021">
      <w:pPr>
        <w:pStyle w:val="BodyTextNext"/>
        <w:ind w:left="0" w:firstLine="284"/>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Λ</m:t>
                      </m:r>
                    </m:e>
                  </m:acc>
                  <m:acc>
                    <m:accPr>
                      <m:chr m:val="̿"/>
                      <m:ctrlPr>
                        <w:rPr>
                          <w:rFonts w:ascii="Cambria Math" w:hAnsi="Cambria Math"/>
                        </w:rPr>
                      </m:ctrlPr>
                    </m:accPr>
                    <m:e>
                      <m:r>
                        <m:rPr>
                          <m:sty m:val="p"/>
                        </m:rPr>
                        <w:rPr>
                          <w:rFonts w:ascii="Cambria Math" w:hAnsi="Cambria Math"/>
                        </w:rPr>
                        <m:t>H</m:t>
                      </m:r>
                    </m:e>
                  </m:acc>
                </m:e>
              </m:d>
            </m:e>
            <m:sup>
              <m:r>
                <m:rPr>
                  <m:sty m:val="p"/>
                </m:rPr>
                <w:rPr>
                  <w:rFonts w:ascii="Cambria Math" w:hAnsi="Cambria Math"/>
                </w:rPr>
                <m:t>-1</m:t>
              </m:r>
            </m:sup>
          </m:sSup>
          <m:acc>
            <m:accPr>
              <m:chr m:val="̿"/>
              <m:ctrlPr>
                <w:rPr>
                  <w:rFonts w:ascii="Cambria Math" w:hAnsi="Cambria Math"/>
                </w:rPr>
              </m:ctrlPr>
            </m:accPr>
            <m:e>
              <m:r>
                <m:rPr>
                  <m:sty m:val="p"/>
                </m:rPr>
                <w:rPr>
                  <w:rFonts w:ascii="Cambria Math" w:hAnsi="Cambria Math"/>
                </w:rPr>
                <m:t>H</m:t>
              </m:r>
            </m:e>
          </m:acc>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T</m:t>
              </m:r>
            </m:e>
          </m:acc>
        </m:oMath>
      </m:oMathPara>
    </w:p>
    <w:p w:rsidR="00AE5A1A" w:rsidRPr="00E36950" w:rsidRDefault="00AE5A1A" w:rsidP="00B62021">
      <w:pPr>
        <w:pStyle w:val="BodyTextNext"/>
        <w:ind w:left="0" w:firstLine="284"/>
      </w:pPr>
    </w:p>
    <w:p w:rsidR="0061007E" w:rsidRDefault="008A1FD5" w:rsidP="00B62021">
      <w:pPr>
        <w:pStyle w:val="BodyTextNext"/>
        <w:ind w:left="0" w:firstLine="284"/>
      </w:pPr>
      <w:r>
        <w:t xml:space="preserve">As we can see, the equation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for the Boosting </w:t>
      </w:r>
      <w:r w:rsidR="0061007E">
        <w:t xml:space="preserve">ELM </w:t>
      </w:r>
      <w:r>
        <w:t>is quite</w:t>
      </w:r>
      <w:r w:rsidR="00A12C2F">
        <w:t xml:space="preserve"> similar to the normal ELM but it needs to be derived properly.</w:t>
      </w:r>
    </w:p>
    <w:p w:rsidR="0080140A" w:rsidRDefault="0080140A" w:rsidP="0080140A">
      <w:pPr>
        <w:pStyle w:val="Heading1"/>
      </w:pPr>
      <w:r>
        <w:lastRenderedPageBreak/>
        <w:t>Experimental Set</w:t>
      </w:r>
      <w:r w:rsidR="0061007E">
        <w:t>up</w:t>
      </w:r>
    </w:p>
    <w:p w:rsidR="0080140A" w:rsidRDefault="00C83F05" w:rsidP="00B62021">
      <w:pPr>
        <w:pStyle w:val="BodyTextNext"/>
        <w:ind w:left="0" w:firstLine="284"/>
      </w:pPr>
      <w:r>
        <w:t>The system proposed performs object recognitio</w:t>
      </w:r>
      <w:r w:rsidR="0010436A">
        <w:t xml:space="preserve">n over the </w:t>
      </w:r>
      <w:r w:rsidR="000E011B">
        <w:t xml:space="preserve">cars repository of the </w:t>
      </w:r>
      <w:proofErr w:type="spellStart"/>
      <w:r w:rsidR="0010436A">
        <w:t>LabelMe</w:t>
      </w:r>
      <w:proofErr w:type="spellEnd"/>
      <w:r w:rsidR="0010436A">
        <w:t xml:space="preserve"> Dataset</w:t>
      </w:r>
      <w:r w:rsidR="000E011B">
        <w:t xml:space="preserve"> [</w:t>
      </w:r>
      <w:r w:rsidR="00A801D0">
        <w:t>1</w:t>
      </w:r>
      <w:bookmarkStart w:id="1" w:name="_GoBack"/>
      <w:bookmarkEnd w:id="1"/>
      <w:r w:rsidR="000E011B">
        <w:t>]</w:t>
      </w:r>
      <w:r w:rsidR="0010436A">
        <w:t xml:space="preserve">. The dataset </w:t>
      </w:r>
      <w:r w:rsidR="000E011B">
        <w:t xml:space="preserve">is composed of 776 images that contain cars in different </w:t>
      </w:r>
      <w:r w:rsidR="00A12C2F">
        <w:t>scenarios;</w:t>
      </w:r>
      <w:r w:rsidR="0010436A">
        <w:t xml:space="preserve"> these cars appear from different points of view including partially occluded positions. The dataset is divided into 3 components:</w:t>
      </w:r>
    </w:p>
    <w:p w:rsidR="0010436A" w:rsidRDefault="0010436A" w:rsidP="0010436A">
      <w:pPr>
        <w:pStyle w:val="BodyTextNext"/>
        <w:numPr>
          <w:ilvl w:val="0"/>
          <w:numId w:val="39"/>
        </w:numPr>
      </w:pPr>
      <w:r>
        <w:t>Patch Selections: These are the images from which we obtain the parts of the model. The parts are selected at random</w:t>
      </w:r>
      <w:r w:rsidR="0003746B">
        <w:t xml:space="preserve"> from 20</w:t>
      </w:r>
      <w:r>
        <w:t xml:space="preserve"> </w:t>
      </w:r>
      <w:r w:rsidR="0003746B">
        <w:t xml:space="preserve">edges of the </w:t>
      </w:r>
      <w:r>
        <w:t xml:space="preserve">groundtruth </w:t>
      </w:r>
      <w:r w:rsidR="0003746B">
        <w:t xml:space="preserve">of 8 images applying each of the 4 filters to them. Thus totaling 640 features of the system. This is computed by the function </w:t>
      </w:r>
      <w:proofErr w:type="spellStart"/>
      <w:r w:rsidR="0003746B" w:rsidRPr="000E011B">
        <w:rPr>
          <w:i/>
        </w:rPr>
        <w:t>createDictionary.m</w:t>
      </w:r>
      <w:proofErr w:type="spellEnd"/>
      <w:r w:rsidR="0003746B">
        <w:t>.</w:t>
      </w:r>
    </w:p>
    <w:p w:rsidR="0010436A" w:rsidRDefault="0003746B" w:rsidP="0010436A">
      <w:pPr>
        <w:pStyle w:val="BodyTextNext"/>
        <w:numPr>
          <w:ilvl w:val="0"/>
          <w:numId w:val="39"/>
        </w:numPr>
      </w:pPr>
      <w:r>
        <w:t xml:space="preserve">Training set: </w:t>
      </w:r>
      <w:r w:rsidR="00FA6630">
        <w:t xml:space="preserve">These are 20 images from which the training patches are obtained. From </w:t>
      </w:r>
      <w:r w:rsidR="000E011B">
        <w:t xml:space="preserve">each of </w:t>
      </w:r>
      <w:r w:rsidR="00FA6630">
        <w:t xml:space="preserve">these images we obtain 30 </w:t>
      </w:r>
      <w:r w:rsidR="000E011B">
        <w:t xml:space="preserve">random </w:t>
      </w:r>
      <w:r w:rsidR="00FA6630">
        <w:t xml:space="preserve">patches from the background labeled as </w:t>
      </w:r>
      <w:r w:rsidR="000E011B">
        <w:t>negative</w:t>
      </w:r>
      <w:r w:rsidR="00FA6630">
        <w:t xml:space="preserve"> and </w:t>
      </w:r>
      <w:r w:rsidR="000E011B">
        <w:t xml:space="preserve">a total of </w:t>
      </w:r>
      <w:r w:rsidR="00FA6630">
        <w:t>231 positi</w:t>
      </w:r>
      <w:r w:rsidR="008B4D35">
        <w:t>ve patches from the groundtruth</w:t>
      </w:r>
      <w:r w:rsidR="004E6B6F">
        <w:t xml:space="preserve">. The file </w:t>
      </w:r>
      <w:proofErr w:type="spellStart"/>
      <w:r w:rsidR="004E6B6F" w:rsidRPr="00A12C2F">
        <w:rPr>
          <w:i/>
        </w:rPr>
        <w:t>computeFeatures.m</w:t>
      </w:r>
      <w:proofErr w:type="spellEnd"/>
      <w:r w:rsidR="004E6B6F">
        <w:t xml:space="preserve"> performs this selection </w:t>
      </w:r>
      <w:r w:rsidR="008E214E">
        <w:t>of positive and negative patches. It also</w:t>
      </w:r>
      <w:r w:rsidR="004E6B6F">
        <w:t xml:space="preserve"> pre</w:t>
      </w:r>
      <w:r w:rsidR="009A74C5">
        <w:t>-</w:t>
      </w:r>
      <w:r w:rsidR="004E6B6F">
        <w:t>c</w:t>
      </w:r>
      <w:r w:rsidR="00A12C2F">
        <w:t>o</w:t>
      </w:r>
      <w:r w:rsidR="004E6B6F">
        <w:t>mputes the features of the</w:t>
      </w:r>
      <w:r w:rsidR="008E214E">
        <w:t>se</w:t>
      </w:r>
      <w:r w:rsidR="004E6B6F">
        <w:t xml:space="preserve"> 6321 </w:t>
      </w:r>
      <w:r w:rsidR="00A12C2F">
        <w:t xml:space="preserve">training </w:t>
      </w:r>
      <w:r w:rsidR="008B4D35">
        <w:t>patches, so the training patches itself are not stored.</w:t>
      </w:r>
    </w:p>
    <w:p w:rsidR="00836E07" w:rsidRDefault="00FA6630" w:rsidP="00FA6630">
      <w:pPr>
        <w:pStyle w:val="BodyTextNext"/>
        <w:numPr>
          <w:ilvl w:val="0"/>
          <w:numId w:val="39"/>
        </w:numPr>
      </w:pPr>
      <w:r>
        <w:t xml:space="preserve">Testing set: </w:t>
      </w:r>
      <w:r w:rsidR="008E214E">
        <w:t xml:space="preserve">Set of 156 images from which we will obtain the needed feature values for every pixel </w:t>
      </w:r>
      <w:proofErr w:type="spellStart"/>
      <w:r w:rsidR="008E214E">
        <w:t>appling</w:t>
      </w:r>
      <w:proofErr w:type="spellEnd"/>
      <w:r w:rsidR="008E214E">
        <w:t xml:space="preserve"> the triplets.</w:t>
      </w:r>
    </w:p>
    <w:p w:rsidR="00836E07" w:rsidRDefault="00836E07" w:rsidP="008A063C">
      <w:pPr>
        <w:pStyle w:val="Heading2"/>
      </w:pPr>
      <w:r>
        <w:t>Features obtaining</w:t>
      </w:r>
    </w:p>
    <w:p w:rsidR="008E214E" w:rsidRDefault="00FA6630" w:rsidP="008E214E">
      <w:pPr>
        <w:pStyle w:val="BodyTextNext"/>
        <w:ind w:left="0" w:firstLine="284"/>
      </w:pPr>
      <w:r>
        <w:t xml:space="preserve">As </w:t>
      </w:r>
      <w:r w:rsidR="00836E07">
        <w:t>previously stated, the features are obtained applying the trip</w:t>
      </w:r>
      <w:r w:rsidR="000C0F1E">
        <w:t xml:space="preserve">lets to the </w:t>
      </w:r>
      <w:r w:rsidR="008E214E">
        <w:t>images</w:t>
      </w:r>
      <w:r w:rsidR="00842B5B">
        <w:t xml:space="preserve"> by means of the function </w:t>
      </w:r>
      <w:proofErr w:type="spellStart"/>
      <w:r w:rsidR="00842B5B" w:rsidRPr="000C6F71">
        <w:rPr>
          <w:i/>
        </w:rPr>
        <w:t>convCrossConv.m</w:t>
      </w:r>
      <w:proofErr w:type="spellEnd"/>
      <w:r w:rsidR="00842B5B">
        <w:t>.</w:t>
      </w:r>
      <w:r w:rsidR="00E20AA6">
        <w:t xml:space="preserve"> The features are obtained from whole images or patches and not from just an independent pixel</w:t>
      </w:r>
      <w:r w:rsidR="00842B5B">
        <w:t xml:space="preserve"> </w:t>
      </w:r>
      <w:r w:rsidR="00E20AA6">
        <w:t>s</w:t>
      </w:r>
      <w:r w:rsidR="008E214E">
        <w:t xml:space="preserve">ince the features need to be obtained from a </w:t>
      </w:r>
      <w:r w:rsidR="00E20AA6">
        <w:t>patch region making use of the</w:t>
      </w:r>
      <w:r w:rsidR="00842B5B">
        <w:t xml:space="preserve"> </w:t>
      </w:r>
      <w:r w:rsidR="00E20AA6">
        <w:t xml:space="preserve">surrounding pixels. </w:t>
      </w:r>
    </w:p>
    <w:p w:rsidR="00E20AA6" w:rsidRDefault="00E20AA6" w:rsidP="008E214E">
      <w:pPr>
        <w:pStyle w:val="BodyTextNext"/>
        <w:ind w:left="0" w:firstLine="284"/>
      </w:pPr>
      <w:r>
        <w:t xml:space="preserve">The features </w:t>
      </w:r>
      <w:r w:rsidR="001E3045">
        <w:t>of the</w:t>
      </w:r>
      <w:r>
        <w:t xml:space="preserve"> training set are obtained over specific patches from the groundtruth (labeled as 1) and from the background (labeled as -1). For the testing images, the cross-convolution of the triplet is computed over the whole image</w:t>
      </w:r>
      <w:r w:rsidR="00024072">
        <w:t xml:space="preserve">. For an usual 256x256 pixel image, this means we have 65536 samples, one per pixel, although some of them like the ones at the border or the displaced ones will not count since there is not enough information (surrounding pixels) to make a reliable measure. </w:t>
      </w:r>
    </w:p>
    <w:p w:rsidR="000C0F1E" w:rsidRDefault="00024072" w:rsidP="008B4D35">
      <w:pPr>
        <w:pStyle w:val="BodyTextNext"/>
        <w:ind w:left="0" w:firstLine="284"/>
      </w:pPr>
      <w:r>
        <w:t xml:space="preserve">Since there are 640 features, every image contains </w:t>
      </w:r>
      <w:r w:rsidRPr="00024072">
        <w:t>41</w:t>
      </w:r>
      <w:r>
        <w:t>.</w:t>
      </w:r>
      <w:r w:rsidRPr="00024072">
        <w:t>943</w:t>
      </w:r>
      <w:r>
        <w:t>.</w:t>
      </w:r>
      <w:r w:rsidRPr="00024072">
        <w:t>040</w:t>
      </w:r>
      <w:r>
        <w:t xml:space="preserve"> feature values, if they are stored as </w:t>
      </w:r>
      <w:r w:rsidR="00342B4B">
        <w:t xml:space="preserve">a 32 bit float number, then </w:t>
      </w:r>
      <w:r>
        <w:t xml:space="preserve">a single image occupies </w:t>
      </w:r>
      <w:r w:rsidRPr="00024072">
        <w:t>167</w:t>
      </w:r>
      <w:r>
        <w:t>.</w:t>
      </w:r>
      <w:r w:rsidRPr="00024072">
        <w:t>772</w:t>
      </w:r>
      <w:r>
        <w:t>.</w:t>
      </w:r>
      <w:r w:rsidRPr="00024072">
        <w:t>160</w:t>
      </w:r>
      <w:r>
        <w:t xml:space="preserve"> bytes</w:t>
      </w:r>
      <w:r w:rsidR="00342B4B">
        <w:t xml:space="preserve">. This means 23.5 images occupy 4 </w:t>
      </w:r>
      <w:proofErr w:type="spellStart"/>
      <w:r w:rsidR="00342B4B">
        <w:t>GBytes</w:t>
      </w:r>
      <w:proofErr w:type="spellEnd"/>
      <w:r w:rsidR="00342B4B">
        <w:t>, this makes pre</w:t>
      </w:r>
      <w:r w:rsidR="00BC04A7">
        <w:t>-</w:t>
      </w:r>
      <w:r w:rsidR="00342B4B">
        <w:t xml:space="preserve">computation of </w:t>
      </w:r>
      <w:r w:rsidR="008B4D35">
        <w:t xml:space="preserve">the test images infeasible. Also, the time required to obtain a feature for a whole image is relatively high, in the order of seconds. </w:t>
      </w:r>
    </w:p>
    <w:p w:rsidR="00836E07" w:rsidRDefault="00836E07" w:rsidP="008A063C">
      <w:pPr>
        <w:pStyle w:val="Heading2"/>
      </w:pPr>
      <w:r>
        <w:t>Training</w:t>
      </w:r>
    </w:p>
    <w:p w:rsidR="00836E07" w:rsidRDefault="00836E07" w:rsidP="00B62021">
      <w:pPr>
        <w:pStyle w:val="BodyTextNext"/>
        <w:ind w:left="0" w:firstLine="284"/>
      </w:pPr>
      <w:r>
        <w:t xml:space="preserve">The training features are already computed and ready to be used in the structure data. If a new set of training images were to be used, </w:t>
      </w:r>
      <w:r w:rsidR="0035003A">
        <w:t xml:space="preserve">we need to rerun the file </w:t>
      </w:r>
      <w:proofErr w:type="spellStart"/>
      <w:r w:rsidR="0035003A" w:rsidRPr="00D64B10">
        <w:rPr>
          <w:i/>
        </w:rPr>
        <w:t>computeFeatures.m</w:t>
      </w:r>
      <w:proofErr w:type="spellEnd"/>
      <w:r w:rsidR="0035003A">
        <w:t xml:space="preserve"> </w:t>
      </w:r>
    </w:p>
    <w:p w:rsidR="00DC2339" w:rsidRDefault="0035003A" w:rsidP="00B62021">
      <w:pPr>
        <w:pStyle w:val="BodyTextNext"/>
        <w:ind w:left="0" w:firstLine="284"/>
      </w:pPr>
      <w:r>
        <w:t xml:space="preserve">We are left with a dataset made of 6231 samples including 6000 negatives samples and 231 positive samples. This is a highly unbalanced training </w:t>
      </w:r>
      <w:r w:rsidR="005A0619">
        <w:t>dataset;</w:t>
      </w:r>
      <w:r>
        <w:t xml:space="preserve"> therefore it needs techniques that are able to </w:t>
      </w:r>
      <w:r w:rsidR="005A0619">
        <w:t>focus on the minority class</w:t>
      </w:r>
      <w:r>
        <w:t xml:space="preserve">. </w:t>
      </w:r>
      <w:r w:rsidR="004317B7">
        <w:t>A</w:t>
      </w:r>
      <w:r>
        <w:t xml:space="preserve"> Boost</w:t>
      </w:r>
      <w:r w:rsidR="005A0619">
        <w:t>ing ensemble method is used with a neural network as a wea</w:t>
      </w:r>
      <w:r w:rsidR="001E3045">
        <w:t>k learner.</w:t>
      </w:r>
    </w:p>
    <w:p w:rsidR="00DC2339" w:rsidRDefault="00DC2339" w:rsidP="00DC2339">
      <w:pPr>
        <w:pStyle w:val="BodyTextNext"/>
        <w:ind w:left="0" w:firstLine="284"/>
      </w:pPr>
      <w:r>
        <w:t>The parameters of the learning algorithm are:</w:t>
      </w:r>
    </w:p>
    <w:p w:rsidR="00DC2339" w:rsidRDefault="00DC2339" w:rsidP="00DC2339">
      <w:pPr>
        <w:pStyle w:val="BodyTextNext"/>
        <w:numPr>
          <w:ilvl w:val="0"/>
          <w:numId w:val="38"/>
        </w:numPr>
      </w:pPr>
      <w:proofErr w:type="spellStart"/>
      <w:proofErr w:type="gramStart"/>
      <w:r>
        <w:lastRenderedPageBreak/>
        <w:t>Nh</w:t>
      </w:r>
      <w:proofErr w:type="spellEnd"/>
      <w:proofErr w:type="gramEnd"/>
      <w:r>
        <w:t>: Number of hidden neurons of the weak learner.</w:t>
      </w:r>
    </w:p>
    <w:p w:rsidR="00DC2339" w:rsidRDefault="00DC2339" w:rsidP="00DC2339">
      <w:pPr>
        <w:pStyle w:val="BodyTextNext"/>
        <w:numPr>
          <w:ilvl w:val="0"/>
          <w:numId w:val="38"/>
        </w:numPr>
      </w:pPr>
      <w:r>
        <w:t>T: Number of weak learners.</w:t>
      </w:r>
    </w:p>
    <w:p w:rsidR="00DC2339" w:rsidRDefault="00DC2339" w:rsidP="001E3045">
      <w:pPr>
        <w:pStyle w:val="BodyTextNext"/>
        <w:ind w:left="748"/>
      </w:pPr>
    </w:p>
    <w:p w:rsidR="00DC2339" w:rsidRDefault="001E3045" w:rsidP="00DC2339">
      <w:pPr>
        <w:pStyle w:val="BodyTextNext"/>
      </w:pPr>
      <w:r>
        <w:t>When the classifier is trained, it is deb</w:t>
      </w:r>
    </w:p>
    <w:p w:rsidR="00896434" w:rsidRDefault="00896434" w:rsidP="00DC2339">
      <w:pPr>
        <w:pStyle w:val="BodyTextNext"/>
        <w:ind w:left="0" w:firstLine="284"/>
      </w:pPr>
      <w:r>
        <w:t>Every weak classifier is defin</w:t>
      </w:r>
      <w:r w:rsidR="001E3045">
        <w:t>ed by the model parameters of every weak learner:</w:t>
      </w:r>
    </w:p>
    <w:p w:rsidR="00896434" w:rsidRDefault="00896434" w:rsidP="00896434">
      <w:pPr>
        <w:pStyle w:val="BodyTextNext"/>
        <w:numPr>
          <w:ilvl w:val="0"/>
          <w:numId w:val="38"/>
        </w:numPr>
      </w:pPr>
      <w:r>
        <w:t xml:space="preserve">W: Set of </w:t>
      </w:r>
      <w:r w:rsidR="001E3045">
        <w:t xml:space="preserve">input </w:t>
      </w:r>
      <w:r>
        <w:t xml:space="preserve">weights and biases of the </w:t>
      </w:r>
      <w:r w:rsidR="00BB31B5">
        <w:t>hidden neurons</w:t>
      </w:r>
      <w:r>
        <w:t>.</w:t>
      </w:r>
    </w:p>
    <w:p w:rsidR="001E3045" w:rsidRDefault="001E3045" w:rsidP="001E3045">
      <w:pPr>
        <w:pStyle w:val="BodyTextNext"/>
        <w:numPr>
          <w:ilvl w:val="0"/>
          <w:numId w:val="38"/>
        </w:numPr>
      </w:pPr>
      <w:proofErr w:type="gramStart"/>
      <w:r>
        <w:t>b</w:t>
      </w:r>
      <w:proofErr w:type="gramEnd"/>
      <w:r>
        <w:t>: Set of weights of the hidden neurons.</w:t>
      </w:r>
    </w:p>
    <w:p w:rsidR="00896434" w:rsidRDefault="00896434" w:rsidP="00896434">
      <w:pPr>
        <w:pStyle w:val="BodyTextNext"/>
        <w:numPr>
          <w:ilvl w:val="0"/>
          <w:numId w:val="38"/>
        </w:numPr>
      </w:pPr>
      <w:proofErr w:type="gramStart"/>
      <w:r>
        <w:t>beta</w:t>
      </w:r>
      <w:proofErr w:type="gramEnd"/>
      <w:r>
        <w:t>: Inp</w:t>
      </w:r>
      <w:r w:rsidR="001E3045">
        <w:t>ut weights of the output neuron</w:t>
      </w:r>
      <w:r>
        <w:t>.</w:t>
      </w:r>
    </w:p>
    <w:p w:rsidR="001E3045" w:rsidRDefault="001E3045" w:rsidP="00896434">
      <w:pPr>
        <w:pStyle w:val="BodyTextNext"/>
        <w:numPr>
          <w:ilvl w:val="0"/>
          <w:numId w:val="38"/>
        </w:numPr>
      </w:pPr>
      <w:proofErr w:type="gramStart"/>
      <w:r>
        <w:t>alpha</w:t>
      </w:r>
      <w:proofErr w:type="gramEnd"/>
      <w:r>
        <w:t>: Linear combination constant of the weak learner output.</w:t>
      </w:r>
    </w:p>
    <w:p w:rsidR="001E3045" w:rsidRDefault="001E3045" w:rsidP="00F70FAF">
      <w:pPr>
        <w:pStyle w:val="BodyTextNext"/>
        <w:ind w:left="0" w:firstLine="284"/>
      </w:pPr>
      <w:r>
        <w:t xml:space="preserve">The training algorithm has been previously </w:t>
      </w:r>
      <w:r w:rsidR="00F70FAF">
        <w:t xml:space="preserve">checked with the Abalone NIST dataset to ensure no bugs were made. Cross Validation of the model parameters </w:t>
      </w:r>
      <w:proofErr w:type="spellStart"/>
      <w:proofErr w:type="gramStart"/>
      <w:r w:rsidR="00F70FAF">
        <w:t>Nh</w:t>
      </w:r>
      <w:proofErr w:type="spellEnd"/>
      <w:proofErr w:type="gramEnd"/>
      <w:r w:rsidR="00F70FAF">
        <w:t xml:space="preserve"> and T was hard to </w:t>
      </w:r>
      <w:r w:rsidR="00674917">
        <w:t>perform since the error measure here used is not that representative.</w:t>
      </w:r>
      <w:r w:rsidR="00CE5F5F">
        <w:t xml:space="preserve"> </w:t>
      </w:r>
    </w:p>
    <w:p w:rsidR="009451E5" w:rsidRDefault="009451E5" w:rsidP="009451E5">
      <w:pPr>
        <w:pStyle w:val="Heading2"/>
      </w:pPr>
      <w:r>
        <w:t xml:space="preserve">Validation </w:t>
      </w:r>
    </w:p>
    <w:p w:rsidR="001237ED" w:rsidRDefault="009A74C5" w:rsidP="009451E5">
      <w:pPr>
        <w:pStyle w:val="BodyTextNext"/>
        <w:ind w:left="0" w:firstLine="284"/>
      </w:pPr>
      <w:r>
        <w:t>Validation of the parameters of the model was quite challenging, there were two parameters to validat</w:t>
      </w:r>
      <w:r w:rsidR="001237ED">
        <w:t>e, the number of hidden neurons</w:t>
      </w:r>
      <w:r>
        <w:t xml:space="preserve"> and the number of </w:t>
      </w:r>
      <w:r w:rsidR="001237ED">
        <w:t>weak learners. It usually happened that, as the classifier was better and better trained, the car objects were more big and reliable but some small non-car object start appearing, these small selections are treated as cars thus bringing dow</w:t>
      </w:r>
      <w:r w:rsidR="00BB31B5">
        <w:t xml:space="preserve">n the score of the classifier, </w:t>
      </w:r>
      <w:r w:rsidR="001237ED">
        <w:t xml:space="preserve">a simple filter could be used to remove these small </w:t>
      </w:r>
      <w:r w:rsidR="00BB31B5">
        <w:t>detections so that they are not identified as cars.</w:t>
      </w:r>
    </w:p>
    <w:p w:rsidR="001237ED" w:rsidRDefault="001237ED" w:rsidP="009451E5">
      <w:pPr>
        <w:pStyle w:val="BodyTextNext"/>
        <w:ind w:left="0" w:firstLine="284"/>
      </w:pPr>
      <w:r>
        <w:t>It was also observed that some of the images where wrongly labeled, their groundtruth does not contemplate so</w:t>
      </w:r>
      <w:r w:rsidR="00231DD1">
        <w:t>me real cars in the images, maybe because they were not expected to be detected. Nevertheless this plays against detectors that are really able to detect these cars.</w:t>
      </w:r>
    </w:p>
    <w:p w:rsidR="001237ED" w:rsidRDefault="001237ED" w:rsidP="009451E5">
      <w:pPr>
        <w:pStyle w:val="BodyTextNext"/>
        <w:ind w:left="0" w:firstLine="284"/>
      </w:pPr>
    </w:p>
    <w:p w:rsidR="00BC04A7" w:rsidRDefault="001237ED" w:rsidP="00BC04A7">
      <w:pPr>
        <w:keepNext/>
      </w:pPr>
      <w:r>
        <w:rPr>
          <w:noProof/>
        </w:rPr>
        <w:drawing>
          <wp:inline distT="0" distB="0" distL="0" distR="0" wp14:anchorId="4A3058E7" wp14:editId="3BCF681D">
            <wp:extent cx="2879725" cy="772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772795"/>
                    </a:xfrm>
                    <a:prstGeom prst="rect">
                      <a:avLst/>
                    </a:prstGeom>
                    <a:noFill/>
                    <a:ln>
                      <a:noFill/>
                    </a:ln>
                  </pic:spPr>
                </pic:pic>
              </a:graphicData>
            </a:graphic>
          </wp:inline>
        </w:drawing>
      </w:r>
      <w:r>
        <w:rPr>
          <w:noProof/>
        </w:rPr>
        <w:drawing>
          <wp:inline distT="0" distB="0" distL="0" distR="0" wp14:anchorId="1EDA0458" wp14:editId="2CE55559">
            <wp:extent cx="2879602" cy="789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r="5929"/>
                    <a:stretch/>
                  </pic:blipFill>
                  <pic:spPr bwMode="auto">
                    <a:xfrm>
                      <a:off x="0" y="0"/>
                      <a:ext cx="2879602" cy="789741"/>
                    </a:xfrm>
                    <a:prstGeom prst="rect">
                      <a:avLst/>
                    </a:prstGeom>
                    <a:noFill/>
                    <a:ln>
                      <a:noFill/>
                    </a:ln>
                    <a:extLst>
                      <a:ext uri="{53640926-AAD7-44D8-BBD7-CCE9431645EC}">
                        <a14:shadowObscured xmlns:a14="http://schemas.microsoft.com/office/drawing/2010/main"/>
                      </a:ext>
                    </a:extLst>
                  </pic:spPr>
                </pic:pic>
              </a:graphicData>
            </a:graphic>
          </wp:inline>
        </w:drawing>
      </w:r>
    </w:p>
    <w:p w:rsidR="00231DD1" w:rsidRPr="00231DD1" w:rsidRDefault="00BC04A7" w:rsidP="00231DD1">
      <w:pPr>
        <w:pStyle w:val="Caption"/>
        <w:jc w:val="both"/>
      </w:pPr>
      <w:r>
        <w:t xml:space="preserve">Figure </w:t>
      </w:r>
      <w:r>
        <w:fldChar w:fldCharType="begin"/>
      </w:r>
      <w:r>
        <w:instrText xml:space="preserve"> SEQ Figure \* ARABIC </w:instrText>
      </w:r>
      <w:r>
        <w:fldChar w:fldCharType="separate"/>
      </w:r>
      <w:r w:rsidR="005C7A26">
        <w:rPr>
          <w:noProof/>
        </w:rPr>
        <w:t>7</w:t>
      </w:r>
      <w:r>
        <w:fldChar w:fldCharType="end"/>
      </w:r>
      <w:r>
        <w:t xml:space="preserve"> </w:t>
      </w:r>
      <w:proofErr w:type="gramStart"/>
      <w:r w:rsidR="00231DD1">
        <w:t>Wrongly</w:t>
      </w:r>
      <w:proofErr w:type="gramEnd"/>
      <w:r w:rsidR="00231DD1">
        <w:t xml:space="preserve"> labeled</w:t>
      </w:r>
      <w:r>
        <w:t xml:space="preserve"> detection examples</w:t>
      </w:r>
    </w:p>
    <w:p w:rsidR="009451E5" w:rsidRDefault="009451E5" w:rsidP="009451E5">
      <w:pPr>
        <w:pStyle w:val="BodyTextNext"/>
        <w:ind w:left="0" w:firstLine="284"/>
      </w:pPr>
      <w:r>
        <w:t xml:space="preserve">For a given number of hidden neurons, the more </w:t>
      </w:r>
      <w:r w:rsidR="00231DD1">
        <w:t xml:space="preserve">weak </w:t>
      </w:r>
      <w:r>
        <w:t>learners that were used, the bigger the detections were, but some small points in the background taken as cars started to arise.</w:t>
      </w:r>
      <w:r w:rsidR="001237ED">
        <w:t xml:space="preserve"> T</w:t>
      </w:r>
      <w:r>
        <w:t xml:space="preserve">here </w:t>
      </w:r>
      <w:r w:rsidR="001237ED">
        <w:t>was</w:t>
      </w:r>
      <w:r>
        <w:t xml:space="preserve"> a </w:t>
      </w:r>
      <w:r w:rsidR="00BC04A7">
        <w:t xml:space="preserve">thin </w:t>
      </w:r>
      <w:r>
        <w:t xml:space="preserve">tradeoff between precision </w:t>
      </w:r>
      <w:r w:rsidR="00BC04A7">
        <w:t xml:space="preserve">and recall that is very affected by </w:t>
      </w:r>
      <w:r w:rsidR="00231DD1">
        <w:t>these small detections that could be improved if these were eliminated.</w:t>
      </w:r>
    </w:p>
    <w:p w:rsidR="009451E5" w:rsidRDefault="00231DD1" w:rsidP="00F70FAF">
      <w:pPr>
        <w:pStyle w:val="BodyTextNext"/>
        <w:ind w:left="0" w:firstLine="284"/>
      </w:pPr>
      <w:r>
        <w:t>For a given number of weak learners, the more hidden neurons they had, the better the weak learner were. One weak learner of around 300 neurons wa</w:t>
      </w:r>
      <w:r w:rsidR="006F387F">
        <w:t xml:space="preserve">s </w:t>
      </w:r>
      <w:r w:rsidR="00BB31B5">
        <w:t xml:space="preserve">good enough on its own to build a system with decent performance. </w:t>
      </w:r>
    </w:p>
    <w:p w:rsidR="00BB31B5" w:rsidRDefault="00BB31B5" w:rsidP="00F70FAF">
      <w:pPr>
        <w:pStyle w:val="BodyTextNext"/>
        <w:ind w:left="0" w:firstLine="284"/>
      </w:pPr>
      <w:r>
        <w:lastRenderedPageBreak/>
        <w:t xml:space="preserve">The main temporal bottle-neck of the classifier is the number of learners, not the number of neurons. The compromise solution adopted in this paper is 150 hidden neurons and 6 weak learners since the weak learners are able to perform basic detection and a small combination of them will make detections more robust without increasing the number of false </w:t>
      </w:r>
      <w:r w:rsidR="00BA1249">
        <w:t>alarms</w:t>
      </w:r>
      <w:r>
        <w:t>.</w:t>
      </w:r>
    </w:p>
    <w:p w:rsidR="00822A9A" w:rsidRDefault="00822A9A" w:rsidP="00822A9A">
      <w:pPr>
        <w:pStyle w:val="Heading1"/>
      </w:pPr>
      <w:r>
        <w:t>Evaluation</w:t>
      </w:r>
    </w:p>
    <w:p w:rsidR="00CE5F5F" w:rsidRDefault="00822A9A" w:rsidP="00F70FAF">
      <w:pPr>
        <w:pStyle w:val="BodyTextNext"/>
        <w:ind w:left="0" w:firstLine="284"/>
      </w:pPr>
      <w:r>
        <w:t>In order to evaluate the performance of the proposed</w:t>
      </w:r>
      <w:r w:rsidRPr="00822A9A">
        <w:t xml:space="preserve"> system, </w:t>
      </w:r>
      <w:r w:rsidR="009451E5">
        <w:t xml:space="preserve">we </w:t>
      </w:r>
      <w:r w:rsidR="00BB31B5">
        <w:t>have performed</w:t>
      </w:r>
      <w:r w:rsidR="000C1447">
        <w:t xml:space="preserve"> p</w:t>
      </w:r>
      <w:r w:rsidR="00BB31B5">
        <w:t>recision-</w:t>
      </w:r>
      <w:r w:rsidR="000C1447">
        <w:t xml:space="preserve">recall graph over </w:t>
      </w:r>
      <w:r w:rsidR="009451E5">
        <w:t>100</w:t>
      </w:r>
      <w:r w:rsidR="00BB31B5">
        <w:t xml:space="preserve"> testing images using </w:t>
      </w:r>
      <w:r w:rsidR="000C1447">
        <w:t>and compare it with the one genera</w:t>
      </w:r>
      <w:r w:rsidR="009451E5">
        <w:t xml:space="preserve">ted using </w:t>
      </w:r>
      <w:r w:rsidR="00BB31B5">
        <w:t xml:space="preserve">150 hidden neurons and 6 learners. The following 2 figures show the precision-recall curves for the </w:t>
      </w:r>
      <w:r w:rsidR="00794E26">
        <w:t xml:space="preserve">ANN </w:t>
      </w:r>
      <w:r w:rsidR="00BB31B5">
        <w:t xml:space="preserve">weak classifier and for the Decision-Stump classifier. </w:t>
      </w:r>
      <w:r w:rsidR="00231DD1">
        <w:t xml:space="preserve"> </w:t>
      </w:r>
    </w:p>
    <w:p w:rsidR="009451E5" w:rsidRDefault="003D0AB0" w:rsidP="00794E26">
      <w:pPr>
        <w:pStyle w:val="BodyTextNext"/>
        <w:keepNext/>
        <w:jc w:val="center"/>
      </w:pPr>
      <w:r>
        <w:rPr>
          <w:noProof/>
        </w:rPr>
        <w:drawing>
          <wp:inline distT="0" distB="0" distL="0" distR="0" wp14:anchorId="750805B4" wp14:editId="4FCFCA71">
            <wp:extent cx="2037264" cy="15950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3452"/>
                    <a:stretch/>
                  </pic:blipFill>
                  <pic:spPr bwMode="auto">
                    <a:xfrm>
                      <a:off x="0" y="0"/>
                      <a:ext cx="2050930" cy="1605728"/>
                    </a:xfrm>
                    <a:prstGeom prst="rect">
                      <a:avLst/>
                    </a:prstGeom>
                    <a:noFill/>
                    <a:ln>
                      <a:noFill/>
                    </a:ln>
                    <a:extLst>
                      <a:ext uri="{53640926-AAD7-44D8-BBD7-CCE9431645EC}">
                        <a14:shadowObscured xmlns:a14="http://schemas.microsoft.com/office/drawing/2010/main"/>
                      </a:ext>
                    </a:extLst>
                  </pic:spPr>
                </pic:pic>
              </a:graphicData>
            </a:graphic>
          </wp:inline>
        </w:drawing>
      </w:r>
    </w:p>
    <w:p w:rsidR="000C1447" w:rsidRDefault="009451E5" w:rsidP="009451E5">
      <w:pPr>
        <w:pStyle w:val="Caption"/>
        <w:jc w:val="both"/>
      </w:pPr>
      <w:r>
        <w:t xml:space="preserve">Figure </w:t>
      </w:r>
      <w:r>
        <w:fldChar w:fldCharType="begin"/>
      </w:r>
      <w:r>
        <w:instrText xml:space="preserve"> SEQ Figure \* ARABIC </w:instrText>
      </w:r>
      <w:r>
        <w:fldChar w:fldCharType="separate"/>
      </w:r>
      <w:proofErr w:type="gramStart"/>
      <w:r w:rsidR="005C7A26">
        <w:rPr>
          <w:noProof/>
        </w:rPr>
        <w:t>8</w:t>
      </w:r>
      <w:r>
        <w:fldChar w:fldCharType="end"/>
      </w:r>
      <w:r>
        <w:t xml:space="preserve"> Precision Recall</w:t>
      </w:r>
      <w:proofErr w:type="gramEnd"/>
      <w:r>
        <w:t xml:space="preserve"> for the Decision Stump</w:t>
      </w:r>
    </w:p>
    <w:p w:rsidR="009451E5" w:rsidRDefault="009451E5" w:rsidP="00794E26">
      <w:pPr>
        <w:pStyle w:val="BodyTextNext"/>
        <w:keepNext/>
        <w:jc w:val="center"/>
      </w:pPr>
      <w:r>
        <w:rPr>
          <w:noProof/>
        </w:rPr>
        <w:drawing>
          <wp:inline distT="0" distB="0" distL="0" distR="0" wp14:anchorId="71963B39" wp14:editId="2B6AE24F">
            <wp:extent cx="2084642" cy="16387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5098"/>
                    <a:stretch/>
                  </pic:blipFill>
                  <pic:spPr bwMode="auto">
                    <a:xfrm>
                      <a:off x="0" y="0"/>
                      <a:ext cx="2084539" cy="1638628"/>
                    </a:xfrm>
                    <a:prstGeom prst="rect">
                      <a:avLst/>
                    </a:prstGeom>
                    <a:noFill/>
                    <a:ln>
                      <a:noFill/>
                    </a:ln>
                    <a:extLst>
                      <a:ext uri="{53640926-AAD7-44D8-BBD7-CCE9431645EC}">
                        <a14:shadowObscured xmlns:a14="http://schemas.microsoft.com/office/drawing/2010/main"/>
                      </a:ext>
                    </a:extLst>
                  </pic:spPr>
                </pic:pic>
              </a:graphicData>
            </a:graphic>
          </wp:inline>
        </w:drawing>
      </w:r>
    </w:p>
    <w:p w:rsidR="000C1447" w:rsidRDefault="009451E5" w:rsidP="009451E5">
      <w:pPr>
        <w:pStyle w:val="Caption"/>
        <w:jc w:val="both"/>
      </w:pPr>
      <w:r>
        <w:t xml:space="preserve">Figure </w:t>
      </w:r>
      <w:r>
        <w:fldChar w:fldCharType="begin"/>
      </w:r>
      <w:r>
        <w:instrText xml:space="preserve"> SEQ Figure \* ARABIC </w:instrText>
      </w:r>
      <w:r>
        <w:fldChar w:fldCharType="separate"/>
      </w:r>
      <w:r w:rsidR="005C7A26">
        <w:rPr>
          <w:noProof/>
        </w:rPr>
        <w:t>9</w:t>
      </w:r>
      <w:r>
        <w:fldChar w:fldCharType="end"/>
      </w:r>
      <w:r w:rsidRPr="009451E5">
        <w:t xml:space="preserve"> </w:t>
      </w:r>
      <w:r>
        <w:t xml:space="preserve">Precision Recall for the </w:t>
      </w:r>
    </w:p>
    <w:p w:rsidR="000C1447" w:rsidRDefault="00794E26" w:rsidP="0061007E">
      <w:pPr>
        <w:pStyle w:val="BodyTextNext"/>
      </w:pPr>
      <w:r>
        <w:t>It can be seen that both weak classifiers have a good performance, being the ANN more stable. Other aspects worth mention is that the ELM algorithm takes about 5 seconds to be trained whereas the decision Stump took much longer.</w:t>
      </w:r>
      <w:r w:rsidR="00EC7937">
        <w:t xml:space="preserve"> On the other hand, the ANN takes more time during testing, one of the causes of this is that the ANN uses all 640 features whereas Decision Stumps only use 120 maximum. </w:t>
      </w:r>
    </w:p>
    <w:p w:rsidR="00A51508" w:rsidRDefault="00822A9A" w:rsidP="0096417D">
      <w:pPr>
        <w:pStyle w:val="Heading1"/>
      </w:pPr>
      <w:r>
        <w:t>Conclusions and Future Work</w:t>
      </w:r>
    </w:p>
    <w:p w:rsidR="0096417D" w:rsidRDefault="00794E26" w:rsidP="0096417D">
      <w:pPr>
        <w:pStyle w:val="BodyTextNext"/>
        <w:ind w:left="0" w:firstLine="284"/>
      </w:pPr>
      <w:r>
        <w:t xml:space="preserve">Object recognition using part-based models have been proven to be a reliable and efficient mechanism. The combination of fast weak learners with boosting leads to a fast and adaptable system. Large ANN might be too slow for real-time testing but their parallelizable nature can overcome this problem. </w:t>
      </w:r>
      <w:r w:rsidR="0096417D">
        <w:t>Although boosting is needed to</w:t>
      </w:r>
      <w:r>
        <w:t xml:space="preserve"> avoid</w:t>
      </w:r>
      <w:r w:rsidR="0096417D">
        <w:t xml:space="preserve"> </w:t>
      </w:r>
      <w:r>
        <w:t>over-fitting</w:t>
      </w:r>
      <w:r w:rsidR="0096417D">
        <w:t xml:space="preserve">, there is no need for deep boosting implementations </w:t>
      </w:r>
      <w:r>
        <w:t>when using an ANN trained</w:t>
      </w:r>
      <w:r w:rsidR="0096417D">
        <w:t xml:space="preserve"> </w:t>
      </w:r>
      <w:r w:rsidR="00EC7937">
        <w:t>with</w:t>
      </w:r>
      <w:r w:rsidR="0096417D">
        <w:t xml:space="preserve"> ELM </w:t>
      </w:r>
      <w:r w:rsidR="00EC7937">
        <w:t xml:space="preserve">since a single ANN </w:t>
      </w:r>
      <w:r w:rsidR="0096417D">
        <w:t xml:space="preserve">is good </w:t>
      </w:r>
      <w:r w:rsidR="0096417D">
        <w:lastRenderedPageBreak/>
        <w:t xml:space="preserve">enough for performing a basic classification. </w:t>
      </w:r>
      <w:r w:rsidR="00454CD2">
        <w:t xml:space="preserve">Having the number of hidden neurons as a parameter increases the adaptability of the classifier, therefore potentially improving the results. </w:t>
      </w:r>
    </w:p>
    <w:p w:rsidR="00454CD2" w:rsidRDefault="00BA1249" w:rsidP="0096417D">
      <w:pPr>
        <w:pStyle w:val="BodyTextNext"/>
        <w:ind w:left="0" w:firstLine="284"/>
      </w:pPr>
      <w:r>
        <w:t>There are many future works to be done with this project concerning all of their stages:</w:t>
      </w:r>
    </w:p>
    <w:p w:rsidR="00BA1249" w:rsidRDefault="00BA1249" w:rsidP="00BA1249">
      <w:pPr>
        <w:pStyle w:val="BodyTextNext"/>
        <w:numPr>
          <w:ilvl w:val="0"/>
          <w:numId w:val="44"/>
        </w:numPr>
      </w:pPr>
      <w:r>
        <w:t>Each ANN weak learner will only be trained over a random subset of the features instead of being trained among all of them. This will reduce the over fitting and computational cost of the algorithm. It will increase diversity which will benefit boosting. Adding the selection of features as parameter of the weak learner can really boost the classifier.</w:t>
      </w:r>
    </w:p>
    <w:p w:rsidR="00BA1249" w:rsidRDefault="00BA1249" w:rsidP="00BA1249">
      <w:pPr>
        <w:pStyle w:val="BodyTextNext"/>
        <w:numPr>
          <w:ilvl w:val="0"/>
          <w:numId w:val="44"/>
        </w:numPr>
      </w:pPr>
      <w:r>
        <w:t>Implement the pre-detection filter that removes small false alarms.</w:t>
      </w:r>
    </w:p>
    <w:p w:rsidR="00454CD2" w:rsidRPr="0096417D" w:rsidRDefault="00BA1249" w:rsidP="003205C6">
      <w:pPr>
        <w:pStyle w:val="BodyTextNext"/>
        <w:numPr>
          <w:ilvl w:val="0"/>
          <w:numId w:val="44"/>
        </w:numPr>
      </w:pPr>
      <w:r>
        <w:t>Perform multi</w:t>
      </w:r>
      <w:r w:rsidR="003205C6">
        <w:t>-</w:t>
      </w:r>
      <w:r>
        <w:t>scale detection.</w:t>
      </w:r>
    </w:p>
    <w:p w:rsidR="00DC16D1" w:rsidRPr="0033735D" w:rsidRDefault="00DC16D1" w:rsidP="00DC16D1">
      <w:pPr>
        <w:pStyle w:val="Heading1"/>
      </w:pPr>
      <w:r w:rsidRPr="0033735D">
        <w:t>References</w:t>
      </w:r>
    </w:p>
    <w:p w:rsidR="00207AA6" w:rsidRPr="0096417D" w:rsidRDefault="003205C6" w:rsidP="003205C6">
      <w:pPr>
        <w:pStyle w:val="Reference"/>
      </w:pPr>
      <w:bookmarkStart w:id="2" w:name="_Ref131087843"/>
      <w:bookmarkEnd w:id="0"/>
      <w:r>
        <w:t xml:space="preserve">Lab Session 8 – Object Detection from </w:t>
      </w:r>
      <w:r w:rsidRPr="003205C6">
        <w:rPr>
          <w:sz w:val="16"/>
          <w:szCs w:val="16"/>
        </w:rPr>
        <w:t>C4.278.12995-1 COMPUTER VISION 14/15-S2</w:t>
      </w:r>
      <w:r>
        <w:rPr>
          <w:sz w:val="16"/>
          <w:szCs w:val="16"/>
        </w:rPr>
        <w:t>.</w:t>
      </w:r>
    </w:p>
    <w:p w:rsidR="00261CAF" w:rsidRPr="0096417D" w:rsidRDefault="00261CAF" w:rsidP="00261CAF">
      <w:pPr>
        <w:pStyle w:val="Reference"/>
        <w:rPr>
          <w:sz w:val="16"/>
          <w:szCs w:val="16"/>
        </w:rPr>
      </w:pPr>
      <w:r w:rsidRPr="0096417D">
        <w:rPr>
          <w:sz w:val="16"/>
          <w:szCs w:val="16"/>
        </w:rPr>
        <w:t xml:space="preserve">Antonio </w:t>
      </w:r>
      <w:proofErr w:type="spellStart"/>
      <w:r w:rsidRPr="0096417D">
        <w:rPr>
          <w:sz w:val="16"/>
          <w:szCs w:val="16"/>
        </w:rPr>
        <w:t>Torralba</w:t>
      </w:r>
      <w:proofErr w:type="spellEnd"/>
      <w:r w:rsidRPr="0096417D">
        <w:rPr>
          <w:sz w:val="16"/>
          <w:szCs w:val="16"/>
        </w:rPr>
        <w:t xml:space="preserve"> and Bryan </w:t>
      </w:r>
      <w:proofErr w:type="gramStart"/>
      <w:r w:rsidRPr="0096417D">
        <w:rPr>
          <w:sz w:val="16"/>
          <w:szCs w:val="16"/>
        </w:rPr>
        <w:t>Russell ,</w:t>
      </w:r>
      <w:proofErr w:type="gramEnd"/>
      <w:r w:rsidRPr="0096417D">
        <w:rPr>
          <w:sz w:val="16"/>
          <w:szCs w:val="16"/>
        </w:rPr>
        <w:t xml:space="preserve"> “</w:t>
      </w:r>
      <w:proofErr w:type="spellStart"/>
      <w:r w:rsidRPr="0096417D">
        <w:rPr>
          <w:sz w:val="16"/>
          <w:szCs w:val="16"/>
        </w:rPr>
        <w:t>LabelMe</w:t>
      </w:r>
      <w:proofErr w:type="spellEnd"/>
      <w:r w:rsidRPr="0096417D">
        <w:rPr>
          <w:sz w:val="16"/>
          <w:szCs w:val="16"/>
        </w:rPr>
        <w:t xml:space="preserve"> Toolbox: MATLAB Toolbox for the </w:t>
      </w:r>
      <w:proofErr w:type="spellStart"/>
      <w:r w:rsidRPr="0096417D">
        <w:rPr>
          <w:sz w:val="16"/>
          <w:szCs w:val="16"/>
        </w:rPr>
        <w:t>LabelMe</w:t>
      </w:r>
      <w:proofErr w:type="spellEnd"/>
      <w:r w:rsidRPr="0096417D">
        <w:rPr>
          <w:sz w:val="16"/>
          <w:szCs w:val="16"/>
        </w:rPr>
        <w:t xml:space="preserve"> Image Database”, 2008 MIT, Computer Science and Artificial Intelligence Laboratory. </w:t>
      </w:r>
      <w:hyperlink r:id="rId20" w:history="1">
        <w:r w:rsidRPr="0096417D">
          <w:rPr>
            <w:rStyle w:val="Hyperlink"/>
            <w:rFonts w:ascii="Times New Roman" w:hAnsi="Times New Roman" w:cs="Times New Roman"/>
            <w:sz w:val="16"/>
            <w:szCs w:val="16"/>
          </w:rPr>
          <w:t>http://people.csail.mit.edu/torralba/LabelMeToolbox/</w:t>
        </w:r>
      </w:hyperlink>
    </w:p>
    <w:p w:rsidR="00261CAF" w:rsidRPr="0096417D" w:rsidRDefault="00261CAF" w:rsidP="00261CAF">
      <w:pPr>
        <w:pStyle w:val="Reference"/>
        <w:rPr>
          <w:sz w:val="16"/>
          <w:szCs w:val="16"/>
        </w:rPr>
      </w:pPr>
      <w:r w:rsidRPr="0096417D">
        <w:rPr>
          <w:sz w:val="16"/>
          <w:szCs w:val="16"/>
        </w:rPr>
        <w:t xml:space="preserve">Object Detection with Discriminatively Trained Part Based Models. Pedro F. </w:t>
      </w:r>
      <w:proofErr w:type="spellStart"/>
      <w:r w:rsidRPr="0096417D">
        <w:rPr>
          <w:sz w:val="16"/>
          <w:szCs w:val="16"/>
        </w:rPr>
        <w:t>Felzenszwalb</w:t>
      </w:r>
      <w:proofErr w:type="spellEnd"/>
      <w:r w:rsidRPr="0096417D">
        <w:rPr>
          <w:sz w:val="16"/>
          <w:szCs w:val="16"/>
        </w:rPr>
        <w:t xml:space="preserve">, Ross B. </w:t>
      </w:r>
      <w:proofErr w:type="spellStart"/>
      <w:r w:rsidRPr="0096417D">
        <w:rPr>
          <w:sz w:val="16"/>
          <w:szCs w:val="16"/>
        </w:rPr>
        <w:t>Girshick</w:t>
      </w:r>
      <w:proofErr w:type="spellEnd"/>
      <w:r w:rsidRPr="0096417D">
        <w:rPr>
          <w:sz w:val="16"/>
          <w:szCs w:val="16"/>
        </w:rPr>
        <w:t xml:space="preserve">, David </w:t>
      </w:r>
      <w:proofErr w:type="spellStart"/>
      <w:r w:rsidRPr="0096417D">
        <w:rPr>
          <w:sz w:val="16"/>
          <w:szCs w:val="16"/>
        </w:rPr>
        <w:t>McAllester</w:t>
      </w:r>
      <w:proofErr w:type="spellEnd"/>
      <w:r w:rsidRPr="0096417D">
        <w:rPr>
          <w:sz w:val="16"/>
          <w:szCs w:val="16"/>
        </w:rPr>
        <w:t xml:space="preserve"> and Deva </w:t>
      </w:r>
      <w:proofErr w:type="spellStart"/>
      <w:r w:rsidRPr="0096417D">
        <w:rPr>
          <w:sz w:val="16"/>
          <w:szCs w:val="16"/>
        </w:rPr>
        <w:t>Ramanan</w:t>
      </w:r>
      <w:proofErr w:type="spellEnd"/>
    </w:p>
    <w:p w:rsidR="00261CAF" w:rsidRPr="0096417D" w:rsidRDefault="00261CAF" w:rsidP="00261CAF">
      <w:pPr>
        <w:pStyle w:val="Reference"/>
        <w:rPr>
          <w:sz w:val="16"/>
          <w:szCs w:val="16"/>
        </w:rPr>
      </w:pPr>
      <w:r w:rsidRPr="0096417D">
        <w:rPr>
          <w:sz w:val="16"/>
          <w:szCs w:val="16"/>
        </w:rPr>
        <w:t xml:space="preserve">Chapter 7: Part-Based Category Models from the course Visual Recognition by Kristen </w:t>
      </w:r>
      <w:proofErr w:type="spellStart"/>
      <w:r w:rsidRPr="0096417D">
        <w:rPr>
          <w:sz w:val="16"/>
          <w:szCs w:val="16"/>
        </w:rPr>
        <w:t>Grauman</w:t>
      </w:r>
      <w:proofErr w:type="spellEnd"/>
      <w:r w:rsidRPr="0096417D">
        <w:rPr>
          <w:sz w:val="16"/>
          <w:szCs w:val="16"/>
        </w:rPr>
        <w:t xml:space="preserve"> and Bastian </w:t>
      </w:r>
      <w:proofErr w:type="spellStart"/>
      <w:r w:rsidRPr="0096417D">
        <w:rPr>
          <w:sz w:val="16"/>
          <w:szCs w:val="16"/>
        </w:rPr>
        <w:t>Leibe</w:t>
      </w:r>
      <w:proofErr w:type="spellEnd"/>
      <w:r w:rsidRPr="0096417D">
        <w:rPr>
          <w:sz w:val="16"/>
          <w:szCs w:val="16"/>
        </w:rPr>
        <w:t>.</w:t>
      </w:r>
    </w:p>
    <w:p w:rsidR="00261CAF" w:rsidRPr="0096417D" w:rsidRDefault="00261CAF" w:rsidP="00261CAF">
      <w:pPr>
        <w:pStyle w:val="Reference"/>
        <w:rPr>
          <w:sz w:val="16"/>
          <w:szCs w:val="16"/>
        </w:rPr>
      </w:pPr>
      <w:r w:rsidRPr="0096417D">
        <w:rPr>
          <w:sz w:val="16"/>
          <w:szCs w:val="16"/>
        </w:rPr>
        <w:t>ICCV 2013 Tutorial on Part-based Models for Recognition. Sydney, Australia.</w:t>
      </w:r>
    </w:p>
    <w:p w:rsidR="0096417D" w:rsidRDefault="0096417D" w:rsidP="0096417D">
      <w:pPr>
        <w:pStyle w:val="Reference"/>
        <w:rPr>
          <w:sz w:val="16"/>
          <w:szCs w:val="16"/>
        </w:rPr>
      </w:pPr>
      <w:r w:rsidRPr="0096417D">
        <w:rPr>
          <w:sz w:val="16"/>
          <w:szCs w:val="16"/>
        </w:rPr>
        <w:t xml:space="preserve">Extreme learning machine: Theory and applications. </w:t>
      </w:r>
      <w:proofErr w:type="spellStart"/>
      <w:r w:rsidRPr="0096417D">
        <w:rPr>
          <w:sz w:val="16"/>
          <w:szCs w:val="16"/>
        </w:rPr>
        <w:t>Guang</w:t>
      </w:r>
      <w:proofErr w:type="spellEnd"/>
      <w:r w:rsidRPr="0096417D">
        <w:rPr>
          <w:sz w:val="16"/>
          <w:szCs w:val="16"/>
        </w:rPr>
        <w:t xml:space="preserve">-Bin Huang, Qin-Yu Zhu, </w:t>
      </w:r>
      <w:proofErr w:type="spellStart"/>
      <w:r w:rsidRPr="0096417D">
        <w:rPr>
          <w:sz w:val="16"/>
          <w:szCs w:val="16"/>
        </w:rPr>
        <w:t>Chee-Kheong</w:t>
      </w:r>
      <w:proofErr w:type="spellEnd"/>
      <w:r w:rsidRPr="0096417D">
        <w:rPr>
          <w:sz w:val="16"/>
          <w:szCs w:val="16"/>
        </w:rPr>
        <w:t xml:space="preserve"> </w:t>
      </w:r>
      <w:proofErr w:type="spellStart"/>
      <w:r w:rsidRPr="0096417D">
        <w:rPr>
          <w:sz w:val="16"/>
          <w:szCs w:val="16"/>
        </w:rPr>
        <w:t>Siew</w:t>
      </w:r>
      <w:proofErr w:type="spellEnd"/>
      <w:r w:rsidR="003205C6">
        <w:rPr>
          <w:sz w:val="16"/>
          <w:szCs w:val="16"/>
        </w:rPr>
        <w:t>.</w:t>
      </w:r>
    </w:p>
    <w:p w:rsidR="003205C6" w:rsidRPr="003205C6" w:rsidRDefault="003205C6" w:rsidP="003205C6">
      <w:pPr>
        <w:pStyle w:val="Reference"/>
        <w:rPr>
          <w:sz w:val="16"/>
          <w:szCs w:val="16"/>
        </w:rPr>
      </w:pPr>
      <w:r w:rsidRPr="003205C6">
        <w:rPr>
          <w:sz w:val="16"/>
          <w:szCs w:val="16"/>
        </w:rPr>
        <w:t>Improved Boosting Algorithms</w:t>
      </w:r>
      <w:r>
        <w:rPr>
          <w:sz w:val="16"/>
          <w:szCs w:val="16"/>
        </w:rPr>
        <w:t xml:space="preserve"> </w:t>
      </w:r>
      <w:r w:rsidRPr="003205C6">
        <w:rPr>
          <w:sz w:val="16"/>
          <w:szCs w:val="16"/>
        </w:rPr>
        <w:t>Using Confidence-rated Predictions</w:t>
      </w:r>
      <w:r>
        <w:rPr>
          <w:sz w:val="16"/>
          <w:szCs w:val="16"/>
        </w:rPr>
        <w:t xml:space="preserve">. Robert E. </w:t>
      </w:r>
      <w:proofErr w:type="spellStart"/>
      <w:r>
        <w:rPr>
          <w:sz w:val="16"/>
          <w:szCs w:val="16"/>
        </w:rPr>
        <w:t>Schapire</w:t>
      </w:r>
      <w:proofErr w:type="spellEnd"/>
      <w:r>
        <w:rPr>
          <w:sz w:val="16"/>
          <w:szCs w:val="16"/>
        </w:rPr>
        <w:t xml:space="preserve"> </w:t>
      </w:r>
      <w:proofErr w:type="spellStart"/>
      <w:r>
        <w:rPr>
          <w:sz w:val="16"/>
          <w:szCs w:val="16"/>
        </w:rPr>
        <w:t>Yoran</w:t>
      </w:r>
      <w:proofErr w:type="spellEnd"/>
      <w:r>
        <w:rPr>
          <w:sz w:val="16"/>
          <w:szCs w:val="16"/>
        </w:rPr>
        <w:t xml:space="preserve"> Singer. </w:t>
      </w:r>
    </w:p>
    <w:p w:rsidR="00261CAF" w:rsidRPr="00207AA6" w:rsidRDefault="00261CAF" w:rsidP="00261CAF">
      <w:pPr>
        <w:pStyle w:val="Reference"/>
        <w:numPr>
          <w:ilvl w:val="0"/>
          <w:numId w:val="0"/>
        </w:numPr>
        <w:ind w:left="360" w:hanging="360"/>
        <w:rPr>
          <w:sz w:val="16"/>
          <w:szCs w:val="16"/>
        </w:rPr>
      </w:pPr>
    </w:p>
    <w:bookmarkEnd w:id="2"/>
    <w:p w:rsidR="00EE28EB" w:rsidRPr="00EB376E" w:rsidRDefault="00EE28EB" w:rsidP="00EB376E">
      <w:pPr>
        <w:rPr>
          <w:szCs w:val="16"/>
        </w:rPr>
      </w:pPr>
    </w:p>
    <w:sectPr w:rsidR="00EE28EB" w:rsidRPr="00EB376E" w:rsidSect="00AA0EF1">
      <w:headerReference w:type="even" r:id="rId21"/>
      <w:footnotePr>
        <w:numRestart w:val="eachPage"/>
      </w:footnotePr>
      <w:type w:val="continuous"/>
      <w:pgSz w:w="11907" w:h="16840" w:code="9"/>
      <w:pgMar w:top="1440" w:right="1134" w:bottom="1985" w:left="1134" w:header="0" w:footer="0" w:gutter="0"/>
      <w:cols w:num="2" w:space="5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58D" w:rsidRDefault="0044358D">
      <w:r>
        <w:separator/>
      </w:r>
    </w:p>
    <w:p w:rsidR="0044358D" w:rsidRDefault="0044358D"/>
  </w:endnote>
  <w:endnote w:type="continuationSeparator" w:id="0">
    <w:p w:rsidR="0044358D" w:rsidRDefault="0044358D">
      <w:r>
        <w:continuationSeparator/>
      </w:r>
    </w:p>
    <w:p w:rsidR="0044358D" w:rsidRDefault="004435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C2F" w:rsidRDefault="00A12C2F">
    <w:pPr>
      <w:pStyle w:val="Footer"/>
      <w:framePr w:wrap="around" w:vAnchor="text" w:hAnchor="margin" w:xAlign="center" w:y="1"/>
    </w:pPr>
    <w:r>
      <w:fldChar w:fldCharType="begin"/>
    </w:r>
    <w:r>
      <w:instrText xml:space="preserve">PAGE  </w:instrText>
    </w:r>
    <w:r>
      <w:fldChar w:fldCharType="separate"/>
    </w:r>
    <w:r>
      <w:rPr>
        <w:noProof/>
      </w:rPr>
      <w:t>1</w:t>
    </w:r>
    <w:r>
      <w:rPr>
        <w:noProof/>
      </w:rPr>
      <w:fldChar w:fldCharType="end"/>
    </w:r>
  </w:p>
  <w:p w:rsidR="00A12C2F" w:rsidRDefault="00A12C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58D" w:rsidRDefault="0044358D">
      <w:r>
        <w:separator/>
      </w:r>
    </w:p>
    <w:p w:rsidR="0044358D" w:rsidRDefault="0044358D"/>
  </w:footnote>
  <w:footnote w:type="continuationSeparator" w:id="0">
    <w:p w:rsidR="0044358D" w:rsidRDefault="0044358D">
      <w:r>
        <w:continuationSeparator/>
      </w:r>
    </w:p>
    <w:p w:rsidR="0044358D" w:rsidRDefault="0044358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C2F" w:rsidRDefault="00A12C2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DB6417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59C4DA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E6AEFB8"/>
    <w:lvl w:ilvl="0">
      <w:start w:val="1"/>
      <w:numFmt w:val="decimal"/>
      <w:pStyle w:val="ListNumber3"/>
      <w:lvlText w:val="%1."/>
      <w:lvlJc w:val="left"/>
      <w:pPr>
        <w:tabs>
          <w:tab w:val="num" w:pos="926"/>
        </w:tabs>
        <w:ind w:left="926" w:hanging="360"/>
      </w:pPr>
    </w:lvl>
  </w:abstractNum>
  <w:abstractNum w:abstractNumId="3">
    <w:nsid w:val="FFFFFF7F"/>
    <w:multiLevelType w:val="singleLevel"/>
    <w:tmpl w:val="173E1136"/>
    <w:lvl w:ilvl="0">
      <w:start w:val="1"/>
      <w:numFmt w:val="decimal"/>
      <w:pStyle w:val="ListNumber2"/>
      <w:lvlText w:val="%1."/>
      <w:lvlJc w:val="left"/>
      <w:pPr>
        <w:tabs>
          <w:tab w:val="num" w:pos="643"/>
        </w:tabs>
        <w:ind w:left="643" w:hanging="360"/>
      </w:pPr>
    </w:lvl>
  </w:abstractNum>
  <w:abstractNum w:abstractNumId="4">
    <w:nsid w:val="FFFFFF80"/>
    <w:multiLevelType w:val="singleLevel"/>
    <w:tmpl w:val="AB86C7E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52A5D7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7B870F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EB8E662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C7C3066"/>
    <w:lvl w:ilvl="0">
      <w:start w:val="1"/>
      <w:numFmt w:val="decimal"/>
      <w:pStyle w:val="ListNumber"/>
      <w:lvlText w:val="%1."/>
      <w:lvlJc w:val="left"/>
      <w:pPr>
        <w:tabs>
          <w:tab w:val="num" w:pos="360"/>
        </w:tabs>
        <w:ind w:left="360" w:hanging="360"/>
      </w:pPr>
    </w:lvl>
  </w:abstractNum>
  <w:abstractNum w:abstractNumId="9">
    <w:nsid w:val="FFFFFF89"/>
    <w:multiLevelType w:val="singleLevel"/>
    <w:tmpl w:val="57F600E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0A7C8A5C"/>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1">
    <w:nsid w:val="00000003"/>
    <w:multiLevelType w:val="singleLevel"/>
    <w:tmpl w:val="1AACA0D0"/>
    <w:lvl w:ilvl="0">
      <w:start w:val="1"/>
      <w:numFmt w:val="bullet"/>
      <w:lvlText w:val=""/>
      <w:lvlJc w:val="left"/>
      <w:pPr>
        <w:tabs>
          <w:tab w:val="num" w:pos="360"/>
        </w:tabs>
        <w:ind w:left="360" w:hanging="360"/>
      </w:pPr>
      <w:rPr>
        <w:rFonts w:ascii="Symbol" w:hAnsi="Symbol" w:hint="default"/>
      </w:rPr>
    </w:lvl>
  </w:abstractNum>
  <w:abstractNum w:abstractNumId="12">
    <w:nsid w:val="01887957"/>
    <w:multiLevelType w:val="hybridMultilevel"/>
    <w:tmpl w:val="DBD4DF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018C7536"/>
    <w:multiLevelType w:val="hybridMultilevel"/>
    <w:tmpl w:val="E32E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35B7522"/>
    <w:multiLevelType w:val="hybridMultilevel"/>
    <w:tmpl w:val="CA5E3150"/>
    <w:lvl w:ilvl="0" w:tplc="517A4A42">
      <w:start w:val="1"/>
      <w:numFmt w:val="bullet"/>
      <w:lvlText w:val="•"/>
      <w:lvlJc w:val="left"/>
      <w:pPr>
        <w:tabs>
          <w:tab w:val="num" w:pos="720"/>
        </w:tabs>
        <w:ind w:left="720" w:hanging="360"/>
      </w:pPr>
      <w:rPr>
        <w:rFonts w:ascii="Arial" w:hAnsi="Arial" w:hint="default"/>
      </w:rPr>
    </w:lvl>
    <w:lvl w:ilvl="1" w:tplc="3168E9E4">
      <w:start w:val="1"/>
      <w:numFmt w:val="bullet"/>
      <w:lvlText w:val="•"/>
      <w:lvlJc w:val="left"/>
      <w:pPr>
        <w:tabs>
          <w:tab w:val="num" w:pos="1440"/>
        </w:tabs>
        <w:ind w:left="1440" w:hanging="360"/>
      </w:pPr>
      <w:rPr>
        <w:rFonts w:ascii="Arial" w:hAnsi="Arial" w:hint="default"/>
      </w:rPr>
    </w:lvl>
    <w:lvl w:ilvl="2" w:tplc="6778DBD8" w:tentative="1">
      <w:start w:val="1"/>
      <w:numFmt w:val="bullet"/>
      <w:lvlText w:val="•"/>
      <w:lvlJc w:val="left"/>
      <w:pPr>
        <w:tabs>
          <w:tab w:val="num" w:pos="2160"/>
        </w:tabs>
        <w:ind w:left="2160" w:hanging="360"/>
      </w:pPr>
      <w:rPr>
        <w:rFonts w:ascii="Arial" w:hAnsi="Arial" w:hint="default"/>
      </w:rPr>
    </w:lvl>
    <w:lvl w:ilvl="3" w:tplc="717E55F4" w:tentative="1">
      <w:start w:val="1"/>
      <w:numFmt w:val="bullet"/>
      <w:lvlText w:val="•"/>
      <w:lvlJc w:val="left"/>
      <w:pPr>
        <w:tabs>
          <w:tab w:val="num" w:pos="2880"/>
        </w:tabs>
        <w:ind w:left="2880" w:hanging="360"/>
      </w:pPr>
      <w:rPr>
        <w:rFonts w:ascii="Arial" w:hAnsi="Arial" w:hint="default"/>
      </w:rPr>
    </w:lvl>
    <w:lvl w:ilvl="4" w:tplc="F8C8D3B2" w:tentative="1">
      <w:start w:val="1"/>
      <w:numFmt w:val="bullet"/>
      <w:lvlText w:val="•"/>
      <w:lvlJc w:val="left"/>
      <w:pPr>
        <w:tabs>
          <w:tab w:val="num" w:pos="3600"/>
        </w:tabs>
        <w:ind w:left="3600" w:hanging="360"/>
      </w:pPr>
      <w:rPr>
        <w:rFonts w:ascii="Arial" w:hAnsi="Arial" w:hint="default"/>
      </w:rPr>
    </w:lvl>
    <w:lvl w:ilvl="5" w:tplc="DBB089E6" w:tentative="1">
      <w:start w:val="1"/>
      <w:numFmt w:val="bullet"/>
      <w:lvlText w:val="•"/>
      <w:lvlJc w:val="left"/>
      <w:pPr>
        <w:tabs>
          <w:tab w:val="num" w:pos="4320"/>
        </w:tabs>
        <w:ind w:left="4320" w:hanging="360"/>
      </w:pPr>
      <w:rPr>
        <w:rFonts w:ascii="Arial" w:hAnsi="Arial" w:hint="default"/>
      </w:rPr>
    </w:lvl>
    <w:lvl w:ilvl="6" w:tplc="9D646F5C" w:tentative="1">
      <w:start w:val="1"/>
      <w:numFmt w:val="bullet"/>
      <w:lvlText w:val="•"/>
      <w:lvlJc w:val="left"/>
      <w:pPr>
        <w:tabs>
          <w:tab w:val="num" w:pos="5040"/>
        </w:tabs>
        <w:ind w:left="5040" w:hanging="360"/>
      </w:pPr>
      <w:rPr>
        <w:rFonts w:ascii="Arial" w:hAnsi="Arial" w:hint="default"/>
      </w:rPr>
    </w:lvl>
    <w:lvl w:ilvl="7" w:tplc="9F4008DE" w:tentative="1">
      <w:start w:val="1"/>
      <w:numFmt w:val="bullet"/>
      <w:lvlText w:val="•"/>
      <w:lvlJc w:val="left"/>
      <w:pPr>
        <w:tabs>
          <w:tab w:val="num" w:pos="5760"/>
        </w:tabs>
        <w:ind w:left="5760" w:hanging="360"/>
      </w:pPr>
      <w:rPr>
        <w:rFonts w:ascii="Arial" w:hAnsi="Arial" w:hint="default"/>
      </w:rPr>
    </w:lvl>
    <w:lvl w:ilvl="8" w:tplc="819234A4" w:tentative="1">
      <w:start w:val="1"/>
      <w:numFmt w:val="bullet"/>
      <w:lvlText w:val="•"/>
      <w:lvlJc w:val="left"/>
      <w:pPr>
        <w:tabs>
          <w:tab w:val="num" w:pos="6480"/>
        </w:tabs>
        <w:ind w:left="6480" w:hanging="360"/>
      </w:pPr>
      <w:rPr>
        <w:rFonts w:ascii="Arial" w:hAnsi="Arial" w:hint="default"/>
      </w:rPr>
    </w:lvl>
  </w:abstractNum>
  <w:abstractNum w:abstractNumId="15">
    <w:nsid w:val="035F10B5"/>
    <w:multiLevelType w:val="hybridMultilevel"/>
    <w:tmpl w:val="23643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3AE60F7"/>
    <w:multiLevelType w:val="hybridMultilevel"/>
    <w:tmpl w:val="612C6A1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06C43D7A"/>
    <w:multiLevelType w:val="hybridMultilevel"/>
    <w:tmpl w:val="635C3EC0"/>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Arial"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Arial"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Arial"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nsid w:val="080C6F60"/>
    <w:multiLevelType w:val="hybridMultilevel"/>
    <w:tmpl w:val="30164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0B89480B"/>
    <w:multiLevelType w:val="hybridMultilevel"/>
    <w:tmpl w:val="3B70B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0BF56136"/>
    <w:multiLevelType w:val="hybridMultilevel"/>
    <w:tmpl w:val="4A668692"/>
    <w:lvl w:ilvl="0" w:tplc="04090001">
      <w:start w:val="1"/>
      <w:numFmt w:val="bullet"/>
      <w:lvlText w:val=""/>
      <w:lvlJc w:val="left"/>
      <w:pPr>
        <w:ind w:left="388" w:hanging="360"/>
      </w:pPr>
      <w:rPr>
        <w:rFonts w:ascii="Symbol" w:hAnsi="Symbol" w:hint="default"/>
      </w:rPr>
    </w:lvl>
    <w:lvl w:ilvl="1" w:tplc="04090003" w:tentative="1">
      <w:start w:val="1"/>
      <w:numFmt w:val="bullet"/>
      <w:lvlText w:val="o"/>
      <w:lvlJc w:val="left"/>
      <w:pPr>
        <w:ind w:left="1108" w:hanging="360"/>
      </w:pPr>
      <w:rPr>
        <w:rFonts w:ascii="Courier New" w:hAnsi="Courier New" w:cs="Courier New" w:hint="default"/>
      </w:rPr>
    </w:lvl>
    <w:lvl w:ilvl="2" w:tplc="04090005" w:tentative="1">
      <w:start w:val="1"/>
      <w:numFmt w:val="bullet"/>
      <w:lvlText w:val=""/>
      <w:lvlJc w:val="left"/>
      <w:pPr>
        <w:ind w:left="1828" w:hanging="360"/>
      </w:pPr>
      <w:rPr>
        <w:rFonts w:ascii="Wingdings" w:hAnsi="Wingdings" w:hint="default"/>
      </w:rPr>
    </w:lvl>
    <w:lvl w:ilvl="3" w:tplc="04090001" w:tentative="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21">
    <w:nsid w:val="10511CF3"/>
    <w:multiLevelType w:val="hybridMultilevel"/>
    <w:tmpl w:val="A5820F5E"/>
    <w:lvl w:ilvl="0" w:tplc="C47697D8">
      <w:start w:val="1"/>
      <w:numFmt w:val="bullet"/>
      <w:lvlText w:val="•"/>
      <w:lvlJc w:val="left"/>
      <w:pPr>
        <w:tabs>
          <w:tab w:val="num" w:pos="720"/>
        </w:tabs>
        <w:ind w:left="720" w:hanging="360"/>
      </w:pPr>
      <w:rPr>
        <w:rFonts w:ascii="Arial" w:hAnsi="Arial" w:hint="default"/>
      </w:rPr>
    </w:lvl>
    <w:lvl w:ilvl="1" w:tplc="E42877F6" w:tentative="1">
      <w:start w:val="1"/>
      <w:numFmt w:val="bullet"/>
      <w:lvlText w:val="•"/>
      <w:lvlJc w:val="left"/>
      <w:pPr>
        <w:tabs>
          <w:tab w:val="num" w:pos="1440"/>
        </w:tabs>
        <w:ind w:left="1440" w:hanging="360"/>
      </w:pPr>
      <w:rPr>
        <w:rFonts w:ascii="Arial" w:hAnsi="Arial" w:hint="default"/>
      </w:rPr>
    </w:lvl>
    <w:lvl w:ilvl="2" w:tplc="8E2A6D68" w:tentative="1">
      <w:start w:val="1"/>
      <w:numFmt w:val="bullet"/>
      <w:lvlText w:val="•"/>
      <w:lvlJc w:val="left"/>
      <w:pPr>
        <w:tabs>
          <w:tab w:val="num" w:pos="2160"/>
        </w:tabs>
        <w:ind w:left="2160" w:hanging="360"/>
      </w:pPr>
      <w:rPr>
        <w:rFonts w:ascii="Arial" w:hAnsi="Arial" w:hint="default"/>
      </w:rPr>
    </w:lvl>
    <w:lvl w:ilvl="3" w:tplc="BC20CD4A" w:tentative="1">
      <w:start w:val="1"/>
      <w:numFmt w:val="bullet"/>
      <w:lvlText w:val="•"/>
      <w:lvlJc w:val="left"/>
      <w:pPr>
        <w:tabs>
          <w:tab w:val="num" w:pos="2880"/>
        </w:tabs>
        <w:ind w:left="2880" w:hanging="360"/>
      </w:pPr>
      <w:rPr>
        <w:rFonts w:ascii="Arial" w:hAnsi="Arial" w:hint="default"/>
      </w:rPr>
    </w:lvl>
    <w:lvl w:ilvl="4" w:tplc="03A297C0" w:tentative="1">
      <w:start w:val="1"/>
      <w:numFmt w:val="bullet"/>
      <w:lvlText w:val="•"/>
      <w:lvlJc w:val="left"/>
      <w:pPr>
        <w:tabs>
          <w:tab w:val="num" w:pos="3600"/>
        </w:tabs>
        <w:ind w:left="3600" w:hanging="360"/>
      </w:pPr>
      <w:rPr>
        <w:rFonts w:ascii="Arial" w:hAnsi="Arial" w:hint="default"/>
      </w:rPr>
    </w:lvl>
    <w:lvl w:ilvl="5" w:tplc="0C6E1D52" w:tentative="1">
      <w:start w:val="1"/>
      <w:numFmt w:val="bullet"/>
      <w:lvlText w:val="•"/>
      <w:lvlJc w:val="left"/>
      <w:pPr>
        <w:tabs>
          <w:tab w:val="num" w:pos="4320"/>
        </w:tabs>
        <w:ind w:left="4320" w:hanging="360"/>
      </w:pPr>
      <w:rPr>
        <w:rFonts w:ascii="Arial" w:hAnsi="Arial" w:hint="default"/>
      </w:rPr>
    </w:lvl>
    <w:lvl w:ilvl="6" w:tplc="1AD0EDCE" w:tentative="1">
      <w:start w:val="1"/>
      <w:numFmt w:val="bullet"/>
      <w:lvlText w:val="•"/>
      <w:lvlJc w:val="left"/>
      <w:pPr>
        <w:tabs>
          <w:tab w:val="num" w:pos="5040"/>
        </w:tabs>
        <w:ind w:left="5040" w:hanging="360"/>
      </w:pPr>
      <w:rPr>
        <w:rFonts w:ascii="Arial" w:hAnsi="Arial" w:hint="default"/>
      </w:rPr>
    </w:lvl>
    <w:lvl w:ilvl="7" w:tplc="8B42EC2C" w:tentative="1">
      <w:start w:val="1"/>
      <w:numFmt w:val="bullet"/>
      <w:lvlText w:val="•"/>
      <w:lvlJc w:val="left"/>
      <w:pPr>
        <w:tabs>
          <w:tab w:val="num" w:pos="5760"/>
        </w:tabs>
        <w:ind w:left="5760" w:hanging="360"/>
      </w:pPr>
      <w:rPr>
        <w:rFonts w:ascii="Arial" w:hAnsi="Arial" w:hint="default"/>
      </w:rPr>
    </w:lvl>
    <w:lvl w:ilvl="8" w:tplc="DED07C52" w:tentative="1">
      <w:start w:val="1"/>
      <w:numFmt w:val="bullet"/>
      <w:lvlText w:val="•"/>
      <w:lvlJc w:val="left"/>
      <w:pPr>
        <w:tabs>
          <w:tab w:val="num" w:pos="6480"/>
        </w:tabs>
        <w:ind w:left="6480" w:hanging="360"/>
      </w:pPr>
      <w:rPr>
        <w:rFonts w:ascii="Arial" w:hAnsi="Arial" w:hint="default"/>
      </w:rPr>
    </w:lvl>
  </w:abstractNum>
  <w:abstractNum w:abstractNumId="22">
    <w:nsid w:val="118F49F1"/>
    <w:multiLevelType w:val="hybridMultilevel"/>
    <w:tmpl w:val="7428871C"/>
    <w:lvl w:ilvl="0" w:tplc="C44E79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nsid w:val="145E06E9"/>
    <w:multiLevelType w:val="hybridMultilevel"/>
    <w:tmpl w:val="A7FCF12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1D167B22"/>
    <w:multiLevelType w:val="hybridMultilevel"/>
    <w:tmpl w:val="5AA876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1DE7697B"/>
    <w:multiLevelType w:val="hybridMultilevel"/>
    <w:tmpl w:val="A8C8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602581"/>
    <w:multiLevelType w:val="hybridMultilevel"/>
    <w:tmpl w:val="C73CDF9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28">
    <w:nsid w:val="35C057F6"/>
    <w:multiLevelType w:val="hybridMultilevel"/>
    <w:tmpl w:val="65141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8DD4131"/>
    <w:multiLevelType w:val="hybridMultilevel"/>
    <w:tmpl w:val="79D093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nsid w:val="397B5AA4"/>
    <w:multiLevelType w:val="hybridMultilevel"/>
    <w:tmpl w:val="27ECE878"/>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31">
    <w:nsid w:val="3F043E11"/>
    <w:multiLevelType w:val="hybridMultilevel"/>
    <w:tmpl w:val="8722BFA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nsid w:val="41DB3092"/>
    <w:multiLevelType w:val="hybridMultilevel"/>
    <w:tmpl w:val="24C031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8024500"/>
    <w:multiLevelType w:val="hybridMultilevel"/>
    <w:tmpl w:val="BB0AE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398315F"/>
    <w:multiLevelType w:val="hybridMultilevel"/>
    <w:tmpl w:val="F45035FE"/>
    <w:lvl w:ilvl="0" w:tplc="753E62E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nsid w:val="58CB2B45"/>
    <w:multiLevelType w:val="hybridMultilevel"/>
    <w:tmpl w:val="7FE4B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9A515E"/>
    <w:multiLevelType w:val="hybridMultilevel"/>
    <w:tmpl w:val="745C71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3CB2E5E"/>
    <w:multiLevelType w:val="hybridMultilevel"/>
    <w:tmpl w:val="3300E920"/>
    <w:lvl w:ilvl="0" w:tplc="3518308C">
      <w:start w:val="1"/>
      <w:numFmt w:val="bullet"/>
      <w:lvlText w:val="•"/>
      <w:lvlJc w:val="left"/>
      <w:pPr>
        <w:tabs>
          <w:tab w:val="num" w:pos="720"/>
        </w:tabs>
        <w:ind w:left="720" w:hanging="360"/>
      </w:pPr>
      <w:rPr>
        <w:rFonts w:ascii="Arial" w:hAnsi="Arial" w:hint="default"/>
      </w:rPr>
    </w:lvl>
    <w:lvl w:ilvl="1" w:tplc="D5D00DCE">
      <w:start w:val="1"/>
      <w:numFmt w:val="bullet"/>
      <w:lvlText w:val="•"/>
      <w:lvlJc w:val="left"/>
      <w:pPr>
        <w:tabs>
          <w:tab w:val="num" w:pos="1440"/>
        </w:tabs>
        <w:ind w:left="1440" w:hanging="360"/>
      </w:pPr>
      <w:rPr>
        <w:rFonts w:ascii="Arial" w:hAnsi="Arial" w:hint="default"/>
      </w:rPr>
    </w:lvl>
    <w:lvl w:ilvl="2" w:tplc="15FCDD58" w:tentative="1">
      <w:start w:val="1"/>
      <w:numFmt w:val="bullet"/>
      <w:lvlText w:val="•"/>
      <w:lvlJc w:val="left"/>
      <w:pPr>
        <w:tabs>
          <w:tab w:val="num" w:pos="2160"/>
        </w:tabs>
        <w:ind w:left="2160" w:hanging="360"/>
      </w:pPr>
      <w:rPr>
        <w:rFonts w:ascii="Arial" w:hAnsi="Arial" w:hint="default"/>
      </w:rPr>
    </w:lvl>
    <w:lvl w:ilvl="3" w:tplc="FA86A09C" w:tentative="1">
      <w:start w:val="1"/>
      <w:numFmt w:val="bullet"/>
      <w:lvlText w:val="•"/>
      <w:lvlJc w:val="left"/>
      <w:pPr>
        <w:tabs>
          <w:tab w:val="num" w:pos="2880"/>
        </w:tabs>
        <w:ind w:left="2880" w:hanging="360"/>
      </w:pPr>
      <w:rPr>
        <w:rFonts w:ascii="Arial" w:hAnsi="Arial" w:hint="default"/>
      </w:rPr>
    </w:lvl>
    <w:lvl w:ilvl="4" w:tplc="EF24C668" w:tentative="1">
      <w:start w:val="1"/>
      <w:numFmt w:val="bullet"/>
      <w:lvlText w:val="•"/>
      <w:lvlJc w:val="left"/>
      <w:pPr>
        <w:tabs>
          <w:tab w:val="num" w:pos="3600"/>
        </w:tabs>
        <w:ind w:left="3600" w:hanging="360"/>
      </w:pPr>
      <w:rPr>
        <w:rFonts w:ascii="Arial" w:hAnsi="Arial" w:hint="default"/>
      </w:rPr>
    </w:lvl>
    <w:lvl w:ilvl="5" w:tplc="1F4ADFE2" w:tentative="1">
      <w:start w:val="1"/>
      <w:numFmt w:val="bullet"/>
      <w:lvlText w:val="•"/>
      <w:lvlJc w:val="left"/>
      <w:pPr>
        <w:tabs>
          <w:tab w:val="num" w:pos="4320"/>
        </w:tabs>
        <w:ind w:left="4320" w:hanging="360"/>
      </w:pPr>
      <w:rPr>
        <w:rFonts w:ascii="Arial" w:hAnsi="Arial" w:hint="default"/>
      </w:rPr>
    </w:lvl>
    <w:lvl w:ilvl="6" w:tplc="5BF643FE" w:tentative="1">
      <w:start w:val="1"/>
      <w:numFmt w:val="bullet"/>
      <w:lvlText w:val="•"/>
      <w:lvlJc w:val="left"/>
      <w:pPr>
        <w:tabs>
          <w:tab w:val="num" w:pos="5040"/>
        </w:tabs>
        <w:ind w:left="5040" w:hanging="360"/>
      </w:pPr>
      <w:rPr>
        <w:rFonts w:ascii="Arial" w:hAnsi="Arial" w:hint="default"/>
      </w:rPr>
    </w:lvl>
    <w:lvl w:ilvl="7" w:tplc="CD42E2D6" w:tentative="1">
      <w:start w:val="1"/>
      <w:numFmt w:val="bullet"/>
      <w:lvlText w:val="•"/>
      <w:lvlJc w:val="left"/>
      <w:pPr>
        <w:tabs>
          <w:tab w:val="num" w:pos="5760"/>
        </w:tabs>
        <w:ind w:left="5760" w:hanging="360"/>
      </w:pPr>
      <w:rPr>
        <w:rFonts w:ascii="Arial" w:hAnsi="Arial" w:hint="default"/>
      </w:rPr>
    </w:lvl>
    <w:lvl w:ilvl="8" w:tplc="DA269DE0" w:tentative="1">
      <w:start w:val="1"/>
      <w:numFmt w:val="bullet"/>
      <w:lvlText w:val="•"/>
      <w:lvlJc w:val="left"/>
      <w:pPr>
        <w:tabs>
          <w:tab w:val="num" w:pos="6480"/>
        </w:tabs>
        <w:ind w:left="6480" w:hanging="360"/>
      </w:pPr>
      <w:rPr>
        <w:rFonts w:ascii="Arial" w:hAnsi="Arial" w:hint="default"/>
      </w:rPr>
    </w:lvl>
  </w:abstractNum>
  <w:abstractNum w:abstractNumId="38">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39">
    <w:nsid w:val="6D082A26"/>
    <w:multiLevelType w:val="hybridMultilevel"/>
    <w:tmpl w:val="4A425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655AF6"/>
    <w:multiLevelType w:val="hybridMultilevel"/>
    <w:tmpl w:val="3DDA23F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7F631A"/>
    <w:multiLevelType w:val="hybridMultilevel"/>
    <w:tmpl w:val="4EE4D97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42">
    <w:nsid w:val="79160732"/>
    <w:multiLevelType w:val="hybridMultilevel"/>
    <w:tmpl w:val="71A6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9D2A46"/>
    <w:multiLevelType w:val="hybridMultilevel"/>
    <w:tmpl w:val="F07A0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38"/>
  </w:num>
  <w:num w:numId="3">
    <w:abstractNumId w:val="27"/>
  </w:num>
  <w:num w:numId="4">
    <w:abstractNumId w:val="11"/>
  </w:num>
  <w:num w:numId="5">
    <w:abstractNumId w:val="12"/>
  </w:num>
  <w:num w:numId="6">
    <w:abstractNumId w:val="26"/>
  </w:num>
  <w:num w:numId="7">
    <w:abstractNumId w:val="7"/>
  </w:num>
  <w:num w:numId="8">
    <w:abstractNumId w:val="9"/>
  </w:num>
  <w:num w:numId="9">
    <w:abstractNumId w:val="40"/>
  </w:num>
  <w:num w:numId="10">
    <w:abstractNumId w:val="17"/>
  </w:num>
  <w:num w:numId="11">
    <w:abstractNumId w:val="16"/>
  </w:num>
  <w:num w:numId="12">
    <w:abstractNumId w:val="32"/>
  </w:num>
  <w:num w:numId="13">
    <w:abstractNumId w:val="6"/>
  </w:num>
  <w:num w:numId="14">
    <w:abstractNumId w:val="5"/>
  </w:num>
  <w:num w:numId="15">
    <w:abstractNumId w:val="4"/>
  </w:num>
  <w:num w:numId="16">
    <w:abstractNumId w:val="1"/>
  </w:num>
  <w:num w:numId="17">
    <w:abstractNumId w:val="0"/>
  </w:num>
  <w:num w:numId="18">
    <w:abstractNumId w:val="8"/>
  </w:num>
  <w:num w:numId="19">
    <w:abstractNumId w:val="3"/>
  </w:num>
  <w:num w:numId="20">
    <w:abstractNumId w:val="2"/>
  </w:num>
  <w:num w:numId="21">
    <w:abstractNumId w:val="42"/>
  </w:num>
  <w:num w:numId="22">
    <w:abstractNumId w:val="36"/>
  </w:num>
  <w:num w:numId="23">
    <w:abstractNumId w:val="35"/>
  </w:num>
  <w:num w:numId="24">
    <w:abstractNumId w:val="39"/>
  </w:num>
  <w:num w:numId="25">
    <w:abstractNumId w:val="33"/>
  </w:num>
  <w:num w:numId="26">
    <w:abstractNumId w:val="24"/>
  </w:num>
  <w:num w:numId="27">
    <w:abstractNumId w:val="15"/>
  </w:num>
  <w:num w:numId="28">
    <w:abstractNumId w:val="37"/>
  </w:num>
  <w:num w:numId="29">
    <w:abstractNumId w:val="14"/>
  </w:num>
  <w:num w:numId="30">
    <w:abstractNumId w:val="21"/>
  </w:num>
  <w:num w:numId="31">
    <w:abstractNumId w:val="13"/>
  </w:num>
  <w:num w:numId="32">
    <w:abstractNumId w:val="25"/>
  </w:num>
  <w:num w:numId="33">
    <w:abstractNumId w:val="28"/>
  </w:num>
  <w:num w:numId="34">
    <w:abstractNumId w:val="43"/>
  </w:num>
  <w:num w:numId="35">
    <w:abstractNumId w:val="23"/>
  </w:num>
  <w:num w:numId="36">
    <w:abstractNumId w:val="22"/>
  </w:num>
  <w:num w:numId="37">
    <w:abstractNumId w:val="34"/>
  </w:num>
  <w:num w:numId="38">
    <w:abstractNumId w:val="30"/>
  </w:num>
  <w:num w:numId="39">
    <w:abstractNumId w:val="20"/>
  </w:num>
  <w:num w:numId="40">
    <w:abstractNumId w:val="41"/>
  </w:num>
  <w:num w:numId="41">
    <w:abstractNumId w:val="19"/>
  </w:num>
  <w:num w:numId="42">
    <w:abstractNumId w:val="18"/>
  </w:num>
  <w:num w:numId="43">
    <w:abstractNumId w:val="31"/>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ENInstantFormat&gt;"/>
    <w:docVar w:name="EN.Layout" w:val="&lt;ENLayout&gt;&lt;Style&gt;Numbered&lt;/Style&gt;&lt;LeftDelim&gt;{&lt;/LeftDelim&gt;&lt;RightDelim&gt;}&lt;/RightDelim&gt;&lt;FontName&gt;Times New Roman&lt;/FontName&gt;&lt;FontSize&gt;9&lt;/FontSize&gt;&lt;ReflistTitle&gt;&lt;/ReflistTitle&gt;&lt;StartingRefnum&gt;1&lt;/StartingRefnum&gt;&lt;FirstLineIndent&gt;0&lt;/FirstLineIndent&gt;&lt;HangingIndent&gt;360&lt;/HangingIndent&gt;&lt;LineSpacing&gt;0&lt;/LineSpacing&gt;&lt;SpaceAfter&gt;0&lt;/SpaceAfter&gt;&lt;/ENLayout&gt;"/>
    <w:docVar w:name="EN.Libraries" w:val="&lt;ENLibraries&gt;&lt;Libraries&gt;&lt;item&gt;SLU.enl&lt;/item&gt;&lt;/Libraries&gt;&lt;/ENLibraries&gt;"/>
  </w:docVars>
  <w:rsids>
    <w:rsidRoot w:val="00744B29"/>
    <w:rsid w:val="00004E15"/>
    <w:rsid w:val="00006BF1"/>
    <w:rsid w:val="00013A96"/>
    <w:rsid w:val="00024072"/>
    <w:rsid w:val="000261C1"/>
    <w:rsid w:val="000314F6"/>
    <w:rsid w:val="000340F5"/>
    <w:rsid w:val="0003746B"/>
    <w:rsid w:val="00040F7E"/>
    <w:rsid w:val="0004628A"/>
    <w:rsid w:val="000527DC"/>
    <w:rsid w:val="00076E82"/>
    <w:rsid w:val="000814FC"/>
    <w:rsid w:val="00086060"/>
    <w:rsid w:val="00094814"/>
    <w:rsid w:val="000B010F"/>
    <w:rsid w:val="000B2B15"/>
    <w:rsid w:val="000C0F1E"/>
    <w:rsid w:val="000C1447"/>
    <w:rsid w:val="000C6F71"/>
    <w:rsid w:val="000D367E"/>
    <w:rsid w:val="000E011B"/>
    <w:rsid w:val="000E7F76"/>
    <w:rsid w:val="000F27A1"/>
    <w:rsid w:val="0010436A"/>
    <w:rsid w:val="001237ED"/>
    <w:rsid w:val="00126ACC"/>
    <w:rsid w:val="001468BA"/>
    <w:rsid w:val="00147DC4"/>
    <w:rsid w:val="001521AC"/>
    <w:rsid w:val="00155D3F"/>
    <w:rsid w:val="00173CBF"/>
    <w:rsid w:val="0017426D"/>
    <w:rsid w:val="0017508C"/>
    <w:rsid w:val="00191EDE"/>
    <w:rsid w:val="00192AB9"/>
    <w:rsid w:val="001965A7"/>
    <w:rsid w:val="00196FD6"/>
    <w:rsid w:val="001A7D8A"/>
    <w:rsid w:val="001B7B06"/>
    <w:rsid w:val="001C1A3E"/>
    <w:rsid w:val="001C30BD"/>
    <w:rsid w:val="001D62D6"/>
    <w:rsid w:val="001D7F40"/>
    <w:rsid w:val="001E3045"/>
    <w:rsid w:val="00202AE2"/>
    <w:rsid w:val="00207AA6"/>
    <w:rsid w:val="00210860"/>
    <w:rsid w:val="00211B04"/>
    <w:rsid w:val="002145F4"/>
    <w:rsid w:val="00220129"/>
    <w:rsid w:val="002245D9"/>
    <w:rsid w:val="00231591"/>
    <w:rsid w:val="00231DD1"/>
    <w:rsid w:val="00237F71"/>
    <w:rsid w:val="0024262C"/>
    <w:rsid w:val="0024683F"/>
    <w:rsid w:val="00252BAC"/>
    <w:rsid w:val="00261602"/>
    <w:rsid w:val="00261CAF"/>
    <w:rsid w:val="00267C4B"/>
    <w:rsid w:val="00272229"/>
    <w:rsid w:val="00281B56"/>
    <w:rsid w:val="00281E93"/>
    <w:rsid w:val="00285493"/>
    <w:rsid w:val="00294614"/>
    <w:rsid w:val="0029600F"/>
    <w:rsid w:val="002A1B00"/>
    <w:rsid w:val="002B2CCA"/>
    <w:rsid w:val="002B46BC"/>
    <w:rsid w:val="002C46BB"/>
    <w:rsid w:val="002D3D8D"/>
    <w:rsid w:val="002E01ED"/>
    <w:rsid w:val="002E778B"/>
    <w:rsid w:val="00313A6A"/>
    <w:rsid w:val="00314923"/>
    <w:rsid w:val="00315481"/>
    <w:rsid w:val="003205C6"/>
    <w:rsid w:val="003330D2"/>
    <w:rsid w:val="003331B0"/>
    <w:rsid w:val="00340219"/>
    <w:rsid w:val="003403E4"/>
    <w:rsid w:val="00342B4B"/>
    <w:rsid w:val="0035003A"/>
    <w:rsid w:val="0035542C"/>
    <w:rsid w:val="00355867"/>
    <w:rsid w:val="00362ED5"/>
    <w:rsid w:val="003663E9"/>
    <w:rsid w:val="00372416"/>
    <w:rsid w:val="00376E7B"/>
    <w:rsid w:val="00377012"/>
    <w:rsid w:val="00384162"/>
    <w:rsid w:val="00385071"/>
    <w:rsid w:val="0039315C"/>
    <w:rsid w:val="003971E0"/>
    <w:rsid w:val="003A232F"/>
    <w:rsid w:val="003B4C5A"/>
    <w:rsid w:val="003C01A5"/>
    <w:rsid w:val="003C08B9"/>
    <w:rsid w:val="003D0AB0"/>
    <w:rsid w:val="003D2502"/>
    <w:rsid w:val="003E14AF"/>
    <w:rsid w:val="003E770D"/>
    <w:rsid w:val="003F78B7"/>
    <w:rsid w:val="00403A05"/>
    <w:rsid w:val="00403FF8"/>
    <w:rsid w:val="004134B7"/>
    <w:rsid w:val="004310A3"/>
    <w:rsid w:val="004317B7"/>
    <w:rsid w:val="00435863"/>
    <w:rsid w:val="0043732F"/>
    <w:rsid w:val="00441989"/>
    <w:rsid w:val="00442711"/>
    <w:rsid w:val="0044358D"/>
    <w:rsid w:val="0044674B"/>
    <w:rsid w:val="004506E7"/>
    <w:rsid w:val="004507D6"/>
    <w:rsid w:val="00454CD2"/>
    <w:rsid w:val="0046130D"/>
    <w:rsid w:val="00472B83"/>
    <w:rsid w:val="00482F6F"/>
    <w:rsid w:val="00497E90"/>
    <w:rsid w:val="004A7C8B"/>
    <w:rsid w:val="004B522D"/>
    <w:rsid w:val="004C0A7F"/>
    <w:rsid w:val="004D438F"/>
    <w:rsid w:val="004E23A8"/>
    <w:rsid w:val="004E34B6"/>
    <w:rsid w:val="004E6B6F"/>
    <w:rsid w:val="005347A9"/>
    <w:rsid w:val="00535A55"/>
    <w:rsid w:val="0055124C"/>
    <w:rsid w:val="00557997"/>
    <w:rsid w:val="00562281"/>
    <w:rsid w:val="00566030"/>
    <w:rsid w:val="005676B9"/>
    <w:rsid w:val="00593988"/>
    <w:rsid w:val="005A0619"/>
    <w:rsid w:val="005B04AD"/>
    <w:rsid w:val="005B6383"/>
    <w:rsid w:val="005C6E74"/>
    <w:rsid w:val="005C7A26"/>
    <w:rsid w:val="005D64C8"/>
    <w:rsid w:val="005E6B3E"/>
    <w:rsid w:val="005F74C9"/>
    <w:rsid w:val="0060531A"/>
    <w:rsid w:val="00606A8E"/>
    <w:rsid w:val="0061007E"/>
    <w:rsid w:val="0061402F"/>
    <w:rsid w:val="00615586"/>
    <w:rsid w:val="00617FFC"/>
    <w:rsid w:val="00631189"/>
    <w:rsid w:val="0063525E"/>
    <w:rsid w:val="00643257"/>
    <w:rsid w:val="00643457"/>
    <w:rsid w:val="00654DB6"/>
    <w:rsid w:val="006566C3"/>
    <w:rsid w:val="00667F77"/>
    <w:rsid w:val="00674917"/>
    <w:rsid w:val="006857DC"/>
    <w:rsid w:val="00686957"/>
    <w:rsid w:val="00686DD8"/>
    <w:rsid w:val="006B6118"/>
    <w:rsid w:val="006C7416"/>
    <w:rsid w:val="006D1362"/>
    <w:rsid w:val="006D31FF"/>
    <w:rsid w:val="006E1222"/>
    <w:rsid w:val="006F387F"/>
    <w:rsid w:val="006F77F5"/>
    <w:rsid w:val="007054DE"/>
    <w:rsid w:val="007078A6"/>
    <w:rsid w:val="00715836"/>
    <w:rsid w:val="00723444"/>
    <w:rsid w:val="00740586"/>
    <w:rsid w:val="00740F5C"/>
    <w:rsid w:val="00742411"/>
    <w:rsid w:val="00744B29"/>
    <w:rsid w:val="007568E9"/>
    <w:rsid w:val="00757F43"/>
    <w:rsid w:val="00760766"/>
    <w:rsid w:val="0077737A"/>
    <w:rsid w:val="007809D4"/>
    <w:rsid w:val="00781576"/>
    <w:rsid w:val="00794E26"/>
    <w:rsid w:val="007A4B9A"/>
    <w:rsid w:val="007B21D8"/>
    <w:rsid w:val="007C2697"/>
    <w:rsid w:val="007C60BA"/>
    <w:rsid w:val="007D19D8"/>
    <w:rsid w:val="007E538F"/>
    <w:rsid w:val="007E732B"/>
    <w:rsid w:val="007F3F27"/>
    <w:rsid w:val="0080140A"/>
    <w:rsid w:val="00822A9A"/>
    <w:rsid w:val="00822D47"/>
    <w:rsid w:val="00836E07"/>
    <w:rsid w:val="00842B5B"/>
    <w:rsid w:val="0085379D"/>
    <w:rsid w:val="00857AAA"/>
    <w:rsid w:val="008622A5"/>
    <w:rsid w:val="00862963"/>
    <w:rsid w:val="00862A9A"/>
    <w:rsid w:val="00862AB8"/>
    <w:rsid w:val="008634F6"/>
    <w:rsid w:val="00875A83"/>
    <w:rsid w:val="008947C2"/>
    <w:rsid w:val="00896434"/>
    <w:rsid w:val="008A063C"/>
    <w:rsid w:val="008A1FD5"/>
    <w:rsid w:val="008B4D35"/>
    <w:rsid w:val="008B7144"/>
    <w:rsid w:val="008C145A"/>
    <w:rsid w:val="008C6821"/>
    <w:rsid w:val="008D1C78"/>
    <w:rsid w:val="008D5E60"/>
    <w:rsid w:val="008E0FA8"/>
    <w:rsid w:val="008E1D8F"/>
    <w:rsid w:val="008E214E"/>
    <w:rsid w:val="008F4C3E"/>
    <w:rsid w:val="00905978"/>
    <w:rsid w:val="00907949"/>
    <w:rsid w:val="00913DB1"/>
    <w:rsid w:val="00916209"/>
    <w:rsid w:val="00930A40"/>
    <w:rsid w:val="00933CCC"/>
    <w:rsid w:val="009435A7"/>
    <w:rsid w:val="009437EA"/>
    <w:rsid w:val="009451E5"/>
    <w:rsid w:val="0095591D"/>
    <w:rsid w:val="009569C4"/>
    <w:rsid w:val="0096417D"/>
    <w:rsid w:val="00967965"/>
    <w:rsid w:val="00970D26"/>
    <w:rsid w:val="00974443"/>
    <w:rsid w:val="009769D7"/>
    <w:rsid w:val="009879A5"/>
    <w:rsid w:val="009912C1"/>
    <w:rsid w:val="009935B9"/>
    <w:rsid w:val="00995BF8"/>
    <w:rsid w:val="009A71D3"/>
    <w:rsid w:val="009A74C5"/>
    <w:rsid w:val="009B1555"/>
    <w:rsid w:val="009C19E6"/>
    <w:rsid w:val="009D0299"/>
    <w:rsid w:val="009F3903"/>
    <w:rsid w:val="009F3F70"/>
    <w:rsid w:val="009F75BD"/>
    <w:rsid w:val="00A03B45"/>
    <w:rsid w:val="00A0533B"/>
    <w:rsid w:val="00A12C2F"/>
    <w:rsid w:val="00A14B17"/>
    <w:rsid w:val="00A208F2"/>
    <w:rsid w:val="00A2585B"/>
    <w:rsid w:val="00A33F8A"/>
    <w:rsid w:val="00A468F3"/>
    <w:rsid w:val="00A51508"/>
    <w:rsid w:val="00A57F35"/>
    <w:rsid w:val="00A65AA1"/>
    <w:rsid w:val="00A801D0"/>
    <w:rsid w:val="00A86F1B"/>
    <w:rsid w:val="00A92A71"/>
    <w:rsid w:val="00AA0EF1"/>
    <w:rsid w:val="00AA3B2A"/>
    <w:rsid w:val="00AC5CCE"/>
    <w:rsid w:val="00AC7238"/>
    <w:rsid w:val="00AD0510"/>
    <w:rsid w:val="00AD2EC0"/>
    <w:rsid w:val="00AD4172"/>
    <w:rsid w:val="00AD75A9"/>
    <w:rsid w:val="00AE2468"/>
    <w:rsid w:val="00AE5A1A"/>
    <w:rsid w:val="00AF0CA4"/>
    <w:rsid w:val="00AF0FBB"/>
    <w:rsid w:val="00AF10D4"/>
    <w:rsid w:val="00AF17AC"/>
    <w:rsid w:val="00B051E6"/>
    <w:rsid w:val="00B05418"/>
    <w:rsid w:val="00B1050C"/>
    <w:rsid w:val="00B1582F"/>
    <w:rsid w:val="00B21DA8"/>
    <w:rsid w:val="00B255E1"/>
    <w:rsid w:val="00B31EDF"/>
    <w:rsid w:val="00B575A0"/>
    <w:rsid w:val="00B62021"/>
    <w:rsid w:val="00B76601"/>
    <w:rsid w:val="00BA1249"/>
    <w:rsid w:val="00BA1575"/>
    <w:rsid w:val="00BA36A7"/>
    <w:rsid w:val="00BB1F64"/>
    <w:rsid w:val="00BB31B5"/>
    <w:rsid w:val="00BB49B0"/>
    <w:rsid w:val="00BB699E"/>
    <w:rsid w:val="00BC04A7"/>
    <w:rsid w:val="00BC16AA"/>
    <w:rsid w:val="00BD0EDF"/>
    <w:rsid w:val="00BE1283"/>
    <w:rsid w:val="00BE12DE"/>
    <w:rsid w:val="00BE317A"/>
    <w:rsid w:val="00BE542C"/>
    <w:rsid w:val="00BF5077"/>
    <w:rsid w:val="00C01C60"/>
    <w:rsid w:val="00C047A2"/>
    <w:rsid w:val="00C400AB"/>
    <w:rsid w:val="00C409F7"/>
    <w:rsid w:val="00C43BB9"/>
    <w:rsid w:val="00C76291"/>
    <w:rsid w:val="00C83099"/>
    <w:rsid w:val="00C83F05"/>
    <w:rsid w:val="00C90371"/>
    <w:rsid w:val="00C932C7"/>
    <w:rsid w:val="00CA6BC4"/>
    <w:rsid w:val="00CB24CC"/>
    <w:rsid w:val="00CC6CF8"/>
    <w:rsid w:val="00CD11A4"/>
    <w:rsid w:val="00CE13F2"/>
    <w:rsid w:val="00CE5F5F"/>
    <w:rsid w:val="00CE747E"/>
    <w:rsid w:val="00D02B23"/>
    <w:rsid w:val="00D0741C"/>
    <w:rsid w:val="00D1369C"/>
    <w:rsid w:val="00D1761F"/>
    <w:rsid w:val="00D20455"/>
    <w:rsid w:val="00D24D77"/>
    <w:rsid w:val="00D26746"/>
    <w:rsid w:val="00D339B9"/>
    <w:rsid w:val="00D4640C"/>
    <w:rsid w:val="00D477DB"/>
    <w:rsid w:val="00D64B10"/>
    <w:rsid w:val="00D7278B"/>
    <w:rsid w:val="00D848A0"/>
    <w:rsid w:val="00D9424E"/>
    <w:rsid w:val="00D96309"/>
    <w:rsid w:val="00D97777"/>
    <w:rsid w:val="00D97BCD"/>
    <w:rsid w:val="00DC16D1"/>
    <w:rsid w:val="00DC2339"/>
    <w:rsid w:val="00DD06B1"/>
    <w:rsid w:val="00DD0B13"/>
    <w:rsid w:val="00DE239E"/>
    <w:rsid w:val="00DE2492"/>
    <w:rsid w:val="00DE75A4"/>
    <w:rsid w:val="00DF2054"/>
    <w:rsid w:val="00DF2EE7"/>
    <w:rsid w:val="00DF6F1D"/>
    <w:rsid w:val="00DF7924"/>
    <w:rsid w:val="00E07261"/>
    <w:rsid w:val="00E07391"/>
    <w:rsid w:val="00E11D91"/>
    <w:rsid w:val="00E20AA6"/>
    <w:rsid w:val="00E242F7"/>
    <w:rsid w:val="00E26C06"/>
    <w:rsid w:val="00E26E62"/>
    <w:rsid w:val="00E33737"/>
    <w:rsid w:val="00E36139"/>
    <w:rsid w:val="00E36950"/>
    <w:rsid w:val="00E542FC"/>
    <w:rsid w:val="00E603C8"/>
    <w:rsid w:val="00E652F4"/>
    <w:rsid w:val="00E6760C"/>
    <w:rsid w:val="00E72E35"/>
    <w:rsid w:val="00E77773"/>
    <w:rsid w:val="00E83061"/>
    <w:rsid w:val="00EA1CFA"/>
    <w:rsid w:val="00EB00B5"/>
    <w:rsid w:val="00EB376E"/>
    <w:rsid w:val="00EC7937"/>
    <w:rsid w:val="00ED4F6F"/>
    <w:rsid w:val="00EE28EB"/>
    <w:rsid w:val="00F01935"/>
    <w:rsid w:val="00F1461A"/>
    <w:rsid w:val="00F204A4"/>
    <w:rsid w:val="00F261A0"/>
    <w:rsid w:val="00F40349"/>
    <w:rsid w:val="00F60735"/>
    <w:rsid w:val="00F70FAF"/>
    <w:rsid w:val="00F92A42"/>
    <w:rsid w:val="00F95F24"/>
    <w:rsid w:val="00FA6630"/>
    <w:rsid w:val="00FB006F"/>
    <w:rsid w:val="00FC25B2"/>
    <w:rsid w:val="00FC5DB9"/>
    <w:rsid w:val="00FD55B3"/>
    <w:rsid w:val="00FE1069"/>
    <w:rsid w:val="00FE22B3"/>
    <w:rsid w:val="00FE4D74"/>
    <w:rsid w:val="00FF70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40C6"/>
    <w:pPr>
      <w:jc w:val="both"/>
    </w:pPr>
    <w:rPr>
      <w:sz w:val="18"/>
      <w:lang w:val="en-US" w:eastAsia="en-US"/>
    </w:rPr>
  </w:style>
  <w:style w:type="paragraph" w:styleId="Heading1">
    <w:name w:val="heading 1"/>
    <w:basedOn w:val="Normal"/>
    <w:next w:val="Normal"/>
    <w:autoRedefine/>
    <w:qFormat/>
    <w:rsid w:val="001F1BE1"/>
    <w:pPr>
      <w:keepNext/>
      <w:numPr>
        <w:numId w:val="1"/>
      </w:numPr>
      <w:spacing w:before="180" w:after="120"/>
      <w:jc w:val="center"/>
      <w:outlineLvl w:val="0"/>
    </w:pPr>
    <w:rPr>
      <w:b/>
      <w:sz w:val="24"/>
      <w:szCs w:val="24"/>
    </w:rPr>
  </w:style>
  <w:style w:type="paragraph" w:styleId="Heading2">
    <w:name w:val="heading 2"/>
    <w:basedOn w:val="Normal"/>
    <w:next w:val="BodyText"/>
    <w:autoRedefine/>
    <w:qFormat/>
    <w:rsid w:val="008A063C"/>
    <w:pPr>
      <w:keepNext/>
      <w:numPr>
        <w:ilvl w:val="1"/>
        <w:numId w:val="1"/>
      </w:numPr>
      <w:spacing w:before="180" w:after="120"/>
      <w:outlineLvl w:val="1"/>
    </w:pPr>
    <w:rPr>
      <w:b/>
      <w:bCs/>
      <w:iCs/>
      <w:sz w:val="20"/>
    </w:rPr>
  </w:style>
  <w:style w:type="paragraph" w:styleId="Heading3">
    <w:name w:val="heading 3"/>
    <w:basedOn w:val="Normal"/>
    <w:next w:val="Normal"/>
    <w:autoRedefine/>
    <w:qFormat/>
    <w:rsid w:val="00A753D2"/>
    <w:pPr>
      <w:keepNext/>
      <w:numPr>
        <w:ilvl w:val="2"/>
        <w:numId w:val="1"/>
      </w:numPr>
      <w:tabs>
        <w:tab w:val="clear" w:pos="720"/>
        <w:tab w:val="left" w:pos="576"/>
      </w:tabs>
      <w:spacing w:before="180" w:after="120"/>
      <w:outlineLvl w:val="2"/>
    </w:pPr>
    <w:rPr>
      <w:i/>
      <w:sz w:val="20"/>
    </w:rPr>
  </w:style>
  <w:style w:type="paragraph" w:styleId="Heading4">
    <w:name w:val="heading 4"/>
    <w:basedOn w:val="Normal"/>
    <w:next w:val="Normal"/>
    <w:qFormat/>
    <w:rsid w:val="001468BA"/>
    <w:pPr>
      <w:keepNext/>
      <w:numPr>
        <w:ilvl w:val="3"/>
        <w:numId w:val="1"/>
      </w:numPr>
      <w:spacing w:before="240" w:after="60"/>
      <w:outlineLvl w:val="3"/>
    </w:pPr>
    <w:rPr>
      <w:b/>
      <w:i/>
    </w:rPr>
  </w:style>
  <w:style w:type="paragraph" w:styleId="Heading5">
    <w:name w:val="heading 5"/>
    <w:basedOn w:val="Normal"/>
    <w:next w:val="Normal"/>
    <w:qFormat/>
    <w:rsid w:val="001468BA"/>
    <w:pPr>
      <w:numPr>
        <w:ilvl w:val="4"/>
        <w:numId w:val="1"/>
      </w:numPr>
      <w:spacing w:before="240" w:after="60"/>
      <w:outlineLvl w:val="4"/>
    </w:pPr>
  </w:style>
  <w:style w:type="paragraph" w:styleId="Heading6">
    <w:name w:val="heading 6"/>
    <w:basedOn w:val="Normal"/>
    <w:next w:val="Normal"/>
    <w:qFormat/>
    <w:rsid w:val="001468BA"/>
    <w:pPr>
      <w:numPr>
        <w:ilvl w:val="5"/>
        <w:numId w:val="1"/>
      </w:numPr>
      <w:spacing w:before="240" w:after="60"/>
      <w:outlineLvl w:val="5"/>
    </w:pPr>
    <w:rPr>
      <w:rFonts w:ascii="Arial" w:hAnsi="Arial"/>
      <w:i/>
      <w:sz w:val="22"/>
    </w:rPr>
  </w:style>
  <w:style w:type="paragraph" w:styleId="Heading7">
    <w:name w:val="heading 7"/>
    <w:basedOn w:val="Normal"/>
    <w:next w:val="Normal"/>
    <w:qFormat/>
    <w:rsid w:val="001468BA"/>
    <w:pPr>
      <w:numPr>
        <w:ilvl w:val="6"/>
        <w:numId w:val="1"/>
      </w:numPr>
      <w:spacing w:before="240" w:after="60"/>
      <w:outlineLvl w:val="6"/>
    </w:pPr>
    <w:rPr>
      <w:rFonts w:ascii="Arial" w:hAnsi="Arial"/>
    </w:rPr>
  </w:style>
  <w:style w:type="paragraph" w:styleId="Heading8">
    <w:name w:val="heading 8"/>
    <w:basedOn w:val="Normal"/>
    <w:next w:val="Normal"/>
    <w:qFormat/>
    <w:rsid w:val="001468BA"/>
    <w:pPr>
      <w:numPr>
        <w:ilvl w:val="7"/>
        <w:numId w:val="1"/>
      </w:numPr>
      <w:spacing w:before="240" w:after="60"/>
      <w:outlineLvl w:val="7"/>
    </w:pPr>
    <w:rPr>
      <w:rFonts w:ascii="Arial" w:hAnsi="Arial"/>
      <w:i/>
    </w:rPr>
  </w:style>
  <w:style w:type="paragraph" w:styleId="Heading9">
    <w:name w:val="heading 9"/>
    <w:basedOn w:val="Normal"/>
    <w:next w:val="Normal"/>
    <w:qFormat/>
    <w:rsid w:val="001468BA"/>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sid w:val="001468BA"/>
  </w:style>
  <w:style w:type="paragraph" w:customStyle="1" w:styleId="FootnoteBase">
    <w:name w:val="Footnote Base"/>
    <w:basedOn w:val="Normal"/>
    <w:rsid w:val="001468BA"/>
    <w:pPr>
      <w:tabs>
        <w:tab w:val="left" w:pos="187"/>
      </w:tabs>
      <w:spacing w:line="220" w:lineRule="exact"/>
      <w:ind w:left="187" w:hanging="187"/>
    </w:pPr>
  </w:style>
  <w:style w:type="paragraph" w:styleId="Caption">
    <w:name w:val="caption"/>
    <w:basedOn w:val="Normal"/>
    <w:next w:val="Normal"/>
    <w:link w:val="CaptionChar"/>
    <w:qFormat/>
    <w:rsid w:val="00CC266B"/>
    <w:pPr>
      <w:spacing w:before="120" w:after="240"/>
      <w:ind w:left="289" w:right="289"/>
      <w:jc w:val="center"/>
    </w:pPr>
    <w:rPr>
      <w:szCs w:val="18"/>
    </w:rPr>
  </w:style>
  <w:style w:type="character" w:customStyle="1" w:styleId="CaptionChar">
    <w:name w:val="Caption Char"/>
    <w:basedOn w:val="DefaultParagraphFont"/>
    <w:link w:val="Caption"/>
    <w:rsid w:val="00CC266B"/>
    <w:rPr>
      <w:sz w:val="18"/>
      <w:szCs w:val="18"/>
      <w:lang w:val="en-US" w:eastAsia="en-US" w:bidi="ar-SA"/>
    </w:rPr>
  </w:style>
  <w:style w:type="paragraph" w:customStyle="1" w:styleId="BodyTextNext">
    <w:name w:val="Body Text Next"/>
    <w:basedOn w:val="BodyText"/>
    <w:autoRedefine/>
    <w:rsid w:val="0080140A"/>
    <w:pPr>
      <w:ind w:left="28"/>
    </w:pPr>
  </w:style>
  <w:style w:type="paragraph" w:styleId="BodyText">
    <w:name w:val="Body Text"/>
    <w:basedOn w:val="Normal"/>
    <w:next w:val="BodyTextNext"/>
    <w:link w:val="BodyTextChar"/>
    <w:autoRedefine/>
    <w:rsid w:val="00E242F7"/>
    <w:pPr>
      <w:spacing w:after="60"/>
    </w:pPr>
  </w:style>
  <w:style w:type="paragraph" w:styleId="Title">
    <w:name w:val="Title"/>
    <w:basedOn w:val="Normal"/>
    <w:next w:val="Author"/>
    <w:qFormat/>
    <w:rsid w:val="00895724"/>
    <w:pPr>
      <w:spacing w:before="240" w:after="60"/>
      <w:jc w:val="center"/>
      <w:outlineLvl w:val="0"/>
    </w:pPr>
    <w:rPr>
      <w:rFonts w:cs="Arial"/>
      <w:b/>
      <w:bCs/>
      <w:kern w:val="28"/>
      <w:sz w:val="28"/>
      <w:szCs w:val="32"/>
    </w:rPr>
  </w:style>
  <w:style w:type="paragraph" w:customStyle="1" w:styleId="Author">
    <w:name w:val="Author"/>
    <w:basedOn w:val="Normal"/>
    <w:next w:val="Affiliation"/>
    <w:rsid w:val="001468BA"/>
    <w:pPr>
      <w:spacing w:before="220" w:after="220"/>
      <w:jc w:val="center"/>
    </w:pPr>
    <w:rPr>
      <w:i/>
      <w:sz w:val="24"/>
    </w:rPr>
  </w:style>
  <w:style w:type="paragraph" w:customStyle="1" w:styleId="Affiliation">
    <w:name w:val="Affiliation"/>
    <w:basedOn w:val="Normal"/>
    <w:rsid w:val="001468BA"/>
    <w:pPr>
      <w:jc w:val="center"/>
    </w:pPr>
    <w:rPr>
      <w:sz w:val="24"/>
    </w:rPr>
  </w:style>
  <w:style w:type="character" w:styleId="EndnoteReference">
    <w:name w:val="endnote reference"/>
    <w:basedOn w:val="DefaultParagraphFont"/>
    <w:semiHidden/>
    <w:rsid w:val="001468BA"/>
    <w:rPr>
      <w:vertAlign w:val="superscript"/>
    </w:rPr>
  </w:style>
  <w:style w:type="paragraph" w:styleId="Footer">
    <w:name w:val="footer"/>
    <w:basedOn w:val="Normal"/>
    <w:rsid w:val="001468BA"/>
    <w:pPr>
      <w:tabs>
        <w:tab w:val="center" w:pos="4320"/>
        <w:tab w:val="right" w:pos="8640"/>
      </w:tabs>
    </w:pPr>
  </w:style>
  <w:style w:type="paragraph" w:styleId="FootnoteText">
    <w:name w:val="footnote text"/>
    <w:basedOn w:val="Normal"/>
    <w:semiHidden/>
    <w:rsid w:val="001468BA"/>
  </w:style>
  <w:style w:type="character" w:styleId="FootnoteReference">
    <w:name w:val="footnote reference"/>
    <w:basedOn w:val="DefaultParagraphFont"/>
    <w:semiHidden/>
    <w:rsid w:val="001468BA"/>
    <w:rPr>
      <w:vertAlign w:val="superscript"/>
    </w:rPr>
  </w:style>
  <w:style w:type="paragraph" w:styleId="MacroText">
    <w:name w:val="macro"/>
    <w:basedOn w:val="Normal"/>
    <w:semiHidden/>
    <w:rsid w:val="001468BA"/>
    <w:pPr>
      <w:spacing w:after="120"/>
      <w:ind w:right="45"/>
    </w:pPr>
    <w:rPr>
      <w:rFonts w:ascii="Courier New" w:hAnsi="Courier New"/>
    </w:rPr>
  </w:style>
  <w:style w:type="character" w:styleId="CommentReference">
    <w:name w:val="annotation reference"/>
    <w:basedOn w:val="DefaultParagraphFont"/>
    <w:semiHidden/>
    <w:rsid w:val="001468BA"/>
    <w:rPr>
      <w:sz w:val="16"/>
    </w:rPr>
  </w:style>
  <w:style w:type="paragraph" w:customStyle="1" w:styleId="Reference">
    <w:name w:val="Reference"/>
    <w:basedOn w:val="Normal"/>
    <w:rsid w:val="001468BA"/>
    <w:pPr>
      <w:numPr>
        <w:numId w:val="2"/>
      </w:numPr>
    </w:pPr>
  </w:style>
  <w:style w:type="paragraph" w:customStyle="1" w:styleId="Equation">
    <w:name w:val="Equation"/>
    <w:basedOn w:val="Normal"/>
    <w:rsid w:val="005828B5"/>
    <w:pPr>
      <w:tabs>
        <w:tab w:val="left" w:pos="567"/>
        <w:tab w:val="right" w:pos="4536"/>
      </w:tabs>
      <w:spacing w:before="120" w:after="120"/>
      <w:jc w:val="left"/>
    </w:pPr>
  </w:style>
  <w:style w:type="paragraph" w:customStyle="1" w:styleId="NumItem">
    <w:name w:val="NumItem"/>
    <w:basedOn w:val="Normal"/>
    <w:rsid w:val="001468BA"/>
    <w:pPr>
      <w:numPr>
        <w:numId w:val="3"/>
      </w:numPr>
      <w:ind w:right="288"/>
    </w:pPr>
  </w:style>
  <w:style w:type="paragraph" w:customStyle="1" w:styleId="AbstractHeading">
    <w:name w:val="AbstractHeading"/>
    <w:basedOn w:val="Normal"/>
    <w:autoRedefine/>
    <w:rsid w:val="00CC266B"/>
    <w:pPr>
      <w:spacing w:before="80" w:after="120"/>
      <w:ind w:right="45"/>
      <w:jc w:val="center"/>
    </w:pPr>
    <w:rPr>
      <w:b/>
      <w:sz w:val="24"/>
    </w:rPr>
  </w:style>
  <w:style w:type="paragraph" w:styleId="Header">
    <w:name w:val="header"/>
    <w:basedOn w:val="Normal"/>
    <w:rsid w:val="001468BA"/>
    <w:pPr>
      <w:tabs>
        <w:tab w:val="center" w:pos="4153"/>
        <w:tab w:val="right" w:pos="8306"/>
      </w:tabs>
    </w:pPr>
  </w:style>
  <w:style w:type="paragraph" w:customStyle="1" w:styleId="Tablecaption">
    <w:name w:val="Table caption"/>
    <w:basedOn w:val="Caption"/>
    <w:link w:val="TablecaptionChar"/>
    <w:rsid w:val="00A83AC6"/>
    <w:pPr>
      <w:spacing w:after="120"/>
      <w:ind w:left="288" w:right="288"/>
    </w:pPr>
    <w:rPr>
      <w:sz w:val="16"/>
      <w:szCs w:val="16"/>
    </w:rPr>
  </w:style>
  <w:style w:type="character" w:customStyle="1" w:styleId="TablecaptionChar">
    <w:name w:val="Table caption Char"/>
    <w:basedOn w:val="CaptionChar"/>
    <w:link w:val="Tablecaption"/>
    <w:rsid w:val="00A83AC6"/>
    <w:rPr>
      <w:sz w:val="16"/>
      <w:szCs w:val="16"/>
      <w:lang w:val="en-US" w:eastAsia="en-US" w:bidi="ar-SA"/>
    </w:rPr>
  </w:style>
  <w:style w:type="paragraph" w:customStyle="1" w:styleId="Figurecaption">
    <w:name w:val="Figure caption"/>
    <w:basedOn w:val="Tablecaption"/>
    <w:link w:val="FigurecaptionChar"/>
    <w:autoRedefine/>
    <w:rsid w:val="00A83AC6"/>
    <w:pPr>
      <w:spacing w:before="0" w:after="60"/>
    </w:pPr>
  </w:style>
  <w:style w:type="character" w:customStyle="1" w:styleId="FigurecaptionChar">
    <w:name w:val="Figure caption Char"/>
    <w:basedOn w:val="TablecaptionChar"/>
    <w:link w:val="Figurecaption"/>
    <w:rsid w:val="00A83AC6"/>
    <w:rPr>
      <w:sz w:val="16"/>
      <w:szCs w:val="16"/>
      <w:lang w:val="en-US" w:eastAsia="en-US" w:bidi="ar-SA"/>
    </w:rPr>
  </w:style>
  <w:style w:type="paragraph" w:styleId="BalloonText">
    <w:name w:val="Balloon Text"/>
    <w:basedOn w:val="Normal"/>
    <w:semiHidden/>
    <w:rsid w:val="007457DA"/>
    <w:rPr>
      <w:rFonts w:ascii="Tahoma" w:hAnsi="Tahoma" w:cs="Tahoma"/>
      <w:sz w:val="16"/>
      <w:szCs w:val="16"/>
    </w:rPr>
  </w:style>
  <w:style w:type="paragraph" w:customStyle="1" w:styleId="MTDisplayEquation">
    <w:name w:val="MTDisplayEquation"/>
    <w:basedOn w:val="Normal"/>
    <w:next w:val="Normal"/>
    <w:autoRedefine/>
    <w:rsid w:val="00A11CCC"/>
    <w:pPr>
      <w:tabs>
        <w:tab w:val="left" w:pos="288"/>
        <w:tab w:val="right" w:pos="4464"/>
      </w:tabs>
      <w:jc w:val="left"/>
    </w:pPr>
    <w:rPr>
      <w:szCs w:val="24"/>
    </w:rPr>
  </w:style>
  <w:style w:type="character" w:customStyle="1" w:styleId="MTEquationSection">
    <w:name w:val="MTEquationSection"/>
    <w:basedOn w:val="DefaultParagraphFont"/>
    <w:rsid w:val="00A41B47"/>
    <w:rPr>
      <w:vanish w:val="0"/>
      <w:color w:val="FF0000"/>
    </w:rPr>
  </w:style>
  <w:style w:type="paragraph" w:customStyle="1" w:styleId="email">
    <w:name w:val="email"/>
    <w:basedOn w:val="Normal"/>
    <w:rsid w:val="000D4ED6"/>
    <w:pPr>
      <w:spacing w:before="60"/>
      <w:jc w:val="center"/>
    </w:pPr>
    <w:rPr>
      <w:rFonts w:ascii="Courier" w:hAnsi="Courier"/>
    </w:rPr>
  </w:style>
  <w:style w:type="paragraph" w:styleId="ListBullet">
    <w:name w:val="List Bullet"/>
    <w:basedOn w:val="Normal"/>
    <w:autoRedefine/>
    <w:rsid w:val="00F60F74"/>
    <w:pPr>
      <w:numPr>
        <w:numId w:val="8"/>
      </w:numPr>
      <w:tabs>
        <w:tab w:val="clear" w:pos="360"/>
      </w:tabs>
      <w:spacing w:before="60"/>
      <w:ind w:left="432" w:hanging="216"/>
    </w:pPr>
  </w:style>
  <w:style w:type="paragraph" w:styleId="CommentSubject">
    <w:name w:val="annotation subject"/>
    <w:basedOn w:val="CommentText"/>
    <w:next w:val="CommentText"/>
    <w:semiHidden/>
    <w:rsid w:val="00416A38"/>
    <w:rPr>
      <w:b/>
      <w:bCs/>
      <w:sz w:val="20"/>
    </w:rPr>
  </w:style>
  <w:style w:type="paragraph" w:customStyle="1" w:styleId="Index">
    <w:name w:val="Index"/>
    <w:basedOn w:val="BodyText"/>
    <w:next w:val="Heading1"/>
    <w:rsid w:val="00171C10"/>
    <w:rPr>
      <w:szCs w:val="18"/>
    </w:rPr>
  </w:style>
  <w:style w:type="paragraph" w:customStyle="1" w:styleId="StyleCaptionJustified">
    <w:name w:val="Style Caption + Justified"/>
    <w:basedOn w:val="Caption"/>
    <w:rsid w:val="00EE7D2E"/>
    <w:pPr>
      <w:jc w:val="both"/>
    </w:pPr>
  </w:style>
  <w:style w:type="character" w:styleId="Hyperlink">
    <w:name w:val="Hyperlink"/>
    <w:basedOn w:val="DefaultParagraphFont"/>
    <w:rsid w:val="00FF005B"/>
    <w:rPr>
      <w:rFonts w:ascii="Arial" w:hAnsi="Arial" w:cs="Arial" w:hint="default"/>
      <w:strike w:val="0"/>
      <w:dstrike w:val="0"/>
      <w:color w:val="333399"/>
      <w:sz w:val="18"/>
      <w:szCs w:val="18"/>
      <w:u w:val="none"/>
      <w:effect w:val="none"/>
    </w:rPr>
  </w:style>
  <w:style w:type="character" w:customStyle="1" w:styleId="BodyTextChar">
    <w:name w:val="Body Text Char"/>
    <w:basedOn w:val="DefaultParagraphFont"/>
    <w:link w:val="BodyText"/>
    <w:rsid w:val="00E242F7"/>
    <w:rPr>
      <w:sz w:val="18"/>
      <w:lang w:val="en-US" w:eastAsia="en-US"/>
    </w:rPr>
  </w:style>
  <w:style w:type="character" w:customStyle="1" w:styleId="smallwhite">
    <w:name w:val="smallwhite"/>
    <w:basedOn w:val="DefaultParagraphFont"/>
    <w:rsid w:val="00995BF8"/>
  </w:style>
  <w:style w:type="paragraph" w:styleId="Bibliography">
    <w:name w:val="Bibliography"/>
    <w:basedOn w:val="Normal"/>
    <w:next w:val="Normal"/>
    <w:uiPriority w:val="37"/>
    <w:semiHidden/>
    <w:unhideWhenUsed/>
    <w:rsid w:val="002E01ED"/>
  </w:style>
  <w:style w:type="paragraph" w:styleId="Quote">
    <w:name w:val="Quote"/>
    <w:basedOn w:val="Normal"/>
    <w:next w:val="Normal"/>
    <w:link w:val="QuoteChar"/>
    <w:uiPriority w:val="29"/>
    <w:qFormat/>
    <w:rsid w:val="002E01ED"/>
    <w:rPr>
      <w:i/>
      <w:iCs/>
      <w:color w:val="000000" w:themeColor="text1"/>
    </w:rPr>
  </w:style>
  <w:style w:type="character" w:customStyle="1" w:styleId="QuoteChar">
    <w:name w:val="Quote Char"/>
    <w:basedOn w:val="DefaultParagraphFont"/>
    <w:link w:val="Quote"/>
    <w:uiPriority w:val="29"/>
    <w:rsid w:val="002E01ED"/>
    <w:rPr>
      <w:i/>
      <w:iCs/>
      <w:color w:val="000000" w:themeColor="text1"/>
      <w:sz w:val="18"/>
      <w:lang w:val="en-US" w:eastAsia="en-US"/>
    </w:rPr>
  </w:style>
  <w:style w:type="paragraph" w:styleId="IntenseQuote">
    <w:name w:val="Intense Quote"/>
    <w:basedOn w:val="Normal"/>
    <w:next w:val="Normal"/>
    <w:link w:val="IntenseQuoteChar"/>
    <w:uiPriority w:val="30"/>
    <w:qFormat/>
    <w:rsid w:val="002E01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E01ED"/>
    <w:rPr>
      <w:b/>
      <w:bCs/>
      <w:i/>
      <w:iCs/>
      <w:color w:val="4F81BD" w:themeColor="accent1"/>
      <w:sz w:val="18"/>
      <w:lang w:val="en-US" w:eastAsia="en-US"/>
    </w:rPr>
  </w:style>
  <w:style w:type="paragraph" w:styleId="BodyText2">
    <w:name w:val="Body Text 2"/>
    <w:basedOn w:val="Normal"/>
    <w:link w:val="BodyText2Char"/>
    <w:rsid w:val="002E01ED"/>
    <w:pPr>
      <w:spacing w:after="120" w:line="480" w:lineRule="auto"/>
    </w:pPr>
  </w:style>
  <w:style w:type="character" w:customStyle="1" w:styleId="BodyText2Char">
    <w:name w:val="Body Text 2 Char"/>
    <w:basedOn w:val="DefaultParagraphFont"/>
    <w:link w:val="BodyText2"/>
    <w:rsid w:val="002E01ED"/>
    <w:rPr>
      <w:sz w:val="18"/>
      <w:lang w:val="en-US" w:eastAsia="en-US"/>
    </w:rPr>
  </w:style>
  <w:style w:type="paragraph" w:styleId="BodyText3">
    <w:name w:val="Body Text 3"/>
    <w:basedOn w:val="Normal"/>
    <w:link w:val="BodyText3Char"/>
    <w:rsid w:val="002E01ED"/>
    <w:pPr>
      <w:spacing w:after="120"/>
    </w:pPr>
    <w:rPr>
      <w:sz w:val="16"/>
      <w:szCs w:val="16"/>
    </w:rPr>
  </w:style>
  <w:style w:type="character" w:customStyle="1" w:styleId="BodyText3Char">
    <w:name w:val="Body Text 3 Char"/>
    <w:basedOn w:val="DefaultParagraphFont"/>
    <w:link w:val="BodyText3"/>
    <w:rsid w:val="002E01ED"/>
    <w:rPr>
      <w:sz w:val="16"/>
      <w:szCs w:val="16"/>
      <w:lang w:val="en-US" w:eastAsia="en-US"/>
    </w:rPr>
  </w:style>
  <w:style w:type="paragraph" w:styleId="Date">
    <w:name w:val="Date"/>
    <w:basedOn w:val="Normal"/>
    <w:next w:val="Normal"/>
    <w:link w:val="DateChar"/>
    <w:rsid w:val="002E01ED"/>
  </w:style>
  <w:style w:type="character" w:customStyle="1" w:styleId="DateChar">
    <w:name w:val="Date Char"/>
    <w:basedOn w:val="DefaultParagraphFont"/>
    <w:link w:val="Date"/>
    <w:rsid w:val="002E01ED"/>
    <w:rPr>
      <w:sz w:val="18"/>
      <w:lang w:val="en-US" w:eastAsia="en-US"/>
    </w:rPr>
  </w:style>
  <w:style w:type="paragraph" w:styleId="List">
    <w:name w:val="List"/>
    <w:basedOn w:val="Normal"/>
    <w:rsid w:val="002E01ED"/>
    <w:pPr>
      <w:ind w:left="283" w:hanging="283"/>
      <w:contextualSpacing/>
    </w:pPr>
  </w:style>
  <w:style w:type="paragraph" w:styleId="List2">
    <w:name w:val="List 2"/>
    <w:basedOn w:val="Normal"/>
    <w:rsid w:val="002E01ED"/>
    <w:pPr>
      <w:ind w:left="566" w:hanging="283"/>
      <w:contextualSpacing/>
    </w:pPr>
  </w:style>
  <w:style w:type="paragraph" w:styleId="List3">
    <w:name w:val="List 3"/>
    <w:basedOn w:val="Normal"/>
    <w:rsid w:val="002E01ED"/>
    <w:pPr>
      <w:ind w:left="849" w:hanging="283"/>
      <w:contextualSpacing/>
    </w:pPr>
  </w:style>
  <w:style w:type="paragraph" w:styleId="List4">
    <w:name w:val="List 4"/>
    <w:basedOn w:val="Normal"/>
    <w:rsid w:val="002E01ED"/>
    <w:pPr>
      <w:ind w:left="1132" w:hanging="283"/>
      <w:contextualSpacing/>
    </w:pPr>
  </w:style>
  <w:style w:type="paragraph" w:styleId="List5">
    <w:name w:val="List 5"/>
    <w:basedOn w:val="Normal"/>
    <w:rsid w:val="002E01ED"/>
    <w:pPr>
      <w:ind w:left="1415" w:hanging="283"/>
      <w:contextualSpacing/>
    </w:pPr>
  </w:style>
  <w:style w:type="paragraph" w:styleId="ListContinue">
    <w:name w:val="List Continue"/>
    <w:basedOn w:val="Normal"/>
    <w:rsid w:val="002E01ED"/>
    <w:pPr>
      <w:spacing w:after="120"/>
      <w:ind w:left="283"/>
      <w:contextualSpacing/>
    </w:pPr>
  </w:style>
  <w:style w:type="paragraph" w:styleId="ListContinue2">
    <w:name w:val="List Continue 2"/>
    <w:basedOn w:val="Normal"/>
    <w:rsid w:val="002E01ED"/>
    <w:pPr>
      <w:spacing w:after="120"/>
      <w:ind w:left="566"/>
      <w:contextualSpacing/>
    </w:pPr>
  </w:style>
  <w:style w:type="paragraph" w:styleId="ListContinue3">
    <w:name w:val="List Continue 3"/>
    <w:basedOn w:val="Normal"/>
    <w:rsid w:val="002E01ED"/>
    <w:pPr>
      <w:spacing w:after="120"/>
      <w:ind w:left="849"/>
      <w:contextualSpacing/>
    </w:pPr>
  </w:style>
  <w:style w:type="paragraph" w:styleId="ListContinue4">
    <w:name w:val="List Continue 4"/>
    <w:basedOn w:val="Normal"/>
    <w:rsid w:val="002E01ED"/>
    <w:pPr>
      <w:spacing w:after="120"/>
      <w:ind w:left="1132"/>
      <w:contextualSpacing/>
    </w:pPr>
  </w:style>
  <w:style w:type="paragraph" w:styleId="ListContinue5">
    <w:name w:val="List Continue 5"/>
    <w:basedOn w:val="Normal"/>
    <w:rsid w:val="002E01ED"/>
    <w:pPr>
      <w:spacing w:after="120"/>
      <w:ind w:left="1415"/>
      <w:contextualSpacing/>
    </w:pPr>
  </w:style>
  <w:style w:type="paragraph" w:styleId="Signature">
    <w:name w:val="Signature"/>
    <w:basedOn w:val="Normal"/>
    <w:link w:val="SignatureChar"/>
    <w:rsid w:val="002E01ED"/>
    <w:pPr>
      <w:ind w:left="4252"/>
    </w:pPr>
  </w:style>
  <w:style w:type="character" w:customStyle="1" w:styleId="SignatureChar">
    <w:name w:val="Signature Char"/>
    <w:basedOn w:val="DefaultParagraphFont"/>
    <w:link w:val="Signature"/>
    <w:rsid w:val="002E01ED"/>
    <w:rPr>
      <w:sz w:val="18"/>
      <w:lang w:val="en-US" w:eastAsia="en-US"/>
    </w:rPr>
  </w:style>
  <w:style w:type="paragraph" w:styleId="E-mailSignature">
    <w:name w:val="E-mail Signature"/>
    <w:basedOn w:val="Normal"/>
    <w:link w:val="E-mailSignatureChar"/>
    <w:rsid w:val="002E01ED"/>
  </w:style>
  <w:style w:type="character" w:customStyle="1" w:styleId="E-mailSignatureChar">
    <w:name w:val="E-mail Signature Char"/>
    <w:basedOn w:val="DefaultParagraphFont"/>
    <w:link w:val="E-mailSignature"/>
    <w:rsid w:val="002E01ED"/>
    <w:rPr>
      <w:sz w:val="18"/>
      <w:lang w:val="en-US" w:eastAsia="en-US"/>
    </w:rPr>
  </w:style>
  <w:style w:type="paragraph" w:styleId="Salutation">
    <w:name w:val="Salutation"/>
    <w:basedOn w:val="Normal"/>
    <w:next w:val="Normal"/>
    <w:link w:val="SalutationChar"/>
    <w:rsid w:val="002E01ED"/>
  </w:style>
  <w:style w:type="character" w:customStyle="1" w:styleId="SalutationChar">
    <w:name w:val="Salutation Char"/>
    <w:basedOn w:val="DefaultParagraphFont"/>
    <w:link w:val="Salutation"/>
    <w:rsid w:val="002E01ED"/>
    <w:rPr>
      <w:sz w:val="18"/>
      <w:lang w:val="en-US" w:eastAsia="en-US"/>
    </w:rPr>
  </w:style>
  <w:style w:type="paragraph" w:styleId="Closing">
    <w:name w:val="Closing"/>
    <w:basedOn w:val="Normal"/>
    <w:link w:val="ClosingChar"/>
    <w:rsid w:val="002E01ED"/>
    <w:pPr>
      <w:ind w:left="4252"/>
    </w:pPr>
  </w:style>
  <w:style w:type="character" w:customStyle="1" w:styleId="ClosingChar">
    <w:name w:val="Closing Char"/>
    <w:basedOn w:val="DefaultParagraphFont"/>
    <w:link w:val="Closing"/>
    <w:rsid w:val="002E01ED"/>
    <w:rPr>
      <w:sz w:val="18"/>
      <w:lang w:val="en-US" w:eastAsia="en-US"/>
    </w:rPr>
  </w:style>
  <w:style w:type="paragraph" w:styleId="Index1">
    <w:name w:val="index 1"/>
    <w:basedOn w:val="Normal"/>
    <w:next w:val="Normal"/>
    <w:autoRedefine/>
    <w:rsid w:val="002E01ED"/>
    <w:pPr>
      <w:ind w:left="180" w:hanging="180"/>
    </w:pPr>
  </w:style>
  <w:style w:type="paragraph" w:styleId="Index2">
    <w:name w:val="index 2"/>
    <w:basedOn w:val="Normal"/>
    <w:next w:val="Normal"/>
    <w:autoRedefine/>
    <w:rsid w:val="002E01ED"/>
    <w:pPr>
      <w:ind w:left="360" w:hanging="180"/>
    </w:pPr>
  </w:style>
  <w:style w:type="paragraph" w:styleId="Index3">
    <w:name w:val="index 3"/>
    <w:basedOn w:val="Normal"/>
    <w:next w:val="Normal"/>
    <w:autoRedefine/>
    <w:rsid w:val="002E01ED"/>
    <w:pPr>
      <w:ind w:left="540" w:hanging="180"/>
    </w:pPr>
  </w:style>
  <w:style w:type="paragraph" w:styleId="Index4">
    <w:name w:val="index 4"/>
    <w:basedOn w:val="Normal"/>
    <w:next w:val="Normal"/>
    <w:autoRedefine/>
    <w:rsid w:val="002E01ED"/>
    <w:pPr>
      <w:ind w:left="720" w:hanging="180"/>
    </w:pPr>
  </w:style>
  <w:style w:type="paragraph" w:styleId="Index5">
    <w:name w:val="index 5"/>
    <w:basedOn w:val="Normal"/>
    <w:next w:val="Normal"/>
    <w:autoRedefine/>
    <w:rsid w:val="002E01ED"/>
    <w:pPr>
      <w:ind w:left="900" w:hanging="180"/>
    </w:pPr>
  </w:style>
  <w:style w:type="paragraph" w:styleId="Index6">
    <w:name w:val="index 6"/>
    <w:basedOn w:val="Normal"/>
    <w:next w:val="Normal"/>
    <w:autoRedefine/>
    <w:rsid w:val="002E01ED"/>
    <w:pPr>
      <w:ind w:left="1080" w:hanging="180"/>
    </w:pPr>
  </w:style>
  <w:style w:type="paragraph" w:styleId="Index7">
    <w:name w:val="index 7"/>
    <w:basedOn w:val="Normal"/>
    <w:next w:val="Normal"/>
    <w:autoRedefine/>
    <w:rsid w:val="002E01ED"/>
    <w:pPr>
      <w:ind w:left="1260" w:hanging="180"/>
    </w:pPr>
  </w:style>
  <w:style w:type="paragraph" w:styleId="Index8">
    <w:name w:val="index 8"/>
    <w:basedOn w:val="Normal"/>
    <w:next w:val="Normal"/>
    <w:autoRedefine/>
    <w:rsid w:val="002E01ED"/>
    <w:pPr>
      <w:ind w:left="1440" w:hanging="180"/>
    </w:pPr>
  </w:style>
  <w:style w:type="paragraph" w:styleId="Index9">
    <w:name w:val="index 9"/>
    <w:basedOn w:val="Normal"/>
    <w:next w:val="Normal"/>
    <w:autoRedefine/>
    <w:rsid w:val="002E01ED"/>
    <w:pPr>
      <w:ind w:left="1620" w:hanging="180"/>
    </w:pPr>
  </w:style>
  <w:style w:type="paragraph" w:styleId="TableofFigures">
    <w:name w:val="table of figures"/>
    <w:basedOn w:val="Normal"/>
    <w:next w:val="Normal"/>
    <w:rsid w:val="002E01ED"/>
  </w:style>
  <w:style w:type="paragraph" w:styleId="TableofAuthorities">
    <w:name w:val="table of authorities"/>
    <w:basedOn w:val="Normal"/>
    <w:next w:val="Normal"/>
    <w:rsid w:val="002E01ED"/>
    <w:pPr>
      <w:ind w:left="180" w:hanging="180"/>
    </w:pPr>
  </w:style>
  <w:style w:type="paragraph" w:styleId="EnvelopeAddress">
    <w:name w:val="envelope address"/>
    <w:basedOn w:val="Normal"/>
    <w:rsid w:val="002E01ED"/>
    <w:pPr>
      <w:framePr w:w="7920" w:h="1980" w:hRule="exact" w:hSpace="141" w:wrap="auto" w:hAnchor="page" w:xAlign="center" w:yAlign="bottom"/>
      <w:ind w:left="2880"/>
    </w:pPr>
    <w:rPr>
      <w:rFonts w:asciiTheme="majorHAnsi" w:eastAsiaTheme="majorEastAsia" w:hAnsiTheme="majorHAnsi" w:cstheme="majorBidi"/>
      <w:sz w:val="24"/>
      <w:szCs w:val="24"/>
    </w:rPr>
  </w:style>
  <w:style w:type="paragraph" w:styleId="HTMLAddress">
    <w:name w:val="HTML Address"/>
    <w:basedOn w:val="Normal"/>
    <w:link w:val="HTMLAddressChar"/>
    <w:rsid w:val="002E01ED"/>
    <w:rPr>
      <w:i/>
      <w:iCs/>
    </w:rPr>
  </w:style>
  <w:style w:type="character" w:customStyle="1" w:styleId="HTMLAddressChar">
    <w:name w:val="HTML Address Char"/>
    <w:basedOn w:val="DefaultParagraphFont"/>
    <w:link w:val="HTMLAddress"/>
    <w:rsid w:val="002E01ED"/>
    <w:rPr>
      <w:i/>
      <w:iCs/>
      <w:sz w:val="18"/>
      <w:lang w:val="en-US" w:eastAsia="en-US"/>
    </w:rPr>
  </w:style>
  <w:style w:type="paragraph" w:styleId="EnvelopeReturn">
    <w:name w:val="envelope return"/>
    <w:basedOn w:val="Normal"/>
    <w:rsid w:val="002E01ED"/>
    <w:rPr>
      <w:rFonts w:asciiTheme="majorHAnsi" w:eastAsiaTheme="majorEastAsia" w:hAnsiTheme="majorHAnsi" w:cstheme="majorBidi"/>
      <w:sz w:val="20"/>
    </w:rPr>
  </w:style>
  <w:style w:type="paragraph" w:styleId="MessageHeader">
    <w:name w:val="Message Header"/>
    <w:basedOn w:val="Normal"/>
    <w:link w:val="MessageHeaderChar"/>
    <w:rsid w:val="002E01E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2E01ED"/>
    <w:rPr>
      <w:rFonts w:asciiTheme="majorHAnsi" w:eastAsiaTheme="majorEastAsia" w:hAnsiTheme="majorHAnsi" w:cstheme="majorBidi"/>
      <w:sz w:val="24"/>
      <w:szCs w:val="24"/>
      <w:shd w:val="pct20" w:color="auto" w:fill="auto"/>
      <w:lang w:val="en-US" w:eastAsia="en-US"/>
    </w:rPr>
  </w:style>
  <w:style w:type="paragraph" w:styleId="NoteHeading">
    <w:name w:val="Note Heading"/>
    <w:basedOn w:val="Normal"/>
    <w:next w:val="Normal"/>
    <w:link w:val="NoteHeadingChar"/>
    <w:rsid w:val="002E01ED"/>
  </w:style>
  <w:style w:type="character" w:customStyle="1" w:styleId="NoteHeadingChar">
    <w:name w:val="Note Heading Char"/>
    <w:basedOn w:val="DefaultParagraphFont"/>
    <w:link w:val="NoteHeading"/>
    <w:rsid w:val="002E01ED"/>
    <w:rPr>
      <w:sz w:val="18"/>
      <w:lang w:val="en-US" w:eastAsia="en-US"/>
    </w:rPr>
  </w:style>
  <w:style w:type="paragraph" w:styleId="DocumentMap">
    <w:name w:val="Document Map"/>
    <w:basedOn w:val="Normal"/>
    <w:link w:val="DocumentMapChar"/>
    <w:rsid w:val="002E01ED"/>
    <w:rPr>
      <w:rFonts w:ascii="Tahoma" w:hAnsi="Tahoma" w:cs="Tahoma"/>
      <w:sz w:val="16"/>
      <w:szCs w:val="16"/>
    </w:rPr>
  </w:style>
  <w:style w:type="character" w:customStyle="1" w:styleId="DocumentMapChar">
    <w:name w:val="Document Map Char"/>
    <w:basedOn w:val="DefaultParagraphFont"/>
    <w:link w:val="DocumentMap"/>
    <w:rsid w:val="002E01ED"/>
    <w:rPr>
      <w:rFonts w:ascii="Tahoma" w:hAnsi="Tahoma" w:cs="Tahoma"/>
      <w:sz w:val="16"/>
      <w:szCs w:val="16"/>
      <w:lang w:val="en-US" w:eastAsia="en-US"/>
    </w:rPr>
  </w:style>
  <w:style w:type="paragraph" w:styleId="NoSpacing">
    <w:name w:val="No Spacing"/>
    <w:link w:val="NoSpacingChar"/>
    <w:uiPriority w:val="1"/>
    <w:qFormat/>
    <w:rsid w:val="002E01ED"/>
    <w:pPr>
      <w:jc w:val="both"/>
    </w:pPr>
    <w:rPr>
      <w:sz w:val="18"/>
      <w:lang w:val="en-US" w:eastAsia="en-US"/>
    </w:rPr>
  </w:style>
  <w:style w:type="paragraph" w:styleId="NormalWeb">
    <w:name w:val="Normal (Web)"/>
    <w:basedOn w:val="Normal"/>
    <w:uiPriority w:val="99"/>
    <w:rsid w:val="002E01ED"/>
    <w:rPr>
      <w:sz w:val="24"/>
      <w:szCs w:val="24"/>
    </w:rPr>
  </w:style>
  <w:style w:type="paragraph" w:styleId="ListNumber">
    <w:name w:val="List Number"/>
    <w:basedOn w:val="Normal"/>
    <w:rsid w:val="002E01ED"/>
    <w:pPr>
      <w:numPr>
        <w:numId w:val="18"/>
      </w:numPr>
      <w:contextualSpacing/>
    </w:pPr>
  </w:style>
  <w:style w:type="paragraph" w:styleId="ListNumber2">
    <w:name w:val="List Number 2"/>
    <w:basedOn w:val="Normal"/>
    <w:rsid w:val="002E01ED"/>
    <w:pPr>
      <w:numPr>
        <w:numId w:val="19"/>
      </w:numPr>
      <w:contextualSpacing/>
    </w:pPr>
  </w:style>
  <w:style w:type="paragraph" w:styleId="ListNumber3">
    <w:name w:val="List Number 3"/>
    <w:basedOn w:val="Normal"/>
    <w:rsid w:val="002E01ED"/>
    <w:pPr>
      <w:numPr>
        <w:numId w:val="20"/>
      </w:numPr>
      <w:contextualSpacing/>
    </w:pPr>
  </w:style>
  <w:style w:type="paragraph" w:styleId="ListNumber4">
    <w:name w:val="List Number 4"/>
    <w:basedOn w:val="Normal"/>
    <w:rsid w:val="002E01ED"/>
    <w:pPr>
      <w:numPr>
        <w:numId w:val="16"/>
      </w:numPr>
      <w:contextualSpacing/>
    </w:pPr>
  </w:style>
  <w:style w:type="paragraph" w:styleId="ListNumber5">
    <w:name w:val="List Number 5"/>
    <w:basedOn w:val="Normal"/>
    <w:rsid w:val="002E01ED"/>
    <w:pPr>
      <w:numPr>
        <w:numId w:val="17"/>
      </w:numPr>
      <w:contextualSpacing/>
    </w:pPr>
  </w:style>
  <w:style w:type="paragraph" w:styleId="ListParagraph">
    <w:name w:val="List Paragraph"/>
    <w:basedOn w:val="Normal"/>
    <w:uiPriority w:val="34"/>
    <w:qFormat/>
    <w:rsid w:val="002E01ED"/>
    <w:pPr>
      <w:ind w:left="708"/>
    </w:pPr>
  </w:style>
  <w:style w:type="paragraph" w:styleId="HTMLPreformatted">
    <w:name w:val="HTML Preformatted"/>
    <w:basedOn w:val="Normal"/>
    <w:link w:val="HTMLPreformattedChar"/>
    <w:rsid w:val="002E01ED"/>
    <w:rPr>
      <w:rFonts w:ascii="Courier New" w:hAnsi="Courier New" w:cs="Courier New"/>
      <w:sz w:val="20"/>
    </w:rPr>
  </w:style>
  <w:style w:type="character" w:customStyle="1" w:styleId="HTMLPreformattedChar">
    <w:name w:val="HTML Preformatted Char"/>
    <w:basedOn w:val="DefaultParagraphFont"/>
    <w:link w:val="HTMLPreformatted"/>
    <w:rsid w:val="002E01ED"/>
    <w:rPr>
      <w:rFonts w:ascii="Courier New" w:hAnsi="Courier New" w:cs="Courier New"/>
      <w:lang w:val="en-US" w:eastAsia="en-US"/>
    </w:rPr>
  </w:style>
  <w:style w:type="paragraph" w:styleId="BodyTextFirstIndent">
    <w:name w:val="Body Text First Indent"/>
    <w:basedOn w:val="BodyText"/>
    <w:link w:val="BodyTextFirstIndentChar"/>
    <w:rsid w:val="002E01ED"/>
    <w:pPr>
      <w:spacing w:after="120"/>
      <w:ind w:firstLine="210"/>
    </w:pPr>
  </w:style>
  <w:style w:type="character" w:customStyle="1" w:styleId="BodyTextFirstIndentChar">
    <w:name w:val="Body Text First Indent Char"/>
    <w:basedOn w:val="BodyTextChar"/>
    <w:link w:val="BodyTextFirstIndent"/>
    <w:rsid w:val="002E01ED"/>
    <w:rPr>
      <w:sz w:val="18"/>
      <w:lang w:val="en-US" w:eastAsia="en-US" w:bidi="ar-SA"/>
    </w:rPr>
  </w:style>
  <w:style w:type="paragraph" w:styleId="BodyTextIndent">
    <w:name w:val="Body Text Indent"/>
    <w:basedOn w:val="Normal"/>
    <w:link w:val="BodyTextIndentChar"/>
    <w:rsid w:val="002E01ED"/>
    <w:pPr>
      <w:spacing w:after="120"/>
      <w:ind w:left="283"/>
    </w:pPr>
  </w:style>
  <w:style w:type="character" w:customStyle="1" w:styleId="BodyTextIndentChar">
    <w:name w:val="Body Text Indent Char"/>
    <w:basedOn w:val="DefaultParagraphFont"/>
    <w:link w:val="BodyTextIndent"/>
    <w:rsid w:val="002E01ED"/>
    <w:rPr>
      <w:sz w:val="18"/>
      <w:lang w:val="en-US" w:eastAsia="en-US"/>
    </w:rPr>
  </w:style>
  <w:style w:type="paragraph" w:styleId="BodyTextFirstIndent2">
    <w:name w:val="Body Text First Indent 2"/>
    <w:basedOn w:val="BodyTextIndent"/>
    <w:link w:val="BodyTextFirstIndent2Char"/>
    <w:rsid w:val="002E01ED"/>
    <w:pPr>
      <w:ind w:firstLine="210"/>
    </w:pPr>
  </w:style>
  <w:style w:type="character" w:customStyle="1" w:styleId="BodyTextFirstIndent2Char">
    <w:name w:val="Body Text First Indent 2 Char"/>
    <w:basedOn w:val="BodyTextIndentChar"/>
    <w:link w:val="BodyTextFirstIndent2"/>
    <w:rsid w:val="002E01ED"/>
    <w:rPr>
      <w:sz w:val="18"/>
      <w:lang w:val="en-US" w:eastAsia="en-US"/>
    </w:rPr>
  </w:style>
  <w:style w:type="paragraph" w:styleId="ListBullet2">
    <w:name w:val="List Bullet 2"/>
    <w:basedOn w:val="Normal"/>
    <w:rsid w:val="002E01ED"/>
    <w:pPr>
      <w:numPr>
        <w:numId w:val="7"/>
      </w:numPr>
      <w:contextualSpacing/>
    </w:pPr>
  </w:style>
  <w:style w:type="paragraph" w:styleId="ListBullet3">
    <w:name w:val="List Bullet 3"/>
    <w:basedOn w:val="Normal"/>
    <w:rsid w:val="002E01ED"/>
    <w:pPr>
      <w:numPr>
        <w:numId w:val="13"/>
      </w:numPr>
      <w:contextualSpacing/>
    </w:pPr>
  </w:style>
  <w:style w:type="paragraph" w:styleId="ListBullet4">
    <w:name w:val="List Bullet 4"/>
    <w:basedOn w:val="Normal"/>
    <w:rsid w:val="002E01ED"/>
    <w:pPr>
      <w:numPr>
        <w:numId w:val="14"/>
      </w:numPr>
      <w:contextualSpacing/>
    </w:pPr>
  </w:style>
  <w:style w:type="paragraph" w:styleId="ListBullet5">
    <w:name w:val="List Bullet 5"/>
    <w:basedOn w:val="Normal"/>
    <w:rsid w:val="002E01ED"/>
    <w:pPr>
      <w:numPr>
        <w:numId w:val="15"/>
      </w:numPr>
      <w:contextualSpacing/>
    </w:pPr>
  </w:style>
  <w:style w:type="paragraph" w:styleId="BodyTextIndent2">
    <w:name w:val="Body Text Indent 2"/>
    <w:basedOn w:val="Normal"/>
    <w:link w:val="BodyTextIndent2Char"/>
    <w:rsid w:val="002E01ED"/>
    <w:pPr>
      <w:spacing w:after="120" w:line="480" w:lineRule="auto"/>
      <w:ind w:left="283"/>
    </w:pPr>
  </w:style>
  <w:style w:type="character" w:customStyle="1" w:styleId="BodyTextIndent2Char">
    <w:name w:val="Body Text Indent 2 Char"/>
    <w:basedOn w:val="DefaultParagraphFont"/>
    <w:link w:val="BodyTextIndent2"/>
    <w:rsid w:val="002E01ED"/>
    <w:rPr>
      <w:sz w:val="18"/>
      <w:lang w:val="en-US" w:eastAsia="en-US"/>
    </w:rPr>
  </w:style>
  <w:style w:type="paragraph" w:styleId="BodyTextIndent3">
    <w:name w:val="Body Text Indent 3"/>
    <w:basedOn w:val="Normal"/>
    <w:link w:val="BodyTextIndent3Char"/>
    <w:rsid w:val="002E01ED"/>
    <w:pPr>
      <w:spacing w:after="120"/>
      <w:ind w:left="283"/>
    </w:pPr>
    <w:rPr>
      <w:sz w:val="16"/>
      <w:szCs w:val="16"/>
    </w:rPr>
  </w:style>
  <w:style w:type="character" w:customStyle="1" w:styleId="BodyTextIndent3Char">
    <w:name w:val="Body Text Indent 3 Char"/>
    <w:basedOn w:val="DefaultParagraphFont"/>
    <w:link w:val="BodyTextIndent3"/>
    <w:rsid w:val="002E01ED"/>
    <w:rPr>
      <w:sz w:val="16"/>
      <w:szCs w:val="16"/>
      <w:lang w:val="en-US" w:eastAsia="en-US"/>
    </w:rPr>
  </w:style>
  <w:style w:type="paragraph" w:styleId="NormalIndent">
    <w:name w:val="Normal Indent"/>
    <w:basedOn w:val="Normal"/>
    <w:rsid w:val="002E01ED"/>
    <w:pPr>
      <w:ind w:left="708"/>
    </w:pPr>
  </w:style>
  <w:style w:type="paragraph" w:styleId="TOC1">
    <w:name w:val="toc 1"/>
    <w:basedOn w:val="Normal"/>
    <w:next w:val="Normal"/>
    <w:autoRedefine/>
    <w:rsid w:val="002E01ED"/>
  </w:style>
  <w:style w:type="paragraph" w:styleId="TOC2">
    <w:name w:val="toc 2"/>
    <w:basedOn w:val="Normal"/>
    <w:next w:val="Normal"/>
    <w:autoRedefine/>
    <w:rsid w:val="002E01ED"/>
    <w:pPr>
      <w:ind w:left="180"/>
    </w:pPr>
  </w:style>
  <w:style w:type="paragraph" w:styleId="TOC3">
    <w:name w:val="toc 3"/>
    <w:basedOn w:val="Normal"/>
    <w:next w:val="Normal"/>
    <w:autoRedefine/>
    <w:rsid w:val="002E01ED"/>
    <w:pPr>
      <w:ind w:left="360"/>
    </w:pPr>
  </w:style>
  <w:style w:type="paragraph" w:styleId="TOC4">
    <w:name w:val="toc 4"/>
    <w:basedOn w:val="Normal"/>
    <w:next w:val="Normal"/>
    <w:autoRedefine/>
    <w:rsid w:val="002E01ED"/>
    <w:pPr>
      <w:ind w:left="540"/>
    </w:pPr>
  </w:style>
  <w:style w:type="paragraph" w:styleId="TOC5">
    <w:name w:val="toc 5"/>
    <w:basedOn w:val="Normal"/>
    <w:next w:val="Normal"/>
    <w:autoRedefine/>
    <w:rsid w:val="002E01ED"/>
    <w:pPr>
      <w:ind w:left="720"/>
    </w:pPr>
  </w:style>
  <w:style w:type="paragraph" w:styleId="TOC6">
    <w:name w:val="toc 6"/>
    <w:basedOn w:val="Normal"/>
    <w:next w:val="Normal"/>
    <w:autoRedefine/>
    <w:rsid w:val="002E01ED"/>
    <w:pPr>
      <w:ind w:left="900"/>
    </w:pPr>
  </w:style>
  <w:style w:type="paragraph" w:styleId="TOC7">
    <w:name w:val="toc 7"/>
    <w:basedOn w:val="Normal"/>
    <w:next w:val="Normal"/>
    <w:autoRedefine/>
    <w:rsid w:val="002E01ED"/>
    <w:pPr>
      <w:ind w:left="1080"/>
    </w:pPr>
  </w:style>
  <w:style w:type="paragraph" w:styleId="TOC8">
    <w:name w:val="toc 8"/>
    <w:basedOn w:val="Normal"/>
    <w:next w:val="Normal"/>
    <w:autoRedefine/>
    <w:rsid w:val="002E01ED"/>
    <w:pPr>
      <w:ind w:left="1260"/>
    </w:pPr>
  </w:style>
  <w:style w:type="paragraph" w:styleId="TOC9">
    <w:name w:val="toc 9"/>
    <w:basedOn w:val="Normal"/>
    <w:next w:val="Normal"/>
    <w:autoRedefine/>
    <w:rsid w:val="002E01ED"/>
    <w:pPr>
      <w:ind w:left="1440"/>
    </w:pPr>
  </w:style>
  <w:style w:type="paragraph" w:styleId="Subtitle">
    <w:name w:val="Subtitle"/>
    <w:basedOn w:val="Normal"/>
    <w:next w:val="Normal"/>
    <w:link w:val="SubtitleChar"/>
    <w:qFormat/>
    <w:rsid w:val="002E01ED"/>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2E01ED"/>
    <w:rPr>
      <w:rFonts w:asciiTheme="majorHAnsi" w:eastAsiaTheme="majorEastAsia" w:hAnsiTheme="majorHAnsi" w:cstheme="majorBidi"/>
      <w:sz w:val="24"/>
      <w:szCs w:val="24"/>
      <w:lang w:val="en-US" w:eastAsia="en-US"/>
    </w:rPr>
  </w:style>
  <w:style w:type="paragraph" w:styleId="BlockText">
    <w:name w:val="Block Text"/>
    <w:basedOn w:val="Normal"/>
    <w:rsid w:val="002E01ED"/>
    <w:pPr>
      <w:spacing w:after="120"/>
      <w:ind w:left="1440" w:right="1440"/>
    </w:pPr>
  </w:style>
  <w:style w:type="paragraph" w:styleId="PlainText">
    <w:name w:val="Plain Text"/>
    <w:basedOn w:val="Normal"/>
    <w:link w:val="PlainTextChar"/>
    <w:rsid w:val="002E01ED"/>
    <w:rPr>
      <w:rFonts w:ascii="Courier New" w:hAnsi="Courier New" w:cs="Courier New"/>
      <w:sz w:val="20"/>
    </w:rPr>
  </w:style>
  <w:style w:type="character" w:customStyle="1" w:styleId="PlainTextChar">
    <w:name w:val="Plain Text Char"/>
    <w:basedOn w:val="DefaultParagraphFont"/>
    <w:link w:val="PlainText"/>
    <w:rsid w:val="002E01ED"/>
    <w:rPr>
      <w:rFonts w:ascii="Courier New" w:hAnsi="Courier New" w:cs="Courier New"/>
      <w:lang w:val="en-US" w:eastAsia="en-US"/>
    </w:rPr>
  </w:style>
  <w:style w:type="paragraph" w:styleId="EndnoteText">
    <w:name w:val="endnote text"/>
    <w:basedOn w:val="Normal"/>
    <w:link w:val="EndnoteTextChar"/>
    <w:rsid w:val="002E01ED"/>
    <w:rPr>
      <w:sz w:val="20"/>
    </w:rPr>
  </w:style>
  <w:style w:type="character" w:customStyle="1" w:styleId="EndnoteTextChar">
    <w:name w:val="Endnote Text Char"/>
    <w:basedOn w:val="DefaultParagraphFont"/>
    <w:link w:val="EndnoteText"/>
    <w:rsid w:val="002E01ED"/>
    <w:rPr>
      <w:lang w:val="en-US" w:eastAsia="en-US"/>
    </w:rPr>
  </w:style>
  <w:style w:type="paragraph" w:styleId="IndexHeading">
    <w:name w:val="index heading"/>
    <w:basedOn w:val="Normal"/>
    <w:next w:val="Index1"/>
    <w:rsid w:val="002E01ED"/>
    <w:rPr>
      <w:rFonts w:asciiTheme="majorHAnsi" w:eastAsiaTheme="majorEastAsia" w:hAnsiTheme="majorHAnsi" w:cstheme="majorBidi"/>
      <w:b/>
      <w:bCs/>
    </w:rPr>
  </w:style>
  <w:style w:type="paragraph" w:styleId="TOAHeading">
    <w:name w:val="toa heading"/>
    <w:basedOn w:val="Normal"/>
    <w:next w:val="Normal"/>
    <w:rsid w:val="002E01E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2E01ED"/>
    <w:pPr>
      <w:numPr>
        <w:numId w:val="0"/>
      </w:numPr>
      <w:spacing w:before="240" w:after="60"/>
      <w:jc w:val="both"/>
      <w:outlineLvl w:val="9"/>
    </w:pPr>
    <w:rPr>
      <w:rFonts w:asciiTheme="majorHAnsi" w:eastAsiaTheme="majorEastAsia" w:hAnsiTheme="majorHAnsi" w:cstheme="majorBidi"/>
      <w:bCs/>
      <w:kern w:val="32"/>
      <w:sz w:val="32"/>
      <w:szCs w:val="32"/>
    </w:rPr>
  </w:style>
  <w:style w:type="character" w:styleId="FollowedHyperlink">
    <w:name w:val="FollowedHyperlink"/>
    <w:basedOn w:val="DefaultParagraphFont"/>
    <w:rsid w:val="00DC16D1"/>
    <w:rPr>
      <w:color w:val="800080" w:themeColor="followedHyperlink"/>
      <w:u w:val="single"/>
    </w:rPr>
  </w:style>
  <w:style w:type="character" w:styleId="PlaceholderText">
    <w:name w:val="Placeholder Text"/>
    <w:basedOn w:val="DefaultParagraphFont"/>
    <w:uiPriority w:val="99"/>
    <w:semiHidden/>
    <w:rsid w:val="006F77F5"/>
    <w:rPr>
      <w:color w:val="808080"/>
    </w:rPr>
  </w:style>
  <w:style w:type="character" w:customStyle="1" w:styleId="NoSpacingChar">
    <w:name w:val="No Spacing Char"/>
    <w:basedOn w:val="DefaultParagraphFont"/>
    <w:link w:val="NoSpacing"/>
    <w:uiPriority w:val="1"/>
    <w:rsid w:val="00086060"/>
    <w:rPr>
      <w:sz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5946">
      <w:bodyDiv w:val="1"/>
      <w:marLeft w:val="0"/>
      <w:marRight w:val="0"/>
      <w:marTop w:val="0"/>
      <w:marBottom w:val="0"/>
      <w:divBdr>
        <w:top w:val="none" w:sz="0" w:space="0" w:color="auto"/>
        <w:left w:val="none" w:sz="0" w:space="0" w:color="auto"/>
        <w:bottom w:val="none" w:sz="0" w:space="0" w:color="auto"/>
        <w:right w:val="none" w:sz="0" w:space="0" w:color="auto"/>
      </w:divBdr>
    </w:div>
    <w:div w:id="24067412">
      <w:bodyDiv w:val="1"/>
      <w:marLeft w:val="0"/>
      <w:marRight w:val="0"/>
      <w:marTop w:val="0"/>
      <w:marBottom w:val="0"/>
      <w:divBdr>
        <w:top w:val="none" w:sz="0" w:space="0" w:color="auto"/>
        <w:left w:val="none" w:sz="0" w:space="0" w:color="auto"/>
        <w:bottom w:val="none" w:sz="0" w:space="0" w:color="auto"/>
        <w:right w:val="none" w:sz="0" w:space="0" w:color="auto"/>
      </w:divBdr>
    </w:div>
    <w:div w:id="41252392">
      <w:bodyDiv w:val="1"/>
      <w:marLeft w:val="0"/>
      <w:marRight w:val="0"/>
      <w:marTop w:val="0"/>
      <w:marBottom w:val="0"/>
      <w:divBdr>
        <w:top w:val="none" w:sz="0" w:space="0" w:color="auto"/>
        <w:left w:val="none" w:sz="0" w:space="0" w:color="auto"/>
        <w:bottom w:val="none" w:sz="0" w:space="0" w:color="auto"/>
        <w:right w:val="none" w:sz="0" w:space="0" w:color="auto"/>
      </w:divBdr>
    </w:div>
    <w:div w:id="172764409">
      <w:bodyDiv w:val="1"/>
      <w:marLeft w:val="0"/>
      <w:marRight w:val="0"/>
      <w:marTop w:val="0"/>
      <w:marBottom w:val="0"/>
      <w:divBdr>
        <w:top w:val="none" w:sz="0" w:space="0" w:color="auto"/>
        <w:left w:val="none" w:sz="0" w:space="0" w:color="auto"/>
        <w:bottom w:val="none" w:sz="0" w:space="0" w:color="auto"/>
        <w:right w:val="none" w:sz="0" w:space="0" w:color="auto"/>
      </w:divBdr>
    </w:div>
    <w:div w:id="235017612">
      <w:bodyDiv w:val="1"/>
      <w:marLeft w:val="0"/>
      <w:marRight w:val="0"/>
      <w:marTop w:val="0"/>
      <w:marBottom w:val="0"/>
      <w:divBdr>
        <w:top w:val="none" w:sz="0" w:space="0" w:color="auto"/>
        <w:left w:val="none" w:sz="0" w:space="0" w:color="auto"/>
        <w:bottom w:val="none" w:sz="0" w:space="0" w:color="auto"/>
        <w:right w:val="none" w:sz="0" w:space="0" w:color="auto"/>
      </w:divBdr>
    </w:div>
    <w:div w:id="509756348">
      <w:bodyDiv w:val="1"/>
      <w:marLeft w:val="0"/>
      <w:marRight w:val="0"/>
      <w:marTop w:val="0"/>
      <w:marBottom w:val="0"/>
      <w:divBdr>
        <w:top w:val="none" w:sz="0" w:space="0" w:color="auto"/>
        <w:left w:val="none" w:sz="0" w:space="0" w:color="auto"/>
        <w:bottom w:val="none" w:sz="0" w:space="0" w:color="auto"/>
        <w:right w:val="none" w:sz="0" w:space="0" w:color="auto"/>
      </w:divBdr>
    </w:div>
    <w:div w:id="543954334">
      <w:bodyDiv w:val="1"/>
      <w:marLeft w:val="0"/>
      <w:marRight w:val="0"/>
      <w:marTop w:val="0"/>
      <w:marBottom w:val="0"/>
      <w:divBdr>
        <w:top w:val="none" w:sz="0" w:space="0" w:color="auto"/>
        <w:left w:val="none" w:sz="0" w:space="0" w:color="auto"/>
        <w:bottom w:val="none" w:sz="0" w:space="0" w:color="auto"/>
        <w:right w:val="none" w:sz="0" w:space="0" w:color="auto"/>
      </w:divBdr>
    </w:div>
    <w:div w:id="560680247">
      <w:bodyDiv w:val="1"/>
      <w:marLeft w:val="0"/>
      <w:marRight w:val="0"/>
      <w:marTop w:val="0"/>
      <w:marBottom w:val="0"/>
      <w:divBdr>
        <w:top w:val="none" w:sz="0" w:space="0" w:color="auto"/>
        <w:left w:val="none" w:sz="0" w:space="0" w:color="auto"/>
        <w:bottom w:val="none" w:sz="0" w:space="0" w:color="auto"/>
        <w:right w:val="none" w:sz="0" w:space="0" w:color="auto"/>
      </w:divBdr>
    </w:div>
    <w:div w:id="638652477">
      <w:bodyDiv w:val="1"/>
      <w:marLeft w:val="0"/>
      <w:marRight w:val="0"/>
      <w:marTop w:val="0"/>
      <w:marBottom w:val="0"/>
      <w:divBdr>
        <w:top w:val="none" w:sz="0" w:space="0" w:color="auto"/>
        <w:left w:val="none" w:sz="0" w:space="0" w:color="auto"/>
        <w:bottom w:val="none" w:sz="0" w:space="0" w:color="auto"/>
        <w:right w:val="none" w:sz="0" w:space="0" w:color="auto"/>
      </w:divBdr>
      <w:divsChild>
        <w:div w:id="1955748458">
          <w:marLeft w:val="1166"/>
          <w:marRight w:val="0"/>
          <w:marTop w:val="0"/>
          <w:marBottom w:val="0"/>
          <w:divBdr>
            <w:top w:val="none" w:sz="0" w:space="0" w:color="auto"/>
            <w:left w:val="none" w:sz="0" w:space="0" w:color="auto"/>
            <w:bottom w:val="none" w:sz="0" w:space="0" w:color="auto"/>
            <w:right w:val="none" w:sz="0" w:space="0" w:color="auto"/>
          </w:divBdr>
        </w:div>
      </w:divsChild>
    </w:div>
    <w:div w:id="671182011">
      <w:bodyDiv w:val="1"/>
      <w:marLeft w:val="0"/>
      <w:marRight w:val="0"/>
      <w:marTop w:val="0"/>
      <w:marBottom w:val="0"/>
      <w:divBdr>
        <w:top w:val="none" w:sz="0" w:space="0" w:color="auto"/>
        <w:left w:val="none" w:sz="0" w:space="0" w:color="auto"/>
        <w:bottom w:val="none" w:sz="0" w:space="0" w:color="auto"/>
        <w:right w:val="none" w:sz="0" w:space="0" w:color="auto"/>
      </w:divBdr>
      <w:divsChild>
        <w:div w:id="357707814">
          <w:marLeft w:val="1166"/>
          <w:marRight w:val="0"/>
          <w:marTop w:val="0"/>
          <w:marBottom w:val="0"/>
          <w:divBdr>
            <w:top w:val="none" w:sz="0" w:space="0" w:color="auto"/>
            <w:left w:val="none" w:sz="0" w:space="0" w:color="auto"/>
            <w:bottom w:val="none" w:sz="0" w:space="0" w:color="auto"/>
            <w:right w:val="none" w:sz="0" w:space="0" w:color="auto"/>
          </w:divBdr>
        </w:div>
      </w:divsChild>
    </w:div>
    <w:div w:id="780493478">
      <w:bodyDiv w:val="1"/>
      <w:marLeft w:val="0"/>
      <w:marRight w:val="0"/>
      <w:marTop w:val="0"/>
      <w:marBottom w:val="0"/>
      <w:divBdr>
        <w:top w:val="none" w:sz="0" w:space="0" w:color="auto"/>
        <w:left w:val="none" w:sz="0" w:space="0" w:color="auto"/>
        <w:bottom w:val="none" w:sz="0" w:space="0" w:color="auto"/>
        <w:right w:val="none" w:sz="0" w:space="0" w:color="auto"/>
      </w:divBdr>
    </w:div>
    <w:div w:id="819883294">
      <w:bodyDiv w:val="1"/>
      <w:marLeft w:val="0"/>
      <w:marRight w:val="0"/>
      <w:marTop w:val="0"/>
      <w:marBottom w:val="0"/>
      <w:divBdr>
        <w:top w:val="none" w:sz="0" w:space="0" w:color="auto"/>
        <w:left w:val="none" w:sz="0" w:space="0" w:color="auto"/>
        <w:bottom w:val="none" w:sz="0" w:space="0" w:color="auto"/>
        <w:right w:val="none" w:sz="0" w:space="0" w:color="auto"/>
      </w:divBdr>
    </w:div>
    <w:div w:id="868225699">
      <w:bodyDiv w:val="1"/>
      <w:marLeft w:val="0"/>
      <w:marRight w:val="0"/>
      <w:marTop w:val="0"/>
      <w:marBottom w:val="0"/>
      <w:divBdr>
        <w:top w:val="none" w:sz="0" w:space="0" w:color="auto"/>
        <w:left w:val="none" w:sz="0" w:space="0" w:color="auto"/>
        <w:bottom w:val="none" w:sz="0" w:space="0" w:color="auto"/>
        <w:right w:val="none" w:sz="0" w:space="0" w:color="auto"/>
      </w:divBdr>
      <w:divsChild>
        <w:div w:id="340864529">
          <w:marLeft w:val="1166"/>
          <w:marRight w:val="0"/>
          <w:marTop w:val="0"/>
          <w:marBottom w:val="0"/>
          <w:divBdr>
            <w:top w:val="none" w:sz="0" w:space="0" w:color="auto"/>
            <w:left w:val="none" w:sz="0" w:space="0" w:color="auto"/>
            <w:bottom w:val="none" w:sz="0" w:space="0" w:color="auto"/>
            <w:right w:val="none" w:sz="0" w:space="0" w:color="auto"/>
          </w:divBdr>
        </w:div>
        <w:div w:id="619069226">
          <w:marLeft w:val="1166"/>
          <w:marRight w:val="0"/>
          <w:marTop w:val="0"/>
          <w:marBottom w:val="0"/>
          <w:divBdr>
            <w:top w:val="none" w:sz="0" w:space="0" w:color="auto"/>
            <w:left w:val="none" w:sz="0" w:space="0" w:color="auto"/>
            <w:bottom w:val="none" w:sz="0" w:space="0" w:color="auto"/>
            <w:right w:val="none" w:sz="0" w:space="0" w:color="auto"/>
          </w:divBdr>
        </w:div>
        <w:div w:id="697514128">
          <w:marLeft w:val="1166"/>
          <w:marRight w:val="0"/>
          <w:marTop w:val="0"/>
          <w:marBottom w:val="0"/>
          <w:divBdr>
            <w:top w:val="none" w:sz="0" w:space="0" w:color="auto"/>
            <w:left w:val="none" w:sz="0" w:space="0" w:color="auto"/>
            <w:bottom w:val="none" w:sz="0" w:space="0" w:color="auto"/>
            <w:right w:val="none" w:sz="0" w:space="0" w:color="auto"/>
          </w:divBdr>
        </w:div>
        <w:div w:id="1045636912">
          <w:marLeft w:val="1166"/>
          <w:marRight w:val="0"/>
          <w:marTop w:val="0"/>
          <w:marBottom w:val="0"/>
          <w:divBdr>
            <w:top w:val="none" w:sz="0" w:space="0" w:color="auto"/>
            <w:left w:val="none" w:sz="0" w:space="0" w:color="auto"/>
            <w:bottom w:val="none" w:sz="0" w:space="0" w:color="auto"/>
            <w:right w:val="none" w:sz="0" w:space="0" w:color="auto"/>
          </w:divBdr>
        </w:div>
        <w:div w:id="1291669804">
          <w:marLeft w:val="1166"/>
          <w:marRight w:val="0"/>
          <w:marTop w:val="0"/>
          <w:marBottom w:val="0"/>
          <w:divBdr>
            <w:top w:val="none" w:sz="0" w:space="0" w:color="auto"/>
            <w:left w:val="none" w:sz="0" w:space="0" w:color="auto"/>
            <w:bottom w:val="none" w:sz="0" w:space="0" w:color="auto"/>
            <w:right w:val="none" w:sz="0" w:space="0" w:color="auto"/>
          </w:divBdr>
        </w:div>
      </w:divsChild>
    </w:div>
    <w:div w:id="926036299">
      <w:bodyDiv w:val="1"/>
      <w:marLeft w:val="0"/>
      <w:marRight w:val="0"/>
      <w:marTop w:val="0"/>
      <w:marBottom w:val="0"/>
      <w:divBdr>
        <w:top w:val="none" w:sz="0" w:space="0" w:color="auto"/>
        <w:left w:val="none" w:sz="0" w:space="0" w:color="auto"/>
        <w:bottom w:val="none" w:sz="0" w:space="0" w:color="auto"/>
        <w:right w:val="none" w:sz="0" w:space="0" w:color="auto"/>
      </w:divBdr>
      <w:divsChild>
        <w:div w:id="293172309">
          <w:marLeft w:val="1166"/>
          <w:marRight w:val="0"/>
          <w:marTop w:val="0"/>
          <w:marBottom w:val="0"/>
          <w:divBdr>
            <w:top w:val="none" w:sz="0" w:space="0" w:color="auto"/>
            <w:left w:val="none" w:sz="0" w:space="0" w:color="auto"/>
            <w:bottom w:val="none" w:sz="0" w:space="0" w:color="auto"/>
            <w:right w:val="none" w:sz="0" w:space="0" w:color="auto"/>
          </w:divBdr>
        </w:div>
        <w:div w:id="1409880633">
          <w:marLeft w:val="1166"/>
          <w:marRight w:val="0"/>
          <w:marTop w:val="0"/>
          <w:marBottom w:val="0"/>
          <w:divBdr>
            <w:top w:val="none" w:sz="0" w:space="0" w:color="auto"/>
            <w:left w:val="none" w:sz="0" w:space="0" w:color="auto"/>
            <w:bottom w:val="none" w:sz="0" w:space="0" w:color="auto"/>
            <w:right w:val="none" w:sz="0" w:space="0" w:color="auto"/>
          </w:divBdr>
        </w:div>
        <w:div w:id="1559704133">
          <w:marLeft w:val="1166"/>
          <w:marRight w:val="0"/>
          <w:marTop w:val="0"/>
          <w:marBottom w:val="0"/>
          <w:divBdr>
            <w:top w:val="none" w:sz="0" w:space="0" w:color="auto"/>
            <w:left w:val="none" w:sz="0" w:space="0" w:color="auto"/>
            <w:bottom w:val="none" w:sz="0" w:space="0" w:color="auto"/>
            <w:right w:val="none" w:sz="0" w:space="0" w:color="auto"/>
          </w:divBdr>
        </w:div>
        <w:div w:id="1666783742">
          <w:marLeft w:val="1166"/>
          <w:marRight w:val="0"/>
          <w:marTop w:val="0"/>
          <w:marBottom w:val="0"/>
          <w:divBdr>
            <w:top w:val="none" w:sz="0" w:space="0" w:color="auto"/>
            <w:left w:val="none" w:sz="0" w:space="0" w:color="auto"/>
            <w:bottom w:val="none" w:sz="0" w:space="0" w:color="auto"/>
            <w:right w:val="none" w:sz="0" w:space="0" w:color="auto"/>
          </w:divBdr>
        </w:div>
      </w:divsChild>
    </w:div>
    <w:div w:id="1224102215">
      <w:bodyDiv w:val="1"/>
      <w:marLeft w:val="0"/>
      <w:marRight w:val="0"/>
      <w:marTop w:val="0"/>
      <w:marBottom w:val="0"/>
      <w:divBdr>
        <w:top w:val="none" w:sz="0" w:space="0" w:color="auto"/>
        <w:left w:val="none" w:sz="0" w:space="0" w:color="auto"/>
        <w:bottom w:val="none" w:sz="0" w:space="0" w:color="auto"/>
        <w:right w:val="none" w:sz="0" w:space="0" w:color="auto"/>
      </w:divBdr>
    </w:div>
    <w:div w:id="1313218686">
      <w:bodyDiv w:val="1"/>
      <w:marLeft w:val="0"/>
      <w:marRight w:val="0"/>
      <w:marTop w:val="0"/>
      <w:marBottom w:val="0"/>
      <w:divBdr>
        <w:top w:val="none" w:sz="0" w:space="0" w:color="auto"/>
        <w:left w:val="none" w:sz="0" w:space="0" w:color="auto"/>
        <w:bottom w:val="none" w:sz="0" w:space="0" w:color="auto"/>
        <w:right w:val="none" w:sz="0" w:space="0" w:color="auto"/>
      </w:divBdr>
      <w:divsChild>
        <w:div w:id="37172923">
          <w:marLeft w:val="446"/>
          <w:marRight w:val="0"/>
          <w:marTop w:val="0"/>
          <w:marBottom w:val="0"/>
          <w:divBdr>
            <w:top w:val="none" w:sz="0" w:space="0" w:color="auto"/>
            <w:left w:val="none" w:sz="0" w:space="0" w:color="auto"/>
            <w:bottom w:val="none" w:sz="0" w:space="0" w:color="auto"/>
            <w:right w:val="none" w:sz="0" w:space="0" w:color="auto"/>
          </w:divBdr>
        </w:div>
      </w:divsChild>
    </w:div>
    <w:div w:id="1528177072">
      <w:bodyDiv w:val="1"/>
      <w:marLeft w:val="0"/>
      <w:marRight w:val="0"/>
      <w:marTop w:val="0"/>
      <w:marBottom w:val="0"/>
      <w:divBdr>
        <w:top w:val="none" w:sz="0" w:space="0" w:color="auto"/>
        <w:left w:val="none" w:sz="0" w:space="0" w:color="auto"/>
        <w:bottom w:val="none" w:sz="0" w:space="0" w:color="auto"/>
        <w:right w:val="none" w:sz="0" w:space="0" w:color="auto"/>
      </w:divBdr>
    </w:div>
    <w:div w:id="1712459604">
      <w:bodyDiv w:val="1"/>
      <w:marLeft w:val="0"/>
      <w:marRight w:val="0"/>
      <w:marTop w:val="0"/>
      <w:marBottom w:val="0"/>
      <w:divBdr>
        <w:top w:val="none" w:sz="0" w:space="0" w:color="auto"/>
        <w:left w:val="none" w:sz="0" w:space="0" w:color="auto"/>
        <w:bottom w:val="none" w:sz="0" w:space="0" w:color="auto"/>
        <w:right w:val="none" w:sz="0" w:space="0" w:color="auto"/>
      </w:divBdr>
    </w:div>
    <w:div w:id="1857308826">
      <w:bodyDiv w:val="1"/>
      <w:marLeft w:val="0"/>
      <w:marRight w:val="0"/>
      <w:marTop w:val="0"/>
      <w:marBottom w:val="0"/>
      <w:divBdr>
        <w:top w:val="none" w:sz="0" w:space="0" w:color="auto"/>
        <w:left w:val="none" w:sz="0" w:space="0" w:color="auto"/>
        <w:bottom w:val="none" w:sz="0" w:space="0" w:color="auto"/>
        <w:right w:val="none" w:sz="0" w:space="0" w:color="auto"/>
      </w:divBdr>
      <w:divsChild>
        <w:div w:id="1115053462">
          <w:marLeft w:val="1166"/>
          <w:marRight w:val="0"/>
          <w:marTop w:val="0"/>
          <w:marBottom w:val="0"/>
          <w:divBdr>
            <w:top w:val="none" w:sz="0" w:space="0" w:color="auto"/>
            <w:left w:val="none" w:sz="0" w:space="0" w:color="auto"/>
            <w:bottom w:val="none" w:sz="0" w:space="0" w:color="auto"/>
            <w:right w:val="none" w:sz="0" w:space="0" w:color="auto"/>
          </w:divBdr>
        </w:div>
      </w:divsChild>
    </w:div>
    <w:div w:id="1946114284">
      <w:bodyDiv w:val="1"/>
      <w:marLeft w:val="0"/>
      <w:marRight w:val="0"/>
      <w:marTop w:val="0"/>
      <w:marBottom w:val="0"/>
      <w:divBdr>
        <w:top w:val="none" w:sz="0" w:space="0" w:color="auto"/>
        <w:left w:val="none" w:sz="0" w:space="0" w:color="auto"/>
        <w:bottom w:val="none" w:sz="0" w:space="0" w:color="auto"/>
        <w:right w:val="none" w:sz="0" w:space="0" w:color="auto"/>
      </w:divBdr>
      <w:divsChild>
        <w:div w:id="1770470294">
          <w:marLeft w:val="1166"/>
          <w:marRight w:val="0"/>
          <w:marTop w:val="0"/>
          <w:marBottom w:val="0"/>
          <w:divBdr>
            <w:top w:val="none" w:sz="0" w:space="0" w:color="auto"/>
            <w:left w:val="none" w:sz="0" w:space="0" w:color="auto"/>
            <w:bottom w:val="none" w:sz="0" w:space="0" w:color="auto"/>
            <w:right w:val="none" w:sz="0" w:space="0" w:color="auto"/>
          </w:divBdr>
        </w:div>
      </w:divsChild>
    </w:div>
    <w:div w:id="1977878279">
      <w:bodyDiv w:val="1"/>
      <w:marLeft w:val="0"/>
      <w:marRight w:val="0"/>
      <w:marTop w:val="0"/>
      <w:marBottom w:val="0"/>
      <w:divBdr>
        <w:top w:val="none" w:sz="0" w:space="0" w:color="auto"/>
        <w:left w:val="none" w:sz="0" w:space="0" w:color="auto"/>
        <w:bottom w:val="none" w:sz="0" w:space="0" w:color="auto"/>
        <w:right w:val="none" w:sz="0" w:space="0" w:color="auto"/>
      </w:divBdr>
      <w:divsChild>
        <w:div w:id="971013952">
          <w:marLeft w:val="1166"/>
          <w:marRight w:val="0"/>
          <w:marTop w:val="0"/>
          <w:marBottom w:val="0"/>
          <w:divBdr>
            <w:top w:val="none" w:sz="0" w:space="0" w:color="auto"/>
            <w:left w:val="none" w:sz="0" w:space="0" w:color="auto"/>
            <w:bottom w:val="none" w:sz="0" w:space="0" w:color="auto"/>
            <w:right w:val="none" w:sz="0" w:space="0" w:color="auto"/>
          </w:divBdr>
        </w:div>
      </w:divsChild>
    </w:div>
    <w:div w:id="2059159421">
      <w:bodyDiv w:val="1"/>
      <w:marLeft w:val="0"/>
      <w:marRight w:val="0"/>
      <w:marTop w:val="0"/>
      <w:marBottom w:val="0"/>
      <w:divBdr>
        <w:top w:val="none" w:sz="0" w:space="0" w:color="auto"/>
        <w:left w:val="none" w:sz="0" w:space="0" w:color="auto"/>
        <w:bottom w:val="none" w:sz="0" w:space="0" w:color="auto"/>
        <w:right w:val="none" w:sz="0" w:space="0" w:color="auto"/>
      </w:divBdr>
    </w:div>
    <w:div w:id="210325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people.csail.mit.edu/torralba/LabelMeToolbo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8A87E3-0803-4BA8-85FF-27A2B528C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3957</TotalTime>
  <Pages>6</Pages>
  <Words>3644</Words>
  <Characters>20775</Characters>
  <Application>Microsoft Office Word</Application>
  <DocSecurity>0</DocSecurity>
  <Lines>173</Lines>
  <Paragraphs>48</Paragraphs>
  <ScaleCrop>false</ScaleCrop>
  <HeadingPairs>
    <vt:vector size="8" baseType="variant">
      <vt:variant>
        <vt:lpstr>Title</vt:lpstr>
      </vt:variant>
      <vt:variant>
        <vt:i4>1</vt:i4>
      </vt:variant>
      <vt:variant>
        <vt:lpstr>Titel</vt:lpstr>
      </vt:variant>
      <vt:variant>
        <vt:i4>1</vt:i4>
      </vt:variant>
      <vt:variant>
        <vt:lpstr>Titre</vt:lpstr>
      </vt:variant>
      <vt:variant>
        <vt:i4>1</vt:i4>
      </vt:variant>
      <vt:variant>
        <vt:lpstr>Titolo</vt:lpstr>
      </vt:variant>
      <vt:variant>
        <vt:i4>1</vt:i4>
      </vt:variant>
    </vt:vector>
  </HeadingPairs>
  <TitlesOfParts>
    <vt:vector size="4" baseType="lpstr">
      <vt:lpstr>Paper Template for INTERSPEECH 2015</vt:lpstr>
      <vt:lpstr>Title</vt:lpstr>
      <vt:lpstr>Title</vt:lpstr>
      <vt:lpstr>Title</vt:lpstr>
    </vt:vector>
  </TitlesOfParts>
  <Company>Gateway 2000</Company>
  <LinksUpToDate>false</LinksUpToDate>
  <CharactersWithSpaces>24371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INTERSPEECH 2015</dc:title>
  <dc:creator>steidl</dc:creator>
  <cp:lastModifiedBy>manuel</cp:lastModifiedBy>
  <cp:revision>47</cp:revision>
  <cp:lastPrinted>2015-06-08T01:02:00Z</cp:lastPrinted>
  <dcterms:created xsi:type="dcterms:W3CDTF">2015-02-02T14:20:00Z</dcterms:created>
  <dcterms:modified xsi:type="dcterms:W3CDTF">2015-06-09T13:43:00Z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