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Всем привет)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Это кусочек тестового задания на вакансию интернет  - аналитика (web-аналитика, digital - аналитика)  в одно из крупнейших рекламных агентств.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Задание будет интересно тем, кто хочет развиваться именно в этой среде.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Тут не будет сложного кода, глобально задачу можно выполнить  и в Excel,  и Google Sheets.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Важно то, как вы мыслите и строите гипотезы и предложения для бизнеса.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Ситуация: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есть очень крупный мебельный магазин, и рекламой занимаются несколько менеджеров. Они в рамках своих компетенций оптимизируют и управляет рекламными кампаниями.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Ваша задача как аналитика проанализировать данные по кампаниям, найти зоны роста и сформировать пул гипотез/ предложений на следующий месяц.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Целевая задача</w:t>
      </w:r>
      <w:r w:rsidDel="00000000" w:rsidR="00000000" w:rsidRPr="00000000">
        <w:rPr>
          <w:rtl w:val="0"/>
        </w:rPr>
        <w:t xml:space="preserve"> - увеличить доход не менее чем на 10% при сохранении текущего бюджета.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Подсказка:</w:t>
      </w:r>
      <w:r w:rsidDel="00000000" w:rsidR="00000000" w:rsidRPr="00000000">
        <w:rPr>
          <w:rtl w:val="0"/>
        </w:rPr>
        <w:t xml:space="preserve"> Обратите внимание на стиль написания названий кампаний - там много ценной информации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На выходе от вас </w:t>
      </w:r>
      <w:r w:rsidDel="00000000" w:rsidR="00000000" w:rsidRPr="00000000">
        <w:rPr>
          <w:rtl w:val="0"/>
        </w:rPr>
        <w:t xml:space="preserve"> - список обоснованных гипотез, по желанию визуализация в виде простейшего дашборда.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ссылка на данные: https://docs.google.com/spreadsheets/d/1rBe0Lk7NrjBilKTJT5lSKjYPMvgsQWU3/edit#gid=390882230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