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29AA5" w14:textId="77777777" w:rsidR="00C410E4" w:rsidRDefault="00C410E4" w:rsidP="00423D15">
      <w:pPr>
        <w:pStyle w:val="ListParagraph"/>
        <w:numPr>
          <w:ilvl w:val="0"/>
          <w:numId w:val="2"/>
        </w:numPr>
        <w:jc w:val="both"/>
        <w:rPr>
          <w:rFonts w:ascii="Arial" w:hAnsi="Arial"/>
          <w:sz w:val="32"/>
          <w:szCs w:val="32"/>
        </w:rPr>
      </w:pPr>
      <w:r w:rsidRPr="00423D15">
        <w:rPr>
          <w:rFonts w:ascii="Arial" w:hAnsi="Arial"/>
          <w:sz w:val="32"/>
          <w:szCs w:val="32"/>
        </w:rPr>
        <w:t>A novel modular dual channel NMR probe assembly is presented.</w:t>
      </w:r>
    </w:p>
    <w:p w14:paraId="6E435B85" w14:textId="77777777" w:rsidR="003410D0" w:rsidRPr="00423D15" w:rsidRDefault="003410D0" w:rsidP="003410D0">
      <w:pPr>
        <w:pStyle w:val="ListParagraph"/>
        <w:jc w:val="both"/>
        <w:rPr>
          <w:rFonts w:ascii="Arial" w:hAnsi="Arial"/>
          <w:sz w:val="32"/>
          <w:szCs w:val="32"/>
        </w:rPr>
      </w:pPr>
    </w:p>
    <w:p w14:paraId="291AE445" w14:textId="77777777" w:rsidR="00C410E4" w:rsidRDefault="00C410E4" w:rsidP="00423D15">
      <w:pPr>
        <w:pStyle w:val="ListParagraph"/>
        <w:numPr>
          <w:ilvl w:val="0"/>
          <w:numId w:val="2"/>
        </w:numPr>
        <w:jc w:val="both"/>
        <w:rPr>
          <w:rFonts w:ascii="Arial" w:hAnsi="Arial"/>
          <w:sz w:val="32"/>
          <w:szCs w:val="32"/>
        </w:rPr>
      </w:pPr>
      <w:r w:rsidRPr="00423D15">
        <w:rPr>
          <w:rFonts w:ascii="Arial" w:hAnsi="Arial"/>
          <w:sz w:val="32"/>
          <w:szCs w:val="32"/>
        </w:rPr>
        <w:t xml:space="preserve">The probe has high resolution and sensitivity </w:t>
      </w:r>
      <w:r w:rsidR="00010011" w:rsidRPr="00423D15">
        <w:rPr>
          <w:rFonts w:ascii="Arial" w:hAnsi="Arial"/>
          <w:sz w:val="32"/>
          <w:szCs w:val="32"/>
        </w:rPr>
        <w:t>with</w:t>
      </w:r>
      <w:r w:rsidRPr="00423D15">
        <w:rPr>
          <w:rFonts w:ascii="Arial" w:hAnsi="Arial"/>
          <w:sz w:val="32"/>
          <w:szCs w:val="32"/>
        </w:rPr>
        <w:t xml:space="preserve"> an easy manufacturing process.</w:t>
      </w:r>
    </w:p>
    <w:p w14:paraId="07B3F4BA" w14:textId="77777777" w:rsidR="003410D0" w:rsidRPr="003410D0" w:rsidRDefault="003410D0" w:rsidP="003410D0">
      <w:pPr>
        <w:jc w:val="both"/>
        <w:rPr>
          <w:rFonts w:ascii="Arial" w:hAnsi="Arial"/>
          <w:sz w:val="32"/>
          <w:szCs w:val="32"/>
        </w:rPr>
      </w:pPr>
    </w:p>
    <w:p w14:paraId="1DC025E4" w14:textId="77777777" w:rsidR="003410D0" w:rsidRPr="00423D15" w:rsidRDefault="003410D0" w:rsidP="003410D0">
      <w:pPr>
        <w:pStyle w:val="ListParagraph"/>
        <w:jc w:val="both"/>
        <w:rPr>
          <w:rFonts w:ascii="Arial" w:hAnsi="Arial"/>
          <w:sz w:val="32"/>
          <w:szCs w:val="32"/>
        </w:rPr>
      </w:pPr>
    </w:p>
    <w:p w14:paraId="6F7A56A5" w14:textId="77777777" w:rsidR="000F31A3" w:rsidRDefault="00010011" w:rsidP="00423D15">
      <w:pPr>
        <w:pStyle w:val="ListParagraph"/>
        <w:numPr>
          <w:ilvl w:val="0"/>
          <w:numId w:val="1"/>
        </w:numPr>
        <w:jc w:val="both"/>
        <w:rPr>
          <w:rFonts w:ascii="Arial" w:hAnsi="Arial"/>
          <w:sz w:val="32"/>
          <w:szCs w:val="32"/>
        </w:rPr>
      </w:pPr>
      <w:bookmarkStart w:id="0" w:name="_GoBack"/>
      <w:bookmarkEnd w:id="0"/>
      <w:r w:rsidRPr="00423D15">
        <w:rPr>
          <w:rFonts w:ascii="Arial" w:hAnsi="Arial"/>
          <w:sz w:val="32"/>
          <w:szCs w:val="32"/>
        </w:rPr>
        <w:t>Modular design allows adapting the detector geometry to many experimental conditions.</w:t>
      </w:r>
    </w:p>
    <w:p w14:paraId="435AE855" w14:textId="77777777" w:rsidR="003410D0" w:rsidRPr="00423D15" w:rsidRDefault="003410D0" w:rsidP="003410D0">
      <w:pPr>
        <w:pStyle w:val="ListParagraph"/>
        <w:jc w:val="both"/>
        <w:rPr>
          <w:rFonts w:ascii="Arial" w:hAnsi="Arial"/>
          <w:sz w:val="32"/>
          <w:szCs w:val="32"/>
        </w:rPr>
      </w:pPr>
    </w:p>
    <w:p w14:paraId="118FF067" w14:textId="77777777" w:rsidR="00010011" w:rsidRDefault="00010011" w:rsidP="00423D15">
      <w:pPr>
        <w:pStyle w:val="ListParagraph"/>
        <w:numPr>
          <w:ilvl w:val="0"/>
          <w:numId w:val="1"/>
        </w:numPr>
        <w:jc w:val="both"/>
        <w:rPr>
          <w:rFonts w:ascii="Arial" w:hAnsi="Arial"/>
          <w:sz w:val="32"/>
          <w:szCs w:val="32"/>
        </w:rPr>
      </w:pPr>
      <w:r w:rsidRPr="00423D15">
        <w:rPr>
          <w:rFonts w:ascii="Arial" w:hAnsi="Arial"/>
          <w:sz w:val="32"/>
          <w:szCs w:val="32"/>
        </w:rPr>
        <w:t>The sample is contained in an exchangeable microfluidic device.</w:t>
      </w:r>
    </w:p>
    <w:p w14:paraId="5A066BFE" w14:textId="77777777" w:rsidR="003410D0" w:rsidRPr="003410D0" w:rsidRDefault="003410D0" w:rsidP="003410D0">
      <w:pPr>
        <w:jc w:val="both"/>
        <w:rPr>
          <w:rFonts w:ascii="Arial" w:hAnsi="Arial"/>
          <w:sz w:val="32"/>
          <w:szCs w:val="32"/>
        </w:rPr>
      </w:pPr>
    </w:p>
    <w:p w14:paraId="4369E18A" w14:textId="77777777" w:rsidR="003410D0" w:rsidRPr="00423D15" w:rsidRDefault="003410D0" w:rsidP="003410D0">
      <w:pPr>
        <w:pStyle w:val="ListParagraph"/>
        <w:jc w:val="both"/>
        <w:rPr>
          <w:rFonts w:ascii="Arial" w:hAnsi="Arial"/>
          <w:sz w:val="32"/>
          <w:szCs w:val="32"/>
        </w:rPr>
      </w:pPr>
    </w:p>
    <w:p w14:paraId="4FFE450C" w14:textId="77777777" w:rsidR="00010011" w:rsidRPr="00423D15" w:rsidRDefault="00010011" w:rsidP="00423D15">
      <w:pPr>
        <w:pStyle w:val="ListParagraph"/>
        <w:numPr>
          <w:ilvl w:val="0"/>
          <w:numId w:val="1"/>
        </w:numPr>
        <w:jc w:val="both"/>
        <w:rPr>
          <w:rFonts w:ascii="Arial" w:hAnsi="Arial"/>
          <w:sz w:val="32"/>
          <w:szCs w:val="32"/>
        </w:rPr>
      </w:pPr>
      <w:r w:rsidRPr="00423D15">
        <w:rPr>
          <w:rFonts w:ascii="Arial" w:hAnsi="Arial"/>
          <w:sz w:val="32"/>
          <w:szCs w:val="32"/>
        </w:rPr>
        <w:t>A wide range of experiments including metabolomics and imaging is possible.</w:t>
      </w:r>
    </w:p>
    <w:sectPr w:rsidR="00010011" w:rsidRPr="00423D15" w:rsidSect="00843C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5077D"/>
    <w:multiLevelType w:val="hybridMultilevel"/>
    <w:tmpl w:val="B908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44D35"/>
    <w:multiLevelType w:val="hybridMultilevel"/>
    <w:tmpl w:val="4556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82"/>
    <w:rsid w:val="00010011"/>
    <w:rsid w:val="000F31A3"/>
    <w:rsid w:val="003410D0"/>
    <w:rsid w:val="00423D15"/>
    <w:rsid w:val="00614482"/>
    <w:rsid w:val="00843CD3"/>
    <w:rsid w:val="00C4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71F3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</dc:creator>
  <cp:keywords/>
  <dc:description/>
  <cp:lastModifiedBy>manvendra</cp:lastModifiedBy>
  <cp:revision>2</cp:revision>
  <dcterms:created xsi:type="dcterms:W3CDTF">2019-02-09T14:28:00Z</dcterms:created>
  <dcterms:modified xsi:type="dcterms:W3CDTF">2019-02-09T15:18:00Z</dcterms:modified>
</cp:coreProperties>
</file>