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33AF1" w14:textId="77777777" w:rsidR="001C6810" w:rsidRPr="001C6810" w:rsidRDefault="001C6810" w:rsidP="001C6810">
      <w:r w:rsidRPr="001C6810">
        <w:rPr>
          <w:b/>
          <w:bCs/>
        </w:rPr>
        <w:t>Title: AI Video Summary and Translation Project</w:t>
      </w:r>
    </w:p>
    <w:p w14:paraId="0778EC65" w14:textId="77777777" w:rsidR="001C6810" w:rsidRPr="001C6810" w:rsidRDefault="001C6810" w:rsidP="001C6810">
      <w:r w:rsidRPr="001C6810">
        <w:rPr>
          <w:b/>
          <w:bCs/>
        </w:rPr>
        <w:t>Slide 1: Introduction</w:t>
      </w:r>
    </w:p>
    <w:p w14:paraId="4511A50D" w14:textId="77777777" w:rsidR="001C6810" w:rsidRPr="001C6810" w:rsidRDefault="001C6810" w:rsidP="001C6810">
      <w:pPr>
        <w:numPr>
          <w:ilvl w:val="0"/>
          <w:numId w:val="1"/>
        </w:numPr>
      </w:pPr>
      <w:r w:rsidRPr="001C6810">
        <w:t>Welcome to the AI Video Summary and Translation Project Presentation!</w:t>
      </w:r>
    </w:p>
    <w:p w14:paraId="50F5ACB4" w14:textId="77777777" w:rsidR="001C6810" w:rsidRPr="001C6810" w:rsidRDefault="001C6810" w:rsidP="001C6810">
      <w:pPr>
        <w:numPr>
          <w:ilvl w:val="0"/>
          <w:numId w:val="1"/>
        </w:numPr>
      </w:pPr>
      <w:r w:rsidRPr="001C6810">
        <w:t>Objective: To convert English language educational videos into concise summaries in Hindi using Artificial Intelligence (AI) technology.</w:t>
      </w:r>
    </w:p>
    <w:p w14:paraId="7BEF4C14" w14:textId="77777777" w:rsidR="001C6810" w:rsidRPr="001C6810" w:rsidRDefault="001C6810" w:rsidP="001C6810">
      <w:pPr>
        <w:numPr>
          <w:ilvl w:val="0"/>
          <w:numId w:val="1"/>
        </w:numPr>
      </w:pPr>
      <w:r w:rsidRPr="001C6810">
        <w:t>AI-powered solution for enhancing accessibility and reach of educational content in India.</w:t>
      </w:r>
    </w:p>
    <w:p w14:paraId="2646A18A" w14:textId="77777777" w:rsidR="001C6810" w:rsidRPr="001C6810" w:rsidRDefault="001C6810" w:rsidP="001C6810">
      <w:pPr>
        <w:numPr>
          <w:ilvl w:val="0"/>
          <w:numId w:val="1"/>
        </w:numPr>
      </w:pPr>
      <w:r w:rsidRPr="001C6810">
        <w:t>Let's dive into the project's key components and benefits.</w:t>
      </w:r>
    </w:p>
    <w:p w14:paraId="7EAFF1C9" w14:textId="77777777" w:rsidR="001C6810" w:rsidRPr="001C6810" w:rsidRDefault="001C6810" w:rsidP="001C6810">
      <w:r w:rsidRPr="001C6810">
        <w:rPr>
          <w:b/>
          <w:bCs/>
        </w:rPr>
        <w:t>Slide 2: Project Components</w:t>
      </w:r>
    </w:p>
    <w:p w14:paraId="3EDBB73D" w14:textId="77777777" w:rsidR="001C6810" w:rsidRPr="001C6810" w:rsidRDefault="001C6810" w:rsidP="001C6810">
      <w:r w:rsidRPr="001C6810">
        <w:rPr>
          <w:b/>
          <w:bCs/>
        </w:rPr>
        <w:t>1. Video Processing:</w:t>
      </w:r>
    </w:p>
    <w:p w14:paraId="0E116585" w14:textId="77777777" w:rsidR="001C6810" w:rsidRPr="001C6810" w:rsidRDefault="001C6810" w:rsidP="001C6810">
      <w:pPr>
        <w:numPr>
          <w:ilvl w:val="0"/>
          <w:numId w:val="2"/>
        </w:numPr>
      </w:pPr>
      <w:r w:rsidRPr="001C6810">
        <w:t xml:space="preserve">Utilizing AI algorithms to </w:t>
      </w:r>
      <w:proofErr w:type="spellStart"/>
      <w:r w:rsidRPr="001C6810">
        <w:t>analyze</w:t>
      </w:r>
      <w:proofErr w:type="spellEnd"/>
      <w:r w:rsidRPr="001C6810">
        <w:t xml:space="preserve"> the content of English educational videos.</w:t>
      </w:r>
    </w:p>
    <w:p w14:paraId="4C70684C" w14:textId="77777777" w:rsidR="001C6810" w:rsidRPr="001C6810" w:rsidRDefault="001C6810" w:rsidP="001C6810">
      <w:pPr>
        <w:numPr>
          <w:ilvl w:val="0"/>
          <w:numId w:val="2"/>
        </w:numPr>
      </w:pPr>
      <w:r w:rsidRPr="001C6810">
        <w:t>Extracting key concepts, important points, and context from the videos.</w:t>
      </w:r>
    </w:p>
    <w:p w14:paraId="0F5E024E" w14:textId="77777777" w:rsidR="001C6810" w:rsidRPr="001C6810" w:rsidRDefault="001C6810" w:rsidP="001C6810">
      <w:r w:rsidRPr="001C6810">
        <w:rPr>
          <w:b/>
          <w:bCs/>
        </w:rPr>
        <w:t>2. Natural Language Processing (NLP):</w:t>
      </w:r>
    </w:p>
    <w:p w14:paraId="248B23E2" w14:textId="77777777" w:rsidR="001C6810" w:rsidRPr="001C6810" w:rsidRDefault="001C6810" w:rsidP="001C6810">
      <w:pPr>
        <w:numPr>
          <w:ilvl w:val="0"/>
          <w:numId w:val="3"/>
        </w:numPr>
      </w:pPr>
      <w:r w:rsidRPr="001C6810">
        <w:t>Applying advanced NLP techniques to convert extracted content into coherent and contextually accurate Hindi summaries.</w:t>
      </w:r>
    </w:p>
    <w:p w14:paraId="08EC5BC3" w14:textId="77777777" w:rsidR="001C6810" w:rsidRPr="001C6810" w:rsidRDefault="001C6810" w:rsidP="001C6810">
      <w:pPr>
        <w:numPr>
          <w:ilvl w:val="0"/>
          <w:numId w:val="3"/>
        </w:numPr>
      </w:pPr>
      <w:r w:rsidRPr="001C6810">
        <w:t>Ensuring that the essence and context of the original video are preserved.</w:t>
      </w:r>
    </w:p>
    <w:p w14:paraId="6E890654" w14:textId="77777777" w:rsidR="001C6810" w:rsidRPr="001C6810" w:rsidRDefault="001C6810" w:rsidP="001C6810">
      <w:r w:rsidRPr="001C6810">
        <w:rPr>
          <w:b/>
          <w:bCs/>
        </w:rPr>
        <w:t>3. Translation:</w:t>
      </w:r>
    </w:p>
    <w:p w14:paraId="19C4B117" w14:textId="77777777" w:rsidR="001C6810" w:rsidRPr="001C6810" w:rsidRDefault="001C6810" w:rsidP="001C6810">
      <w:pPr>
        <w:numPr>
          <w:ilvl w:val="0"/>
          <w:numId w:val="4"/>
        </w:numPr>
      </w:pPr>
      <w:r w:rsidRPr="001C6810">
        <w:t>Implementing a robust translation mechanism to maintain linguistic integrity during the conversion process.</w:t>
      </w:r>
    </w:p>
    <w:p w14:paraId="29CA7A7A" w14:textId="77777777" w:rsidR="001C6810" w:rsidRPr="001C6810" w:rsidRDefault="001C6810" w:rsidP="001C6810">
      <w:pPr>
        <w:numPr>
          <w:ilvl w:val="0"/>
          <w:numId w:val="4"/>
        </w:numPr>
      </w:pPr>
      <w:r w:rsidRPr="001C6810">
        <w:t>Overcoming challenges in translating complex terms and idiomatic expressions.</w:t>
      </w:r>
    </w:p>
    <w:p w14:paraId="57C959DC" w14:textId="77777777" w:rsidR="001C6810" w:rsidRPr="001C6810" w:rsidRDefault="001C6810" w:rsidP="001C6810">
      <w:r w:rsidRPr="001C6810">
        <w:rPr>
          <w:b/>
          <w:bCs/>
        </w:rPr>
        <w:t>4. Text-to-Speech (TTS):</w:t>
      </w:r>
    </w:p>
    <w:p w14:paraId="628927F5" w14:textId="77777777" w:rsidR="001C6810" w:rsidRPr="001C6810" w:rsidRDefault="001C6810" w:rsidP="001C6810">
      <w:pPr>
        <w:numPr>
          <w:ilvl w:val="0"/>
          <w:numId w:val="5"/>
        </w:numPr>
      </w:pPr>
      <w:r w:rsidRPr="001C6810">
        <w:t>Incorporating TTS technology to generate Hindi audio summaries.</w:t>
      </w:r>
    </w:p>
    <w:p w14:paraId="42CED671" w14:textId="77777777" w:rsidR="001C6810" w:rsidRPr="001C6810" w:rsidRDefault="001C6810" w:rsidP="001C6810">
      <w:pPr>
        <w:numPr>
          <w:ilvl w:val="0"/>
          <w:numId w:val="5"/>
        </w:numPr>
      </w:pPr>
      <w:r w:rsidRPr="001C6810">
        <w:t>Enhancing accessibility for visually impaired learners and those with reading difficulties.</w:t>
      </w:r>
    </w:p>
    <w:p w14:paraId="1405913C" w14:textId="77777777" w:rsidR="001C6810" w:rsidRPr="001C6810" w:rsidRDefault="001C6810" w:rsidP="001C6810">
      <w:r w:rsidRPr="001C6810">
        <w:rPr>
          <w:b/>
          <w:bCs/>
        </w:rPr>
        <w:t>Slide 3: Project Workflow</w:t>
      </w:r>
    </w:p>
    <w:p w14:paraId="34A158A7" w14:textId="77777777" w:rsidR="001C6810" w:rsidRPr="001C6810" w:rsidRDefault="001C6810" w:rsidP="001C6810">
      <w:pPr>
        <w:numPr>
          <w:ilvl w:val="0"/>
          <w:numId w:val="6"/>
        </w:numPr>
      </w:pPr>
      <w:r w:rsidRPr="001C6810">
        <w:rPr>
          <w:b/>
          <w:bCs/>
        </w:rPr>
        <w:t>Data Collection:</w:t>
      </w:r>
    </w:p>
    <w:p w14:paraId="2CD2DECD" w14:textId="77777777" w:rsidR="001C6810" w:rsidRPr="001C6810" w:rsidRDefault="001C6810" w:rsidP="001C6810">
      <w:pPr>
        <w:numPr>
          <w:ilvl w:val="1"/>
          <w:numId w:val="6"/>
        </w:numPr>
      </w:pPr>
      <w:r w:rsidRPr="001C6810">
        <w:t>Accumulating a diverse dataset of English educational videos from various sources.</w:t>
      </w:r>
    </w:p>
    <w:p w14:paraId="30BA3A09" w14:textId="77777777" w:rsidR="001C6810" w:rsidRPr="001C6810" w:rsidRDefault="001C6810" w:rsidP="001C6810">
      <w:pPr>
        <w:numPr>
          <w:ilvl w:val="1"/>
          <w:numId w:val="6"/>
        </w:numPr>
      </w:pPr>
      <w:r w:rsidRPr="001C6810">
        <w:t>Ensuring content covers a wide range of subjects and difficulty levels.</w:t>
      </w:r>
    </w:p>
    <w:p w14:paraId="735143C2" w14:textId="77777777" w:rsidR="001C6810" w:rsidRPr="001C6810" w:rsidRDefault="001C6810" w:rsidP="001C6810">
      <w:pPr>
        <w:numPr>
          <w:ilvl w:val="0"/>
          <w:numId w:val="6"/>
        </w:numPr>
      </w:pPr>
      <w:r w:rsidRPr="001C6810">
        <w:rPr>
          <w:b/>
          <w:bCs/>
        </w:rPr>
        <w:t>Training the AI Model:</w:t>
      </w:r>
    </w:p>
    <w:p w14:paraId="0FA1572D" w14:textId="77777777" w:rsidR="001C6810" w:rsidRPr="001C6810" w:rsidRDefault="001C6810" w:rsidP="001C6810">
      <w:pPr>
        <w:numPr>
          <w:ilvl w:val="1"/>
          <w:numId w:val="6"/>
        </w:numPr>
      </w:pPr>
      <w:r w:rsidRPr="001C6810">
        <w:t>Using the collected dataset to train the AI model on video summarization and Hindi translation.</w:t>
      </w:r>
    </w:p>
    <w:p w14:paraId="3B9A09D4" w14:textId="77777777" w:rsidR="001C6810" w:rsidRPr="001C6810" w:rsidRDefault="001C6810" w:rsidP="001C6810">
      <w:pPr>
        <w:numPr>
          <w:ilvl w:val="1"/>
          <w:numId w:val="6"/>
        </w:numPr>
      </w:pPr>
      <w:r w:rsidRPr="001C6810">
        <w:t>Employing a deep learning architecture (e.g., Transformer-based models) for better results.</w:t>
      </w:r>
    </w:p>
    <w:p w14:paraId="1F77D180" w14:textId="77777777" w:rsidR="001C6810" w:rsidRPr="001C6810" w:rsidRDefault="001C6810" w:rsidP="001C6810">
      <w:pPr>
        <w:numPr>
          <w:ilvl w:val="0"/>
          <w:numId w:val="6"/>
        </w:numPr>
      </w:pPr>
      <w:r w:rsidRPr="001C6810">
        <w:rPr>
          <w:b/>
          <w:bCs/>
        </w:rPr>
        <w:t>Testing and Refinement:</w:t>
      </w:r>
    </w:p>
    <w:p w14:paraId="52ACD9EA" w14:textId="77777777" w:rsidR="001C6810" w:rsidRPr="001C6810" w:rsidRDefault="001C6810" w:rsidP="001C6810">
      <w:pPr>
        <w:numPr>
          <w:ilvl w:val="1"/>
          <w:numId w:val="6"/>
        </w:numPr>
      </w:pPr>
      <w:r w:rsidRPr="001C6810">
        <w:lastRenderedPageBreak/>
        <w:t>Conducting rigorous testing to evaluate the quality and accuracy of the generated Hindi summaries.</w:t>
      </w:r>
    </w:p>
    <w:p w14:paraId="4C30CB9C" w14:textId="77777777" w:rsidR="001C6810" w:rsidRPr="001C6810" w:rsidRDefault="001C6810" w:rsidP="001C6810">
      <w:pPr>
        <w:numPr>
          <w:ilvl w:val="1"/>
          <w:numId w:val="6"/>
        </w:numPr>
      </w:pPr>
      <w:r w:rsidRPr="001C6810">
        <w:t>Iteratively refining the model to enhance performance.</w:t>
      </w:r>
    </w:p>
    <w:p w14:paraId="07000534" w14:textId="77777777" w:rsidR="001C6810" w:rsidRPr="001C6810" w:rsidRDefault="001C6810" w:rsidP="001C6810">
      <w:pPr>
        <w:numPr>
          <w:ilvl w:val="0"/>
          <w:numId w:val="6"/>
        </w:numPr>
      </w:pPr>
      <w:r w:rsidRPr="001C6810">
        <w:rPr>
          <w:b/>
          <w:bCs/>
        </w:rPr>
        <w:t>Implementation:</w:t>
      </w:r>
    </w:p>
    <w:p w14:paraId="26D45417" w14:textId="77777777" w:rsidR="001C6810" w:rsidRPr="001C6810" w:rsidRDefault="001C6810" w:rsidP="001C6810">
      <w:pPr>
        <w:numPr>
          <w:ilvl w:val="1"/>
          <w:numId w:val="6"/>
        </w:numPr>
      </w:pPr>
      <w:r w:rsidRPr="001C6810">
        <w:t>Deploying the trained AI model to process new educational videos in real-time.</w:t>
      </w:r>
    </w:p>
    <w:p w14:paraId="3AAAB2AC" w14:textId="77777777" w:rsidR="001C6810" w:rsidRPr="001C6810" w:rsidRDefault="001C6810" w:rsidP="001C6810">
      <w:pPr>
        <w:numPr>
          <w:ilvl w:val="1"/>
          <w:numId w:val="6"/>
        </w:numPr>
      </w:pPr>
      <w:r w:rsidRPr="001C6810">
        <w:t>Scaling the system to handle a large volume of content.</w:t>
      </w:r>
    </w:p>
    <w:p w14:paraId="419552CA" w14:textId="77777777" w:rsidR="001C6810" w:rsidRPr="001C6810" w:rsidRDefault="001C6810" w:rsidP="001C6810">
      <w:r w:rsidRPr="001C6810">
        <w:rPr>
          <w:b/>
          <w:bCs/>
        </w:rPr>
        <w:t>Slide 4: Benefits of the Project</w:t>
      </w:r>
    </w:p>
    <w:p w14:paraId="1895F537" w14:textId="77777777" w:rsidR="001C6810" w:rsidRPr="001C6810" w:rsidRDefault="001C6810" w:rsidP="001C6810">
      <w:r w:rsidRPr="001C6810">
        <w:rPr>
          <w:b/>
          <w:bCs/>
        </w:rPr>
        <w:t>1. Widening Access to Education:</w:t>
      </w:r>
    </w:p>
    <w:p w14:paraId="4BECECB0" w14:textId="77777777" w:rsidR="001C6810" w:rsidRPr="001C6810" w:rsidRDefault="001C6810" w:rsidP="001C6810">
      <w:pPr>
        <w:numPr>
          <w:ilvl w:val="0"/>
          <w:numId w:val="7"/>
        </w:numPr>
      </w:pPr>
      <w:r w:rsidRPr="001C6810">
        <w:t>Breaking language barriers to provide educational content to Hindi-speaking learners.</w:t>
      </w:r>
    </w:p>
    <w:p w14:paraId="5B40EE22" w14:textId="77777777" w:rsidR="001C6810" w:rsidRPr="001C6810" w:rsidRDefault="001C6810" w:rsidP="001C6810">
      <w:pPr>
        <w:numPr>
          <w:ilvl w:val="0"/>
          <w:numId w:val="7"/>
        </w:numPr>
      </w:pPr>
      <w:r w:rsidRPr="001C6810">
        <w:t>Facilitating learning in remote areas with limited access to quality education.</w:t>
      </w:r>
    </w:p>
    <w:p w14:paraId="64FC7227" w14:textId="77777777" w:rsidR="001C6810" w:rsidRPr="001C6810" w:rsidRDefault="001C6810" w:rsidP="001C6810">
      <w:r w:rsidRPr="001C6810">
        <w:rPr>
          <w:b/>
          <w:bCs/>
        </w:rPr>
        <w:t>2. Time Efficiency:</w:t>
      </w:r>
    </w:p>
    <w:p w14:paraId="43B44046" w14:textId="77777777" w:rsidR="001C6810" w:rsidRPr="001C6810" w:rsidRDefault="001C6810" w:rsidP="001C6810">
      <w:pPr>
        <w:numPr>
          <w:ilvl w:val="0"/>
          <w:numId w:val="8"/>
        </w:numPr>
      </w:pPr>
      <w:r w:rsidRPr="001C6810">
        <w:t>Offering concise video summaries that save learners' time while covering essential topics.</w:t>
      </w:r>
    </w:p>
    <w:p w14:paraId="75128BCD" w14:textId="77777777" w:rsidR="001C6810" w:rsidRPr="001C6810" w:rsidRDefault="001C6810" w:rsidP="001C6810">
      <w:pPr>
        <w:numPr>
          <w:ilvl w:val="0"/>
          <w:numId w:val="8"/>
        </w:numPr>
      </w:pPr>
      <w:r w:rsidRPr="001C6810">
        <w:t>Enabling quick reviews and revision of subjects.</w:t>
      </w:r>
    </w:p>
    <w:p w14:paraId="638A3786" w14:textId="77777777" w:rsidR="001C6810" w:rsidRPr="001C6810" w:rsidRDefault="001C6810" w:rsidP="001C6810">
      <w:r w:rsidRPr="001C6810">
        <w:rPr>
          <w:b/>
          <w:bCs/>
        </w:rPr>
        <w:t>3. Inclusivity and Accessibility:</w:t>
      </w:r>
    </w:p>
    <w:p w14:paraId="4880F9DA" w14:textId="77777777" w:rsidR="001C6810" w:rsidRPr="001C6810" w:rsidRDefault="001C6810" w:rsidP="001C6810">
      <w:pPr>
        <w:numPr>
          <w:ilvl w:val="0"/>
          <w:numId w:val="9"/>
        </w:numPr>
      </w:pPr>
      <w:r w:rsidRPr="001C6810">
        <w:t>Catering to diverse learning needs, including visually impaired individuals through audio summaries.</w:t>
      </w:r>
    </w:p>
    <w:p w14:paraId="16FE08CC" w14:textId="77777777" w:rsidR="001C6810" w:rsidRPr="001C6810" w:rsidRDefault="001C6810" w:rsidP="001C6810">
      <w:pPr>
        <w:numPr>
          <w:ilvl w:val="0"/>
          <w:numId w:val="9"/>
        </w:numPr>
      </w:pPr>
      <w:r w:rsidRPr="001C6810">
        <w:t>Promoting inclusivity by accommodating various learning preferences.</w:t>
      </w:r>
    </w:p>
    <w:p w14:paraId="2AA44377" w14:textId="77777777" w:rsidR="001C6810" w:rsidRPr="001C6810" w:rsidRDefault="001C6810" w:rsidP="001C6810">
      <w:r w:rsidRPr="001C6810">
        <w:rPr>
          <w:b/>
          <w:bCs/>
        </w:rPr>
        <w:t>4. Cost-Effectiveness:</w:t>
      </w:r>
    </w:p>
    <w:p w14:paraId="7ABCFF66" w14:textId="77777777" w:rsidR="001C6810" w:rsidRPr="001C6810" w:rsidRDefault="001C6810" w:rsidP="001C6810">
      <w:pPr>
        <w:numPr>
          <w:ilvl w:val="0"/>
          <w:numId w:val="10"/>
        </w:numPr>
      </w:pPr>
      <w:r w:rsidRPr="001C6810">
        <w:t>Reducing the need for extensive translation services and manual summarization.</w:t>
      </w:r>
    </w:p>
    <w:p w14:paraId="3F9EDDB9" w14:textId="77777777" w:rsidR="001C6810" w:rsidRPr="001C6810" w:rsidRDefault="001C6810" w:rsidP="001C6810">
      <w:pPr>
        <w:numPr>
          <w:ilvl w:val="0"/>
          <w:numId w:val="10"/>
        </w:numPr>
      </w:pPr>
      <w:r w:rsidRPr="001C6810">
        <w:t>Making education more affordable and accessible.</w:t>
      </w:r>
    </w:p>
    <w:p w14:paraId="4CACCAD0" w14:textId="77777777" w:rsidR="001C6810" w:rsidRPr="001C6810" w:rsidRDefault="001C6810" w:rsidP="001C6810">
      <w:r w:rsidRPr="001C6810">
        <w:rPr>
          <w:b/>
          <w:bCs/>
        </w:rPr>
        <w:t>Slide 5: Future Prospects</w:t>
      </w:r>
    </w:p>
    <w:p w14:paraId="1BED67C7" w14:textId="77777777" w:rsidR="001C6810" w:rsidRPr="001C6810" w:rsidRDefault="001C6810" w:rsidP="001C6810">
      <w:pPr>
        <w:numPr>
          <w:ilvl w:val="0"/>
          <w:numId w:val="11"/>
        </w:numPr>
      </w:pPr>
      <w:r w:rsidRPr="001C6810">
        <w:rPr>
          <w:b/>
          <w:bCs/>
        </w:rPr>
        <w:t>Expanding Language Support:</w:t>
      </w:r>
      <w:r w:rsidRPr="001C6810">
        <w:t xml:space="preserve"> Extending the project to support other regional languages to reach an even broader audience.</w:t>
      </w:r>
    </w:p>
    <w:p w14:paraId="7DB30B71" w14:textId="77777777" w:rsidR="001C6810" w:rsidRPr="001C6810" w:rsidRDefault="001C6810" w:rsidP="001C6810">
      <w:pPr>
        <w:numPr>
          <w:ilvl w:val="0"/>
          <w:numId w:val="11"/>
        </w:numPr>
      </w:pPr>
      <w:r w:rsidRPr="001C6810">
        <w:rPr>
          <w:b/>
          <w:bCs/>
        </w:rPr>
        <w:t>Improving Domain Coverage:</w:t>
      </w:r>
      <w:r w:rsidRPr="001C6810">
        <w:t xml:space="preserve"> Enhancing the AI model to handle specialized subject matters and technical terminology.</w:t>
      </w:r>
    </w:p>
    <w:p w14:paraId="58CAD932" w14:textId="77777777" w:rsidR="001C6810" w:rsidRPr="001C6810" w:rsidRDefault="001C6810" w:rsidP="001C6810">
      <w:pPr>
        <w:numPr>
          <w:ilvl w:val="0"/>
          <w:numId w:val="11"/>
        </w:numPr>
      </w:pPr>
      <w:r w:rsidRPr="001C6810">
        <w:rPr>
          <w:b/>
          <w:bCs/>
        </w:rPr>
        <w:t>Collaboration with Educational Platforms:</w:t>
      </w:r>
      <w:r w:rsidRPr="001C6810">
        <w:t xml:space="preserve"> Partnering with e-learning platforms to integrate the AI summarization and translation technology directly into their content delivery systems.</w:t>
      </w:r>
    </w:p>
    <w:p w14:paraId="78FB49C6" w14:textId="77777777" w:rsidR="001C6810" w:rsidRPr="001C6810" w:rsidRDefault="001C6810" w:rsidP="001C6810">
      <w:pPr>
        <w:numPr>
          <w:ilvl w:val="0"/>
          <w:numId w:val="11"/>
        </w:numPr>
      </w:pPr>
      <w:r w:rsidRPr="001C6810">
        <w:rPr>
          <w:b/>
          <w:bCs/>
        </w:rPr>
        <w:t>Continuous Refinement:</w:t>
      </w:r>
      <w:r w:rsidRPr="001C6810">
        <w:t xml:space="preserve"> Constantly refining the AI model through user feedback and continuous learning to improve accuracy and user experience.</w:t>
      </w:r>
    </w:p>
    <w:p w14:paraId="5B4A1F5F" w14:textId="77777777" w:rsidR="001C6810" w:rsidRPr="001C6810" w:rsidRDefault="001C6810" w:rsidP="001C6810">
      <w:r w:rsidRPr="001C6810">
        <w:rPr>
          <w:b/>
          <w:bCs/>
        </w:rPr>
        <w:t>Slide 6: Conclusion</w:t>
      </w:r>
    </w:p>
    <w:p w14:paraId="45A275D3" w14:textId="77777777" w:rsidR="001C6810" w:rsidRPr="001C6810" w:rsidRDefault="001C6810" w:rsidP="001C6810">
      <w:pPr>
        <w:numPr>
          <w:ilvl w:val="0"/>
          <w:numId w:val="12"/>
        </w:numPr>
      </w:pPr>
      <w:r w:rsidRPr="001C6810">
        <w:t>The AI Video Summary and Translation Project represents a significant advancement in the field of educational content accessibility.</w:t>
      </w:r>
    </w:p>
    <w:p w14:paraId="048EF23A" w14:textId="77777777" w:rsidR="001C6810" w:rsidRPr="001C6810" w:rsidRDefault="001C6810" w:rsidP="001C6810">
      <w:pPr>
        <w:numPr>
          <w:ilvl w:val="0"/>
          <w:numId w:val="12"/>
        </w:numPr>
      </w:pPr>
      <w:r w:rsidRPr="001C6810">
        <w:t>Bridging the language gap and making quality education available to Hindi-speaking learners.</w:t>
      </w:r>
    </w:p>
    <w:p w14:paraId="7AEF54FD" w14:textId="77777777" w:rsidR="001C6810" w:rsidRPr="001C6810" w:rsidRDefault="001C6810" w:rsidP="001C6810">
      <w:pPr>
        <w:numPr>
          <w:ilvl w:val="0"/>
          <w:numId w:val="12"/>
        </w:numPr>
      </w:pPr>
      <w:r w:rsidRPr="001C6810">
        <w:lastRenderedPageBreak/>
        <w:t>A scalable and cost-effective solution with vast potential for future expansion.</w:t>
      </w:r>
    </w:p>
    <w:p w14:paraId="4A9C5769" w14:textId="77777777" w:rsidR="001C6810" w:rsidRPr="001C6810" w:rsidRDefault="001C6810" w:rsidP="001C6810">
      <w:pPr>
        <w:numPr>
          <w:ilvl w:val="0"/>
          <w:numId w:val="12"/>
        </w:numPr>
      </w:pPr>
      <w:r w:rsidRPr="001C6810">
        <w:t>Embracing technology to empower learners and educators alike.</w:t>
      </w:r>
    </w:p>
    <w:p w14:paraId="753198A3" w14:textId="154FF91D" w:rsidR="00A0075E" w:rsidRDefault="00A0075E"/>
    <w:sectPr w:rsidR="00A00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4490"/>
    <w:multiLevelType w:val="multilevel"/>
    <w:tmpl w:val="0C0C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D7000E"/>
    <w:multiLevelType w:val="multilevel"/>
    <w:tmpl w:val="AD14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465561"/>
    <w:multiLevelType w:val="multilevel"/>
    <w:tmpl w:val="79F6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B3489B"/>
    <w:multiLevelType w:val="multilevel"/>
    <w:tmpl w:val="6E6A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247EE5"/>
    <w:multiLevelType w:val="multilevel"/>
    <w:tmpl w:val="CC66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631F3E"/>
    <w:multiLevelType w:val="multilevel"/>
    <w:tmpl w:val="91AC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350132"/>
    <w:multiLevelType w:val="multilevel"/>
    <w:tmpl w:val="1D56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132963"/>
    <w:multiLevelType w:val="multilevel"/>
    <w:tmpl w:val="EE90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A10EAE"/>
    <w:multiLevelType w:val="multilevel"/>
    <w:tmpl w:val="A684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407893"/>
    <w:multiLevelType w:val="multilevel"/>
    <w:tmpl w:val="BDE0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412BF9"/>
    <w:multiLevelType w:val="multilevel"/>
    <w:tmpl w:val="6568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9A550F"/>
    <w:multiLevelType w:val="multilevel"/>
    <w:tmpl w:val="C920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2088893">
    <w:abstractNumId w:val="6"/>
  </w:num>
  <w:num w:numId="2" w16cid:durableId="936717342">
    <w:abstractNumId w:val="5"/>
  </w:num>
  <w:num w:numId="3" w16cid:durableId="826554539">
    <w:abstractNumId w:val="7"/>
  </w:num>
  <w:num w:numId="4" w16cid:durableId="670260545">
    <w:abstractNumId w:val="11"/>
  </w:num>
  <w:num w:numId="5" w16cid:durableId="1222787042">
    <w:abstractNumId w:val="2"/>
  </w:num>
  <w:num w:numId="6" w16cid:durableId="33896085">
    <w:abstractNumId w:val="8"/>
  </w:num>
  <w:num w:numId="7" w16cid:durableId="734209181">
    <w:abstractNumId w:val="10"/>
  </w:num>
  <w:num w:numId="8" w16cid:durableId="1485469099">
    <w:abstractNumId w:val="4"/>
  </w:num>
  <w:num w:numId="9" w16cid:durableId="1715930676">
    <w:abstractNumId w:val="3"/>
  </w:num>
  <w:num w:numId="10" w16cid:durableId="594360071">
    <w:abstractNumId w:val="9"/>
  </w:num>
  <w:num w:numId="11" w16cid:durableId="1031149015">
    <w:abstractNumId w:val="0"/>
  </w:num>
  <w:num w:numId="12" w16cid:durableId="458230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BB"/>
    <w:rsid w:val="001C6810"/>
    <w:rsid w:val="00406481"/>
    <w:rsid w:val="00704EBB"/>
    <w:rsid w:val="00A0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12AB"/>
  <w15:chartTrackingRefBased/>
  <w15:docId w15:val="{6FB97FC3-6233-4E72-84A9-2AB915D4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Arora</dc:creator>
  <cp:keywords/>
  <dc:description/>
  <cp:lastModifiedBy>Manvi Arora</cp:lastModifiedBy>
  <cp:revision>2</cp:revision>
  <dcterms:created xsi:type="dcterms:W3CDTF">2023-07-21T12:16:00Z</dcterms:created>
  <dcterms:modified xsi:type="dcterms:W3CDTF">2023-07-21T12:36:00Z</dcterms:modified>
</cp:coreProperties>
</file>