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DC0AB4" w14:textId="65E4F452" w:rsidR="00065E23" w:rsidRDefault="00065E23" w:rsidP="00065E23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36"/>
        </w:rPr>
      </w:pPr>
      <w:r w:rsidRPr="00065E23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36"/>
        </w:rPr>
        <w:t>Phase 3: Data Mode</w:t>
      </w: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36"/>
        </w:rPr>
        <w:t>l</w:t>
      </w:r>
      <w:r w:rsidRPr="00065E23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36"/>
        </w:rPr>
        <w:t>ling &amp; Relationships</w:t>
      </w: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36"/>
        </w:rPr>
        <w:t>-</w:t>
      </w:r>
    </w:p>
    <w:p w14:paraId="5F48CF82" w14:textId="4A694203" w:rsidR="009644F9" w:rsidRPr="009644F9" w:rsidRDefault="00065E23" w:rsidP="00D45A5A">
      <w:pPr>
        <w:pStyle w:val="Heading2"/>
        <w:rPr>
          <w:szCs w:val="32"/>
        </w:rPr>
      </w:pPr>
      <w:r w:rsidRPr="00065E23">
        <w:t>Standard &amp; Custom Objects</w:t>
      </w:r>
      <w:r w:rsidR="00D45A5A">
        <w:t xml:space="preserve"> with Fields &amp; Relationships</w:t>
      </w:r>
      <w:r w:rsidR="009644F9">
        <w:t>-</w:t>
      </w:r>
    </w:p>
    <w:p w14:paraId="1B402C2C" w14:textId="2F05543A" w:rsidR="00065E23" w:rsidRPr="00065E23" w:rsidRDefault="009644F9" w:rsidP="009644F9">
      <w:pPr>
        <w:pStyle w:val="Heading2"/>
        <w:rPr>
          <w:rStyle w:val="Heading3Char"/>
          <w:sz w:val="32"/>
          <w:szCs w:val="32"/>
        </w:rPr>
      </w:pPr>
      <w:r>
        <w:rPr>
          <w:rStyle w:val="Strong"/>
        </w:rPr>
        <w:t>STANDARD OBJECT-</w:t>
      </w:r>
      <w:r w:rsidR="00065E23" w:rsidRPr="00065E23">
        <w:rPr>
          <w:b/>
          <w:bCs/>
        </w:rPr>
        <w:br/>
      </w:r>
    </w:p>
    <w:p w14:paraId="21780BE3" w14:textId="786C22F5" w:rsidR="00065E23" w:rsidRPr="00065E23" w:rsidRDefault="00065E23" w:rsidP="00065E23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065E23">
        <w:rPr>
          <w:b/>
          <w:bCs/>
          <w:sz w:val="32"/>
          <w:szCs w:val="32"/>
        </w:rPr>
        <w:t>Contact (Citizen)</w:t>
      </w:r>
      <w:r>
        <w:rPr>
          <w:b/>
          <w:bCs/>
          <w:sz w:val="32"/>
          <w:szCs w:val="32"/>
        </w:rPr>
        <w:t>- Standard Object</w:t>
      </w:r>
    </w:p>
    <w:p w14:paraId="156CD79D" w14:textId="77777777" w:rsidR="00065E23" w:rsidRPr="00065E23" w:rsidRDefault="00065E23" w:rsidP="00065E23">
      <w:pPr>
        <w:pStyle w:val="ListParagraph"/>
        <w:numPr>
          <w:ilvl w:val="1"/>
          <w:numId w:val="3"/>
        </w:numPr>
        <w:rPr>
          <w:sz w:val="32"/>
          <w:szCs w:val="32"/>
        </w:rPr>
      </w:pPr>
      <w:r w:rsidRPr="00065E23">
        <w:rPr>
          <w:sz w:val="32"/>
          <w:szCs w:val="32"/>
        </w:rPr>
        <w:t>Represents the citizens who submit grievances or service requests.</w:t>
      </w:r>
    </w:p>
    <w:p w14:paraId="0B9854D7" w14:textId="77777777" w:rsidR="00065E23" w:rsidRPr="00065E23" w:rsidRDefault="00065E23" w:rsidP="00065E23">
      <w:pPr>
        <w:pStyle w:val="ListParagraph"/>
        <w:numPr>
          <w:ilvl w:val="1"/>
          <w:numId w:val="3"/>
        </w:numPr>
        <w:rPr>
          <w:sz w:val="32"/>
          <w:szCs w:val="32"/>
        </w:rPr>
      </w:pPr>
      <w:r w:rsidRPr="00065E23">
        <w:rPr>
          <w:sz w:val="32"/>
          <w:szCs w:val="32"/>
        </w:rPr>
        <w:t>Relationships:</w:t>
      </w:r>
    </w:p>
    <w:p w14:paraId="6DFB756C" w14:textId="77777777" w:rsidR="00065E23" w:rsidRPr="00065E23" w:rsidRDefault="00065E23" w:rsidP="00065E23">
      <w:pPr>
        <w:pStyle w:val="ListParagraph"/>
        <w:numPr>
          <w:ilvl w:val="2"/>
          <w:numId w:val="3"/>
        </w:numPr>
        <w:rPr>
          <w:sz w:val="32"/>
          <w:szCs w:val="32"/>
        </w:rPr>
      </w:pPr>
      <w:r w:rsidRPr="00065E23">
        <w:rPr>
          <w:sz w:val="32"/>
          <w:szCs w:val="32"/>
        </w:rPr>
        <w:t xml:space="preserve">Linked to </w:t>
      </w:r>
      <w:r w:rsidRPr="00065E23">
        <w:rPr>
          <w:b/>
          <w:bCs/>
          <w:sz w:val="32"/>
          <w:szCs w:val="32"/>
        </w:rPr>
        <w:t>Case (Grievance)</w:t>
      </w:r>
      <w:r w:rsidRPr="00065E23">
        <w:rPr>
          <w:sz w:val="32"/>
          <w:szCs w:val="32"/>
        </w:rPr>
        <w:t xml:space="preserve"> → Citizen raising complaint.</w:t>
      </w:r>
    </w:p>
    <w:p w14:paraId="62D4AEB6" w14:textId="77777777" w:rsidR="00065E23" w:rsidRPr="00065E23" w:rsidRDefault="00065E23" w:rsidP="00065E23">
      <w:pPr>
        <w:pStyle w:val="ListParagraph"/>
        <w:numPr>
          <w:ilvl w:val="2"/>
          <w:numId w:val="3"/>
        </w:numPr>
        <w:rPr>
          <w:sz w:val="32"/>
          <w:szCs w:val="32"/>
        </w:rPr>
      </w:pPr>
      <w:r w:rsidRPr="00065E23">
        <w:rPr>
          <w:sz w:val="32"/>
          <w:szCs w:val="32"/>
        </w:rPr>
        <w:t xml:space="preserve">Linked to </w:t>
      </w:r>
      <w:r w:rsidRPr="00065E23">
        <w:rPr>
          <w:b/>
          <w:bCs/>
          <w:sz w:val="32"/>
          <w:szCs w:val="32"/>
        </w:rPr>
        <w:t>Feedback</w:t>
      </w:r>
      <w:r w:rsidRPr="00065E23">
        <w:rPr>
          <w:sz w:val="32"/>
          <w:szCs w:val="32"/>
        </w:rPr>
        <w:t xml:space="preserve"> → Citizen who provides satisfaction rating.</w:t>
      </w:r>
    </w:p>
    <w:p w14:paraId="143F6D56" w14:textId="77777777" w:rsidR="00065E23" w:rsidRDefault="00065E23" w:rsidP="00065E23">
      <w:pPr>
        <w:pStyle w:val="ListParagraph"/>
        <w:numPr>
          <w:ilvl w:val="2"/>
          <w:numId w:val="3"/>
        </w:numPr>
        <w:rPr>
          <w:sz w:val="32"/>
          <w:szCs w:val="32"/>
        </w:rPr>
      </w:pPr>
      <w:r w:rsidRPr="00065E23">
        <w:rPr>
          <w:sz w:val="32"/>
          <w:szCs w:val="32"/>
        </w:rPr>
        <w:t xml:space="preserve">Linked to </w:t>
      </w:r>
      <w:r w:rsidRPr="00065E23">
        <w:rPr>
          <w:b/>
          <w:bCs/>
          <w:sz w:val="32"/>
          <w:szCs w:val="32"/>
        </w:rPr>
        <w:t>Service Request</w:t>
      </w:r>
      <w:r w:rsidRPr="00065E23">
        <w:rPr>
          <w:sz w:val="32"/>
          <w:szCs w:val="32"/>
        </w:rPr>
        <w:t xml:space="preserve"> → Citizen requesting a service.</w:t>
      </w:r>
    </w:p>
    <w:p w14:paraId="39E61F1F" w14:textId="10DE7A3C" w:rsidR="009644F9" w:rsidRPr="009644F9" w:rsidRDefault="009644F9" w:rsidP="009644F9">
      <w:pPr>
        <w:pStyle w:val="Heading3"/>
        <w:rPr>
          <w:rStyle w:val="Strong"/>
          <w:sz w:val="32"/>
          <w:szCs w:val="32"/>
        </w:rPr>
      </w:pPr>
      <w:r w:rsidRPr="009644F9">
        <w:rPr>
          <w:rStyle w:val="Strong"/>
          <w:sz w:val="32"/>
          <w:szCs w:val="32"/>
        </w:rPr>
        <w:t>CUSTOM OBJECT-</w:t>
      </w:r>
    </w:p>
    <w:p w14:paraId="257E60EB" w14:textId="4478C932" w:rsidR="009644F9" w:rsidRPr="009644F9" w:rsidRDefault="009644F9" w:rsidP="00873F7B">
      <w:pPr>
        <w:pStyle w:val="ListParagraph"/>
        <w:numPr>
          <w:ilvl w:val="0"/>
          <w:numId w:val="16"/>
        </w:numPr>
        <w:rPr>
          <w:sz w:val="32"/>
          <w:szCs w:val="32"/>
        </w:rPr>
      </w:pPr>
      <w:r w:rsidRPr="009644F9">
        <w:rPr>
          <w:rStyle w:val="Strong"/>
          <w:sz w:val="32"/>
          <w:szCs w:val="32"/>
        </w:rPr>
        <w:t xml:space="preserve">Grievance Category </w:t>
      </w:r>
      <w:r>
        <w:rPr>
          <w:rStyle w:val="Strong"/>
          <w:sz w:val="32"/>
          <w:szCs w:val="32"/>
        </w:rPr>
        <w:t>-</w:t>
      </w:r>
    </w:p>
    <w:p w14:paraId="7C58D4A9" w14:textId="1F5CD933" w:rsidR="009644F9" w:rsidRDefault="009644F9" w:rsidP="009644F9">
      <w:pPr>
        <w:rPr>
          <w:sz w:val="32"/>
          <w:szCs w:val="32"/>
        </w:rPr>
      </w:pPr>
      <w:r>
        <w:rPr>
          <w:sz w:val="32"/>
          <w:szCs w:val="32"/>
        </w:rPr>
        <w:t>1.</w:t>
      </w:r>
      <w:r w:rsidRPr="009644F9">
        <w:rPr>
          <w:sz w:val="32"/>
          <w:szCs w:val="32"/>
        </w:rPr>
        <w:t xml:space="preserve">To classify citizen grievances into categories such as </w:t>
      </w:r>
      <w:r w:rsidRPr="009644F9">
        <w:rPr>
          <w:rStyle w:val="Emphasis"/>
          <w:sz w:val="32"/>
          <w:szCs w:val="32"/>
        </w:rPr>
        <w:t>Water, Electricity, Sanitation, Roads, Waste Management, Streetlights, etc.</w:t>
      </w:r>
      <w:r w:rsidRPr="009644F9">
        <w:rPr>
          <w:sz w:val="32"/>
          <w:szCs w:val="32"/>
        </w:rPr>
        <w:br/>
      </w:r>
      <w:r>
        <w:rPr>
          <w:sz w:val="32"/>
          <w:szCs w:val="32"/>
        </w:rPr>
        <w:t>2.</w:t>
      </w:r>
      <w:r w:rsidRPr="009644F9">
        <w:rPr>
          <w:sz w:val="32"/>
          <w:szCs w:val="32"/>
        </w:rPr>
        <w:t xml:space="preserve">This ensures cases are </w:t>
      </w:r>
      <w:r w:rsidRPr="009644F9">
        <w:rPr>
          <w:rStyle w:val="Strong"/>
          <w:sz w:val="32"/>
          <w:szCs w:val="32"/>
        </w:rPr>
        <w:t>routed to the right department</w:t>
      </w:r>
      <w:r w:rsidRPr="009644F9">
        <w:rPr>
          <w:sz w:val="32"/>
          <w:szCs w:val="32"/>
        </w:rPr>
        <w:t xml:space="preserve"> and tracked efficiently.</w:t>
      </w:r>
    </w:p>
    <w:p w14:paraId="24EEBD52" w14:textId="3A629817" w:rsidR="009644F9" w:rsidRDefault="009644F9" w:rsidP="009644F9">
      <w:pPr>
        <w:rPr>
          <w:sz w:val="32"/>
          <w:szCs w:val="32"/>
        </w:rPr>
      </w:pPr>
      <w:r>
        <w:rPr>
          <w:sz w:val="32"/>
          <w:szCs w:val="32"/>
        </w:rPr>
        <w:t>3.Relatonships-</w:t>
      </w:r>
    </w:p>
    <w:p w14:paraId="2FD22A5B" w14:textId="3C5D9174" w:rsidR="009644F9" w:rsidRPr="009644F9" w:rsidRDefault="009644F9" w:rsidP="009644F9">
      <w:pPr>
        <w:rPr>
          <w:sz w:val="32"/>
          <w:szCs w:val="32"/>
        </w:rPr>
      </w:pPr>
      <w:r w:rsidRPr="009644F9">
        <w:rPr>
          <w:b/>
          <w:bCs/>
          <w:sz w:val="32"/>
          <w:szCs w:val="32"/>
        </w:rPr>
        <w:t>Case → Category</w:t>
      </w:r>
      <w:r w:rsidRPr="009644F9">
        <w:rPr>
          <w:sz w:val="32"/>
          <w:szCs w:val="32"/>
        </w:rPr>
        <w:t xml:space="preserve"> </w:t>
      </w:r>
      <w:r w:rsidRPr="009644F9">
        <w:rPr>
          <w:i/>
          <w:iCs/>
          <w:sz w:val="32"/>
          <w:szCs w:val="32"/>
        </w:rPr>
        <w:t>(Lookup)</w:t>
      </w:r>
    </w:p>
    <w:p w14:paraId="2CAFAE7D" w14:textId="77777777" w:rsidR="009644F9" w:rsidRPr="009644F9" w:rsidRDefault="009644F9" w:rsidP="009644F9">
      <w:pPr>
        <w:numPr>
          <w:ilvl w:val="0"/>
          <w:numId w:val="9"/>
        </w:numPr>
        <w:rPr>
          <w:sz w:val="32"/>
          <w:szCs w:val="32"/>
        </w:rPr>
      </w:pPr>
      <w:r w:rsidRPr="009644F9">
        <w:rPr>
          <w:sz w:val="32"/>
          <w:szCs w:val="32"/>
        </w:rPr>
        <w:t>Each case is tagged with a category (e.g., "Water").</w:t>
      </w:r>
    </w:p>
    <w:p w14:paraId="6AC5CB8C" w14:textId="77777777" w:rsidR="009644F9" w:rsidRPr="009644F9" w:rsidRDefault="009644F9" w:rsidP="009644F9">
      <w:pPr>
        <w:numPr>
          <w:ilvl w:val="0"/>
          <w:numId w:val="9"/>
        </w:numPr>
        <w:rPr>
          <w:sz w:val="32"/>
          <w:szCs w:val="32"/>
        </w:rPr>
      </w:pPr>
      <w:r w:rsidRPr="009644F9">
        <w:rPr>
          <w:sz w:val="32"/>
          <w:szCs w:val="32"/>
        </w:rPr>
        <w:t>One category can apply to many cases (</w:t>
      </w:r>
      <w:r w:rsidRPr="009644F9">
        <w:rPr>
          <w:b/>
          <w:bCs/>
          <w:sz w:val="32"/>
          <w:szCs w:val="32"/>
        </w:rPr>
        <w:t>One-to-Many</w:t>
      </w:r>
      <w:r w:rsidRPr="009644F9">
        <w:rPr>
          <w:sz w:val="32"/>
          <w:szCs w:val="32"/>
        </w:rPr>
        <w:t>).</w:t>
      </w:r>
    </w:p>
    <w:p w14:paraId="411EA768" w14:textId="7A82AC5B" w:rsidR="009644F9" w:rsidRPr="009644F9" w:rsidRDefault="009644F9" w:rsidP="009644F9">
      <w:pPr>
        <w:rPr>
          <w:sz w:val="32"/>
          <w:szCs w:val="32"/>
        </w:rPr>
      </w:pPr>
      <w:r w:rsidRPr="009644F9">
        <w:rPr>
          <w:b/>
          <w:bCs/>
          <w:sz w:val="32"/>
          <w:szCs w:val="32"/>
        </w:rPr>
        <w:t>Department → Category</w:t>
      </w:r>
      <w:r w:rsidRPr="009644F9">
        <w:rPr>
          <w:sz w:val="32"/>
          <w:szCs w:val="32"/>
        </w:rPr>
        <w:t xml:space="preserve"> </w:t>
      </w:r>
      <w:r w:rsidRPr="009644F9">
        <w:rPr>
          <w:i/>
          <w:iCs/>
          <w:sz w:val="32"/>
          <w:szCs w:val="32"/>
        </w:rPr>
        <w:t>(Lookup)</w:t>
      </w:r>
    </w:p>
    <w:p w14:paraId="500909D6" w14:textId="77777777" w:rsidR="009644F9" w:rsidRPr="009644F9" w:rsidRDefault="009644F9" w:rsidP="009644F9">
      <w:pPr>
        <w:numPr>
          <w:ilvl w:val="0"/>
          <w:numId w:val="10"/>
        </w:numPr>
        <w:rPr>
          <w:sz w:val="32"/>
          <w:szCs w:val="32"/>
        </w:rPr>
      </w:pPr>
      <w:r w:rsidRPr="009644F9">
        <w:rPr>
          <w:sz w:val="32"/>
          <w:szCs w:val="32"/>
        </w:rPr>
        <w:t>Each category belongs to a government department.</w:t>
      </w:r>
    </w:p>
    <w:p w14:paraId="05CB3468" w14:textId="77777777" w:rsidR="009644F9" w:rsidRDefault="009644F9" w:rsidP="009644F9">
      <w:pPr>
        <w:numPr>
          <w:ilvl w:val="0"/>
          <w:numId w:val="10"/>
        </w:numPr>
        <w:rPr>
          <w:sz w:val="32"/>
          <w:szCs w:val="32"/>
        </w:rPr>
      </w:pPr>
      <w:r w:rsidRPr="009644F9">
        <w:rPr>
          <w:sz w:val="32"/>
          <w:szCs w:val="32"/>
        </w:rPr>
        <w:lastRenderedPageBreak/>
        <w:t xml:space="preserve">Example: </w:t>
      </w:r>
      <w:r w:rsidRPr="009644F9">
        <w:rPr>
          <w:i/>
          <w:iCs/>
          <w:sz w:val="32"/>
          <w:szCs w:val="32"/>
        </w:rPr>
        <w:t>Water complaints → Water Department</w:t>
      </w:r>
      <w:r w:rsidRPr="009644F9">
        <w:rPr>
          <w:sz w:val="32"/>
          <w:szCs w:val="32"/>
        </w:rPr>
        <w:t>.</w:t>
      </w:r>
    </w:p>
    <w:p w14:paraId="753C8446" w14:textId="77777777" w:rsidR="009644F9" w:rsidRPr="009644F9" w:rsidRDefault="009644F9" w:rsidP="009644F9">
      <w:pPr>
        <w:ind w:left="720"/>
        <w:rPr>
          <w:sz w:val="32"/>
          <w:szCs w:val="32"/>
        </w:rPr>
      </w:pPr>
      <w:r w:rsidRPr="009644F9">
        <w:rPr>
          <w:b/>
          <w:bCs/>
          <w:sz w:val="32"/>
          <w:szCs w:val="32"/>
        </w:rPr>
        <w:t>Category Name</w:t>
      </w:r>
      <w:r w:rsidRPr="009644F9">
        <w:rPr>
          <w:sz w:val="32"/>
          <w:szCs w:val="32"/>
        </w:rPr>
        <w:t xml:space="preserve"> (Text, Required)</w:t>
      </w:r>
    </w:p>
    <w:p w14:paraId="22DD4080" w14:textId="77777777" w:rsidR="009644F9" w:rsidRDefault="009644F9" w:rsidP="009644F9">
      <w:pPr>
        <w:numPr>
          <w:ilvl w:val="0"/>
          <w:numId w:val="11"/>
        </w:numPr>
        <w:rPr>
          <w:sz w:val="32"/>
          <w:szCs w:val="32"/>
        </w:rPr>
      </w:pPr>
      <w:r w:rsidRPr="009644F9">
        <w:rPr>
          <w:i/>
          <w:iCs/>
          <w:sz w:val="32"/>
          <w:szCs w:val="32"/>
        </w:rPr>
        <w:t>Purpose:</w:t>
      </w:r>
      <w:r w:rsidRPr="009644F9">
        <w:rPr>
          <w:sz w:val="32"/>
          <w:szCs w:val="32"/>
        </w:rPr>
        <w:t xml:space="preserve"> The name of the grievance type.</w:t>
      </w:r>
    </w:p>
    <w:p w14:paraId="417E7804" w14:textId="77777777" w:rsidR="009644F9" w:rsidRPr="009644F9" w:rsidRDefault="009644F9" w:rsidP="009644F9">
      <w:pPr>
        <w:numPr>
          <w:ilvl w:val="0"/>
          <w:numId w:val="11"/>
        </w:numPr>
        <w:rPr>
          <w:sz w:val="32"/>
          <w:szCs w:val="32"/>
        </w:rPr>
      </w:pPr>
      <w:r w:rsidRPr="009644F9">
        <w:rPr>
          <w:sz w:val="32"/>
          <w:szCs w:val="32"/>
        </w:rPr>
        <w:t>Example: "Road Repair"</w:t>
      </w:r>
    </w:p>
    <w:p w14:paraId="46FAD63E" w14:textId="1E2FC1E4" w:rsidR="00507394" w:rsidRPr="00507394" w:rsidRDefault="00507394" w:rsidP="00507394">
      <w:pPr>
        <w:ind w:left="720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Expected Resolution Time </w:t>
      </w:r>
      <w:r>
        <w:rPr>
          <w:sz w:val="32"/>
          <w:szCs w:val="32"/>
        </w:rPr>
        <w:t>(Number)</w:t>
      </w:r>
    </w:p>
    <w:p w14:paraId="00B03B03" w14:textId="20F3E091" w:rsidR="00507394" w:rsidRDefault="00507394" w:rsidP="00507394">
      <w:pPr>
        <w:numPr>
          <w:ilvl w:val="0"/>
          <w:numId w:val="12"/>
        </w:numPr>
        <w:rPr>
          <w:sz w:val="32"/>
          <w:szCs w:val="32"/>
        </w:rPr>
      </w:pPr>
      <w:r w:rsidRPr="00507394">
        <w:rPr>
          <w:i/>
          <w:iCs/>
          <w:sz w:val="32"/>
          <w:szCs w:val="32"/>
        </w:rPr>
        <w:t>Purpose:</w:t>
      </w:r>
      <w:r w:rsidRPr="00507394">
        <w:rPr>
          <w:sz w:val="32"/>
          <w:szCs w:val="32"/>
        </w:rPr>
        <w:t xml:space="preserve"> Defines how many days are allowed to resolve grievances in this category.</w:t>
      </w:r>
    </w:p>
    <w:p w14:paraId="50F7AF46" w14:textId="77777777" w:rsidR="00507394" w:rsidRDefault="00507394" w:rsidP="00507394">
      <w:pPr>
        <w:numPr>
          <w:ilvl w:val="0"/>
          <w:numId w:val="12"/>
        </w:numPr>
        <w:rPr>
          <w:sz w:val="32"/>
          <w:szCs w:val="32"/>
        </w:rPr>
      </w:pPr>
      <w:r w:rsidRPr="00507394">
        <w:rPr>
          <w:sz w:val="32"/>
          <w:szCs w:val="32"/>
        </w:rPr>
        <w:t>Example: 7</w:t>
      </w:r>
    </w:p>
    <w:p w14:paraId="1E201D19" w14:textId="77777777" w:rsidR="00507394" w:rsidRPr="00507394" w:rsidRDefault="00507394" w:rsidP="00507394">
      <w:pPr>
        <w:ind w:left="720"/>
        <w:rPr>
          <w:sz w:val="32"/>
          <w:szCs w:val="32"/>
        </w:rPr>
      </w:pPr>
      <w:r w:rsidRPr="00507394">
        <w:rPr>
          <w:b/>
          <w:bCs/>
          <w:sz w:val="32"/>
          <w:szCs w:val="32"/>
        </w:rPr>
        <w:t>Priority Level</w:t>
      </w:r>
      <w:r w:rsidRPr="00507394">
        <w:rPr>
          <w:sz w:val="32"/>
          <w:szCs w:val="32"/>
        </w:rPr>
        <w:t xml:space="preserve"> (Picklist: Low, Medium, High, Critical)</w:t>
      </w:r>
    </w:p>
    <w:p w14:paraId="51090C91" w14:textId="77777777" w:rsidR="00507394" w:rsidRDefault="00507394" w:rsidP="00507394">
      <w:pPr>
        <w:numPr>
          <w:ilvl w:val="0"/>
          <w:numId w:val="13"/>
        </w:numPr>
        <w:rPr>
          <w:sz w:val="32"/>
          <w:szCs w:val="32"/>
        </w:rPr>
      </w:pPr>
      <w:r w:rsidRPr="00507394">
        <w:rPr>
          <w:i/>
          <w:iCs/>
          <w:sz w:val="32"/>
          <w:szCs w:val="32"/>
        </w:rPr>
        <w:t>Purpose:</w:t>
      </w:r>
      <w:r w:rsidRPr="00507394">
        <w:rPr>
          <w:sz w:val="32"/>
          <w:szCs w:val="32"/>
        </w:rPr>
        <w:t xml:space="preserve"> Indicates urgency of grievances under this category.</w:t>
      </w:r>
    </w:p>
    <w:p w14:paraId="55EF44AE" w14:textId="53148487" w:rsidR="00507394" w:rsidRPr="00507394" w:rsidRDefault="00507394" w:rsidP="00507394">
      <w:pPr>
        <w:ind w:left="720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Case </w:t>
      </w:r>
      <w:r w:rsidRPr="00507394">
        <w:rPr>
          <w:b/>
          <w:bCs/>
          <w:sz w:val="32"/>
          <w:szCs w:val="32"/>
        </w:rPr>
        <w:t>Active</w:t>
      </w:r>
      <w:r w:rsidRPr="00507394">
        <w:rPr>
          <w:sz w:val="32"/>
          <w:szCs w:val="32"/>
        </w:rPr>
        <w:t xml:space="preserve"> (Checkbox, Default = True)</w:t>
      </w:r>
    </w:p>
    <w:p w14:paraId="572AA1CC" w14:textId="77777777" w:rsidR="00507394" w:rsidRDefault="00507394" w:rsidP="00507394">
      <w:pPr>
        <w:numPr>
          <w:ilvl w:val="0"/>
          <w:numId w:val="14"/>
        </w:numPr>
        <w:rPr>
          <w:sz w:val="32"/>
          <w:szCs w:val="32"/>
        </w:rPr>
      </w:pPr>
      <w:r w:rsidRPr="00507394">
        <w:rPr>
          <w:i/>
          <w:iCs/>
          <w:sz w:val="32"/>
          <w:szCs w:val="32"/>
        </w:rPr>
        <w:t>Purpose:</w:t>
      </w:r>
      <w:r w:rsidRPr="00507394">
        <w:rPr>
          <w:sz w:val="32"/>
          <w:szCs w:val="32"/>
        </w:rPr>
        <w:t xml:space="preserve"> Indicates whether this grievance category is currently in use.</w:t>
      </w:r>
    </w:p>
    <w:p w14:paraId="143639C7" w14:textId="77777777" w:rsidR="00507394" w:rsidRPr="00507394" w:rsidRDefault="00507394" w:rsidP="00507394">
      <w:pPr>
        <w:ind w:left="720"/>
        <w:rPr>
          <w:sz w:val="32"/>
          <w:szCs w:val="32"/>
        </w:rPr>
      </w:pPr>
      <w:r w:rsidRPr="00507394">
        <w:rPr>
          <w:b/>
          <w:bCs/>
          <w:sz w:val="32"/>
          <w:szCs w:val="32"/>
        </w:rPr>
        <w:t>Category ID</w:t>
      </w:r>
      <w:r w:rsidRPr="00507394">
        <w:rPr>
          <w:sz w:val="32"/>
          <w:szCs w:val="32"/>
        </w:rPr>
        <w:t xml:space="preserve"> (Auto Number)</w:t>
      </w:r>
    </w:p>
    <w:p w14:paraId="7F53427C" w14:textId="77777777" w:rsidR="00507394" w:rsidRPr="00507394" w:rsidRDefault="00507394" w:rsidP="00507394">
      <w:pPr>
        <w:numPr>
          <w:ilvl w:val="0"/>
          <w:numId w:val="15"/>
        </w:numPr>
        <w:rPr>
          <w:sz w:val="32"/>
          <w:szCs w:val="32"/>
        </w:rPr>
      </w:pPr>
      <w:r w:rsidRPr="00507394">
        <w:rPr>
          <w:sz w:val="32"/>
          <w:szCs w:val="32"/>
        </w:rPr>
        <w:t>Example: CAT-0001</w:t>
      </w:r>
    </w:p>
    <w:p w14:paraId="382A7BEB" w14:textId="77777777" w:rsidR="00507394" w:rsidRDefault="00507394" w:rsidP="00507394">
      <w:pPr>
        <w:numPr>
          <w:ilvl w:val="0"/>
          <w:numId w:val="15"/>
        </w:numPr>
        <w:rPr>
          <w:sz w:val="32"/>
          <w:szCs w:val="32"/>
        </w:rPr>
      </w:pPr>
      <w:r w:rsidRPr="00507394">
        <w:rPr>
          <w:i/>
          <w:iCs/>
          <w:sz w:val="32"/>
          <w:szCs w:val="32"/>
        </w:rPr>
        <w:t>Purpose:</w:t>
      </w:r>
      <w:r w:rsidRPr="00507394">
        <w:rPr>
          <w:sz w:val="32"/>
          <w:szCs w:val="32"/>
        </w:rPr>
        <w:t xml:space="preserve"> Unique identifier for each grievance category.</w:t>
      </w:r>
    </w:p>
    <w:p w14:paraId="27C02B42" w14:textId="7D14EFFB" w:rsidR="00873F7B" w:rsidRPr="00507394" w:rsidRDefault="00873F7B" w:rsidP="00873F7B">
      <w:pPr>
        <w:ind w:left="72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7477C4D" wp14:editId="316DBA9A">
            <wp:extent cx="5731510" cy="3223895"/>
            <wp:effectExtent l="0" t="0" r="2540" b="0"/>
            <wp:docPr id="230185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85566" name="Picture 23018556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ECE5" w14:textId="76ED895A" w:rsidR="00873F7B" w:rsidRPr="00873F7B" w:rsidRDefault="00873F7B" w:rsidP="00873F7B">
      <w:pPr>
        <w:pStyle w:val="ListParagraph"/>
        <w:numPr>
          <w:ilvl w:val="0"/>
          <w:numId w:val="16"/>
        </w:numPr>
        <w:rPr>
          <w:sz w:val="32"/>
          <w:szCs w:val="32"/>
        </w:rPr>
      </w:pPr>
      <w:r w:rsidRPr="00873F7B">
        <w:rPr>
          <w:b/>
          <w:bCs/>
          <w:sz w:val="32"/>
          <w:szCs w:val="32"/>
        </w:rPr>
        <w:t xml:space="preserve">Department Object </w:t>
      </w:r>
      <w:r w:rsidR="002A31B4">
        <w:rPr>
          <w:b/>
          <w:bCs/>
          <w:sz w:val="32"/>
          <w:szCs w:val="32"/>
        </w:rPr>
        <w:t>-</w:t>
      </w:r>
    </w:p>
    <w:p w14:paraId="3CAFB87F" w14:textId="5F43CBB6" w:rsidR="00873F7B" w:rsidRPr="00873F7B" w:rsidRDefault="00873F7B" w:rsidP="00873F7B">
      <w:pPr>
        <w:pStyle w:val="ListParagraph"/>
        <w:numPr>
          <w:ilvl w:val="0"/>
          <w:numId w:val="18"/>
        </w:numPr>
        <w:rPr>
          <w:sz w:val="32"/>
          <w:szCs w:val="32"/>
        </w:rPr>
      </w:pPr>
      <w:r w:rsidRPr="00873F7B">
        <w:rPr>
          <w:sz w:val="32"/>
          <w:szCs w:val="32"/>
        </w:rPr>
        <w:t>Represents a government department responsible for handling grievances (e.g., Water Supply, Sanitation, Roads, Electricity).</w:t>
      </w:r>
    </w:p>
    <w:p w14:paraId="638E8215" w14:textId="50660CE9" w:rsidR="00873F7B" w:rsidRDefault="00873F7B" w:rsidP="00873F7B">
      <w:pPr>
        <w:pStyle w:val="ListParagraph"/>
        <w:numPr>
          <w:ilvl w:val="0"/>
          <w:numId w:val="18"/>
        </w:numPr>
        <w:rPr>
          <w:sz w:val="32"/>
          <w:szCs w:val="32"/>
        </w:rPr>
      </w:pPr>
      <w:r w:rsidRPr="00873F7B">
        <w:rPr>
          <w:sz w:val="32"/>
          <w:szCs w:val="32"/>
        </w:rPr>
        <w:t>Each grievance must be assigned to a department so that accountability is clear.</w:t>
      </w:r>
    </w:p>
    <w:p w14:paraId="7D116C47" w14:textId="54A65A55" w:rsidR="00873F7B" w:rsidRDefault="00873F7B" w:rsidP="00873F7B">
      <w:pPr>
        <w:pStyle w:val="ListParagraph"/>
        <w:numPr>
          <w:ilvl w:val="0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>Relationships-</w:t>
      </w:r>
    </w:p>
    <w:p w14:paraId="1BB65467" w14:textId="7161EFEA" w:rsidR="00873F7B" w:rsidRPr="00873F7B" w:rsidRDefault="00873F7B" w:rsidP="00873F7B">
      <w:pPr>
        <w:rPr>
          <w:sz w:val="28"/>
          <w:szCs w:val="28"/>
        </w:rPr>
      </w:pPr>
      <w:r w:rsidRPr="00873F7B">
        <w:rPr>
          <w:rStyle w:val="Strong"/>
          <w:sz w:val="28"/>
          <w:szCs w:val="28"/>
        </w:rPr>
        <w:t>Contact Person External (Lookup → Contact)</w:t>
      </w:r>
      <w:r w:rsidRPr="00873F7B">
        <w:rPr>
          <w:sz w:val="28"/>
          <w:szCs w:val="28"/>
        </w:rPr>
        <w:t xml:space="preserve"> → Citizen-facing contact person for the department.</w:t>
      </w:r>
    </w:p>
    <w:p w14:paraId="3CD0AF49" w14:textId="5F0112C3" w:rsidR="00873F7B" w:rsidRPr="00873F7B" w:rsidRDefault="00873F7B" w:rsidP="00873F7B">
      <w:pPr>
        <w:rPr>
          <w:sz w:val="28"/>
          <w:szCs w:val="28"/>
        </w:rPr>
      </w:pPr>
      <w:r w:rsidRPr="00873F7B">
        <w:rPr>
          <w:rStyle w:val="Strong"/>
          <w:sz w:val="28"/>
          <w:szCs w:val="28"/>
        </w:rPr>
        <w:t>Contact Person Internal (Lookup → User)</w:t>
      </w:r>
      <w:r w:rsidRPr="00873F7B">
        <w:rPr>
          <w:sz w:val="28"/>
          <w:szCs w:val="28"/>
        </w:rPr>
        <w:t xml:space="preserve"> → Internal government officer linked to the department.</w:t>
      </w:r>
    </w:p>
    <w:p w14:paraId="44C57CC8" w14:textId="2C932744" w:rsidR="00873F7B" w:rsidRPr="00873F7B" w:rsidRDefault="00873F7B" w:rsidP="00873F7B">
      <w:pPr>
        <w:rPr>
          <w:sz w:val="28"/>
          <w:szCs w:val="28"/>
        </w:rPr>
      </w:pPr>
      <w:r w:rsidRPr="00873F7B">
        <w:rPr>
          <w:rStyle w:val="Strong"/>
          <w:sz w:val="28"/>
          <w:szCs w:val="28"/>
        </w:rPr>
        <w:t>Department Name (Text)</w:t>
      </w:r>
      <w:r w:rsidRPr="00873F7B">
        <w:rPr>
          <w:sz w:val="28"/>
          <w:szCs w:val="28"/>
        </w:rPr>
        <w:t xml:space="preserve"> → Name of the government department (e.g., Water, Sanitation).</w:t>
      </w:r>
    </w:p>
    <w:p w14:paraId="6750EBFB" w14:textId="3CB3052A" w:rsidR="00873F7B" w:rsidRPr="00873F7B" w:rsidRDefault="00873F7B" w:rsidP="00873F7B">
      <w:pPr>
        <w:rPr>
          <w:sz w:val="28"/>
          <w:szCs w:val="28"/>
        </w:rPr>
      </w:pPr>
      <w:r w:rsidRPr="00873F7B">
        <w:rPr>
          <w:rStyle w:val="Strong"/>
          <w:sz w:val="28"/>
          <w:szCs w:val="28"/>
        </w:rPr>
        <w:t>Office Location (Text)</w:t>
      </w:r>
      <w:r w:rsidRPr="00873F7B">
        <w:rPr>
          <w:sz w:val="28"/>
          <w:szCs w:val="28"/>
        </w:rPr>
        <w:t xml:space="preserve"> → Physical address or office location of the department.</w:t>
      </w:r>
    </w:p>
    <w:p w14:paraId="2DDA75E9" w14:textId="3AA6890E" w:rsidR="00873F7B" w:rsidRPr="00873F7B" w:rsidRDefault="002A31B4" w:rsidP="00873F7B">
      <w:pPr>
        <w:rPr>
          <w:sz w:val="28"/>
          <w:szCs w:val="28"/>
        </w:rPr>
      </w:pPr>
      <w:r w:rsidRPr="002A31B4">
        <w:rPr>
          <w:rFonts w:hAnsi="Symbol"/>
          <w:b/>
          <w:bCs/>
          <w:sz w:val="28"/>
          <w:szCs w:val="28"/>
        </w:rPr>
        <w:t>R</w:t>
      </w:r>
      <w:r w:rsidR="00873F7B" w:rsidRPr="00873F7B">
        <w:rPr>
          <w:rStyle w:val="Strong"/>
          <w:sz w:val="28"/>
          <w:szCs w:val="28"/>
        </w:rPr>
        <w:t>esolution Supervisor (Lookup → User)</w:t>
      </w:r>
      <w:r w:rsidR="00873F7B" w:rsidRPr="00873F7B">
        <w:rPr>
          <w:sz w:val="28"/>
          <w:szCs w:val="28"/>
        </w:rPr>
        <w:t xml:space="preserve"> → Senior official responsible for supervising grievance resolution in that department.</w:t>
      </w:r>
    </w:p>
    <w:p w14:paraId="020B7E3D" w14:textId="5EEF4B14" w:rsidR="00873F7B" w:rsidRDefault="002A31B4" w:rsidP="00873F7B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D202226" wp14:editId="237E8418">
            <wp:extent cx="5731510" cy="3223895"/>
            <wp:effectExtent l="0" t="0" r="2540" b="0"/>
            <wp:docPr id="18193888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88872" name="Picture 181938887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3286" w14:textId="77777777" w:rsidR="00873F7B" w:rsidRPr="00873F7B" w:rsidRDefault="00873F7B" w:rsidP="00873F7B">
      <w:pPr>
        <w:pStyle w:val="ListParagraph"/>
        <w:rPr>
          <w:sz w:val="32"/>
          <w:szCs w:val="32"/>
        </w:rPr>
      </w:pPr>
    </w:p>
    <w:p w14:paraId="1B294AD2" w14:textId="40D9D959" w:rsidR="00507394" w:rsidRDefault="002A31B4" w:rsidP="002A31B4">
      <w:pPr>
        <w:pStyle w:val="ListParagraph"/>
        <w:numPr>
          <w:ilvl w:val="0"/>
          <w:numId w:val="16"/>
        </w:numPr>
        <w:rPr>
          <w:b/>
          <w:bCs/>
          <w:sz w:val="32"/>
          <w:szCs w:val="32"/>
        </w:rPr>
      </w:pPr>
      <w:r w:rsidRPr="002A31B4">
        <w:rPr>
          <w:b/>
          <w:bCs/>
          <w:sz w:val="32"/>
          <w:szCs w:val="32"/>
        </w:rPr>
        <w:t>Service Request-</w:t>
      </w:r>
    </w:p>
    <w:p w14:paraId="7FE2C48A" w14:textId="7B241573" w:rsidR="002A31B4" w:rsidRDefault="008971CF" w:rsidP="002A31B4">
      <w:pPr>
        <w:rPr>
          <w:sz w:val="32"/>
          <w:szCs w:val="32"/>
        </w:rPr>
      </w:pPr>
      <w:r>
        <w:rPr>
          <w:sz w:val="32"/>
          <w:szCs w:val="32"/>
        </w:rPr>
        <w:t>1.</w:t>
      </w:r>
      <w:r w:rsidR="002A31B4" w:rsidRPr="002A31B4">
        <w:rPr>
          <w:sz w:val="32"/>
          <w:szCs w:val="32"/>
        </w:rPr>
        <w:t>Captures official citizen service requests such as new water connections, streetlight repairs, or license renewals. Enables tracking of service request lifecycle from submission to completion.</w:t>
      </w:r>
    </w:p>
    <w:p w14:paraId="6FF9189A" w14:textId="51262854" w:rsidR="008971CF" w:rsidRPr="002A31B4" w:rsidRDefault="008971CF" w:rsidP="002A31B4">
      <w:pPr>
        <w:rPr>
          <w:sz w:val="32"/>
          <w:szCs w:val="32"/>
        </w:rPr>
      </w:pPr>
      <w:r>
        <w:rPr>
          <w:sz w:val="32"/>
          <w:szCs w:val="32"/>
        </w:rPr>
        <w:t>2. Relationship-</w:t>
      </w:r>
    </w:p>
    <w:p w14:paraId="1DAB8E99" w14:textId="7EA2CF3C" w:rsidR="008971CF" w:rsidRPr="008971CF" w:rsidRDefault="008971CF" w:rsidP="008971CF">
      <w:pPr>
        <w:rPr>
          <w:sz w:val="32"/>
          <w:szCs w:val="32"/>
        </w:rPr>
      </w:pPr>
      <w:r w:rsidRPr="008971CF">
        <w:rPr>
          <w:b/>
          <w:bCs/>
          <w:sz w:val="32"/>
          <w:szCs w:val="32"/>
        </w:rPr>
        <w:t>Case (Lookup → Case)</w:t>
      </w:r>
      <w:r w:rsidRPr="008971CF">
        <w:rPr>
          <w:sz w:val="32"/>
          <w:szCs w:val="32"/>
        </w:rPr>
        <w:t xml:space="preserve"> → Links the service request to a related grievance case (if applicable).</w:t>
      </w:r>
    </w:p>
    <w:p w14:paraId="598A3C9A" w14:textId="6F09CE6F" w:rsidR="008971CF" w:rsidRPr="008971CF" w:rsidRDefault="008971CF" w:rsidP="008971CF">
      <w:pPr>
        <w:rPr>
          <w:sz w:val="32"/>
          <w:szCs w:val="32"/>
        </w:rPr>
      </w:pPr>
      <w:r w:rsidRPr="008971CF">
        <w:rPr>
          <w:b/>
          <w:bCs/>
          <w:sz w:val="32"/>
          <w:szCs w:val="32"/>
        </w:rPr>
        <w:t>Citizen (Lookup → Contact)</w:t>
      </w:r>
      <w:r w:rsidRPr="008971CF">
        <w:rPr>
          <w:sz w:val="32"/>
          <w:szCs w:val="32"/>
        </w:rPr>
        <w:t xml:space="preserve"> → Identifies the citizen who raised the service request.</w:t>
      </w:r>
    </w:p>
    <w:p w14:paraId="2743C28E" w14:textId="611FD3FF" w:rsidR="008971CF" w:rsidRPr="008971CF" w:rsidRDefault="008971CF" w:rsidP="008971CF">
      <w:pPr>
        <w:rPr>
          <w:sz w:val="32"/>
          <w:szCs w:val="32"/>
        </w:rPr>
      </w:pPr>
      <w:r>
        <w:rPr>
          <w:b/>
          <w:bCs/>
          <w:sz w:val="32"/>
          <w:szCs w:val="32"/>
        </w:rPr>
        <w:t>C</w:t>
      </w:r>
      <w:r w:rsidRPr="008971CF">
        <w:rPr>
          <w:b/>
          <w:bCs/>
          <w:sz w:val="32"/>
          <w:szCs w:val="32"/>
        </w:rPr>
        <w:t>ontact (Lookup → Contact)</w:t>
      </w:r>
      <w:r w:rsidRPr="008971CF">
        <w:rPr>
          <w:sz w:val="32"/>
          <w:szCs w:val="32"/>
        </w:rPr>
        <w:t xml:space="preserve"> → Internal/external contact person related to the request.</w:t>
      </w:r>
    </w:p>
    <w:p w14:paraId="6B8708B5" w14:textId="6DEC66B2" w:rsidR="008971CF" w:rsidRPr="008971CF" w:rsidRDefault="008971CF" w:rsidP="008971CF">
      <w:pPr>
        <w:rPr>
          <w:sz w:val="32"/>
          <w:szCs w:val="32"/>
        </w:rPr>
      </w:pPr>
      <w:r w:rsidRPr="008971CF">
        <w:rPr>
          <w:b/>
          <w:bCs/>
          <w:sz w:val="32"/>
          <w:szCs w:val="32"/>
        </w:rPr>
        <w:t>Request Date (Date)</w:t>
      </w:r>
      <w:r w:rsidRPr="008971CF">
        <w:rPr>
          <w:sz w:val="32"/>
          <w:szCs w:val="32"/>
        </w:rPr>
        <w:t xml:space="preserve"> → Date when the service request was submitted.</w:t>
      </w:r>
    </w:p>
    <w:p w14:paraId="3665F7EC" w14:textId="4F648FC2" w:rsidR="008971CF" w:rsidRPr="008971CF" w:rsidRDefault="008971CF" w:rsidP="008971CF">
      <w:pPr>
        <w:rPr>
          <w:sz w:val="32"/>
          <w:szCs w:val="32"/>
        </w:rPr>
      </w:pPr>
      <w:r w:rsidRPr="008971CF">
        <w:rPr>
          <w:b/>
          <w:bCs/>
          <w:sz w:val="32"/>
          <w:szCs w:val="32"/>
        </w:rPr>
        <w:t>Request Type (Picklist)</w:t>
      </w:r>
      <w:r w:rsidRPr="008971CF">
        <w:rPr>
          <w:sz w:val="32"/>
          <w:szCs w:val="32"/>
        </w:rPr>
        <w:t xml:space="preserve"> → Defines the type of service requested (e.g., Water, Road, Electricity, Sanitation).</w:t>
      </w:r>
    </w:p>
    <w:p w14:paraId="00E4EF6E" w14:textId="6A3DC30A" w:rsidR="008971CF" w:rsidRPr="008971CF" w:rsidRDefault="008971CF" w:rsidP="008971CF">
      <w:pPr>
        <w:rPr>
          <w:sz w:val="32"/>
          <w:szCs w:val="32"/>
        </w:rPr>
      </w:pPr>
      <w:r w:rsidRPr="008971CF">
        <w:rPr>
          <w:b/>
          <w:bCs/>
          <w:sz w:val="32"/>
          <w:szCs w:val="32"/>
        </w:rPr>
        <w:lastRenderedPageBreak/>
        <w:t>Service Request Name (Text)</w:t>
      </w:r>
      <w:r w:rsidRPr="008971CF">
        <w:rPr>
          <w:sz w:val="32"/>
          <w:szCs w:val="32"/>
        </w:rPr>
        <w:t xml:space="preserve"> → Unique name/title of the service request.</w:t>
      </w:r>
    </w:p>
    <w:p w14:paraId="69C20881" w14:textId="1958D28C" w:rsidR="008971CF" w:rsidRDefault="008971CF" w:rsidP="008971CF">
      <w:pPr>
        <w:rPr>
          <w:sz w:val="32"/>
          <w:szCs w:val="32"/>
        </w:rPr>
      </w:pPr>
      <w:r w:rsidRPr="008971CF">
        <w:rPr>
          <w:b/>
          <w:bCs/>
          <w:sz w:val="32"/>
          <w:szCs w:val="32"/>
        </w:rPr>
        <w:t>Status (Picklist)</w:t>
      </w:r>
      <w:r w:rsidRPr="008971CF">
        <w:rPr>
          <w:sz w:val="32"/>
          <w:szCs w:val="32"/>
        </w:rPr>
        <w:t xml:space="preserve"> → Current progress stage of the request.</w:t>
      </w:r>
    </w:p>
    <w:p w14:paraId="2254BA5A" w14:textId="17FE55F9" w:rsidR="008971CF" w:rsidRPr="008971CF" w:rsidRDefault="008971CF" w:rsidP="008971CF">
      <w:pPr>
        <w:jc w:val="righ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33500CF" wp14:editId="55A74543">
            <wp:extent cx="5731510" cy="3223895"/>
            <wp:effectExtent l="0" t="0" r="2540" b="0"/>
            <wp:docPr id="2958888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88880" name="Picture 29588888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EBF52" w14:textId="77777777" w:rsidR="009644F9" w:rsidRPr="009644F9" w:rsidRDefault="009644F9" w:rsidP="002A31B4">
      <w:pPr>
        <w:rPr>
          <w:sz w:val="32"/>
          <w:szCs w:val="32"/>
        </w:rPr>
      </w:pPr>
    </w:p>
    <w:p w14:paraId="46FEF1B9" w14:textId="699A3D7C" w:rsidR="009644F9" w:rsidRDefault="008971CF" w:rsidP="008971CF">
      <w:pPr>
        <w:pStyle w:val="ListParagraph"/>
        <w:numPr>
          <w:ilvl w:val="0"/>
          <w:numId w:val="16"/>
        </w:numPr>
        <w:rPr>
          <w:b/>
          <w:bCs/>
          <w:sz w:val="32"/>
          <w:szCs w:val="32"/>
        </w:rPr>
      </w:pPr>
      <w:r w:rsidRPr="008971CF">
        <w:rPr>
          <w:b/>
          <w:bCs/>
          <w:sz w:val="32"/>
          <w:szCs w:val="32"/>
        </w:rPr>
        <w:t>Complaint Escalations-</w:t>
      </w:r>
    </w:p>
    <w:p w14:paraId="71719330" w14:textId="611D4A13" w:rsidR="008971CF" w:rsidRDefault="008971CF" w:rsidP="008971CF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8971CF">
        <w:rPr>
          <w:sz w:val="32"/>
          <w:szCs w:val="32"/>
        </w:rPr>
        <w:t>Tracks the escalation stages of a grievance if not resolved within defined SLA timelines. Stores escalation levels, dates, and the officials or departments to whom the case was escalated.</w:t>
      </w:r>
    </w:p>
    <w:p w14:paraId="1BBE7D34" w14:textId="2E74D245" w:rsidR="008971CF" w:rsidRDefault="008971CF" w:rsidP="008971CF">
      <w:pPr>
        <w:pStyle w:val="ListParagraph"/>
        <w:numPr>
          <w:ilvl w:val="0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>Relationships-</w:t>
      </w:r>
    </w:p>
    <w:p w14:paraId="1A9D9314" w14:textId="77777777" w:rsidR="008971CF" w:rsidRPr="008971CF" w:rsidRDefault="008971CF" w:rsidP="008971CF">
      <w:pPr>
        <w:rPr>
          <w:sz w:val="28"/>
          <w:szCs w:val="28"/>
        </w:rPr>
      </w:pPr>
      <w:r w:rsidRPr="008971CF">
        <w:rPr>
          <w:rStyle w:val="Strong"/>
          <w:sz w:val="28"/>
          <w:szCs w:val="28"/>
        </w:rPr>
        <w:t>Case Reference (Lookup → Case)</w:t>
      </w:r>
      <w:r w:rsidRPr="008971CF">
        <w:rPr>
          <w:sz w:val="28"/>
          <w:szCs w:val="28"/>
        </w:rPr>
        <w:t xml:space="preserve"> → Links the escalation entry to the grievance case being escalated.</w:t>
      </w:r>
    </w:p>
    <w:p w14:paraId="2A2028F4" w14:textId="77777777" w:rsidR="008971CF" w:rsidRPr="008971CF" w:rsidRDefault="008971CF" w:rsidP="008971CF">
      <w:pPr>
        <w:rPr>
          <w:sz w:val="28"/>
          <w:szCs w:val="28"/>
        </w:rPr>
      </w:pPr>
      <w:r w:rsidRPr="008971CF">
        <w:rPr>
          <w:rStyle w:val="Strong"/>
          <w:sz w:val="28"/>
          <w:szCs w:val="28"/>
        </w:rPr>
        <w:t>Complaint Escalation Name (Text)</w:t>
      </w:r>
      <w:r w:rsidRPr="008971CF">
        <w:rPr>
          <w:sz w:val="28"/>
          <w:szCs w:val="28"/>
        </w:rPr>
        <w:t xml:space="preserve"> → Unique identifier or title for the escalation record.</w:t>
      </w:r>
    </w:p>
    <w:p w14:paraId="78A200DB" w14:textId="77777777" w:rsidR="008971CF" w:rsidRPr="008971CF" w:rsidRDefault="008971CF" w:rsidP="008971CF">
      <w:pPr>
        <w:rPr>
          <w:sz w:val="28"/>
          <w:szCs w:val="28"/>
        </w:rPr>
      </w:pPr>
      <w:r w:rsidRPr="008971CF">
        <w:rPr>
          <w:rStyle w:val="Strong"/>
          <w:sz w:val="28"/>
          <w:szCs w:val="28"/>
        </w:rPr>
        <w:t>Escalated To (Lookup → User)</w:t>
      </w:r>
      <w:r w:rsidRPr="008971CF">
        <w:rPr>
          <w:sz w:val="28"/>
          <w:szCs w:val="28"/>
        </w:rPr>
        <w:t xml:space="preserve"> → Specific user/official the case was escalated to.</w:t>
      </w:r>
    </w:p>
    <w:p w14:paraId="7A07C578" w14:textId="77777777" w:rsidR="008971CF" w:rsidRPr="008971CF" w:rsidRDefault="008971CF" w:rsidP="008971CF">
      <w:pPr>
        <w:rPr>
          <w:sz w:val="28"/>
          <w:szCs w:val="28"/>
        </w:rPr>
      </w:pPr>
      <w:r w:rsidRPr="008971CF">
        <w:rPr>
          <w:rStyle w:val="Strong"/>
          <w:sz w:val="28"/>
          <w:szCs w:val="28"/>
        </w:rPr>
        <w:t>Escalated To Dept (Lookup → Department)</w:t>
      </w:r>
      <w:r w:rsidRPr="008971CF">
        <w:rPr>
          <w:sz w:val="28"/>
          <w:szCs w:val="28"/>
        </w:rPr>
        <w:t xml:space="preserve"> → Department responsible after escalation.</w:t>
      </w:r>
    </w:p>
    <w:p w14:paraId="172F8CCD" w14:textId="77777777" w:rsidR="008971CF" w:rsidRPr="008971CF" w:rsidRDefault="008971CF" w:rsidP="008971CF">
      <w:pPr>
        <w:rPr>
          <w:sz w:val="28"/>
          <w:szCs w:val="28"/>
        </w:rPr>
      </w:pPr>
      <w:r w:rsidRPr="008971CF">
        <w:rPr>
          <w:rStyle w:val="Strong"/>
          <w:sz w:val="28"/>
          <w:szCs w:val="28"/>
        </w:rPr>
        <w:lastRenderedPageBreak/>
        <w:t>Escalation Date (Date/Time)</w:t>
      </w:r>
      <w:r w:rsidRPr="008971CF">
        <w:rPr>
          <w:sz w:val="28"/>
          <w:szCs w:val="28"/>
        </w:rPr>
        <w:t xml:space="preserve"> → The date and time the escalation occurred.</w:t>
      </w:r>
    </w:p>
    <w:p w14:paraId="16393FDC" w14:textId="77777777" w:rsidR="008971CF" w:rsidRPr="008971CF" w:rsidRDefault="008971CF" w:rsidP="008971CF">
      <w:pPr>
        <w:rPr>
          <w:sz w:val="28"/>
          <w:szCs w:val="28"/>
        </w:rPr>
      </w:pPr>
      <w:r w:rsidRPr="008971CF">
        <w:rPr>
          <w:rStyle w:val="Strong"/>
          <w:sz w:val="28"/>
          <w:szCs w:val="28"/>
        </w:rPr>
        <w:t>Escalation Level (Picklist)</w:t>
      </w:r>
      <w:r w:rsidRPr="008971CF">
        <w:rPr>
          <w:sz w:val="28"/>
          <w:szCs w:val="28"/>
        </w:rPr>
        <w:t xml:space="preserve"> → Defines the escalation stage (Level 1 → Officer, Level 2 → Manager, Final → Top Authority).</w:t>
      </w:r>
    </w:p>
    <w:p w14:paraId="5298A572" w14:textId="77777777" w:rsidR="008971CF" w:rsidRPr="008971CF" w:rsidRDefault="008971CF" w:rsidP="008971CF">
      <w:pPr>
        <w:rPr>
          <w:sz w:val="28"/>
          <w:szCs w:val="28"/>
        </w:rPr>
      </w:pPr>
      <w:r w:rsidRPr="008971CF">
        <w:rPr>
          <w:rStyle w:val="Strong"/>
          <w:sz w:val="28"/>
          <w:szCs w:val="28"/>
        </w:rPr>
        <w:t>Resolution Deadline (Date/Time)</w:t>
      </w:r>
      <w:r w:rsidRPr="008971CF">
        <w:rPr>
          <w:sz w:val="28"/>
          <w:szCs w:val="28"/>
        </w:rPr>
        <w:t xml:space="preserve"> → The final deadline by which the grievance must be resolved post-escalation.</w:t>
      </w:r>
    </w:p>
    <w:p w14:paraId="1B57E68F" w14:textId="45EE5FBF" w:rsidR="00065E23" w:rsidRPr="009644F9" w:rsidRDefault="00A67CBE" w:rsidP="00A67CB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4DBFA20" wp14:editId="087BBD66">
            <wp:extent cx="5731510" cy="3223895"/>
            <wp:effectExtent l="0" t="0" r="2540" b="0"/>
            <wp:docPr id="10660217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2179" name="Picture 1066021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85CF" w14:textId="77777777" w:rsidR="00065E23" w:rsidRPr="00065E23" w:rsidRDefault="00065E23" w:rsidP="00A67CBE">
      <w:pPr>
        <w:pStyle w:val="ListParagraph"/>
        <w:jc w:val="right"/>
        <w:rPr>
          <w:sz w:val="32"/>
          <w:szCs w:val="32"/>
        </w:rPr>
      </w:pPr>
    </w:p>
    <w:p w14:paraId="7698FB13" w14:textId="52C543E3" w:rsidR="00065E23" w:rsidRDefault="008101E8" w:rsidP="008101E8">
      <w:pPr>
        <w:pStyle w:val="ListParagraph"/>
        <w:numPr>
          <w:ilvl w:val="0"/>
          <w:numId w:val="16"/>
        </w:numPr>
        <w:rPr>
          <w:b/>
          <w:bCs/>
          <w:sz w:val="32"/>
          <w:szCs w:val="32"/>
        </w:rPr>
      </w:pPr>
      <w:r w:rsidRPr="008101E8">
        <w:rPr>
          <w:b/>
          <w:bCs/>
          <w:sz w:val="32"/>
          <w:szCs w:val="32"/>
        </w:rPr>
        <w:t>Citizen Feedback-</w:t>
      </w:r>
    </w:p>
    <w:p w14:paraId="32E990E0" w14:textId="2F385433" w:rsidR="008101E8" w:rsidRDefault="008101E8" w:rsidP="008101E8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8101E8">
        <w:rPr>
          <w:sz w:val="32"/>
          <w:szCs w:val="32"/>
        </w:rPr>
        <w:t>Stores feedback and satisfaction ratings provided by citizens after their grievance or service request has been resolved. Helps measure service quality and accountability.</w:t>
      </w:r>
    </w:p>
    <w:p w14:paraId="44BA03A0" w14:textId="536BE399" w:rsidR="008101E8" w:rsidRDefault="008101E8" w:rsidP="008101E8">
      <w:pPr>
        <w:pStyle w:val="ListParagraph"/>
        <w:numPr>
          <w:ilvl w:val="0"/>
          <w:numId w:val="21"/>
        </w:numPr>
        <w:rPr>
          <w:sz w:val="32"/>
          <w:szCs w:val="32"/>
        </w:rPr>
      </w:pPr>
      <w:r>
        <w:rPr>
          <w:sz w:val="32"/>
          <w:szCs w:val="32"/>
        </w:rPr>
        <w:t>Relationships-</w:t>
      </w:r>
    </w:p>
    <w:p w14:paraId="1A56BD2A" w14:textId="77777777" w:rsidR="008101E8" w:rsidRPr="00A56B5C" w:rsidRDefault="008101E8" w:rsidP="008101E8">
      <w:pPr>
        <w:rPr>
          <w:sz w:val="28"/>
          <w:szCs w:val="28"/>
        </w:rPr>
      </w:pPr>
      <w:r w:rsidRPr="00A56B5C">
        <w:rPr>
          <w:rStyle w:val="Strong"/>
          <w:sz w:val="28"/>
          <w:szCs w:val="28"/>
        </w:rPr>
        <w:t>Citizen (Lookup → Contact)</w:t>
      </w:r>
      <w:r w:rsidRPr="00A56B5C">
        <w:rPr>
          <w:sz w:val="28"/>
          <w:szCs w:val="28"/>
        </w:rPr>
        <w:t xml:space="preserve"> → Identifies the citizen who submitted the feedback.</w:t>
      </w:r>
    </w:p>
    <w:p w14:paraId="0CA3BA9E" w14:textId="77777777" w:rsidR="008101E8" w:rsidRPr="00A56B5C" w:rsidRDefault="008101E8" w:rsidP="008101E8">
      <w:pPr>
        <w:rPr>
          <w:sz w:val="28"/>
          <w:szCs w:val="28"/>
        </w:rPr>
      </w:pPr>
      <w:r w:rsidRPr="00A56B5C">
        <w:rPr>
          <w:rStyle w:val="Strong"/>
          <w:sz w:val="28"/>
          <w:szCs w:val="28"/>
        </w:rPr>
        <w:t>Citizen Feedback Name (Text)</w:t>
      </w:r>
      <w:r w:rsidRPr="00A56B5C">
        <w:rPr>
          <w:sz w:val="28"/>
          <w:szCs w:val="28"/>
        </w:rPr>
        <w:t xml:space="preserve"> → Title or unique name for the feedback entry.</w:t>
      </w:r>
    </w:p>
    <w:p w14:paraId="003B0862" w14:textId="77777777" w:rsidR="008101E8" w:rsidRPr="00A56B5C" w:rsidRDefault="008101E8" w:rsidP="008101E8">
      <w:pPr>
        <w:rPr>
          <w:sz w:val="28"/>
          <w:szCs w:val="28"/>
        </w:rPr>
      </w:pPr>
      <w:r w:rsidRPr="00A56B5C">
        <w:rPr>
          <w:rStyle w:val="Strong"/>
          <w:sz w:val="28"/>
          <w:szCs w:val="28"/>
        </w:rPr>
        <w:t>Comments (Long Text Area)</w:t>
      </w:r>
      <w:r w:rsidRPr="00A56B5C">
        <w:rPr>
          <w:sz w:val="28"/>
          <w:szCs w:val="28"/>
        </w:rPr>
        <w:t xml:space="preserve"> → Detailed feedback, remarks, or suggestions provided by the citizen.</w:t>
      </w:r>
    </w:p>
    <w:p w14:paraId="3F7D555F" w14:textId="77777777" w:rsidR="008101E8" w:rsidRPr="00A56B5C" w:rsidRDefault="008101E8" w:rsidP="008101E8">
      <w:pPr>
        <w:rPr>
          <w:sz w:val="28"/>
          <w:szCs w:val="28"/>
        </w:rPr>
      </w:pPr>
      <w:r w:rsidRPr="00A56B5C">
        <w:rPr>
          <w:rStyle w:val="Strong"/>
          <w:sz w:val="28"/>
          <w:szCs w:val="28"/>
        </w:rPr>
        <w:t>Feedback ID (Auto Number)</w:t>
      </w:r>
      <w:r w:rsidRPr="00A56B5C">
        <w:rPr>
          <w:sz w:val="28"/>
          <w:szCs w:val="28"/>
        </w:rPr>
        <w:t xml:space="preserve"> → Auto-generated unique identifier for each feedback record.</w:t>
      </w:r>
    </w:p>
    <w:p w14:paraId="31FFBB89" w14:textId="6DEE7D0A" w:rsidR="008101E8" w:rsidRPr="00A56B5C" w:rsidRDefault="008101E8" w:rsidP="008101E8">
      <w:pPr>
        <w:rPr>
          <w:sz w:val="28"/>
          <w:szCs w:val="28"/>
        </w:rPr>
      </w:pPr>
      <w:r w:rsidRPr="00A56B5C">
        <w:rPr>
          <w:rStyle w:val="Strong"/>
          <w:sz w:val="28"/>
          <w:szCs w:val="28"/>
        </w:rPr>
        <w:lastRenderedPageBreak/>
        <w:t>Rating (Picklist)</w:t>
      </w:r>
      <w:r w:rsidRPr="00A56B5C">
        <w:rPr>
          <w:sz w:val="28"/>
          <w:szCs w:val="28"/>
        </w:rPr>
        <w:t xml:space="preserve"> → Citizen’s satisfaction rating (e.g., Poor, Average, Good, Excellent).</w:t>
      </w:r>
    </w:p>
    <w:p w14:paraId="3ACA5362" w14:textId="77777777" w:rsidR="008101E8" w:rsidRPr="00A56B5C" w:rsidRDefault="008101E8" w:rsidP="008101E8">
      <w:pPr>
        <w:rPr>
          <w:sz w:val="28"/>
          <w:szCs w:val="28"/>
        </w:rPr>
      </w:pPr>
      <w:r w:rsidRPr="00A56B5C">
        <w:rPr>
          <w:rStyle w:val="Strong"/>
          <w:sz w:val="28"/>
          <w:szCs w:val="28"/>
        </w:rPr>
        <w:t>Related Case (Lookup → Case)</w:t>
      </w:r>
      <w:r w:rsidRPr="00A56B5C">
        <w:rPr>
          <w:sz w:val="28"/>
          <w:szCs w:val="28"/>
        </w:rPr>
        <w:t xml:space="preserve"> → Links the feedback to the grievance case it is about.</w:t>
      </w:r>
    </w:p>
    <w:p w14:paraId="7EED9D8E" w14:textId="77777777" w:rsidR="008101E8" w:rsidRPr="00A56B5C" w:rsidRDefault="008101E8" w:rsidP="008101E8">
      <w:pPr>
        <w:rPr>
          <w:sz w:val="28"/>
          <w:szCs w:val="28"/>
        </w:rPr>
      </w:pPr>
      <w:r w:rsidRPr="00A56B5C">
        <w:rPr>
          <w:rStyle w:val="Strong"/>
          <w:sz w:val="28"/>
          <w:szCs w:val="28"/>
        </w:rPr>
        <w:t>Submitted On (Date/Time)</w:t>
      </w:r>
      <w:r w:rsidRPr="00A56B5C">
        <w:rPr>
          <w:sz w:val="28"/>
          <w:szCs w:val="28"/>
        </w:rPr>
        <w:t xml:space="preserve"> → The exact date and time when the citizen submitted the feedback.</w:t>
      </w:r>
    </w:p>
    <w:p w14:paraId="4A364754" w14:textId="0C6AE7EE" w:rsidR="00A56B5C" w:rsidRDefault="00A56B5C" w:rsidP="008101E8">
      <w:r>
        <w:rPr>
          <w:noProof/>
        </w:rPr>
        <w:drawing>
          <wp:inline distT="0" distB="0" distL="0" distR="0" wp14:anchorId="7C5044D0" wp14:editId="09668BA7">
            <wp:extent cx="5731510" cy="3223895"/>
            <wp:effectExtent l="0" t="0" r="2540" b="0"/>
            <wp:docPr id="9229800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98003" name="Picture 9229800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F3D5" w14:textId="3A8B1116" w:rsidR="008101E8" w:rsidRDefault="00A56B5C" w:rsidP="00A56B5C">
      <w:pPr>
        <w:pStyle w:val="ListParagraph"/>
        <w:numPr>
          <w:ilvl w:val="0"/>
          <w:numId w:val="16"/>
        </w:numPr>
        <w:rPr>
          <w:b/>
          <w:bCs/>
          <w:sz w:val="32"/>
          <w:szCs w:val="32"/>
        </w:rPr>
      </w:pPr>
      <w:r w:rsidRPr="00A56B5C">
        <w:rPr>
          <w:b/>
          <w:bCs/>
          <w:sz w:val="32"/>
          <w:szCs w:val="32"/>
        </w:rPr>
        <w:t>Public Announcement-</w:t>
      </w:r>
    </w:p>
    <w:p w14:paraId="60FBF03E" w14:textId="4787B43B" w:rsidR="00A56B5C" w:rsidRDefault="00A56B5C" w:rsidP="00A56B5C">
      <w:pPr>
        <w:pStyle w:val="ListParagraph"/>
        <w:numPr>
          <w:ilvl w:val="0"/>
          <w:numId w:val="23"/>
        </w:numPr>
        <w:rPr>
          <w:sz w:val="32"/>
          <w:szCs w:val="32"/>
        </w:rPr>
      </w:pPr>
      <w:r w:rsidRPr="00A56B5C">
        <w:rPr>
          <w:sz w:val="32"/>
          <w:szCs w:val="32"/>
        </w:rPr>
        <w:t>Used to publish public notifications or announcements to citizens, such as service disruptions, upcoming maintenance, or awareness campaigns. Helps improve communication and transparency.</w:t>
      </w:r>
    </w:p>
    <w:p w14:paraId="4FE86D84" w14:textId="13B2CCF5" w:rsidR="00A56B5C" w:rsidRDefault="00A56B5C" w:rsidP="00A56B5C">
      <w:pPr>
        <w:pStyle w:val="ListParagraph"/>
        <w:numPr>
          <w:ilvl w:val="0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Relationships-</w:t>
      </w:r>
    </w:p>
    <w:p w14:paraId="1EB2B34E" w14:textId="1014EAD6" w:rsidR="00A56B5C" w:rsidRPr="00A56B5C" w:rsidRDefault="00A56B5C" w:rsidP="00A56B5C">
      <w:pPr>
        <w:rPr>
          <w:sz w:val="28"/>
          <w:szCs w:val="28"/>
          <w:lang w:eastAsia="en-IN"/>
        </w:rPr>
      </w:pPr>
      <w:r w:rsidRPr="00A56B5C">
        <w:rPr>
          <w:b/>
          <w:bCs/>
          <w:sz w:val="28"/>
          <w:szCs w:val="28"/>
          <w:lang w:eastAsia="en-IN"/>
        </w:rPr>
        <w:t>Department (Lookup → Department)</w:t>
      </w:r>
      <w:r w:rsidRPr="00A56B5C">
        <w:rPr>
          <w:sz w:val="28"/>
          <w:szCs w:val="28"/>
          <w:lang w:eastAsia="en-IN"/>
        </w:rPr>
        <w:t xml:space="preserve"> → Links the announcement to a specific department responsible for publishing it.</w:t>
      </w:r>
    </w:p>
    <w:p w14:paraId="2BE6C8EB" w14:textId="75652F38" w:rsidR="00A56B5C" w:rsidRPr="00A56B5C" w:rsidRDefault="00A56B5C" w:rsidP="00A56B5C">
      <w:pPr>
        <w:rPr>
          <w:sz w:val="28"/>
          <w:szCs w:val="28"/>
          <w:lang w:eastAsia="en-IN"/>
        </w:rPr>
      </w:pPr>
      <w:r w:rsidRPr="00A56B5C">
        <w:rPr>
          <w:b/>
          <w:bCs/>
          <w:sz w:val="28"/>
          <w:szCs w:val="28"/>
          <w:lang w:eastAsia="en-IN"/>
        </w:rPr>
        <w:t>Message (Long Text Area)</w:t>
      </w:r>
      <w:r w:rsidRPr="00A56B5C">
        <w:rPr>
          <w:sz w:val="28"/>
          <w:szCs w:val="28"/>
          <w:lang w:eastAsia="en-IN"/>
        </w:rPr>
        <w:t xml:space="preserve"> → The detailed content of the announcement (instructions, alerts, or updates).</w:t>
      </w:r>
    </w:p>
    <w:p w14:paraId="2F2E66D3" w14:textId="275E7950" w:rsidR="00A56B5C" w:rsidRPr="00A56B5C" w:rsidRDefault="00A56B5C" w:rsidP="00A56B5C">
      <w:pPr>
        <w:rPr>
          <w:sz w:val="28"/>
          <w:szCs w:val="28"/>
          <w:lang w:eastAsia="en-IN"/>
        </w:rPr>
      </w:pPr>
      <w:r w:rsidRPr="00A56B5C">
        <w:rPr>
          <w:b/>
          <w:bCs/>
          <w:sz w:val="28"/>
          <w:szCs w:val="28"/>
          <w:lang w:eastAsia="en-IN"/>
        </w:rPr>
        <w:t>Public Announcement Name (Text)</w:t>
      </w:r>
      <w:r w:rsidRPr="00A56B5C">
        <w:rPr>
          <w:sz w:val="28"/>
          <w:szCs w:val="28"/>
          <w:lang w:eastAsia="en-IN"/>
        </w:rPr>
        <w:t xml:space="preserve"> → Unique identifier or name for the announcement record.</w:t>
      </w:r>
    </w:p>
    <w:p w14:paraId="222B897E" w14:textId="2EB501E4" w:rsidR="00A56B5C" w:rsidRPr="00A56B5C" w:rsidRDefault="00A56B5C" w:rsidP="00A56B5C">
      <w:pPr>
        <w:rPr>
          <w:sz w:val="28"/>
          <w:szCs w:val="28"/>
          <w:lang w:eastAsia="en-IN"/>
        </w:rPr>
      </w:pPr>
      <w:r w:rsidRPr="00A56B5C">
        <w:rPr>
          <w:b/>
          <w:bCs/>
          <w:sz w:val="28"/>
          <w:szCs w:val="28"/>
          <w:lang w:eastAsia="en-IN"/>
        </w:rPr>
        <w:lastRenderedPageBreak/>
        <w:t>Title (Text)</w:t>
      </w:r>
      <w:r w:rsidRPr="00A56B5C">
        <w:rPr>
          <w:sz w:val="28"/>
          <w:szCs w:val="28"/>
          <w:lang w:eastAsia="en-IN"/>
        </w:rPr>
        <w:t xml:space="preserve"> → A short, clear headline describing the announcement (e.g., </w:t>
      </w:r>
      <w:r w:rsidRPr="00A56B5C">
        <w:rPr>
          <w:i/>
          <w:iCs/>
          <w:sz w:val="28"/>
          <w:szCs w:val="28"/>
          <w:lang w:eastAsia="en-IN"/>
        </w:rPr>
        <w:t>“Water Supply Disruption”</w:t>
      </w:r>
      <w:r w:rsidRPr="00A56B5C">
        <w:rPr>
          <w:sz w:val="28"/>
          <w:szCs w:val="28"/>
          <w:lang w:eastAsia="en-IN"/>
        </w:rPr>
        <w:t>).</w:t>
      </w:r>
    </w:p>
    <w:p w14:paraId="7B465C45" w14:textId="27672D50" w:rsidR="00A56B5C" w:rsidRPr="00A56B5C" w:rsidRDefault="00A56B5C" w:rsidP="00A56B5C">
      <w:pPr>
        <w:rPr>
          <w:sz w:val="28"/>
          <w:szCs w:val="28"/>
          <w:lang w:eastAsia="en-IN"/>
        </w:rPr>
      </w:pPr>
      <w:r w:rsidRPr="00A56B5C">
        <w:rPr>
          <w:b/>
          <w:bCs/>
          <w:sz w:val="28"/>
          <w:szCs w:val="28"/>
          <w:lang w:eastAsia="en-IN"/>
        </w:rPr>
        <w:t>Valid From (Date)</w:t>
      </w:r>
      <w:r w:rsidRPr="00A56B5C">
        <w:rPr>
          <w:sz w:val="28"/>
          <w:szCs w:val="28"/>
          <w:lang w:eastAsia="en-IN"/>
        </w:rPr>
        <w:t xml:space="preserve"> → Start date from which the announcement becomes visible to citizens.</w:t>
      </w:r>
    </w:p>
    <w:p w14:paraId="7F709B78" w14:textId="444B135E" w:rsidR="00A56B5C" w:rsidRPr="00A56B5C" w:rsidRDefault="00A56B5C" w:rsidP="00A56B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32C5E8" wp14:editId="7B33B2FD">
            <wp:extent cx="5731510" cy="3223895"/>
            <wp:effectExtent l="0" t="0" r="2540" b="0"/>
            <wp:docPr id="188364608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46081" name="Picture 188364608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D8F5" w14:textId="52F3AE3E" w:rsidR="00A56B5C" w:rsidRDefault="00A56B5C" w:rsidP="00A56B5C">
      <w:pPr>
        <w:pStyle w:val="ListParagraph"/>
        <w:numPr>
          <w:ilvl w:val="0"/>
          <w:numId w:val="16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Service Area-</w:t>
      </w:r>
    </w:p>
    <w:p w14:paraId="19389194" w14:textId="779DF3FD" w:rsidR="00A56B5C" w:rsidRDefault="00D45A5A" w:rsidP="00D45A5A">
      <w:pPr>
        <w:pStyle w:val="ListParagraph"/>
        <w:numPr>
          <w:ilvl w:val="0"/>
          <w:numId w:val="24"/>
        </w:numPr>
        <w:rPr>
          <w:sz w:val="32"/>
          <w:szCs w:val="32"/>
        </w:rPr>
      </w:pPr>
      <w:r w:rsidRPr="00D45A5A">
        <w:rPr>
          <w:sz w:val="32"/>
          <w:szCs w:val="32"/>
        </w:rPr>
        <w:t>Defines geographical boundaries (wards, zones, pin codes) for grievance reporting and resolution. Useful for assigning complaints to departments based on citizen location.</w:t>
      </w:r>
    </w:p>
    <w:p w14:paraId="5F6CFF1B" w14:textId="7C9B1B07" w:rsidR="00D45A5A" w:rsidRDefault="00D45A5A" w:rsidP="00D45A5A">
      <w:pPr>
        <w:pStyle w:val="ListParagraph"/>
        <w:numPr>
          <w:ilvl w:val="0"/>
          <w:numId w:val="24"/>
        </w:numPr>
        <w:rPr>
          <w:sz w:val="32"/>
          <w:szCs w:val="32"/>
        </w:rPr>
      </w:pPr>
      <w:r>
        <w:rPr>
          <w:sz w:val="32"/>
          <w:szCs w:val="32"/>
        </w:rPr>
        <w:t>Relationships-</w:t>
      </w:r>
    </w:p>
    <w:p w14:paraId="4AF93904" w14:textId="6101A452" w:rsidR="00D45A5A" w:rsidRPr="00D45A5A" w:rsidRDefault="00D45A5A" w:rsidP="00D45A5A">
      <w:pPr>
        <w:rPr>
          <w:sz w:val="28"/>
          <w:szCs w:val="28"/>
        </w:rPr>
      </w:pPr>
      <w:r w:rsidRPr="00D45A5A">
        <w:rPr>
          <w:rStyle w:val="Strong"/>
          <w:sz w:val="28"/>
          <w:szCs w:val="28"/>
        </w:rPr>
        <w:t>Assigned Department (Lookup → Department)</w:t>
      </w:r>
      <w:r w:rsidRPr="00D45A5A">
        <w:rPr>
          <w:sz w:val="28"/>
          <w:szCs w:val="28"/>
        </w:rPr>
        <w:t xml:space="preserve"> → Links the service area to the responsible department (e.g., Sanitation, Water, Electricity).</w:t>
      </w:r>
    </w:p>
    <w:p w14:paraId="30C5E85E" w14:textId="04C81BC5" w:rsidR="00D45A5A" w:rsidRPr="00D45A5A" w:rsidRDefault="00D45A5A" w:rsidP="00D45A5A">
      <w:pPr>
        <w:rPr>
          <w:sz w:val="28"/>
          <w:szCs w:val="28"/>
        </w:rPr>
      </w:pPr>
      <w:r w:rsidRPr="00D45A5A">
        <w:rPr>
          <w:rStyle w:val="Strong"/>
          <w:sz w:val="28"/>
          <w:szCs w:val="28"/>
        </w:rPr>
        <w:t>Pin Code (Text)</w:t>
      </w:r>
      <w:r w:rsidRPr="00D45A5A">
        <w:rPr>
          <w:sz w:val="28"/>
          <w:szCs w:val="28"/>
        </w:rPr>
        <w:t xml:space="preserve"> → The postal pin code associated with the service area.</w:t>
      </w:r>
    </w:p>
    <w:p w14:paraId="33701B24" w14:textId="447A3336" w:rsidR="00D45A5A" w:rsidRPr="00D45A5A" w:rsidRDefault="00D45A5A" w:rsidP="00D45A5A">
      <w:pPr>
        <w:rPr>
          <w:sz w:val="28"/>
          <w:szCs w:val="28"/>
        </w:rPr>
      </w:pPr>
      <w:r w:rsidRPr="00D45A5A">
        <w:rPr>
          <w:rStyle w:val="Strong"/>
          <w:sz w:val="28"/>
          <w:szCs w:val="28"/>
        </w:rPr>
        <w:t>Service Area Name (Text)</w:t>
      </w:r>
      <w:r w:rsidRPr="00D45A5A">
        <w:rPr>
          <w:sz w:val="28"/>
          <w:szCs w:val="28"/>
        </w:rPr>
        <w:t xml:space="preserve"> → The unique name/identifier for the service area (e.g., </w:t>
      </w:r>
      <w:r w:rsidRPr="00D45A5A">
        <w:rPr>
          <w:rStyle w:val="Emphasis"/>
          <w:sz w:val="28"/>
          <w:szCs w:val="28"/>
        </w:rPr>
        <w:t>“Ward 12 – North Zone”</w:t>
      </w:r>
      <w:r w:rsidRPr="00D45A5A">
        <w:rPr>
          <w:sz w:val="28"/>
          <w:szCs w:val="28"/>
        </w:rPr>
        <w:t>).</w:t>
      </w:r>
    </w:p>
    <w:p w14:paraId="6ECE085F" w14:textId="011E3E37" w:rsidR="00D45A5A" w:rsidRPr="00D45A5A" w:rsidRDefault="00D45A5A" w:rsidP="00D45A5A">
      <w:pPr>
        <w:rPr>
          <w:sz w:val="28"/>
          <w:szCs w:val="28"/>
        </w:rPr>
      </w:pPr>
      <w:r w:rsidRPr="00D45A5A">
        <w:rPr>
          <w:rStyle w:val="Strong"/>
          <w:sz w:val="28"/>
          <w:szCs w:val="28"/>
        </w:rPr>
        <w:t>Ward Name (Text)</w:t>
      </w:r>
      <w:r w:rsidRPr="00D45A5A">
        <w:rPr>
          <w:sz w:val="28"/>
          <w:szCs w:val="28"/>
        </w:rPr>
        <w:t xml:space="preserve"> → The municipal ward under which this service area falls.</w:t>
      </w:r>
    </w:p>
    <w:p w14:paraId="71240B9C" w14:textId="44AF8D89" w:rsidR="00D45A5A" w:rsidRPr="00D45A5A" w:rsidRDefault="00D45A5A" w:rsidP="00D45A5A">
      <w:pPr>
        <w:rPr>
          <w:sz w:val="28"/>
          <w:szCs w:val="28"/>
        </w:rPr>
      </w:pPr>
      <w:r w:rsidRPr="00D45A5A">
        <w:rPr>
          <w:rStyle w:val="Strong"/>
          <w:sz w:val="28"/>
          <w:szCs w:val="28"/>
        </w:rPr>
        <w:t>Zone (Text)</w:t>
      </w:r>
      <w:r w:rsidRPr="00D45A5A">
        <w:rPr>
          <w:sz w:val="28"/>
          <w:szCs w:val="28"/>
        </w:rPr>
        <w:t xml:space="preserve"> → The broader zone within the city that groups multiple wards or service areas (e.g., </w:t>
      </w:r>
      <w:r w:rsidRPr="00D45A5A">
        <w:rPr>
          <w:rStyle w:val="Emphasis"/>
          <w:sz w:val="28"/>
          <w:szCs w:val="28"/>
        </w:rPr>
        <w:t>“East Zone”</w:t>
      </w:r>
      <w:r w:rsidRPr="00D45A5A">
        <w:rPr>
          <w:sz w:val="28"/>
          <w:szCs w:val="28"/>
        </w:rPr>
        <w:t>).</w:t>
      </w:r>
    </w:p>
    <w:p w14:paraId="1E4EFB7D" w14:textId="26739805" w:rsidR="00D45A5A" w:rsidRDefault="00D45A5A" w:rsidP="00D45A5A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B9BCC30" wp14:editId="34E676D4">
            <wp:extent cx="5731510" cy="3223895"/>
            <wp:effectExtent l="0" t="0" r="2540" b="0"/>
            <wp:docPr id="2577335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33537" name="Picture 2577335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69CF" w14:textId="0FE27F1D" w:rsidR="00D05FF9" w:rsidRDefault="00D05FF9" w:rsidP="00D05FF9">
      <w:pPr>
        <w:pStyle w:val="ListParagraph"/>
        <w:numPr>
          <w:ilvl w:val="0"/>
          <w:numId w:val="16"/>
        </w:numPr>
        <w:rPr>
          <w:b/>
          <w:bCs/>
          <w:sz w:val="32"/>
          <w:szCs w:val="32"/>
        </w:rPr>
      </w:pPr>
      <w:r w:rsidRPr="00D05FF9">
        <w:rPr>
          <w:b/>
          <w:bCs/>
          <w:sz w:val="32"/>
          <w:szCs w:val="32"/>
        </w:rPr>
        <w:t>Service Area-</w:t>
      </w:r>
    </w:p>
    <w:p w14:paraId="55EAFE13" w14:textId="29EBA5CA" w:rsidR="00A13F1F" w:rsidRPr="00A13F1F" w:rsidRDefault="00A13F1F" w:rsidP="00A13F1F">
      <w:pPr>
        <w:pStyle w:val="ListParagraph"/>
        <w:numPr>
          <w:ilvl w:val="0"/>
          <w:numId w:val="26"/>
        </w:numPr>
        <w:rPr>
          <w:sz w:val="32"/>
          <w:szCs w:val="32"/>
        </w:rPr>
      </w:pPr>
      <w:r w:rsidRPr="00A13F1F">
        <w:rPr>
          <w:sz w:val="32"/>
          <w:szCs w:val="32"/>
        </w:rPr>
        <w:t xml:space="preserve">This is the heart of the </w:t>
      </w:r>
      <w:proofErr w:type="spellStart"/>
      <w:r w:rsidRPr="00A13F1F">
        <w:rPr>
          <w:sz w:val="32"/>
          <w:szCs w:val="32"/>
        </w:rPr>
        <w:t>GrievEase</w:t>
      </w:r>
      <w:proofErr w:type="spellEnd"/>
      <w:r w:rsidRPr="00A13F1F">
        <w:rPr>
          <w:sz w:val="32"/>
          <w:szCs w:val="32"/>
        </w:rPr>
        <w:t xml:space="preserve"> app, where every citizen’s complaint is logged and tracked.</w:t>
      </w:r>
    </w:p>
    <w:p w14:paraId="3321EFC0" w14:textId="77777777" w:rsidR="00A13F1F" w:rsidRPr="00A13F1F" w:rsidRDefault="00A13F1F" w:rsidP="00A13F1F">
      <w:pPr>
        <w:rPr>
          <w:sz w:val="32"/>
          <w:szCs w:val="32"/>
        </w:rPr>
      </w:pPr>
      <w:r w:rsidRPr="00A13F1F">
        <w:rPr>
          <w:sz w:val="32"/>
          <w:szCs w:val="32"/>
        </w:rPr>
        <w:t>Example Record Types for Grievance Case</w:t>
      </w:r>
    </w:p>
    <w:p w14:paraId="37F77237" w14:textId="77777777" w:rsidR="00A13F1F" w:rsidRPr="00A13F1F" w:rsidRDefault="00A13F1F" w:rsidP="00A13F1F">
      <w:pPr>
        <w:numPr>
          <w:ilvl w:val="0"/>
          <w:numId w:val="25"/>
        </w:numPr>
        <w:rPr>
          <w:sz w:val="32"/>
          <w:szCs w:val="32"/>
        </w:rPr>
      </w:pPr>
      <w:r w:rsidRPr="00A13F1F">
        <w:rPr>
          <w:sz w:val="32"/>
          <w:szCs w:val="32"/>
        </w:rPr>
        <w:t>Citizen Complaint → Normal grievance submitted by a citizen.</w:t>
      </w:r>
    </w:p>
    <w:p w14:paraId="2AE57D2D" w14:textId="77777777" w:rsidR="00A13F1F" w:rsidRPr="00A13F1F" w:rsidRDefault="00A13F1F" w:rsidP="00A13F1F">
      <w:pPr>
        <w:numPr>
          <w:ilvl w:val="0"/>
          <w:numId w:val="25"/>
        </w:numPr>
        <w:rPr>
          <w:sz w:val="32"/>
          <w:szCs w:val="32"/>
        </w:rPr>
      </w:pPr>
      <w:r w:rsidRPr="00A13F1F">
        <w:rPr>
          <w:sz w:val="32"/>
          <w:szCs w:val="32"/>
        </w:rPr>
        <w:t>Urgent Complaint → High-priority grievance (strict SLA/escalation).</w:t>
      </w:r>
    </w:p>
    <w:p w14:paraId="40FFEEFB" w14:textId="77777777" w:rsidR="00A13F1F" w:rsidRPr="00A13F1F" w:rsidRDefault="00A13F1F" w:rsidP="00A13F1F">
      <w:pPr>
        <w:numPr>
          <w:ilvl w:val="0"/>
          <w:numId w:val="25"/>
        </w:numPr>
        <w:rPr>
          <w:sz w:val="32"/>
          <w:szCs w:val="32"/>
        </w:rPr>
      </w:pPr>
      <w:r w:rsidRPr="00A13F1F">
        <w:rPr>
          <w:sz w:val="32"/>
          <w:szCs w:val="32"/>
        </w:rPr>
        <w:t>Service Request → Not a complaint, but a request for service (e.g., repair).</w:t>
      </w:r>
    </w:p>
    <w:p w14:paraId="6ABECAD4" w14:textId="2AB7D585" w:rsidR="00D05FF9" w:rsidRDefault="00A13F1F" w:rsidP="00A13F1F">
      <w:pPr>
        <w:pStyle w:val="ListParagraph"/>
        <w:numPr>
          <w:ilvl w:val="0"/>
          <w:numId w:val="26"/>
        </w:numPr>
        <w:rPr>
          <w:sz w:val="32"/>
          <w:szCs w:val="32"/>
        </w:rPr>
      </w:pPr>
      <w:r w:rsidRPr="00A13F1F">
        <w:rPr>
          <w:sz w:val="32"/>
          <w:szCs w:val="32"/>
        </w:rPr>
        <w:t>Relationship-</w:t>
      </w:r>
    </w:p>
    <w:p w14:paraId="697A16AD" w14:textId="77777777" w:rsidR="0017366A" w:rsidRDefault="0017366A" w:rsidP="0017366A">
      <w:pPr>
        <w:rPr>
          <w:sz w:val="28"/>
          <w:szCs w:val="28"/>
        </w:rPr>
      </w:pPr>
      <w:r w:rsidRPr="0017366A">
        <w:rPr>
          <w:rStyle w:val="Strong"/>
          <w:sz w:val="28"/>
          <w:szCs w:val="28"/>
        </w:rPr>
        <w:t>Contact (Lookup → Contact)</w:t>
      </w:r>
      <w:r w:rsidRPr="0017366A">
        <w:rPr>
          <w:sz w:val="28"/>
          <w:szCs w:val="28"/>
        </w:rPr>
        <w:t xml:space="preserve"> → Connects the grievance to the citizen who raised it.</w:t>
      </w:r>
    </w:p>
    <w:p w14:paraId="759EF673" w14:textId="4994B895" w:rsidR="0017366A" w:rsidRPr="0017366A" w:rsidRDefault="0017366A" w:rsidP="0017366A">
      <w:pPr>
        <w:rPr>
          <w:sz w:val="28"/>
          <w:szCs w:val="28"/>
        </w:rPr>
      </w:pPr>
      <w:r w:rsidRPr="0017366A">
        <w:rPr>
          <w:rStyle w:val="Strong"/>
          <w:sz w:val="28"/>
          <w:szCs w:val="28"/>
        </w:rPr>
        <w:t>Department (Lookup → Department)</w:t>
      </w:r>
      <w:r w:rsidRPr="0017366A">
        <w:rPr>
          <w:sz w:val="28"/>
          <w:szCs w:val="28"/>
        </w:rPr>
        <w:t xml:space="preserve"> → Assigns responsibility to the relevant government department.</w:t>
      </w:r>
    </w:p>
    <w:p w14:paraId="6E61A2AB" w14:textId="251AF6AA" w:rsidR="0017366A" w:rsidRPr="0017366A" w:rsidRDefault="0017366A" w:rsidP="0017366A">
      <w:pPr>
        <w:rPr>
          <w:sz w:val="28"/>
          <w:szCs w:val="28"/>
        </w:rPr>
      </w:pPr>
      <w:r w:rsidRPr="0017366A">
        <w:rPr>
          <w:rStyle w:val="Strong"/>
          <w:sz w:val="28"/>
          <w:szCs w:val="28"/>
        </w:rPr>
        <w:t>Grievance Category (Lookup → Grievance Category)</w:t>
      </w:r>
      <w:r w:rsidRPr="0017366A">
        <w:rPr>
          <w:sz w:val="28"/>
          <w:szCs w:val="28"/>
        </w:rPr>
        <w:t xml:space="preserve"> → Classifies the complaint type for SLA and reporting.</w:t>
      </w:r>
    </w:p>
    <w:p w14:paraId="50549D36" w14:textId="0CF5F250" w:rsidR="0017366A" w:rsidRPr="0017366A" w:rsidRDefault="0017366A" w:rsidP="0017366A">
      <w:pPr>
        <w:rPr>
          <w:sz w:val="28"/>
          <w:szCs w:val="28"/>
        </w:rPr>
      </w:pPr>
      <w:r w:rsidRPr="0017366A">
        <w:rPr>
          <w:rStyle w:val="Strong"/>
          <w:sz w:val="28"/>
          <w:szCs w:val="28"/>
        </w:rPr>
        <w:lastRenderedPageBreak/>
        <w:t>Record Type (</w:t>
      </w:r>
      <w:proofErr w:type="spellStart"/>
      <w:r w:rsidRPr="0017366A">
        <w:rPr>
          <w:rStyle w:val="Strong"/>
          <w:sz w:val="28"/>
          <w:szCs w:val="28"/>
        </w:rPr>
        <w:t>RecordTypeId</w:t>
      </w:r>
      <w:proofErr w:type="spellEnd"/>
      <w:r w:rsidRPr="0017366A">
        <w:rPr>
          <w:rStyle w:val="Strong"/>
          <w:sz w:val="28"/>
          <w:szCs w:val="28"/>
        </w:rPr>
        <w:t>)</w:t>
      </w:r>
      <w:r w:rsidRPr="0017366A">
        <w:rPr>
          <w:sz w:val="28"/>
          <w:szCs w:val="28"/>
        </w:rPr>
        <w:t xml:space="preserve"> → Differentiates cases as Citizen Complaint, Urgent Complaint, or Service Request.</w:t>
      </w:r>
    </w:p>
    <w:p w14:paraId="591FF6C9" w14:textId="46DB10E8" w:rsidR="0017366A" w:rsidRDefault="0017366A" w:rsidP="0017366A">
      <w:pPr>
        <w:rPr>
          <w:sz w:val="28"/>
          <w:szCs w:val="28"/>
        </w:rPr>
      </w:pPr>
      <w:r w:rsidRPr="0017366A">
        <w:rPr>
          <w:rStyle w:val="Strong"/>
          <w:sz w:val="28"/>
          <w:szCs w:val="28"/>
        </w:rPr>
        <w:t>Service Area (Lookup → Service Area)</w:t>
      </w:r>
      <w:r w:rsidRPr="0017366A">
        <w:rPr>
          <w:sz w:val="28"/>
          <w:szCs w:val="28"/>
        </w:rPr>
        <w:t xml:space="preserve"> → Maps the grievance to its geographic location (ward/zone).</w:t>
      </w:r>
    </w:p>
    <w:p w14:paraId="59CF6ADD" w14:textId="09484116" w:rsidR="0017366A" w:rsidRPr="0017366A" w:rsidRDefault="009A40CF" w:rsidP="0017366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F59DD1" wp14:editId="2DAD0E4E">
            <wp:extent cx="5731510" cy="3223895"/>
            <wp:effectExtent l="0" t="0" r="2540" b="0"/>
            <wp:docPr id="31471881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18810" name="Picture 3147188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289B" w14:textId="77777777" w:rsidR="00A13F1F" w:rsidRPr="0017366A" w:rsidRDefault="00A13F1F" w:rsidP="0017366A">
      <w:pPr>
        <w:rPr>
          <w:sz w:val="28"/>
          <w:szCs w:val="28"/>
        </w:rPr>
      </w:pPr>
    </w:p>
    <w:p w14:paraId="0170B323" w14:textId="77777777" w:rsidR="00A13F1F" w:rsidRPr="00A13F1F" w:rsidRDefault="00A13F1F" w:rsidP="00A13F1F">
      <w:pPr>
        <w:ind w:left="360"/>
        <w:rPr>
          <w:b/>
          <w:bCs/>
          <w:sz w:val="32"/>
          <w:szCs w:val="32"/>
        </w:rPr>
      </w:pPr>
    </w:p>
    <w:p w14:paraId="2BACD9A5" w14:textId="5A271DFE" w:rsidR="008101E8" w:rsidRDefault="00D45A5A" w:rsidP="00D45A5A">
      <w:pPr>
        <w:pStyle w:val="Heading2"/>
      </w:pPr>
      <w:r>
        <w:t>RECORD TYPES</w:t>
      </w:r>
      <w:r w:rsidR="00110BF0">
        <w:t xml:space="preserve"> </w:t>
      </w:r>
      <w:r w:rsidR="002213B0">
        <w:t>AND PAGE LAYOUTS</w:t>
      </w:r>
      <w:r>
        <w:t>-</w:t>
      </w:r>
    </w:p>
    <w:p w14:paraId="7EB0DAA9" w14:textId="77777777" w:rsidR="00181012" w:rsidRDefault="00181012" w:rsidP="00181012">
      <w:pPr>
        <w:pStyle w:val="ListParagraph"/>
        <w:numPr>
          <w:ilvl w:val="1"/>
          <w:numId w:val="15"/>
        </w:numPr>
        <w:rPr>
          <w:b/>
          <w:bCs/>
          <w:sz w:val="32"/>
          <w:szCs w:val="32"/>
        </w:rPr>
      </w:pPr>
      <w:proofErr w:type="spellStart"/>
      <w:r w:rsidRPr="00181012">
        <w:rPr>
          <w:b/>
          <w:bCs/>
          <w:sz w:val="32"/>
          <w:szCs w:val="32"/>
        </w:rPr>
        <w:t>Grievease</w:t>
      </w:r>
      <w:proofErr w:type="spellEnd"/>
      <w:r w:rsidRPr="00181012">
        <w:rPr>
          <w:b/>
          <w:bCs/>
          <w:sz w:val="32"/>
          <w:szCs w:val="32"/>
        </w:rPr>
        <w:t xml:space="preserve"> Case-</w:t>
      </w:r>
    </w:p>
    <w:p w14:paraId="5520F72A" w14:textId="719963BD" w:rsidR="00181012" w:rsidRDefault="00181012" w:rsidP="00BE1E42">
      <w:pPr>
        <w:pStyle w:val="ListParagraph"/>
        <w:numPr>
          <w:ilvl w:val="0"/>
          <w:numId w:val="15"/>
        </w:numPr>
      </w:pPr>
      <w:r>
        <w:rPr>
          <w:rStyle w:val="Strong"/>
        </w:rPr>
        <w:t>Citizen Complaint</w:t>
      </w:r>
      <w:r>
        <w:t xml:space="preserve"> → Standard grievances raised by citizens (e.g., road damage, water leakage).</w:t>
      </w:r>
    </w:p>
    <w:p w14:paraId="2FDF8E7C" w14:textId="40A64E45" w:rsidR="00416622" w:rsidRDefault="00416622" w:rsidP="00416622">
      <w:r w:rsidRPr="002213B0">
        <w:rPr>
          <w:b/>
          <w:bCs/>
        </w:rPr>
        <w:t>Key Fields:</w:t>
      </w:r>
      <w:r w:rsidRPr="002213B0">
        <w:t xml:space="preserve"> Citizen (Contact), Department, Grievance Category, Service Area, Descriptio</w:t>
      </w:r>
      <w:r w:rsidR="00BE1E42">
        <w:t>n</w:t>
      </w:r>
      <w:r>
        <w:t>,</w:t>
      </w:r>
      <w:r w:rsidR="00BE1E42">
        <w:t xml:space="preserve"> </w:t>
      </w:r>
      <w:r w:rsidRPr="002213B0">
        <w:t>Owner.</w:t>
      </w:r>
    </w:p>
    <w:p w14:paraId="5DD2A6CA" w14:textId="6C0C532B" w:rsidR="00416622" w:rsidRPr="002213B0" w:rsidRDefault="00416622" w:rsidP="00416622">
      <w:r w:rsidRPr="002213B0">
        <w:rPr>
          <w:b/>
          <w:bCs/>
        </w:rPr>
        <w:t>Related Lists:</w:t>
      </w:r>
      <w:r w:rsidRPr="002213B0">
        <w:t xml:space="preserve"> Escalation History, Citizen Feedback.</w:t>
      </w:r>
    </w:p>
    <w:p w14:paraId="12160D96" w14:textId="77777777" w:rsidR="00416622" w:rsidRPr="00181012" w:rsidRDefault="00416622" w:rsidP="00181012">
      <w:pPr>
        <w:rPr>
          <w:b/>
          <w:bCs/>
          <w:sz w:val="32"/>
          <w:szCs w:val="32"/>
        </w:rPr>
      </w:pPr>
    </w:p>
    <w:p w14:paraId="6CB6F2AD" w14:textId="17A8A437" w:rsidR="00181012" w:rsidRDefault="00181012" w:rsidP="00BE1E42">
      <w:pPr>
        <w:pStyle w:val="ListParagraph"/>
        <w:numPr>
          <w:ilvl w:val="0"/>
          <w:numId w:val="28"/>
        </w:numPr>
      </w:pPr>
      <w:r>
        <w:rPr>
          <w:rStyle w:val="Strong"/>
        </w:rPr>
        <w:t>Urgent Complaint</w:t>
      </w:r>
      <w:r>
        <w:t xml:space="preserve"> → High-priority issues requiring immediate attention (e.g., power outage, health emergency).</w:t>
      </w:r>
    </w:p>
    <w:p w14:paraId="64997435" w14:textId="073843F0" w:rsidR="004C2882" w:rsidRDefault="004C2882" w:rsidP="004C2882">
      <w:r>
        <w:rPr>
          <w:rStyle w:val="Strong"/>
        </w:rPr>
        <w:t>Key Fields:</w:t>
      </w:r>
      <w:r>
        <w:t xml:space="preserve"> Citizen, Department, Category, Service Area, Priority (auto “High”), SLA Due Date, Status.</w:t>
      </w:r>
    </w:p>
    <w:p w14:paraId="6B1AFD9B" w14:textId="2F0F5F71" w:rsidR="004C2882" w:rsidRDefault="004C2882" w:rsidP="004A5EBD">
      <w:r>
        <w:rPr>
          <w:rStyle w:val="Strong"/>
        </w:rPr>
        <w:lastRenderedPageBreak/>
        <w:t>Related Lists:</w:t>
      </w:r>
      <w:r>
        <w:t xml:space="preserve"> Escalation History</w:t>
      </w:r>
      <w:r w:rsidR="004A5EBD">
        <w:t>.</w:t>
      </w:r>
    </w:p>
    <w:p w14:paraId="4188D0AE" w14:textId="0EB1CBB5" w:rsidR="00181012" w:rsidRDefault="00181012" w:rsidP="00BE1E42">
      <w:pPr>
        <w:pStyle w:val="ListParagraph"/>
        <w:numPr>
          <w:ilvl w:val="0"/>
          <w:numId w:val="28"/>
        </w:numPr>
      </w:pPr>
      <w:r>
        <w:rPr>
          <w:rStyle w:val="Strong"/>
        </w:rPr>
        <w:t>Service Request</w:t>
      </w:r>
      <w:r>
        <w:t xml:space="preserve"> → Requests for authorized services instead of complaints (e.g., new water connection, streetlight installation).</w:t>
      </w:r>
    </w:p>
    <w:p w14:paraId="006985C1" w14:textId="1C60C033" w:rsidR="00CE7473" w:rsidRDefault="00CE7473" w:rsidP="00CE7473">
      <w:r>
        <w:rPr>
          <w:rStyle w:val="Strong"/>
        </w:rPr>
        <w:t>Key Fields:</w:t>
      </w:r>
      <w:r>
        <w:t xml:space="preserve"> Citizen, Department</w:t>
      </w:r>
      <w:r w:rsidR="006B4CBE">
        <w:t>, Record</w:t>
      </w:r>
      <w:r>
        <w:t xml:space="preserve"> Type</w:t>
      </w:r>
      <w:proofErr w:type="gramStart"/>
      <w:r>
        <w:t>, ,</w:t>
      </w:r>
      <w:proofErr w:type="gramEnd"/>
      <w:r>
        <w:t xml:space="preserve"> Service Area.</w:t>
      </w:r>
    </w:p>
    <w:p w14:paraId="1D5A1749" w14:textId="0C6F8C65" w:rsidR="00CE7473" w:rsidRDefault="00CE7473" w:rsidP="00CE7473">
      <w:r>
        <w:rPr>
          <w:rStyle w:val="Strong"/>
        </w:rPr>
        <w:t>Related Lists:</w:t>
      </w:r>
      <w:r>
        <w:t xml:space="preserve">  Feedback.</w:t>
      </w:r>
    </w:p>
    <w:p w14:paraId="297063AC" w14:textId="77777777" w:rsidR="00CE7473" w:rsidRDefault="00CE7473" w:rsidP="00CE7473"/>
    <w:p w14:paraId="5AAF6B92" w14:textId="77777777" w:rsidR="002213B0" w:rsidRDefault="002213B0" w:rsidP="00181012"/>
    <w:p w14:paraId="48A79879" w14:textId="663BD56A" w:rsidR="00181012" w:rsidRDefault="00EF0B97" w:rsidP="00181012">
      <w:pPr>
        <w:rPr>
          <w:b/>
          <w:bCs/>
          <w:sz w:val="32"/>
          <w:szCs w:val="32"/>
        </w:rPr>
      </w:pPr>
      <w:r w:rsidRPr="00EF0B97">
        <w:rPr>
          <w:b/>
          <w:bCs/>
          <w:sz w:val="32"/>
          <w:szCs w:val="32"/>
        </w:rPr>
        <w:drawing>
          <wp:inline distT="0" distB="0" distL="0" distR="0" wp14:anchorId="207741D7" wp14:editId="2B36C3D6">
            <wp:extent cx="5731510" cy="1520190"/>
            <wp:effectExtent l="0" t="0" r="2540" b="3810"/>
            <wp:docPr id="596622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223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FF06" w14:textId="3409A7C9" w:rsidR="005B64C2" w:rsidRDefault="005B64C2" w:rsidP="00181012">
      <w:pPr>
        <w:rPr>
          <w:b/>
          <w:bCs/>
          <w:sz w:val="32"/>
          <w:szCs w:val="32"/>
        </w:rPr>
      </w:pPr>
    </w:p>
    <w:p w14:paraId="6FF77AE7" w14:textId="2CC6362B" w:rsidR="005B64C2" w:rsidRDefault="005B64C2" w:rsidP="00181012">
      <w:pPr>
        <w:rPr>
          <w:b/>
          <w:bCs/>
          <w:sz w:val="32"/>
          <w:szCs w:val="32"/>
        </w:rPr>
      </w:pPr>
      <w:r w:rsidRPr="005B64C2">
        <w:rPr>
          <w:b/>
          <w:bCs/>
          <w:sz w:val="32"/>
          <w:szCs w:val="32"/>
        </w:rPr>
        <w:drawing>
          <wp:inline distT="0" distB="0" distL="0" distR="0" wp14:anchorId="4B18D8AD" wp14:editId="79983433">
            <wp:extent cx="5731510" cy="1530985"/>
            <wp:effectExtent l="0" t="0" r="2540" b="0"/>
            <wp:docPr id="1904742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426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6F06" w14:textId="77777777" w:rsidR="004E74EF" w:rsidRDefault="004E74EF" w:rsidP="00181012">
      <w:pPr>
        <w:rPr>
          <w:b/>
          <w:bCs/>
          <w:sz w:val="32"/>
          <w:szCs w:val="32"/>
        </w:rPr>
      </w:pPr>
    </w:p>
    <w:p w14:paraId="01319499" w14:textId="3742EE3F" w:rsidR="004E74EF" w:rsidRDefault="004E74EF" w:rsidP="0018101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</w:t>
      </w:r>
      <w:r w:rsidR="00484906">
        <w:rPr>
          <w:b/>
          <w:bCs/>
          <w:sz w:val="32"/>
          <w:szCs w:val="32"/>
        </w:rPr>
        <w:t>Service Request-</w:t>
      </w:r>
    </w:p>
    <w:p w14:paraId="1C2FA457" w14:textId="77777777" w:rsidR="006607C5" w:rsidRPr="006607C5" w:rsidRDefault="006607C5" w:rsidP="006607C5">
      <w:pPr>
        <w:rPr>
          <w:b/>
          <w:bCs/>
          <w:sz w:val="32"/>
          <w:szCs w:val="32"/>
        </w:rPr>
      </w:pPr>
      <w:r w:rsidRPr="006607C5">
        <w:rPr>
          <w:b/>
          <w:bCs/>
          <w:sz w:val="32"/>
          <w:szCs w:val="32"/>
        </w:rPr>
        <w:t>. New Installation</w:t>
      </w:r>
    </w:p>
    <w:p w14:paraId="6AC0696E" w14:textId="7E06DB84" w:rsidR="006607C5" w:rsidRPr="006607C5" w:rsidRDefault="006607C5" w:rsidP="006607C5">
      <w:pPr>
        <w:rPr>
          <w:sz w:val="28"/>
          <w:szCs w:val="28"/>
        </w:rPr>
      </w:pPr>
      <w:r w:rsidRPr="006607C5">
        <w:rPr>
          <w:b/>
          <w:bCs/>
          <w:sz w:val="32"/>
          <w:szCs w:val="32"/>
        </w:rPr>
        <w:t xml:space="preserve">• New Installation → </w:t>
      </w:r>
      <w:r w:rsidRPr="006607C5">
        <w:rPr>
          <w:sz w:val="28"/>
          <w:szCs w:val="28"/>
        </w:rPr>
        <w:t>Request for setting up a new service/utility (e.g., new water connection, streetlight installation).</w:t>
      </w:r>
      <w:r w:rsidRPr="006607C5">
        <w:rPr>
          <w:sz w:val="28"/>
          <w:szCs w:val="28"/>
        </w:rPr>
        <w:br/>
        <w:t>Key Fields: Citizen (Contact), Department, Request Type = New Installation, Service Area, Request Date, Status, Owner.</w:t>
      </w:r>
      <w:r w:rsidRPr="006607C5">
        <w:rPr>
          <w:sz w:val="28"/>
          <w:szCs w:val="28"/>
        </w:rPr>
        <w:br/>
        <w:t>Related Lists: Citizen Feedback, Files/Attachments.</w:t>
      </w:r>
      <w:r w:rsidRPr="006607C5">
        <w:rPr>
          <w:b/>
          <w:bCs/>
          <w:sz w:val="32"/>
          <w:szCs w:val="32"/>
        </w:rPr>
        <w:t xml:space="preserve"> </w:t>
      </w:r>
    </w:p>
    <w:p w14:paraId="72999A44" w14:textId="04121644" w:rsidR="006607C5" w:rsidRPr="006607C5" w:rsidRDefault="006607C5" w:rsidP="006607C5">
      <w:pPr>
        <w:rPr>
          <w:b/>
          <w:bCs/>
          <w:sz w:val="32"/>
          <w:szCs w:val="32"/>
        </w:rPr>
      </w:pPr>
    </w:p>
    <w:p w14:paraId="09C025D5" w14:textId="2C8F04F2" w:rsidR="006607C5" w:rsidRPr="006607C5" w:rsidRDefault="006607C5" w:rsidP="006607C5">
      <w:pPr>
        <w:rPr>
          <w:b/>
          <w:bCs/>
          <w:sz w:val="32"/>
          <w:szCs w:val="32"/>
        </w:rPr>
      </w:pPr>
      <w:r w:rsidRPr="006607C5">
        <w:rPr>
          <w:b/>
          <w:bCs/>
          <w:sz w:val="32"/>
          <w:szCs w:val="32"/>
        </w:rPr>
        <w:lastRenderedPageBreak/>
        <w:t xml:space="preserve"> Repair/Maintenance</w:t>
      </w:r>
    </w:p>
    <w:p w14:paraId="776F97E6" w14:textId="77777777" w:rsidR="00066507" w:rsidRPr="00066507" w:rsidRDefault="006607C5" w:rsidP="00066507">
      <w:pPr>
        <w:rPr>
          <w:b/>
          <w:bCs/>
          <w:sz w:val="28"/>
          <w:szCs w:val="28"/>
        </w:rPr>
      </w:pPr>
      <w:r w:rsidRPr="00066507">
        <w:rPr>
          <w:b/>
          <w:bCs/>
          <w:sz w:val="32"/>
          <w:szCs w:val="32"/>
        </w:rPr>
        <w:t xml:space="preserve">Repair/Maintenance </w:t>
      </w:r>
      <w:r w:rsidRPr="00066507">
        <w:rPr>
          <w:b/>
          <w:bCs/>
          <w:sz w:val="28"/>
          <w:szCs w:val="28"/>
        </w:rPr>
        <w:t xml:space="preserve">→ </w:t>
      </w:r>
      <w:r w:rsidRPr="00066507">
        <w:rPr>
          <w:sz w:val="28"/>
          <w:szCs w:val="28"/>
        </w:rPr>
        <w:t>Fixes or maintenance for existing services (e.g., leakage, streetlight not working, breakdown)</w:t>
      </w:r>
    </w:p>
    <w:p w14:paraId="2B780B10" w14:textId="0F234619" w:rsidR="006607C5" w:rsidRPr="00066507" w:rsidRDefault="006607C5" w:rsidP="00066507">
      <w:pPr>
        <w:rPr>
          <w:b/>
          <w:bCs/>
          <w:sz w:val="28"/>
          <w:szCs w:val="28"/>
        </w:rPr>
      </w:pPr>
      <w:r w:rsidRPr="00066507">
        <w:rPr>
          <w:sz w:val="28"/>
          <w:szCs w:val="28"/>
        </w:rPr>
        <w:t>Key Fields: Citizen, Department, Request Type = Repair/Maintenance, Service Area, Request Date, Status, Priority, Owner.</w:t>
      </w:r>
      <w:r w:rsidRPr="00066507">
        <w:rPr>
          <w:sz w:val="28"/>
          <w:szCs w:val="28"/>
        </w:rPr>
        <w:br/>
        <w:t>Related Lists: Escalation History, Citizen Feedback</w:t>
      </w:r>
      <w:r w:rsidRPr="00066507">
        <w:rPr>
          <w:b/>
          <w:bCs/>
          <w:sz w:val="28"/>
          <w:szCs w:val="28"/>
        </w:rPr>
        <w:t>.</w:t>
      </w:r>
    </w:p>
    <w:p w14:paraId="3F51A732" w14:textId="3A24FD21" w:rsidR="006607C5" w:rsidRPr="008850CC" w:rsidRDefault="008850CC" w:rsidP="00181012">
      <w:r w:rsidRPr="008850CC">
        <w:drawing>
          <wp:inline distT="0" distB="0" distL="0" distR="0" wp14:anchorId="380FA1CC" wp14:editId="3353AB09">
            <wp:extent cx="5731510" cy="1605280"/>
            <wp:effectExtent l="0" t="0" r="2540" b="0"/>
            <wp:docPr id="478373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738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5B68" w14:textId="77777777" w:rsidR="00484906" w:rsidRDefault="00484906" w:rsidP="00181012">
      <w:pPr>
        <w:rPr>
          <w:b/>
          <w:bCs/>
          <w:sz w:val="32"/>
          <w:szCs w:val="32"/>
        </w:rPr>
      </w:pPr>
    </w:p>
    <w:p w14:paraId="0C54DD17" w14:textId="5F3473C8" w:rsidR="0058292E" w:rsidRDefault="0058292E" w:rsidP="00181012">
      <w:pPr>
        <w:rPr>
          <w:b/>
          <w:bCs/>
          <w:sz w:val="32"/>
          <w:szCs w:val="32"/>
        </w:rPr>
      </w:pPr>
      <w:r w:rsidRPr="0058292E">
        <w:rPr>
          <w:b/>
          <w:bCs/>
          <w:sz w:val="32"/>
          <w:szCs w:val="32"/>
        </w:rPr>
        <w:drawing>
          <wp:inline distT="0" distB="0" distL="0" distR="0" wp14:anchorId="7A4AA0D6" wp14:editId="279CF069">
            <wp:extent cx="5731510" cy="1674495"/>
            <wp:effectExtent l="0" t="0" r="2540" b="1905"/>
            <wp:docPr id="1152239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395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BFF5" w14:textId="77777777" w:rsidR="00690B43" w:rsidRDefault="00690B43" w:rsidP="00181012">
      <w:pPr>
        <w:rPr>
          <w:b/>
          <w:bCs/>
          <w:sz w:val="32"/>
          <w:szCs w:val="32"/>
        </w:rPr>
      </w:pPr>
    </w:p>
    <w:p w14:paraId="6645674D" w14:textId="77777777" w:rsidR="00690B43" w:rsidRPr="00690B43" w:rsidRDefault="00690B43" w:rsidP="00690B43">
      <w:pPr>
        <w:rPr>
          <w:sz w:val="32"/>
          <w:szCs w:val="32"/>
        </w:rPr>
      </w:pPr>
      <w:r w:rsidRPr="00690B43">
        <w:rPr>
          <w:b/>
          <w:bCs/>
          <w:sz w:val="32"/>
          <w:szCs w:val="32"/>
        </w:rPr>
        <w:t>3. Complaint Escalation</w:t>
      </w:r>
    </w:p>
    <w:p w14:paraId="0F98E225" w14:textId="77777777" w:rsidR="00690B43" w:rsidRPr="00690B43" w:rsidRDefault="00690B43" w:rsidP="00690B43">
      <w:pPr>
        <w:numPr>
          <w:ilvl w:val="0"/>
          <w:numId w:val="29"/>
        </w:numPr>
        <w:rPr>
          <w:sz w:val="32"/>
          <w:szCs w:val="32"/>
        </w:rPr>
      </w:pPr>
      <w:r w:rsidRPr="00690B43">
        <w:rPr>
          <w:sz w:val="32"/>
          <w:szCs w:val="32"/>
        </w:rPr>
        <w:t>Level 1 Escalation → Case escalated to Department Manager for departmental resolution.</w:t>
      </w:r>
      <w:r w:rsidRPr="00690B43">
        <w:rPr>
          <w:sz w:val="32"/>
          <w:szCs w:val="32"/>
        </w:rPr>
        <w:br/>
        <w:t xml:space="preserve">Key Fields: Case Reference, Escalated </w:t>
      </w:r>
      <w:proofErr w:type="gramStart"/>
      <w:r w:rsidRPr="00690B43">
        <w:rPr>
          <w:sz w:val="32"/>
          <w:szCs w:val="32"/>
        </w:rPr>
        <w:t>To</w:t>
      </w:r>
      <w:proofErr w:type="gramEnd"/>
      <w:r w:rsidRPr="00690B43">
        <w:rPr>
          <w:sz w:val="32"/>
          <w:szCs w:val="32"/>
        </w:rPr>
        <w:t xml:space="preserve"> Dept, Escalated To (User), Escalation Date, Escalation Level = </w:t>
      </w:r>
      <w:r w:rsidRPr="00690B43">
        <w:rPr>
          <w:i/>
          <w:iCs/>
          <w:sz w:val="32"/>
          <w:szCs w:val="32"/>
        </w:rPr>
        <w:t>Level 1</w:t>
      </w:r>
      <w:r w:rsidRPr="00690B43">
        <w:rPr>
          <w:sz w:val="32"/>
          <w:szCs w:val="32"/>
        </w:rPr>
        <w:t>.</w:t>
      </w:r>
      <w:r w:rsidRPr="00690B43">
        <w:rPr>
          <w:sz w:val="32"/>
          <w:szCs w:val="32"/>
        </w:rPr>
        <w:br/>
        <w:t>Related Lists: Case History, Resolution Deadline.</w:t>
      </w:r>
    </w:p>
    <w:p w14:paraId="772871DD" w14:textId="77777777" w:rsidR="00690B43" w:rsidRPr="00690B43" w:rsidRDefault="00690B43" w:rsidP="00690B43">
      <w:pPr>
        <w:numPr>
          <w:ilvl w:val="0"/>
          <w:numId w:val="29"/>
        </w:numPr>
        <w:rPr>
          <w:sz w:val="32"/>
          <w:szCs w:val="32"/>
        </w:rPr>
      </w:pPr>
      <w:r w:rsidRPr="00690B43">
        <w:rPr>
          <w:b/>
          <w:bCs/>
          <w:sz w:val="32"/>
          <w:szCs w:val="32"/>
        </w:rPr>
        <w:t xml:space="preserve">Level 2 Escalation → </w:t>
      </w:r>
      <w:r w:rsidRPr="00690B43">
        <w:rPr>
          <w:sz w:val="32"/>
          <w:szCs w:val="32"/>
        </w:rPr>
        <w:t>Escalation to Chief Grievance Officer if not resolved at Level 1.</w:t>
      </w:r>
      <w:r w:rsidRPr="00690B43">
        <w:rPr>
          <w:sz w:val="32"/>
          <w:szCs w:val="32"/>
        </w:rPr>
        <w:br/>
      </w:r>
      <w:r w:rsidRPr="00690B43">
        <w:rPr>
          <w:b/>
          <w:bCs/>
          <w:sz w:val="32"/>
          <w:szCs w:val="32"/>
        </w:rPr>
        <w:lastRenderedPageBreak/>
        <w:t xml:space="preserve">Key Fields: </w:t>
      </w:r>
      <w:r w:rsidRPr="00690B43">
        <w:rPr>
          <w:sz w:val="32"/>
          <w:szCs w:val="32"/>
        </w:rPr>
        <w:t xml:space="preserve">Case Reference, Escalated </w:t>
      </w:r>
      <w:proofErr w:type="gramStart"/>
      <w:r w:rsidRPr="00690B43">
        <w:rPr>
          <w:sz w:val="32"/>
          <w:szCs w:val="32"/>
        </w:rPr>
        <w:t>To</w:t>
      </w:r>
      <w:proofErr w:type="gramEnd"/>
      <w:r w:rsidRPr="00690B43">
        <w:rPr>
          <w:sz w:val="32"/>
          <w:szCs w:val="32"/>
        </w:rPr>
        <w:t xml:space="preserve"> Dept, Escalated To (C.G.O.), Escalation Date, Escalation Level = </w:t>
      </w:r>
      <w:r w:rsidRPr="00690B43">
        <w:rPr>
          <w:i/>
          <w:iCs/>
          <w:sz w:val="32"/>
          <w:szCs w:val="32"/>
        </w:rPr>
        <w:t>Level 2</w:t>
      </w:r>
      <w:r w:rsidRPr="00690B43">
        <w:rPr>
          <w:sz w:val="32"/>
          <w:szCs w:val="32"/>
        </w:rPr>
        <w:t>, Resolution Deadline.</w:t>
      </w:r>
      <w:r w:rsidRPr="00690B43">
        <w:rPr>
          <w:sz w:val="32"/>
          <w:szCs w:val="32"/>
        </w:rPr>
        <w:br/>
      </w:r>
      <w:r w:rsidRPr="00690B43">
        <w:rPr>
          <w:b/>
          <w:bCs/>
          <w:sz w:val="32"/>
          <w:szCs w:val="32"/>
        </w:rPr>
        <w:t>Related Lists</w:t>
      </w:r>
      <w:r w:rsidRPr="00690B43">
        <w:rPr>
          <w:sz w:val="32"/>
          <w:szCs w:val="32"/>
        </w:rPr>
        <w:t>: Case History, Citizen Feedback.</w:t>
      </w:r>
    </w:p>
    <w:p w14:paraId="75591AC6" w14:textId="35F7B906" w:rsidR="00690B43" w:rsidRDefault="008619DD" w:rsidP="00181012">
      <w:pPr>
        <w:rPr>
          <w:b/>
          <w:bCs/>
          <w:sz w:val="32"/>
          <w:szCs w:val="32"/>
        </w:rPr>
      </w:pPr>
      <w:r w:rsidRPr="008619DD">
        <w:rPr>
          <w:b/>
          <w:bCs/>
          <w:sz w:val="32"/>
          <w:szCs w:val="32"/>
        </w:rPr>
        <w:drawing>
          <wp:inline distT="0" distB="0" distL="0" distR="0" wp14:anchorId="7B81F0BF" wp14:editId="5788E12B">
            <wp:extent cx="5731510" cy="1581785"/>
            <wp:effectExtent l="0" t="0" r="2540" b="0"/>
            <wp:docPr id="1173864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645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DCA9" w14:textId="77777777" w:rsidR="005360B1" w:rsidRDefault="005360B1" w:rsidP="00181012">
      <w:pPr>
        <w:rPr>
          <w:b/>
          <w:bCs/>
          <w:sz w:val="32"/>
          <w:szCs w:val="32"/>
        </w:rPr>
      </w:pPr>
    </w:p>
    <w:p w14:paraId="06E4B80F" w14:textId="75B2F4C6" w:rsidR="005360B1" w:rsidRDefault="005360B1" w:rsidP="00181012">
      <w:pPr>
        <w:rPr>
          <w:b/>
          <w:bCs/>
          <w:sz w:val="32"/>
          <w:szCs w:val="32"/>
        </w:rPr>
      </w:pPr>
      <w:r w:rsidRPr="00723DCA">
        <w:rPr>
          <w:sz w:val="32"/>
          <w:szCs w:val="32"/>
        </w:rPr>
        <w:drawing>
          <wp:inline distT="0" distB="0" distL="0" distR="0" wp14:anchorId="6D6542CB" wp14:editId="56EEBEB5">
            <wp:extent cx="5731510" cy="1615440"/>
            <wp:effectExtent l="0" t="0" r="2540" b="3810"/>
            <wp:docPr id="1211480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805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D0FF4" w14:textId="77777777" w:rsidR="00B802B6" w:rsidRDefault="00B802B6" w:rsidP="00181012">
      <w:pPr>
        <w:rPr>
          <w:b/>
          <w:bCs/>
          <w:sz w:val="32"/>
          <w:szCs w:val="32"/>
        </w:rPr>
      </w:pPr>
    </w:p>
    <w:p w14:paraId="15423E30" w14:textId="77777777" w:rsidR="00B802B6" w:rsidRPr="00B802B6" w:rsidRDefault="00B802B6" w:rsidP="00B802B6">
      <w:pPr>
        <w:rPr>
          <w:b/>
          <w:bCs/>
          <w:sz w:val="32"/>
          <w:szCs w:val="32"/>
        </w:rPr>
      </w:pPr>
      <w:r w:rsidRPr="00B802B6">
        <w:rPr>
          <w:b/>
          <w:bCs/>
          <w:sz w:val="32"/>
          <w:szCs w:val="32"/>
        </w:rPr>
        <w:t>4. Citizen Feedback</w:t>
      </w:r>
    </w:p>
    <w:p w14:paraId="2958740F" w14:textId="158A3E2D" w:rsidR="00B802B6" w:rsidRPr="00B802B6" w:rsidRDefault="00B802B6" w:rsidP="00B802B6">
      <w:pPr>
        <w:numPr>
          <w:ilvl w:val="0"/>
          <w:numId w:val="30"/>
        </w:numPr>
        <w:rPr>
          <w:b/>
          <w:bCs/>
          <w:sz w:val="32"/>
          <w:szCs w:val="32"/>
        </w:rPr>
      </w:pPr>
      <w:r w:rsidRPr="00B802B6">
        <w:rPr>
          <w:b/>
          <w:bCs/>
          <w:sz w:val="32"/>
          <w:szCs w:val="32"/>
        </w:rPr>
        <w:t xml:space="preserve">Positive Feedback → </w:t>
      </w:r>
      <w:r w:rsidRPr="00B802B6">
        <w:rPr>
          <w:sz w:val="28"/>
          <w:szCs w:val="28"/>
        </w:rPr>
        <w:t>Citizens acknowledging satisfaction with resolution or appreciating service.</w:t>
      </w:r>
      <w:r w:rsidRPr="00B802B6">
        <w:rPr>
          <w:sz w:val="28"/>
          <w:szCs w:val="28"/>
        </w:rPr>
        <w:br/>
        <w:t xml:space="preserve">Key Fields: Citizen (Contact), Related Case, Rating = </w:t>
      </w:r>
      <w:r w:rsidRPr="00B802B6">
        <w:rPr>
          <w:i/>
          <w:iCs/>
          <w:sz w:val="28"/>
          <w:szCs w:val="28"/>
        </w:rPr>
        <w:t>Positive</w:t>
      </w:r>
      <w:r w:rsidRPr="00B802B6">
        <w:rPr>
          <w:sz w:val="28"/>
          <w:szCs w:val="28"/>
        </w:rPr>
        <w:t>, Comments.</w:t>
      </w:r>
      <w:r w:rsidRPr="00B802B6">
        <w:rPr>
          <w:sz w:val="28"/>
          <w:szCs w:val="28"/>
        </w:rPr>
        <w:br/>
        <w:t>Related Lists: Related Case.</w:t>
      </w:r>
    </w:p>
    <w:p w14:paraId="41692067" w14:textId="77777777" w:rsidR="00B802B6" w:rsidRPr="00B802B6" w:rsidRDefault="00B802B6" w:rsidP="00B802B6">
      <w:pPr>
        <w:numPr>
          <w:ilvl w:val="0"/>
          <w:numId w:val="30"/>
        </w:numPr>
        <w:rPr>
          <w:sz w:val="28"/>
          <w:szCs w:val="28"/>
        </w:rPr>
      </w:pPr>
      <w:r w:rsidRPr="00B802B6">
        <w:rPr>
          <w:b/>
          <w:bCs/>
          <w:sz w:val="32"/>
          <w:szCs w:val="32"/>
        </w:rPr>
        <w:t xml:space="preserve">Negative Feedback → </w:t>
      </w:r>
      <w:r w:rsidRPr="00B802B6">
        <w:rPr>
          <w:sz w:val="28"/>
          <w:szCs w:val="28"/>
        </w:rPr>
        <w:t>Citizens expressing dissatisfaction or unresolved issues requiring follow-up.</w:t>
      </w:r>
      <w:r w:rsidRPr="00B802B6">
        <w:rPr>
          <w:sz w:val="28"/>
          <w:szCs w:val="28"/>
        </w:rPr>
        <w:br/>
        <w:t xml:space="preserve">Key Fields: Citizen, Related Case, Rating = </w:t>
      </w:r>
      <w:r w:rsidRPr="00B802B6">
        <w:rPr>
          <w:i/>
          <w:iCs/>
          <w:sz w:val="28"/>
          <w:szCs w:val="28"/>
        </w:rPr>
        <w:t>Negative</w:t>
      </w:r>
      <w:r w:rsidRPr="00B802B6">
        <w:rPr>
          <w:sz w:val="28"/>
          <w:szCs w:val="28"/>
        </w:rPr>
        <w:t>, Comments.</w:t>
      </w:r>
      <w:r w:rsidRPr="00B802B6">
        <w:rPr>
          <w:sz w:val="28"/>
          <w:szCs w:val="28"/>
        </w:rPr>
        <w:br/>
        <w:t>Related Lists: Related Case, Escalation History.</w:t>
      </w:r>
    </w:p>
    <w:p w14:paraId="6C741DB3" w14:textId="08B32103" w:rsidR="00B802B6" w:rsidRDefault="00507EE6" w:rsidP="00181012">
      <w:pPr>
        <w:rPr>
          <w:b/>
          <w:bCs/>
          <w:sz w:val="32"/>
          <w:szCs w:val="32"/>
        </w:rPr>
      </w:pPr>
      <w:r w:rsidRPr="00507EE6">
        <w:rPr>
          <w:b/>
          <w:bCs/>
          <w:sz w:val="32"/>
          <w:szCs w:val="32"/>
        </w:rPr>
        <w:lastRenderedPageBreak/>
        <w:drawing>
          <wp:inline distT="0" distB="0" distL="0" distR="0" wp14:anchorId="5B061F71" wp14:editId="13BF1565">
            <wp:extent cx="5731510" cy="1823085"/>
            <wp:effectExtent l="0" t="0" r="2540" b="5715"/>
            <wp:docPr id="2103625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259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7D30" w14:textId="77777777" w:rsidR="00723DCA" w:rsidRDefault="00723DCA" w:rsidP="00181012">
      <w:pPr>
        <w:rPr>
          <w:b/>
          <w:bCs/>
          <w:sz w:val="32"/>
          <w:szCs w:val="32"/>
        </w:rPr>
      </w:pPr>
    </w:p>
    <w:p w14:paraId="560A00FB" w14:textId="638A79BE" w:rsidR="00723DCA" w:rsidRDefault="00723DCA" w:rsidP="00181012">
      <w:pPr>
        <w:rPr>
          <w:b/>
          <w:bCs/>
          <w:sz w:val="32"/>
          <w:szCs w:val="32"/>
        </w:rPr>
      </w:pPr>
      <w:r w:rsidRPr="00723DCA">
        <w:rPr>
          <w:b/>
          <w:bCs/>
          <w:sz w:val="32"/>
          <w:szCs w:val="32"/>
        </w:rPr>
        <w:drawing>
          <wp:inline distT="0" distB="0" distL="0" distR="0" wp14:anchorId="526D5161" wp14:editId="4D3EF9B8">
            <wp:extent cx="5731510" cy="1506855"/>
            <wp:effectExtent l="0" t="0" r="2540" b="0"/>
            <wp:docPr id="2016987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870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0EC4" w14:textId="77777777" w:rsidR="00723DCA" w:rsidRDefault="00723DCA" w:rsidP="00181012">
      <w:pPr>
        <w:rPr>
          <w:b/>
          <w:bCs/>
          <w:sz w:val="32"/>
          <w:szCs w:val="32"/>
        </w:rPr>
      </w:pPr>
    </w:p>
    <w:p w14:paraId="1C3385F6" w14:textId="77777777" w:rsidR="00723DCA" w:rsidRPr="00723DCA" w:rsidRDefault="00723DCA" w:rsidP="00723DCA">
      <w:pPr>
        <w:rPr>
          <w:b/>
          <w:bCs/>
          <w:sz w:val="32"/>
          <w:szCs w:val="32"/>
        </w:rPr>
      </w:pPr>
      <w:r w:rsidRPr="00723DCA">
        <w:rPr>
          <w:b/>
          <w:bCs/>
          <w:sz w:val="32"/>
          <w:szCs w:val="32"/>
        </w:rPr>
        <w:t>5. Public Announcement</w:t>
      </w:r>
    </w:p>
    <w:p w14:paraId="7FA6FC37" w14:textId="77777777" w:rsidR="00723DCA" w:rsidRPr="00723DCA" w:rsidRDefault="00723DCA" w:rsidP="00723DCA">
      <w:pPr>
        <w:numPr>
          <w:ilvl w:val="0"/>
          <w:numId w:val="31"/>
        </w:numPr>
        <w:rPr>
          <w:sz w:val="28"/>
          <w:szCs w:val="28"/>
        </w:rPr>
      </w:pPr>
      <w:r w:rsidRPr="00723DCA">
        <w:rPr>
          <w:b/>
          <w:bCs/>
          <w:sz w:val="32"/>
          <w:szCs w:val="32"/>
        </w:rPr>
        <w:t xml:space="preserve">General Notice → </w:t>
      </w:r>
      <w:r w:rsidRPr="00723DCA">
        <w:rPr>
          <w:sz w:val="28"/>
          <w:szCs w:val="28"/>
        </w:rPr>
        <w:t>Regular public information such as guidelines, updates, reminders.</w:t>
      </w:r>
      <w:r w:rsidRPr="00723DCA">
        <w:rPr>
          <w:sz w:val="28"/>
          <w:szCs w:val="28"/>
        </w:rPr>
        <w:br/>
        <w:t>Key Fields: Title, Department, Message, Valid From, Valid To.</w:t>
      </w:r>
      <w:r w:rsidRPr="00723DCA">
        <w:rPr>
          <w:sz w:val="28"/>
          <w:szCs w:val="28"/>
        </w:rPr>
        <w:br/>
        <w:t>Related Lists: Files, Citizen Acknowledgements.</w:t>
      </w:r>
    </w:p>
    <w:p w14:paraId="4426BF9E" w14:textId="77777777" w:rsidR="00723DCA" w:rsidRDefault="00723DCA" w:rsidP="00723DCA">
      <w:pPr>
        <w:numPr>
          <w:ilvl w:val="0"/>
          <w:numId w:val="31"/>
        </w:numPr>
        <w:rPr>
          <w:sz w:val="28"/>
          <w:szCs w:val="28"/>
        </w:rPr>
      </w:pPr>
      <w:r w:rsidRPr="00723DCA">
        <w:rPr>
          <w:b/>
          <w:bCs/>
          <w:sz w:val="32"/>
          <w:szCs w:val="32"/>
        </w:rPr>
        <w:t xml:space="preserve">Emergency Notice → </w:t>
      </w:r>
      <w:r w:rsidRPr="00723DCA">
        <w:rPr>
          <w:sz w:val="28"/>
          <w:szCs w:val="28"/>
        </w:rPr>
        <w:t>Urgent alerts requiring immediate citizen attention (e.g., water cut, power outage, sanitation emergency).</w:t>
      </w:r>
      <w:r w:rsidRPr="00723DCA">
        <w:rPr>
          <w:sz w:val="28"/>
          <w:szCs w:val="28"/>
        </w:rPr>
        <w:br/>
        <w:t>Key Fields: Title, Department, Message, Valid From, Valid To, Priority.</w:t>
      </w:r>
      <w:r w:rsidRPr="00723DCA">
        <w:rPr>
          <w:sz w:val="28"/>
          <w:szCs w:val="28"/>
        </w:rPr>
        <w:br/>
        <w:t>Related Lists: Files, Related Service Area.</w:t>
      </w:r>
    </w:p>
    <w:p w14:paraId="6E92F6B2" w14:textId="78A5B661" w:rsidR="002A37D1" w:rsidRDefault="002A37D1" w:rsidP="00723DCA">
      <w:pPr>
        <w:numPr>
          <w:ilvl w:val="0"/>
          <w:numId w:val="31"/>
        </w:numPr>
        <w:rPr>
          <w:sz w:val="28"/>
          <w:szCs w:val="28"/>
        </w:rPr>
      </w:pPr>
      <w:r w:rsidRPr="002A37D1">
        <w:rPr>
          <w:sz w:val="28"/>
          <w:szCs w:val="28"/>
        </w:rPr>
        <w:drawing>
          <wp:inline distT="0" distB="0" distL="0" distR="0" wp14:anchorId="08529D2E" wp14:editId="132DEC41">
            <wp:extent cx="5731510" cy="1506220"/>
            <wp:effectExtent l="0" t="0" r="2540" b="0"/>
            <wp:docPr id="488305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054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1B1B" w14:textId="0BA580ED" w:rsidR="00D3595C" w:rsidRPr="00723DCA" w:rsidRDefault="00D3595C" w:rsidP="00723DCA">
      <w:pPr>
        <w:numPr>
          <w:ilvl w:val="0"/>
          <w:numId w:val="31"/>
        </w:numPr>
        <w:rPr>
          <w:sz w:val="28"/>
          <w:szCs w:val="28"/>
        </w:rPr>
      </w:pPr>
      <w:r w:rsidRPr="00D3595C">
        <w:rPr>
          <w:sz w:val="28"/>
          <w:szCs w:val="28"/>
        </w:rPr>
        <w:lastRenderedPageBreak/>
        <w:drawing>
          <wp:inline distT="0" distB="0" distL="0" distR="0" wp14:anchorId="674FB16D" wp14:editId="6367D7A8">
            <wp:extent cx="5731510" cy="1459230"/>
            <wp:effectExtent l="0" t="0" r="2540" b="7620"/>
            <wp:docPr id="1502529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296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C1C2" w14:textId="77777777" w:rsidR="000C0A30" w:rsidRDefault="000C0A30" w:rsidP="000C0A30">
      <w:pPr>
        <w:pStyle w:val="Heading3"/>
        <w:rPr>
          <w:sz w:val="32"/>
          <w:szCs w:val="32"/>
        </w:rPr>
      </w:pPr>
      <w:r w:rsidRPr="000C0A30">
        <w:rPr>
          <w:sz w:val="32"/>
          <w:szCs w:val="32"/>
        </w:rPr>
        <w:t>C</w:t>
      </w:r>
      <w:r>
        <w:rPr>
          <w:sz w:val="32"/>
          <w:szCs w:val="32"/>
        </w:rPr>
        <w:t>OMPACT LAYOUTS-</w:t>
      </w:r>
    </w:p>
    <w:p w14:paraId="44E0CB27" w14:textId="5B6814EB" w:rsidR="00CF5B9D" w:rsidRPr="00CF5B9D" w:rsidRDefault="00CF5B9D" w:rsidP="00CF5B9D">
      <w:pPr>
        <w:pStyle w:val="ListParagraph"/>
        <w:numPr>
          <w:ilvl w:val="0"/>
          <w:numId w:val="28"/>
        </w:numPr>
      </w:pPr>
      <w:r>
        <w:t>S</w:t>
      </w:r>
      <w:r w:rsidRPr="00CF5B9D">
        <w:t>teps to Create Compact Layouts in Salesforce</w:t>
      </w:r>
    </w:p>
    <w:p w14:paraId="7EDE6C35" w14:textId="77777777" w:rsidR="00CF5B9D" w:rsidRPr="00CF5B9D" w:rsidRDefault="00CF5B9D" w:rsidP="00CF5B9D">
      <w:pPr>
        <w:pStyle w:val="ListParagraph"/>
        <w:numPr>
          <w:ilvl w:val="0"/>
          <w:numId w:val="28"/>
        </w:numPr>
      </w:pPr>
      <w:r w:rsidRPr="00CF5B9D">
        <w:t>Go to Setup (</w:t>
      </w:r>
      <w:r w:rsidRPr="00CF5B9D">
        <w:rPr>
          <w:rFonts w:ascii="Segoe UI Emoji" w:hAnsi="Segoe UI Emoji" w:cs="Segoe UI Emoji"/>
        </w:rPr>
        <w:t>⚙️</w:t>
      </w:r>
      <w:r w:rsidRPr="00CF5B9D">
        <w:t xml:space="preserve"> in the top right → Setup).</w:t>
      </w:r>
    </w:p>
    <w:p w14:paraId="35EA33AD" w14:textId="77777777" w:rsidR="00CF5B9D" w:rsidRPr="00CF5B9D" w:rsidRDefault="00CF5B9D" w:rsidP="00CF5B9D">
      <w:pPr>
        <w:pStyle w:val="ListParagraph"/>
        <w:numPr>
          <w:ilvl w:val="0"/>
          <w:numId w:val="28"/>
        </w:numPr>
      </w:pPr>
      <w:r w:rsidRPr="00CF5B9D">
        <w:t>In Quick Find, type Object Manager and click it.</w:t>
      </w:r>
    </w:p>
    <w:p w14:paraId="74CD4897" w14:textId="77777777" w:rsidR="00CF5B9D" w:rsidRPr="00CF5B9D" w:rsidRDefault="00CF5B9D" w:rsidP="00CF5B9D">
      <w:pPr>
        <w:pStyle w:val="ListParagraph"/>
        <w:numPr>
          <w:ilvl w:val="0"/>
          <w:numId w:val="28"/>
        </w:numPr>
      </w:pPr>
      <w:r w:rsidRPr="00CF5B9D">
        <w:t xml:space="preserve">Select the object (e.g., </w:t>
      </w:r>
      <w:r w:rsidRPr="00CF5B9D">
        <w:rPr>
          <w:i/>
          <w:iCs/>
        </w:rPr>
        <w:t>Grievance Case</w:t>
      </w:r>
      <w:r w:rsidRPr="00CF5B9D">
        <w:t>).</w:t>
      </w:r>
    </w:p>
    <w:p w14:paraId="0266B368" w14:textId="77777777" w:rsidR="00CF5B9D" w:rsidRPr="00CF5B9D" w:rsidRDefault="00CF5B9D" w:rsidP="00CF5B9D">
      <w:pPr>
        <w:pStyle w:val="ListParagraph"/>
        <w:numPr>
          <w:ilvl w:val="0"/>
          <w:numId w:val="28"/>
        </w:numPr>
      </w:pPr>
      <w:r w:rsidRPr="00CF5B9D">
        <w:t>In the left panel, click Compact Layouts.</w:t>
      </w:r>
    </w:p>
    <w:p w14:paraId="38FD5BA6" w14:textId="77777777" w:rsidR="00CF5B9D" w:rsidRPr="00CF5B9D" w:rsidRDefault="00CF5B9D" w:rsidP="00CF5B9D">
      <w:pPr>
        <w:pStyle w:val="ListParagraph"/>
        <w:numPr>
          <w:ilvl w:val="0"/>
          <w:numId w:val="28"/>
        </w:numPr>
      </w:pPr>
      <w:r w:rsidRPr="00CF5B9D">
        <w:t xml:space="preserve">Click New → enter a name (e.g., </w:t>
      </w:r>
      <w:r w:rsidRPr="00CF5B9D">
        <w:rPr>
          <w:i/>
          <w:iCs/>
        </w:rPr>
        <w:t>Grievance Case Highlights</w:t>
      </w:r>
      <w:r w:rsidRPr="00CF5B9D">
        <w:t>).</w:t>
      </w:r>
    </w:p>
    <w:p w14:paraId="6AB1B1FE" w14:textId="77777777" w:rsidR="00CF5B9D" w:rsidRPr="00CF5B9D" w:rsidRDefault="00CF5B9D" w:rsidP="00CF5B9D">
      <w:pPr>
        <w:pStyle w:val="ListParagraph"/>
        <w:numPr>
          <w:ilvl w:val="0"/>
          <w:numId w:val="28"/>
        </w:numPr>
      </w:pPr>
      <w:r w:rsidRPr="00CF5B9D">
        <w:t>Select up to 10 fields that should appear in the mobile highlights panel / Lightning record header.</w:t>
      </w:r>
    </w:p>
    <w:p w14:paraId="3E064114" w14:textId="77777777" w:rsidR="00CF5B9D" w:rsidRPr="00CF5B9D" w:rsidRDefault="00CF5B9D" w:rsidP="00CF5B9D">
      <w:pPr>
        <w:pStyle w:val="ListParagraph"/>
        <w:numPr>
          <w:ilvl w:val="0"/>
          <w:numId w:val="28"/>
        </w:numPr>
      </w:pPr>
      <w:r w:rsidRPr="00CF5B9D">
        <w:t>Save.</w:t>
      </w:r>
    </w:p>
    <w:p w14:paraId="10FB7403" w14:textId="77777777" w:rsidR="00CF5B9D" w:rsidRPr="00CF5B9D" w:rsidRDefault="00CF5B9D" w:rsidP="00CF5B9D">
      <w:pPr>
        <w:pStyle w:val="ListParagraph"/>
        <w:numPr>
          <w:ilvl w:val="0"/>
          <w:numId w:val="28"/>
        </w:numPr>
      </w:pPr>
      <w:r w:rsidRPr="00CF5B9D">
        <w:t>Back in Compact Layouts, click Compact Layout Assignment → Edit Assignment → set your new compact layout as the Primary Layout.</w:t>
      </w:r>
    </w:p>
    <w:p w14:paraId="199E3F1B" w14:textId="7E8F76AD" w:rsidR="00CF5B9D" w:rsidRDefault="00CF5B9D" w:rsidP="00CF5B9D">
      <w:pPr>
        <w:pStyle w:val="ListParagraph"/>
        <w:numPr>
          <w:ilvl w:val="0"/>
          <w:numId w:val="28"/>
        </w:numPr>
      </w:pPr>
      <w:r w:rsidRPr="00CF5B9D">
        <w:t xml:space="preserve">Save. </w:t>
      </w:r>
    </w:p>
    <w:p w14:paraId="0F1319FD" w14:textId="13819825" w:rsidR="0079665F" w:rsidRPr="00CF5B9D" w:rsidRDefault="0079665F" w:rsidP="0079665F">
      <w:r w:rsidRPr="000C0A30">
        <w:rPr>
          <w:sz w:val="32"/>
          <w:szCs w:val="32"/>
        </w:rPr>
        <w:t>C</w:t>
      </w:r>
      <w:r>
        <w:rPr>
          <w:sz w:val="32"/>
          <w:szCs w:val="32"/>
        </w:rPr>
        <w:t>OMPACT LAYOUTS</w:t>
      </w:r>
      <w:r>
        <w:rPr>
          <w:sz w:val="32"/>
          <w:szCs w:val="32"/>
        </w:rPr>
        <w:t xml:space="preserve"> </w:t>
      </w:r>
      <w:r w:rsidR="002147DA">
        <w:rPr>
          <w:sz w:val="32"/>
          <w:szCs w:val="32"/>
        </w:rPr>
        <w:t>FOR GRIEVEAE-</w:t>
      </w:r>
    </w:p>
    <w:p w14:paraId="0BCEBD4C" w14:textId="1C4C3D8E" w:rsidR="0079665F" w:rsidRDefault="0079665F" w:rsidP="0079665F">
      <w:pPr>
        <w:pStyle w:val="NormalWeb"/>
        <w:numPr>
          <w:ilvl w:val="0"/>
          <w:numId w:val="28"/>
        </w:numPr>
      </w:pPr>
      <w:r>
        <w:t xml:space="preserve"> </w:t>
      </w:r>
      <w:r>
        <w:rPr>
          <w:rStyle w:val="Strong"/>
          <w:rFonts w:eastAsiaTheme="majorEastAsia"/>
        </w:rPr>
        <w:t>Grievance Case</w:t>
      </w:r>
      <w:r>
        <w:t xml:space="preserve"> → Case Name, Status, Priority, Department, Citizen.</w:t>
      </w:r>
    </w:p>
    <w:p w14:paraId="1540B7B2" w14:textId="231B117A" w:rsidR="0079665F" w:rsidRDefault="0079665F" w:rsidP="0079665F">
      <w:pPr>
        <w:pStyle w:val="NormalWeb"/>
        <w:numPr>
          <w:ilvl w:val="0"/>
          <w:numId w:val="28"/>
        </w:numPr>
      </w:pPr>
      <w:r>
        <w:rPr>
          <w:rStyle w:val="Strong"/>
          <w:rFonts w:eastAsiaTheme="majorEastAsia"/>
        </w:rPr>
        <w:t>Complaint Escalation</w:t>
      </w:r>
      <w:r>
        <w:t xml:space="preserve"> → Escalation Name, Level, Escalated To, Department, Deadline.</w:t>
      </w:r>
    </w:p>
    <w:p w14:paraId="6ED3EC25" w14:textId="4A3103A2" w:rsidR="0079665F" w:rsidRDefault="0079665F" w:rsidP="0079665F">
      <w:pPr>
        <w:pStyle w:val="NormalWeb"/>
        <w:numPr>
          <w:ilvl w:val="0"/>
          <w:numId w:val="28"/>
        </w:numPr>
      </w:pPr>
      <w:r>
        <w:t xml:space="preserve"> </w:t>
      </w:r>
      <w:r>
        <w:rPr>
          <w:rStyle w:val="Strong"/>
          <w:rFonts w:eastAsiaTheme="majorEastAsia"/>
        </w:rPr>
        <w:t>Citizen Feedback</w:t>
      </w:r>
      <w:r>
        <w:t xml:space="preserve"> → Feedback Name, Rating, Related Case, Submitted On.</w:t>
      </w:r>
    </w:p>
    <w:p w14:paraId="53174864" w14:textId="285B245C" w:rsidR="0079665F" w:rsidRDefault="0079665F" w:rsidP="0079665F">
      <w:pPr>
        <w:pStyle w:val="NormalWeb"/>
        <w:numPr>
          <w:ilvl w:val="0"/>
          <w:numId w:val="28"/>
        </w:numPr>
      </w:pPr>
      <w:r>
        <w:t xml:space="preserve"> </w:t>
      </w:r>
      <w:r>
        <w:rPr>
          <w:rStyle w:val="Strong"/>
          <w:rFonts w:eastAsiaTheme="majorEastAsia"/>
        </w:rPr>
        <w:t>Public Announcement</w:t>
      </w:r>
      <w:r>
        <w:t xml:space="preserve"> → Title, Valid From, Valid To, Department.</w:t>
      </w:r>
    </w:p>
    <w:p w14:paraId="3F411565" w14:textId="27049C42" w:rsidR="0079665F" w:rsidRDefault="0079665F" w:rsidP="0079665F">
      <w:pPr>
        <w:pStyle w:val="NormalWeb"/>
        <w:numPr>
          <w:ilvl w:val="0"/>
          <w:numId w:val="28"/>
        </w:numPr>
      </w:pPr>
      <w:r>
        <w:rPr>
          <w:rStyle w:val="Strong"/>
          <w:rFonts w:eastAsiaTheme="majorEastAsia"/>
        </w:rPr>
        <w:t>Service Area</w:t>
      </w:r>
      <w:r>
        <w:t xml:space="preserve"> → Service Area Name, Zone, Ward Name, Pin Code.</w:t>
      </w:r>
      <w:r w:rsidR="003F441A" w:rsidRPr="003F441A">
        <w:t xml:space="preserve"> </w:t>
      </w:r>
      <w:r w:rsidR="003F441A" w:rsidRPr="003F441A">
        <w:drawing>
          <wp:inline distT="0" distB="0" distL="0" distR="0" wp14:anchorId="5F12B924" wp14:editId="6C557F61">
            <wp:extent cx="2679345" cy="2541905"/>
            <wp:effectExtent l="0" t="0" r="6985" b="0"/>
            <wp:docPr id="2069240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400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6455" cy="254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129C" w14:textId="0C68950C" w:rsidR="00723DCA" w:rsidRDefault="000C0A30" w:rsidP="00EE1518">
      <w:pPr>
        <w:ind w:left="360"/>
      </w:pPr>
      <w:r w:rsidRPr="000C0A30">
        <w:lastRenderedPageBreak/>
        <w:br/>
      </w:r>
      <w:r w:rsidR="00CD192A" w:rsidRPr="00CD192A">
        <w:drawing>
          <wp:inline distT="0" distB="0" distL="0" distR="0" wp14:anchorId="232AA329" wp14:editId="019FE01C">
            <wp:extent cx="2811780" cy="2127993"/>
            <wp:effectExtent l="0" t="0" r="7620" b="5715"/>
            <wp:docPr id="357648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484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8009" cy="213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CE6F" w14:textId="77777777" w:rsidR="00F41C5B" w:rsidRDefault="00F41C5B" w:rsidP="00EE1518">
      <w:pPr>
        <w:ind w:left="360"/>
      </w:pPr>
    </w:p>
    <w:p w14:paraId="39562C8C" w14:textId="1FFFBCE1" w:rsidR="00F41C5B" w:rsidRDefault="00F41C5B" w:rsidP="00F41C5B">
      <w:pPr>
        <w:pStyle w:val="Heading3"/>
        <w:rPr>
          <w:sz w:val="32"/>
          <w:szCs w:val="32"/>
        </w:rPr>
      </w:pPr>
      <w:r w:rsidRPr="00F41C5B">
        <w:rPr>
          <w:sz w:val="32"/>
          <w:szCs w:val="32"/>
        </w:rPr>
        <w:t>SCHEMA BUILDER</w:t>
      </w:r>
    </w:p>
    <w:p w14:paraId="4B398324" w14:textId="77777777" w:rsidR="00FC3F5E" w:rsidRDefault="00FC3F5E" w:rsidP="00FC3F5E"/>
    <w:p w14:paraId="5EBE2BDB" w14:textId="77777777" w:rsidR="00FC3F5E" w:rsidRPr="00FC3F5E" w:rsidRDefault="00FC3F5E" w:rsidP="00FC3F5E">
      <w:pPr>
        <w:numPr>
          <w:ilvl w:val="0"/>
          <w:numId w:val="33"/>
        </w:numPr>
      </w:pPr>
      <w:r w:rsidRPr="00FC3F5E">
        <w:rPr>
          <w:b/>
          <w:bCs/>
        </w:rPr>
        <w:t>Grievance Case → Grievance Category</w:t>
      </w:r>
      <w:r w:rsidRPr="00FC3F5E">
        <w:t>: Each grievance is classified under a category.</w:t>
      </w:r>
    </w:p>
    <w:p w14:paraId="40A54F0B" w14:textId="77777777" w:rsidR="00FC3F5E" w:rsidRPr="00FC3F5E" w:rsidRDefault="00FC3F5E" w:rsidP="00FC3F5E">
      <w:pPr>
        <w:numPr>
          <w:ilvl w:val="0"/>
          <w:numId w:val="33"/>
        </w:numPr>
      </w:pPr>
      <w:r w:rsidRPr="00FC3F5E">
        <w:rPr>
          <w:b/>
          <w:bCs/>
        </w:rPr>
        <w:t>Grievance Case → Department</w:t>
      </w:r>
      <w:r w:rsidRPr="00FC3F5E">
        <w:t>: Complaints are assigned to the responsible department.</w:t>
      </w:r>
    </w:p>
    <w:p w14:paraId="20D634B6" w14:textId="77777777" w:rsidR="00FC3F5E" w:rsidRPr="00FC3F5E" w:rsidRDefault="00FC3F5E" w:rsidP="00FC3F5E">
      <w:pPr>
        <w:numPr>
          <w:ilvl w:val="0"/>
          <w:numId w:val="33"/>
        </w:numPr>
      </w:pPr>
      <w:r w:rsidRPr="00FC3F5E">
        <w:rPr>
          <w:b/>
          <w:bCs/>
        </w:rPr>
        <w:t>Grievance Case → Service Area</w:t>
      </w:r>
      <w:r w:rsidRPr="00FC3F5E">
        <w:t>: Each grievance is tied to a location/ward.</w:t>
      </w:r>
    </w:p>
    <w:p w14:paraId="54B0EA2E" w14:textId="77777777" w:rsidR="00FC3F5E" w:rsidRPr="00FC3F5E" w:rsidRDefault="00FC3F5E" w:rsidP="00FC3F5E">
      <w:pPr>
        <w:numPr>
          <w:ilvl w:val="0"/>
          <w:numId w:val="33"/>
        </w:numPr>
      </w:pPr>
      <w:r w:rsidRPr="00FC3F5E">
        <w:rPr>
          <w:b/>
          <w:bCs/>
        </w:rPr>
        <w:t>Grievance Case → Contact (Citizen)</w:t>
      </w:r>
      <w:r w:rsidRPr="00FC3F5E">
        <w:t>: The citizen who raised the grievance.</w:t>
      </w:r>
    </w:p>
    <w:p w14:paraId="2214CC2A" w14:textId="77777777" w:rsidR="00FC3F5E" w:rsidRPr="00FC3F5E" w:rsidRDefault="00FC3F5E" w:rsidP="00FC3F5E">
      <w:pPr>
        <w:numPr>
          <w:ilvl w:val="0"/>
          <w:numId w:val="33"/>
        </w:numPr>
      </w:pPr>
      <w:r w:rsidRPr="00FC3F5E">
        <w:rPr>
          <w:b/>
          <w:bCs/>
        </w:rPr>
        <w:t>Grievance Case → Escalation History</w:t>
      </w:r>
      <w:r w:rsidRPr="00FC3F5E">
        <w:t>: One case can have multiple escalation records.</w:t>
      </w:r>
    </w:p>
    <w:p w14:paraId="12E93EDA" w14:textId="77777777" w:rsidR="00FC3F5E" w:rsidRPr="00FC3F5E" w:rsidRDefault="00FC3F5E" w:rsidP="00FC3F5E">
      <w:pPr>
        <w:numPr>
          <w:ilvl w:val="0"/>
          <w:numId w:val="33"/>
        </w:numPr>
      </w:pPr>
      <w:r w:rsidRPr="00FC3F5E">
        <w:rPr>
          <w:b/>
          <w:bCs/>
        </w:rPr>
        <w:t>Grievance Case → Citizen Feedback</w:t>
      </w:r>
      <w:r w:rsidRPr="00FC3F5E">
        <w:t>: Citizens provide feedback after resolution.</w:t>
      </w:r>
    </w:p>
    <w:p w14:paraId="191CF1A3" w14:textId="77777777" w:rsidR="00FC3F5E" w:rsidRPr="00FC3F5E" w:rsidRDefault="00FC3F5E" w:rsidP="00FC3F5E">
      <w:pPr>
        <w:numPr>
          <w:ilvl w:val="0"/>
          <w:numId w:val="33"/>
        </w:numPr>
      </w:pPr>
      <w:r w:rsidRPr="00FC3F5E">
        <w:rPr>
          <w:b/>
          <w:bCs/>
        </w:rPr>
        <w:t>Service Request → Department</w:t>
      </w:r>
      <w:r w:rsidRPr="00FC3F5E">
        <w:t>: Service requests are handled by departments.</w:t>
      </w:r>
    </w:p>
    <w:p w14:paraId="066EB5C9" w14:textId="77777777" w:rsidR="00FC3F5E" w:rsidRPr="00FC3F5E" w:rsidRDefault="00FC3F5E" w:rsidP="00FC3F5E">
      <w:pPr>
        <w:numPr>
          <w:ilvl w:val="0"/>
          <w:numId w:val="33"/>
        </w:numPr>
      </w:pPr>
      <w:r w:rsidRPr="00FC3F5E">
        <w:rPr>
          <w:b/>
          <w:bCs/>
        </w:rPr>
        <w:t>Service Request → Contact (Citizen)</w:t>
      </w:r>
      <w:r w:rsidRPr="00FC3F5E">
        <w:t>: Citizen requesting the service.</w:t>
      </w:r>
    </w:p>
    <w:p w14:paraId="6040A301" w14:textId="77777777" w:rsidR="00FC3F5E" w:rsidRPr="00FC3F5E" w:rsidRDefault="00FC3F5E" w:rsidP="00FC3F5E">
      <w:pPr>
        <w:numPr>
          <w:ilvl w:val="0"/>
          <w:numId w:val="33"/>
        </w:numPr>
      </w:pPr>
      <w:r w:rsidRPr="00FC3F5E">
        <w:rPr>
          <w:b/>
          <w:bCs/>
        </w:rPr>
        <w:t>Public Announcement → Department</w:t>
      </w:r>
      <w:r w:rsidRPr="00FC3F5E">
        <w:t>: Announcements are issued by departments.</w:t>
      </w:r>
    </w:p>
    <w:p w14:paraId="2ABA460A" w14:textId="77777777" w:rsidR="00FC3F5E" w:rsidRPr="00FC3F5E" w:rsidRDefault="00FC3F5E" w:rsidP="00FC3F5E">
      <w:pPr>
        <w:numPr>
          <w:ilvl w:val="0"/>
          <w:numId w:val="33"/>
        </w:numPr>
      </w:pPr>
      <w:r w:rsidRPr="00FC3F5E">
        <w:rPr>
          <w:b/>
          <w:bCs/>
        </w:rPr>
        <w:t>Service Area → Department</w:t>
      </w:r>
      <w:r w:rsidRPr="00FC3F5E">
        <w:t>: Areas are mapped to their responsible departments.</w:t>
      </w:r>
    </w:p>
    <w:p w14:paraId="471DBDF5" w14:textId="77777777" w:rsidR="00FC3F5E" w:rsidRPr="00FC3F5E" w:rsidRDefault="00FC3F5E" w:rsidP="00FC3F5E">
      <w:pPr>
        <w:numPr>
          <w:ilvl w:val="0"/>
          <w:numId w:val="33"/>
        </w:numPr>
      </w:pPr>
      <w:r w:rsidRPr="00FC3F5E">
        <w:rPr>
          <w:b/>
          <w:bCs/>
        </w:rPr>
        <w:t>Escalation History → User/Department</w:t>
      </w:r>
      <w:r w:rsidRPr="00FC3F5E">
        <w:t>: Tracks who the case was escalated to.</w:t>
      </w:r>
    </w:p>
    <w:p w14:paraId="693F65E7" w14:textId="77777777" w:rsidR="00FC3F5E" w:rsidRPr="00FC3F5E" w:rsidRDefault="00FC3F5E" w:rsidP="00FC3F5E"/>
    <w:p w14:paraId="6D625871" w14:textId="77777777" w:rsidR="00F41C5B" w:rsidRDefault="00F41C5B" w:rsidP="00F41C5B"/>
    <w:p w14:paraId="094C750F" w14:textId="77B3C505" w:rsidR="00F41C5B" w:rsidRDefault="00F41C5B" w:rsidP="00F41C5B">
      <w:r w:rsidRPr="00F41C5B">
        <w:lastRenderedPageBreak/>
        <w:drawing>
          <wp:inline distT="0" distB="0" distL="0" distR="0" wp14:anchorId="469A4E8C" wp14:editId="1C31B176">
            <wp:extent cx="5731510" cy="2573655"/>
            <wp:effectExtent l="0" t="0" r="2540" b="0"/>
            <wp:docPr id="335897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976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44E1" w14:textId="77777777" w:rsidR="00FC3F5E" w:rsidRDefault="00FC3F5E" w:rsidP="00F41C5B"/>
    <w:p w14:paraId="7DE04100" w14:textId="0A6ADE2D" w:rsidR="00541F89" w:rsidRDefault="00541F89" w:rsidP="00541F89">
      <w:pPr>
        <w:pStyle w:val="Heading2"/>
      </w:pPr>
      <w:r w:rsidRPr="00541F89">
        <w:t>L</w:t>
      </w:r>
      <w:r>
        <w:t>OOKUP</w:t>
      </w:r>
      <w:r w:rsidRPr="00541F89">
        <w:t xml:space="preserve"> </w:t>
      </w:r>
      <w:r>
        <w:t>VS MASTER</w:t>
      </w:r>
      <w:r w:rsidRPr="00541F89">
        <w:t>-</w:t>
      </w:r>
      <w:r>
        <w:t>DETAIL</w:t>
      </w:r>
      <w:r w:rsidRPr="00541F89">
        <w:t xml:space="preserve"> </w:t>
      </w:r>
      <w:r>
        <w:t>VS HIERARCH</w:t>
      </w:r>
      <w:r w:rsidR="00314B23">
        <w:t>ICAL</w:t>
      </w:r>
    </w:p>
    <w:p w14:paraId="3AFC5413" w14:textId="77777777" w:rsidR="00314B23" w:rsidRPr="00314B23" w:rsidRDefault="00314B23" w:rsidP="00314B23">
      <w:pPr>
        <w:rPr>
          <w:b/>
          <w:bCs/>
        </w:rPr>
      </w:pPr>
      <w:r w:rsidRPr="00314B23">
        <w:rPr>
          <w:b/>
          <w:bCs/>
        </w:rPr>
        <w:t>Lookup</w:t>
      </w:r>
    </w:p>
    <w:p w14:paraId="7D323E88" w14:textId="77777777" w:rsidR="00314B23" w:rsidRPr="00314B23" w:rsidRDefault="00314B23" w:rsidP="00314B23">
      <w:pPr>
        <w:numPr>
          <w:ilvl w:val="0"/>
          <w:numId w:val="35"/>
        </w:numPr>
      </w:pPr>
      <w:r w:rsidRPr="00314B23">
        <w:rPr>
          <w:b/>
          <w:bCs/>
        </w:rPr>
        <w:t>Grievance Case ↔ Citizen (Contact)</w:t>
      </w:r>
      <w:r w:rsidRPr="00314B23">
        <w:t xml:space="preserve"> → Lookup (a case is linked to a citizen, but citizen exists independently).</w:t>
      </w:r>
    </w:p>
    <w:p w14:paraId="0B95DB40" w14:textId="77777777" w:rsidR="00314B23" w:rsidRPr="00314B23" w:rsidRDefault="00314B23" w:rsidP="00314B23">
      <w:pPr>
        <w:numPr>
          <w:ilvl w:val="0"/>
          <w:numId w:val="35"/>
        </w:numPr>
      </w:pPr>
      <w:r w:rsidRPr="00314B23">
        <w:rPr>
          <w:b/>
          <w:bCs/>
        </w:rPr>
        <w:t>Grievance Case ↔ Department</w:t>
      </w:r>
      <w:r w:rsidRPr="00314B23">
        <w:t xml:space="preserve"> → Lookup (cases reference departments without ownership).</w:t>
      </w:r>
    </w:p>
    <w:p w14:paraId="0F08D2D6" w14:textId="77777777" w:rsidR="00314B23" w:rsidRPr="00314B23" w:rsidRDefault="00314B23" w:rsidP="00314B23">
      <w:pPr>
        <w:numPr>
          <w:ilvl w:val="0"/>
          <w:numId w:val="35"/>
        </w:numPr>
      </w:pPr>
      <w:r w:rsidRPr="00314B23">
        <w:rPr>
          <w:b/>
          <w:bCs/>
        </w:rPr>
        <w:t>Grievance Case ↔ Service Area</w:t>
      </w:r>
      <w:r w:rsidRPr="00314B23">
        <w:t xml:space="preserve"> → Lookup (area info is referenced, not dependent).</w:t>
      </w:r>
    </w:p>
    <w:p w14:paraId="608D1223" w14:textId="77777777" w:rsidR="00314B23" w:rsidRPr="00314B23" w:rsidRDefault="00314B23" w:rsidP="00314B23">
      <w:pPr>
        <w:numPr>
          <w:ilvl w:val="0"/>
          <w:numId w:val="35"/>
        </w:numPr>
      </w:pPr>
      <w:r w:rsidRPr="00314B23">
        <w:rPr>
          <w:b/>
          <w:bCs/>
        </w:rPr>
        <w:t>Service Request ↔ Citizen (Contact)</w:t>
      </w:r>
      <w:r w:rsidRPr="00314B23">
        <w:t xml:space="preserve"> → Lookup (citizen may request multiple services).</w:t>
      </w:r>
    </w:p>
    <w:p w14:paraId="1EFDC3F9" w14:textId="77777777" w:rsidR="00314B23" w:rsidRPr="00314B23" w:rsidRDefault="00314B23" w:rsidP="00314B23">
      <w:pPr>
        <w:numPr>
          <w:ilvl w:val="0"/>
          <w:numId w:val="35"/>
        </w:numPr>
      </w:pPr>
      <w:r w:rsidRPr="00314B23">
        <w:rPr>
          <w:b/>
          <w:bCs/>
        </w:rPr>
        <w:t>Public Announcement ↔ Department</w:t>
      </w:r>
      <w:r w:rsidRPr="00314B23">
        <w:t xml:space="preserve"> → Lookup (announcement is issued by a department).</w:t>
      </w:r>
    </w:p>
    <w:p w14:paraId="0853F995" w14:textId="7ACF17DC" w:rsidR="00314B23" w:rsidRPr="00314B23" w:rsidRDefault="00314B23" w:rsidP="00314B23"/>
    <w:p w14:paraId="189A7F9B" w14:textId="75D34B07" w:rsidR="00314B23" w:rsidRPr="00314B23" w:rsidRDefault="00314B23" w:rsidP="00314B23">
      <w:pPr>
        <w:rPr>
          <w:b/>
          <w:bCs/>
        </w:rPr>
      </w:pPr>
      <w:r w:rsidRPr="00314B23">
        <w:rPr>
          <w:b/>
          <w:bCs/>
        </w:rPr>
        <w:t xml:space="preserve"> Master-Detail</w:t>
      </w:r>
    </w:p>
    <w:p w14:paraId="7A1E12CE" w14:textId="77777777" w:rsidR="00314B23" w:rsidRPr="00314B23" w:rsidRDefault="00314B23" w:rsidP="00314B23">
      <w:pPr>
        <w:numPr>
          <w:ilvl w:val="0"/>
          <w:numId w:val="36"/>
        </w:numPr>
      </w:pPr>
      <w:r w:rsidRPr="00314B23">
        <w:rPr>
          <w:b/>
          <w:bCs/>
        </w:rPr>
        <w:t>Grievance Case ↔ Escalation History</w:t>
      </w:r>
      <w:r w:rsidRPr="00314B23">
        <w:t xml:space="preserve"> → Master-Detail (a grievance can have multiple escalation records, but escalation cannot exist without the grievance).</w:t>
      </w:r>
    </w:p>
    <w:p w14:paraId="6EC45D32" w14:textId="77777777" w:rsidR="00314B23" w:rsidRPr="00314B23" w:rsidRDefault="00314B23" w:rsidP="00314B23">
      <w:pPr>
        <w:numPr>
          <w:ilvl w:val="0"/>
          <w:numId w:val="36"/>
        </w:numPr>
      </w:pPr>
      <w:r w:rsidRPr="00314B23">
        <w:rPr>
          <w:b/>
          <w:bCs/>
        </w:rPr>
        <w:t>Grievance Case ↔ Citizen Feedback</w:t>
      </w:r>
      <w:r w:rsidRPr="00314B23">
        <w:t xml:space="preserve"> → Master-Detail (feedback is tied to a grievance and deleted if grievance is removed).</w:t>
      </w:r>
    </w:p>
    <w:p w14:paraId="04F708FC" w14:textId="77777777" w:rsidR="00314B23" w:rsidRDefault="00314B23" w:rsidP="00314B23"/>
    <w:p w14:paraId="509AECF2" w14:textId="0A694E8C" w:rsidR="00314B23" w:rsidRPr="00314B23" w:rsidRDefault="00314B23" w:rsidP="00314B23">
      <w:r w:rsidRPr="00314B23">
        <w:rPr>
          <w:b/>
          <w:bCs/>
        </w:rPr>
        <w:t>Hierarchical</w:t>
      </w:r>
    </w:p>
    <w:p w14:paraId="6280E298" w14:textId="77777777" w:rsidR="00314B23" w:rsidRPr="00314B23" w:rsidRDefault="00314B23" w:rsidP="00314B23">
      <w:pPr>
        <w:numPr>
          <w:ilvl w:val="0"/>
          <w:numId w:val="37"/>
        </w:numPr>
      </w:pPr>
      <w:r w:rsidRPr="00314B23">
        <w:rPr>
          <w:b/>
          <w:bCs/>
        </w:rPr>
        <w:t>User ↔ Escalation Manager</w:t>
      </w:r>
      <w:r w:rsidRPr="00314B23">
        <w:t xml:space="preserve"> → Hierarchical (used for assigning escalations up the role chain, e.g., Agent → Manager → Chief Officer).</w:t>
      </w:r>
    </w:p>
    <w:p w14:paraId="07C882BC" w14:textId="7590229C" w:rsidR="00314B23" w:rsidRDefault="00D31628" w:rsidP="00F30CA0">
      <w:pPr>
        <w:pStyle w:val="Heading3"/>
      </w:pPr>
      <w:r>
        <w:lastRenderedPageBreak/>
        <w:t>JUNCTION OBJECTS</w:t>
      </w:r>
    </w:p>
    <w:p w14:paraId="05044230" w14:textId="77777777" w:rsidR="00D31628" w:rsidRPr="00D31628" w:rsidRDefault="00D31628" w:rsidP="00D31628">
      <w:pPr>
        <w:rPr>
          <w:b/>
          <w:bCs/>
        </w:rPr>
      </w:pPr>
      <w:r w:rsidRPr="00D31628">
        <w:rPr>
          <w:b/>
          <w:bCs/>
        </w:rPr>
        <w:t>. Create the Junction Object</w:t>
      </w:r>
    </w:p>
    <w:p w14:paraId="0F6BE536" w14:textId="77777777" w:rsidR="00D31628" w:rsidRPr="00D31628" w:rsidRDefault="00D31628" w:rsidP="00D31628">
      <w:pPr>
        <w:numPr>
          <w:ilvl w:val="0"/>
          <w:numId w:val="38"/>
        </w:numPr>
      </w:pPr>
      <w:r w:rsidRPr="00D31628">
        <w:t xml:space="preserve">Go to </w:t>
      </w:r>
      <w:r w:rsidRPr="00D31628">
        <w:rPr>
          <w:b/>
          <w:bCs/>
        </w:rPr>
        <w:t>Setup → Object Manager → Create → Custom Object</w:t>
      </w:r>
      <w:r w:rsidRPr="00D31628">
        <w:t>.</w:t>
      </w:r>
    </w:p>
    <w:p w14:paraId="3944FDD1" w14:textId="2FD03542" w:rsidR="00D31628" w:rsidRPr="00D31628" w:rsidRDefault="00D31628" w:rsidP="00D31628">
      <w:pPr>
        <w:numPr>
          <w:ilvl w:val="0"/>
          <w:numId w:val="38"/>
        </w:numPr>
      </w:pPr>
      <w:r w:rsidRPr="00D31628">
        <w:t xml:space="preserve">Label: </w:t>
      </w:r>
      <w:r w:rsidRPr="00D31628">
        <w:rPr>
          <w:b/>
          <w:bCs/>
        </w:rPr>
        <w:t>Case–Department Mapping</w:t>
      </w:r>
      <w:r w:rsidRPr="00D31628">
        <w:t xml:space="preserve"> (API Name: </w:t>
      </w:r>
      <w:proofErr w:type="spellStart"/>
      <w:r w:rsidRPr="00D31628">
        <w:t>Case_Department_Mapping__c</w:t>
      </w:r>
      <w:proofErr w:type="spellEnd"/>
      <w:r w:rsidRPr="00D31628">
        <w:t>.</w:t>
      </w:r>
    </w:p>
    <w:p w14:paraId="26CA136B" w14:textId="77777777" w:rsidR="00D31628" w:rsidRPr="00D31628" w:rsidRDefault="00D31628" w:rsidP="00D31628">
      <w:pPr>
        <w:numPr>
          <w:ilvl w:val="0"/>
          <w:numId w:val="38"/>
        </w:numPr>
      </w:pPr>
      <w:r w:rsidRPr="00D31628">
        <w:t>Save.</w:t>
      </w:r>
    </w:p>
    <w:p w14:paraId="0D1C1CBC" w14:textId="77777777" w:rsidR="00D31628" w:rsidRPr="00D31628" w:rsidRDefault="00D31628" w:rsidP="00D31628">
      <w:pPr>
        <w:rPr>
          <w:b/>
          <w:bCs/>
        </w:rPr>
      </w:pPr>
      <w:r w:rsidRPr="00D31628">
        <w:rPr>
          <w:b/>
          <w:bCs/>
        </w:rPr>
        <w:t>2. Add Two Master-Detail Fields</w:t>
      </w:r>
    </w:p>
    <w:p w14:paraId="0A871FC8" w14:textId="77777777" w:rsidR="00D31628" w:rsidRPr="00D31628" w:rsidRDefault="00D31628" w:rsidP="00D31628">
      <w:pPr>
        <w:numPr>
          <w:ilvl w:val="0"/>
          <w:numId w:val="39"/>
        </w:numPr>
      </w:pPr>
      <w:r w:rsidRPr="00D31628">
        <w:t xml:space="preserve">In the </w:t>
      </w:r>
      <w:r w:rsidRPr="00D31628">
        <w:rPr>
          <w:b/>
          <w:bCs/>
        </w:rPr>
        <w:t>junction object</w:t>
      </w:r>
      <w:r w:rsidRPr="00D31628">
        <w:t xml:space="preserve">, go to </w:t>
      </w:r>
      <w:r w:rsidRPr="00D31628">
        <w:rPr>
          <w:b/>
          <w:bCs/>
        </w:rPr>
        <w:t>Fields &amp; Relationships → New</w:t>
      </w:r>
      <w:r w:rsidRPr="00D31628">
        <w:t>.</w:t>
      </w:r>
    </w:p>
    <w:p w14:paraId="7CDAFA11" w14:textId="77777777" w:rsidR="00D31628" w:rsidRPr="00D31628" w:rsidRDefault="00D31628" w:rsidP="00D31628">
      <w:pPr>
        <w:numPr>
          <w:ilvl w:val="0"/>
          <w:numId w:val="39"/>
        </w:numPr>
      </w:pPr>
      <w:r w:rsidRPr="00D31628">
        <w:t xml:space="preserve">Choose </w:t>
      </w:r>
      <w:r w:rsidRPr="00D31628">
        <w:rPr>
          <w:b/>
          <w:bCs/>
        </w:rPr>
        <w:t>Master-Detail</w:t>
      </w:r>
      <w:r w:rsidRPr="00D31628">
        <w:t>.</w:t>
      </w:r>
    </w:p>
    <w:p w14:paraId="77B86A24" w14:textId="77777777" w:rsidR="00D31628" w:rsidRPr="00D31628" w:rsidRDefault="00D31628" w:rsidP="00D31628">
      <w:pPr>
        <w:numPr>
          <w:ilvl w:val="1"/>
          <w:numId w:val="39"/>
        </w:numPr>
      </w:pPr>
      <w:r w:rsidRPr="00D31628">
        <w:t xml:space="preserve">First field → </w:t>
      </w:r>
      <w:r w:rsidRPr="00D31628">
        <w:rPr>
          <w:b/>
          <w:bCs/>
        </w:rPr>
        <w:t>Grievance Case</w:t>
      </w:r>
      <w:r w:rsidRPr="00D31628">
        <w:t xml:space="preserve"> (points to Grievance Case object).</w:t>
      </w:r>
    </w:p>
    <w:p w14:paraId="78CCCC9A" w14:textId="77777777" w:rsidR="00D31628" w:rsidRPr="00D31628" w:rsidRDefault="00D31628" w:rsidP="00D31628">
      <w:pPr>
        <w:numPr>
          <w:ilvl w:val="1"/>
          <w:numId w:val="39"/>
        </w:numPr>
      </w:pPr>
      <w:r w:rsidRPr="00D31628">
        <w:t>Save.</w:t>
      </w:r>
    </w:p>
    <w:p w14:paraId="63D234F1" w14:textId="77777777" w:rsidR="00D31628" w:rsidRPr="00D31628" w:rsidRDefault="00D31628" w:rsidP="00D31628">
      <w:pPr>
        <w:numPr>
          <w:ilvl w:val="0"/>
          <w:numId w:val="39"/>
        </w:numPr>
      </w:pPr>
      <w:r w:rsidRPr="00D31628">
        <w:t xml:space="preserve">Repeat → Add another </w:t>
      </w:r>
      <w:r w:rsidRPr="00D31628">
        <w:rPr>
          <w:b/>
          <w:bCs/>
        </w:rPr>
        <w:t>Master-Detail</w:t>
      </w:r>
      <w:r w:rsidRPr="00D31628">
        <w:t xml:space="preserve"> field.</w:t>
      </w:r>
    </w:p>
    <w:p w14:paraId="1245EB47" w14:textId="77777777" w:rsidR="00D31628" w:rsidRPr="00D31628" w:rsidRDefault="00D31628" w:rsidP="00D31628">
      <w:pPr>
        <w:numPr>
          <w:ilvl w:val="1"/>
          <w:numId w:val="39"/>
        </w:numPr>
      </w:pPr>
      <w:r w:rsidRPr="00D31628">
        <w:t xml:space="preserve">Second field → </w:t>
      </w:r>
      <w:r w:rsidRPr="00D31628">
        <w:rPr>
          <w:b/>
          <w:bCs/>
        </w:rPr>
        <w:t>Department</w:t>
      </w:r>
      <w:r w:rsidRPr="00D31628">
        <w:t>.</w:t>
      </w:r>
    </w:p>
    <w:p w14:paraId="1F5FC196" w14:textId="77777777" w:rsidR="00D31628" w:rsidRPr="00D31628" w:rsidRDefault="00D31628" w:rsidP="00D31628">
      <w:pPr>
        <w:numPr>
          <w:ilvl w:val="1"/>
          <w:numId w:val="39"/>
        </w:numPr>
      </w:pPr>
      <w:r w:rsidRPr="00D31628">
        <w:t>Save.</w:t>
      </w:r>
    </w:p>
    <w:p w14:paraId="37925336" w14:textId="619802C9" w:rsidR="00D31628" w:rsidRPr="00D31628" w:rsidRDefault="00D31628" w:rsidP="00D31628">
      <w:r w:rsidRPr="00D31628">
        <w:t xml:space="preserve"> Now, this junction object sits between </w:t>
      </w:r>
      <w:r w:rsidRPr="00D31628">
        <w:rPr>
          <w:b/>
          <w:bCs/>
        </w:rPr>
        <w:t>Grievance Case</w:t>
      </w:r>
      <w:r w:rsidRPr="00D31628">
        <w:t xml:space="preserve"> and </w:t>
      </w:r>
      <w:r w:rsidRPr="00D31628">
        <w:rPr>
          <w:b/>
          <w:bCs/>
        </w:rPr>
        <w:t>Department</w:t>
      </w:r>
      <w:r w:rsidRPr="00D31628">
        <w:t xml:space="preserve">, allowing </w:t>
      </w:r>
      <w:r w:rsidRPr="00D31628">
        <w:rPr>
          <w:i/>
          <w:iCs/>
        </w:rPr>
        <w:t>many-to-many</w:t>
      </w:r>
      <w:r w:rsidRPr="00D31628">
        <w:t>.</w:t>
      </w:r>
    </w:p>
    <w:p w14:paraId="22540191" w14:textId="77777777" w:rsidR="00D31628" w:rsidRPr="00D31628" w:rsidRDefault="00D31628" w:rsidP="00D31628">
      <w:pPr>
        <w:rPr>
          <w:b/>
          <w:bCs/>
        </w:rPr>
      </w:pPr>
      <w:r w:rsidRPr="00D31628">
        <w:rPr>
          <w:b/>
          <w:bCs/>
        </w:rPr>
        <w:t>3. Add Related Lists</w:t>
      </w:r>
    </w:p>
    <w:p w14:paraId="0BCCE8C0" w14:textId="77777777" w:rsidR="00D31628" w:rsidRPr="00D31628" w:rsidRDefault="00D31628" w:rsidP="00D31628">
      <w:pPr>
        <w:numPr>
          <w:ilvl w:val="0"/>
          <w:numId w:val="40"/>
        </w:numPr>
      </w:pPr>
      <w:r w:rsidRPr="00D31628">
        <w:t xml:space="preserve">Go to </w:t>
      </w:r>
      <w:r w:rsidRPr="00D31628">
        <w:rPr>
          <w:b/>
          <w:bCs/>
        </w:rPr>
        <w:t>Grievance Case Page Layout</w:t>
      </w:r>
      <w:r w:rsidRPr="00D31628">
        <w:t xml:space="preserve"> → Add </w:t>
      </w:r>
      <w:r w:rsidRPr="00D31628">
        <w:rPr>
          <w:b/>
          <w:bCs/>
        </w:rPr>
        <w:t>Case–Department Mapping</w:t>
      </w:r>
      <w:r w:rsidRPr="00D31628">
        <w:t xml:space="preserve"> related list.</w:t>
      </w:r>
    </w:p>
    <w:p w14:paraId="4F09D5C1" w14:textId="77777777" w:rsidR="00D31628" w:rsidRDefault="00D31628" w:rsidP="00D31628">
      <w:pPr>
        <w:numPr>
          <w:ilvl w:val="0"/>
          <w:numId w:val="40"/>
        </w:numPr>
      </w:pPr>
      <w:r w:rsidRPr="00D31628">
        <w:t xml:space="preserve">Do the same for </w:t>
      </w:r>
      <w:r w:rsidRPr="00D31628">
        <w:rPr>
          <w:b/>
          <w:bCs/>
        </w:rPr>
        <w:t>Department Page Layout</w:t>
      </w:r>
      <w:r w:rsidRPr="00D31628">
        <w:t>.</w:t>
      </w:r>
    </w:p>
    <w:p w14:paraId="10937295" w14:textId="77777777" w:rsidR="00F8627C" w:rsidRDefault="00F8627C" w:rsidP="00F8627C"/>
    <w:p w14:paraId="16186185" w14:textId="77777777" w:rsidR="00F8627C" w:rsidRPr="00F8627C" w:rsidRDefault="00F8627C" w:rsidP="00F8627C"/>
    <w:p w14:paraId="63EE0D81" w14:textId="77777777" w:rsidR="00B24922" w:rsidRPr="00B24922" w:rsidRDefault="00B24922" w:rsidP="00B24922"/>
    <w:p w14:paraId="6FAB3A92" w14:textId="77777777" w:rsidR="00D31628" w:rsidRPr="00D31628" w:rsidRDefault="00D31628" w:rsidP="00D31628"/>
    <w:p w14:paraId="4C6F255D" w14:textId="09F457FD" w:rsidR="00541F89" w:rsidRPr="00F41C5B" w:rsidRDefault="00541F89" w:rsidP="00541F89">
      <w:pPr>
        <w:pStyle w:val="Heading2"/>
      </w:pPr>
      <w:r w:rsidRPr="00541F89">
        <w:br/>
      </w:r>
      <w:r w:rsidRPr="00541F89">
        <w:br/>
      </w:r>
    </w:p>
    <w:p w14:paraId="538D1583" w14:textId="5052F702" w:rsidR="00FC3F5E" w:rsidRPr="00F41C5B" w:rsidRDefault="00FC3F5E" w:rsidP="00541F89">
      <w:pPr>
        <w:pStyle w:val="Heading3"/>
      </w:pPr>
    </w:p>
    <w:sectPr w:rsidR="00FC3F5E" w:rsidRPr="00F41C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D79FA"/>
    <w:multiLevelType w:val="multilevel"/>
    <w:tmpl w:val="106426E4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>
      <w:numFmt w:val="bullet"/>
      <w:lvlText w:val="•"/>
      <w:lvlJc w:val="left"/>
      <w:pPr>
        <w:ind w:left="1222" w:hanging="360"/>
      </w:pPr>
      <w:rPr>
        <w:rFonts w:ascii="Calibri" w:eastAsiaTheme="minorHAnsi" w:hAnsi="Calibri" w:cs="Calibri" w:hint="default"/>
        <w:sz w:val="32"/>
      </w:r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1" w15:restartNumberingAfterBreak="0">
    <w:nsid w:val="096F101B"/>
    <w:multiLevelType w:val="multilevel"/>
    <w:tmpl w:val="00066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C3380A"/>
    <w:multiLevelType w:val="multilevel"/>
    <w:tmpl w:val="36F6D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922C38"/>
    <w:multiLevelType w:val="multilevel"/>
    <w:tmpl w:val="4E488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8A2F66"/>
    <w:multiLevelType w:val="multilevel"/>
    <w:tmpl w:val="23942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5969C2"/>
    <w:multiLevelType w:val="multilevel"/>
    <w:tmpl w:val="2D8CD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725567"/>
    <w:multiLevelType w:val="multilevel"/>
    <w:tmpl w:val="54128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927"/>
        </w:tabs>
        <w:ind w:left="927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ED1A63"/>
    <w:multiLevelType w:val="hybridMultilevel"/>
    <w:tmpl w:val="8A7648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05039A"/>
    <w:multiLevelType w:val="hybridMultilevel"/>
    <w:tmpl w:val="B862033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53C2980"/>
    <w:multiLevelType w:val="multilevel"/>
    <w:tmpl w:val="7980C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755C88"/>
    <w:multiLevelType w:val="multilevel"/>
    <w:tmpl w:val="429A6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C35FCB"/>
    <w:multiLevelType w:val="hybridMultilevel"/>
    <w:tmpl w:val="ED825BB6"/>
    <w:lvl w:ilvl="0" w:tplc="400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F3C5FE6"/>
    <w:multiLevelType w:val="multilevel"/>
    <w:tmpl w:val="74E85C9E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C76D0D"/>
    <w:multiLevelType w:val="multilevel"/>
    <w:tmpl w:val="9ADC8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A114DD4"/>
    <w:multiLevelType w:val="multilevel"/>
    <w:tmpl w:val="29749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A6D3172"/>
    <w:multiLevelType w:val="multilevel"/>
    <w:tmpl w:val="29F62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4E0FA4"/>
    <w:multiLevelType w:val="multilevel"/>
    <w:tmpl w:val="515A8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6776BF"/>
    <w:multiLevelType w:val="multilevel"/>
    <w:tmpl w:val="B43CE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E9592F"/>
    <w:multiLevelType w:val="multilevel"/>
    <w:tmpl w:val="552E3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1ED72B4"/>
    <w:multiLevelType w:val="multilevel"/>
    <w:tmpl w:val="5DD40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21F5687"/>
    <w:multiLevelType w:val="hybridMultilevel"/>
    <w:tmpl w:val="AC9EBA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691F35"/>
    <w:multiLevelType w:val="multilevel"/>
    <w:tmpl w:val="D6A2B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478351A"/>
    <w:multiLevelType w:val="multilevel"/>
    <w:tmpl w:val="DD50F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5277F57"/>
    <w:multiLevelType w:val="multilevel"/>
    <w:tmpl w:val="F63CE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6901E63"/>
    <w:multiLevelType w:val="multilevel"/>
    <w:tmpl w:val="DAC8E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ACC7A90"/>
    <w:multiLevelType w:val="hybridMultilevel"/>
    <w:tmpl w:val="79A8AB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8C5986"/>
    <w:multiLevelType w:val="multilevel"/>
    <w:tmpl w:val="295055A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27" w15:restartNumberingAfterBreak="0">
    <w:nsid w:val="5C44677A"/>
    <w:multiLevelType w:val="hybridMultilevel"/>
    <w:tmpl w:val="4CDAAE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A6744B"/>
    <w:multiLevelType w:val="multilevel"/>
    <w:tmpl w:val="75582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069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5261FBD"/>
    <w:multiLevelType w:val="hybridMultilevel"/>
    <w:tmpl w:val="26F83A0E"/>
    <w:lvl w:ilvl="0" w:tplc="40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733865"/>
    <w:multiLevelType w:val="multilevel"/>
    <w:tmpl w:val="5B7CFCD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6F4785B"/>
    <w:multiLevelType w:val="multilevel"/>
    <w:tmpl w:val="1578F9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76D1B47"/>
    <w:multiLevelType w:val="multilevel"/>
    <w:tmpl w:val="465ED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ABF6523"/>
    <w:multiLevelType w:val="multilevel"/>
    <w:tmpl w:val="7102C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E922DD9"/>
    <w:multiLevelType w:val="hybridMultilevel"/>
    <w:tmpl w:val="798443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30301C"/>
    <w:multiLevelType w:val="hybridMultilevel"/>
    <w:tmpl w:val="D7F2D62C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7A0266D8"/>
    <w:multiLevelType w:val="multilevel"/>
    <w:tmpl w:val="75582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069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CB15C69"/>
    <w:multiLevelType w:val="hybridMultilevel"/>
    <w:tmpl w:val="C37879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397E80"/>
    <w:multiLevelType w:val="multilevel"/>
    <w:tmpl w:val="92F40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FC03712"/>
    <w:multiLevelType w:val="hybridMultilevel"/>
    <w:tmpl w:val="4C585D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2751287">
    <w:abstractNumId w:val="23"/>
  </w:num>
  <w:num w:numId="2" w16cid:durableId="898784849">
    <w:abstractNumId w:val="3"/>
  </w:num>
  <w:num w:numId="3" w16cid:durableId="1501000720">
    <w:abstractNumId w:val="26"/>
  </w:num>
  <w:num w:numId="4" w16cid:durableId="1816289304">
    <w:abstractNumId w:val="13"/>
  </w:num>
  <w:num w:numId="5" w16cid:durableId="2133285692">
    <w:abstractNumId w:val="27"/>
  </w:num>
  <w:num w:numId="6" w16cid:durableId="1815757435">
    <w:abstractNumId w:val="8"/>
  </w:num>
  <w:num w:numId="7" w16cid:durableId="162862073">
    <w:abstractNumId w:val="35"/>
  </w:num>
  <w:num w:numId="8" w16cid:durableId="546796110">
    <w:abstractNumId w:val="34"/>
  </w:num>
  <w:num w:numId="9" w16cid:durableId="1295335372">
    <w:abstractNumId w:val="1"/>
  </w:num>
  <w:num w:numId="10" w16cid:durableId="767778740">
    <w:abstractNumId w:val="15"/>
  </w:num>
  <w:num w:numId="11" w16cid:durableId="1998149300">
    <w:abstractNumId w:val="5"/>
  </w:num>
  <w:num w:numId="12" w16cid:durableId="323363337">
    <w:abstractNumId w:val="9"/>
  </w:num>
  <w:num w:numId="13" w16cid:durableId="1771387238">
    <w:abstractNumId w:val="16"/>
  </w:num>
  <w:num w:numId="14" w16cid:durableId="970474769">
    <w:abstractNumId w:val="17"/>
  </w:num>
  <w:num w:numId="15" w16cid:durableId="1611234064">
    <w:abstractNumId w:val="36"/>
  </w:num>
  <w:num w:numId="16" w16cid:durableId="1505781190">
    <w:abstractNumId w:val="11"/>
  </w:num>
  <w:num w:numId="17" w16cid:durableId="699014393">
    <w:abstractNumId w:val="30"/>
  </w:num>
  <w:num w:numId="18" w16cid:durableId="932779188">
    <w:abstractNumId w:val="37"/>
  </w:num>
  <w:num w:numId="19" w16cid:durableId="1122191242">
    <w:abstractNumId w:val="7"/>
  </w:num>
  <w:num w:numId="20" w16cid:durableId="343434913">
    <w:abstractNumId w:val="14"/>
  </w:num>
  <w:num w:numId="21" w16cid:durableId="144975978">
    <w:abstractNumId w:val="29"/>
  </w:num>
  <w:num w:numId="22" w16cid:durableId="166671606">
    <w:abstractNumId w:val="22"/>
  </w:num>
  <w:num w:numId="23" w16cid:durableId="1482651487">
    <w:abstractNumId w:val="25"/>
  </w:num>
  <w:num w:numId="24" w16cid:durableId="86971491">
    <w:abstractNumId w:val="20"/>
  </w:num>
  <w:num w:numId="25" w16cid:durableId="2007895731">
    <w:abstractNumId w:val="0"/>
  </w:num>
  <w:num w:numId="26" w16cid:durableId="163203384">
    <w:abstractNumId w:val="39"/>
  </w:num>
  <w:num w:numId="27" w16cid:durableId="973945607">
    <w:abstractNumId w:val="12"/>
  </w:num>
  <w:num w:numId="28" w16cid:durableId="1787653900">
    <w:abstractNumId w:val="28"/>
  </w:num>
  <w:num w:numId="29" w16cid:durableId="1876195452">
    <w:abstractNumId w:val="4"/>
  </w:num>
  <w:num w:numId="30" w16cid:durableId="2087996331">
    <w:abstractNumId w:val="33"/>
  </w:num>
  <w:num w:numId="31" w16cid:durableId="2142503371">
    <w:abstractNumId w:val="10"/>
  </w:num>
  <w:num w:numId="32" w16cid:durableId="427893726">
    <w:abstractNumId w:val="38"/>
  </w:num>
  <w:num w:numId="33" w16cid:durableId="1359354183">
    <w:abstractNumId w:val="2"/>
  </w:num>
  <w:num w:numId="34" w16cid:durableId="1381978612">
    <w:abstractNumId w:val="6"/>
  </w:num>
  <w:num w:numId="35" w16cid:durableId="788352950">
    <w:abstractNumId w:val="19"/>
  </w:num>
  <w:num w:numId="36" w16cid:durableId="734816388">
    <w:abstractNumId w:val="21"/>
  </w:num>
  <w:num w:numId="37" w16cid:durableId="2018456143">
    <w:abstractNumId w:val="24"/>
  </w:num>
  <w:num w:numId="38" w16cid:durableId="1936742580">
    <w:abstractNumId w:val="31"/>
  </w:num>
  <w:num w:numId="39" w16cid:durableId="515195153">
    <w:abstractNumId w:val="18"/>
  </w:num>
  <w:num w:numId="40" w16cid:durableId="226108824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E23"/>
    <w:rsid w:val="00065E23"/>
    <w:rsid w:val="00066507"/>
    <w:rsid w:val="000C0A30"/>
    <w:rsid w:val="00110BF0"/>
    <w:rsid w:val="0017366A"/>
    <w:rsid w:val="00181012"/>
    <w:rsid w:val="002147DA"/>
    <w:rsid w:val="002213B0"/>
    <w:rsid w:val="00260CA2"/>
    <w:rsid w:val="002A31B4"/>
    <w:rsid w:val="002A37D1"/>
    <w:rsid w:val="00314B23"/>
    <w:rsid w:val="00332C7C"/>
    <w:rsid w:val="003F441A"/>
    <w:rsid w:val="00416622"/>
    <w:rsid w:val="00434675"/>
    <w:rsid w:val="00484906"/>
    <w:rsid w:val="004A5EBD"/>
    <w:rsid w:val="004C2882"/>
    <w:rsid w:val="004D572C"/>
    <w:rsid w:val="004E74EF"/>
    <w:rsid w:val="00507394"/>
    <w:rsid w:val="00507EE6"/>
    <w:rsid w:val="005360B1"/>
    <w:rsid w:val="00541F89"/>
    <w:rsid w:val="0058292E"/>
    <w:rsid w:val="005B64C2"/>
    <w:rsid w:val="006607C5"/>
    <w:rsid w:val="00690B43"/>
    <w:rsid w:val="006B4CBE"/>
    <w:rsid w:val="00723DCA"/>
    <w:rsid w:val="0079665F"/>
    <w:rsid w:val="008101E8"/>
    <w:rsid w:val="008619DD"/>
    <w:rsid w:val="00873F7B"/>
    <w:rsid w:val="008850CC"/>
    <w:rsid w:val="008971CF"/>
    <w:rsid w:val="009644F9"/>
    <w:rsid w:val="009A40CF"/>
    <w:rsid w:val="00A13F1F"/>
    <w:rsid w:val="00A56B5C"/>
    <w:rsid w:val="00A67CBE"/>
    <w:rsid w:val="00AA088F"/>
    <w:rsid w:val="00AF6EE2"/>
    <w:rsid w:val="00B24922"/>
    <w:rsid w:val="00B802B6"/>
    <w:rsid w:val="00BE1E42"/>
    <w:rsid w:val="00C938A9"/>
    <w:rsid w:val="00CD192A"/>
    <w:rsid w:val="00CE7473"/>
    <w:rsid w:val="00CF5B9D"/>
    <w:rsid w:val="00D05FF9"/>
    <w:rsid w:val="00D179A9"/>
    <w:rsid w:val="00D31628"/>
    <w:rsid w:val="00D353BB"/>
    <w:rsid w:val="00D3595C"/>
    <w:rsid w:val="00D40D43"/>
    <w:rsid w:val="00D45A5A"/>
    <w:rsid w:val="00D8654E"/>
    <w:rsid w:val="00EE1518"/>
    <w:rsid w:val="00EF0B97"/>
    <w:rsid w:val="00F30CA0"/>
    <w:rsid w:val="00F41C5B"/>
    <w:rsid w:val="00F8627C"/>
    <w:rsid w:val="00FC3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C1DB8"/>
  <w15:chartTrackingRefBased/>
  <w15:docId w15:val="{C337A3F1-0B07-45D4-AD91-C0E1298D2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E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5E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5E2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65E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5E2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5E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5E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5E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5E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5E23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065E23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rsid w:val="00065E23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rsid w:val="00065E2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5E2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5E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5E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5E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5E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5E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065E23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5E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065E23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065E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5E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5E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5E2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5E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5E2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5E23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9644F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644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en-IN"/>
      <w14:ligatures w14:val="none"/>
    </w:rPr>
  </w:style>
  <w:style w:type="character" w:styleId="Emphasis">
    <w:name w:val="Emphasis"/>
    <w:basedOn w:val="DefaultParagraphFont"/>
    <w:uiPriority w:val="20"/>
    <w:qFormat/>
    <w:rsid w:val="009644F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5C7096-2B5F-4454-847C-0E11616967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1981</Words>
  <Characters>11295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MANVI KUMARI</dc:creator>
  <cp:keywords/>
  <dc:description/>
  <cp:lastModifiedBy>MANVI KUMARI</cp:lastModifiedBy>
  <cp:revision>2</cp:revision>
  <dcterms:created xsi:type="dcterms:W3CDTF">2025-09-25T14:20:00Z</dcterms:created>
  <dcterms:modified xsi:type="dcterms:W3CDTF">2025-09-25T14:20:00Z</dcterms:modified>
</cp:coreProperties>
</file>